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B7C" w:rsidRDefault="00D476E0">
      <w:pPr>
        <w:rPr>
          <w:b/>
          <w:lang w:val="en-GB"/>
        </w:rPr>
      </w:pPr>
      <w:r w:rsidRPr="00D476E0">
        <w:rPr>
          <w:b/>
          <w:sz w:val="36"/>
          <w:lang w:val="en-GB"/>
        </w:rPr>
        <w:t>Supporting informa</w:t>
      </w:r>
      <w:r>
        <w:rPr>
          <w:b/>
          <w:sz w:val="36"/>
          <w:lang w:val="en-GB"/>
        </w:rPr>
        <w:t>tion S5</w:t>
      </w:r>
      <w:r w:rsidRPr="00D476E0">
        <w:rPr>
          <w:b/>
          <w:sz w:val="36"/>
          <w:lang w:val="en-GB"/>
        </w:rPr>
        <w:t xml:space="preserve"> file – Table of details of sites and studies referred to in Figure 5.</w:t>
      </w:r>
    </w:p>
    <w:p w:rsidR="00533B7C" w:rsidRDefault="00533B7C">
      <w:pPr>
        <w:rPr>
          <w:b/>
          <w:lang w:val="en-GB"/>
        </w:rPr>
      </w:pPr>
    </w:p>
    <w:p w:rsidR="00533B7C" w:rsidRDefault="00533B7C">
      <w:pPr>
        <w:rPr>
          <w:b/>
          <w:lang w:val="en-GB"/>
        </w:rPr>
      </w:pPr>
    </w:p>
    <w:tbl>
      <w:tblPr>
        <w:tblW w:w="8120" w:type="dxa"/>
        <w:tblInd w:w="108" w:type="dxa"/>
        <w:tblLook w:val="04A0" w:firstRow="1" w:lastRow="0" w:firstColumn="1" w:lastColumn="0" w:noHBand="0" w:noVBand="1"/>
      </w:tblPr>
      <w:tblGrid>
        <w:gridCol w:w="1360"/>
        <w:gridCol w:w="1400"/>
        <w:gridCol w:w="1380"/>
        <w:gridCol w:w="1440"/>
        <w:gridCol w:w="2540"/>
      </w:tblGrid>
      <w:tr w:rsidR="00D476E0" w:rsidRPr="00D476E0" w:rsidTr="00D476E0">
        <w:trPr>
          <w:trHeight w:val="63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E0" w:rsidRPr="00D476E0" w:rsidRDefault="00D476E0" w:rsidP="00D476E0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val="en-GB" w:eastAsia="en-GB"/>
              </w:rPr>
            </w:pPr>
            <w:r w:rsidRPr="00D476E0">
              <w:rPr>
                <w:rFonts w:ascii="Cambria" w:eastAsia="Times New Roman" w:hAnsi="Cambria" w:cs="Calibri"/>
                <w:b/>
                <w:bCs/>
                <w:color w:val="000000"/>
                <w:lang w:val="en-GB" w:eastAsia="en-GB"/>
              </w:rPr>
              <w:t>Symbol No.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E0" w:rsidRPr="00D476E0" w:rsidRDefault="00D476E0" w:rsidP="00D476E0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val="en-GB" w:eastAsia="en-GB"/>
              </w:rPr>
            </w:pPr>
            <w:r w:rsidRPr="00D476E0">
              <w:rPr>
                <w:rFonts w:ascii="Cambria" w:eastAsia="Times New Roman" w:hAnsi="Cambria" w:cs="Calibri"/>
                <w:b/>
                <w:bCs/>
                <w:color w:val="000000"/>
                <w:lang w:val="en-GB" w:eastAsia="en-GB"/>
              </w:rPr>
              <w:t>Burial No.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E0" w:rsidRPr="00D476E0" w:rsidRDefault="00D476E0" w:rsidP="00D476E0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val="en-GB" w:eastAsia="en-GB"/>
              </w:rPr>
            </w:pPr>
            <w:r w:rsidRPr="00D476E0">
              <w:rPr>
                <w:rFonts w:ascii="Cambria" w:eastAsia="Times New Roman" w:hAnsi="Cambria" w:cs="Calibri"/>
                <w:b/>
                <w:bCs/>
                <w:color w:val="000000"/>
                <w:lang w:val="en-GB" w:eastAsia="en-GB"/>
              </w:rPr>
              <w:t>Type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E0" w:rsidRPr="00D476E0" w:rsidRDefault="00D476E0" w:rsidP="00D476E0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val="en-GB" w:eastAsia="en-GB"/>
              </w:rPr>
            </w:pPr>
            <w:r w:rsidRPr="00D476E0">
              <w:rPr>
                <w:rFonts w:ascii="Cambria" w:eastAsia="Times New Roman" w:hAnsi="Cambria" w:cs="Calibri"/>
                <w:b/>
                <w:bCs/>
                <w:color w:val="000000"/>
                <w:lang w:val="en-GB" w:eastAsia="en-GB"/>
              </w:rPr>
              <w:t>Period, century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E0" w:rsidRPr="00D476E0" w:rsidRDefault="00D476E0" w:rsidP="00D476E0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val="en-GB" w:eastAsia="en-GB"/>
              </w:rPr>
            </w:pPr>
            <w:r w:rsidRPr="00D476E0">
              <w:rPr>
                <w:rFonts w:ascii="Cambria" w:eastAsia="Times New Roman" w:hAnsi="Cambria" w:cs="Calibri"/>
                <w:b/>
                <w:bCs/>
                <w:color w:val="000000"/>
                <w:lang w:val="en-GB" w:eastAsia="en-GB"/>
              </w:rPr>
              <w:t>Reference</w:t>
            </w:r>
          </w:p>
        </w:tc>
      </w:tr>
      <w:tr w:rsidR="00D476E0" w:rsidRPr="00D476E0" w:rsidTr="00D476E0">
        <w:trPr>
          <w:trHeight w:val="36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E0" w:rsidRPr="00D476E0" w:rsidRDefault="00D476E0" w:rsidP="00D476E0">
            <w:pPr>
              <w:jc w:val="center"/>
              <w:rPr>
                <w:rFonts w:ascii="Cambria" w:eastAsia="Times New Roman" w:hAnsi="Cambria" w:cs="Calibri"/>
                <w:color w:val="000000"/>
                <w:lang w:val="en-GB" w:eastAsia="en-GB"/>
              </w:rPr>
            </w:pPr>
            <w:r w:rsidRPr="00D476E0">
              <w:rPr>
                <w:rFonts w:ascii="Cambria" w:eastAsia="Times New Roman" w:hAnsi="Cambria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E0" w:rsidRPr="00D476E0" w:rsidRDefault="00D476E0" w:rsidP="00D476E0">
            <w:pPr>
              <w:rPr>
                <w:rFonts w:ascii="Cambria" w:eastAsia="Times New Roman" w:hAnsi="Cambria" w:cs="Calibri"/>
                <w:color w:val="000000"/>
                <w:lang w:val="en-GB" w:eastAsia="en-GB"/>
              </w:rPr>
            </w:pPr>
            <w:r w:rsidRPr="00D476E0">
              <w:rPr>
                <w:rFonts w:ascii="Cambria" w:eastAsia="Times New Roman" w:hAnsi="Cambria" w:cs="Calibri"/>
                <w:color w:val="000000"/>
                <w:lang w:val="en-GB" w:eastAsia="en-GB"/>
              </w:rPr>
              <w:t>CCXXX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E0" w:rsidRPr="00D476E0" w:rsidRDefault="00D476E0" w:rsidP="00D476E0">
            <w:pPr>
              <w:jc w:val="center"/>
              <w:rPr>
                <w:rFonts w:ascii="Cambria" w:eastAsia="Times New Roman" w:hAnsi="Cambria" w:cs="Calibri"/>
                <w:color w:val="000000"/>
                <w:lang w:val="en-GB" w:eastAsia="en-GB"/>
              </w:rPr>
            </w:pPr>
            <w:r w:rsidRPr="00D476E0">
              <w:rPr>
                <w:rFonts w:ascii="Cambria" w:eastAsia="Times New Roman" w:hAnsi="Cambria" w:cs="Calibri"/>
                <w:color w:val="000000"/>
                <w:lang w:val="en-GB" w:eastAsia="en-GB"/>
              </w:rPr>
              <w:t>2F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E0" w:rsidRPr="00D476E0" w:rsidRDefault="00D476E0" w:rsidP="00D476E0">
            <w:pPr>
              <w:jc w:val="center"/>
              <w:rPr>
                <w:rFonts w:ascii="Cambria" w:eastAsia="Times New Roman" w:hAnsi="Cambria" w:cs="Calibri"/>
                <w:color w:val="000000"/>
                <w:lang w:val="en-GB" w:eastAsia="en-GB"/>
              </w:rPr>
            </w:pPr>
            <w:r w:rsidRPr="00D476E0">
              <w:rPr>
                <w:rFonts w:ascii="Cambria" w:eastAsia="Times New Roman" w:hAnsi="Cambria" w:cs="Calibri"/>
                <w:color w:val="000000"/>
                <w:lang w:val="en-GB" w:eastAsia="en-GB"/>
              </w:rPr>
              <w:t>11</w:t>
            </w:r>
            <w:r w:rsidRPr="00D476E0">
              <w:rPr>
                <w:rFonts w:ascii="Cambria" w:eastAsia="Times New Roman" w:hAnsi="Cambria" w:cs="Calibri"/>
                <w:color w:val="000000"/>
                <w:vertAlign w:val="superscript"/>
                <w:lang w:val="en-GB" w:eastAsia="en-GB"/>
              </w:rPr>
              <w:t>th</w:t>
            </w:r>
            <w:r w:rsidRPr="00D476E0">
              <w:rPr>
                <w:rFonts w:ascii="Cambria" w:eastAsia="Times New Roman" w:hAnsi="Cambria" w:cs="Calibri"/>
                <w:color w:val="000000"/>
                <w:lang w:val="en-GB" w:eastAsia="en-GB"/>
              </w:rPr>
              <w:t>-13</w:t>
            </w:r>
            <w:r w:rsidRPr="00D476E0">
              <w:rPr>
                <w:rFonts w:ascii="Cambria" w:eastAsia="Times New Roman" w:hAnsi="Cambria" w:cs="Calibri"/>
                <w:color w:val="000000"/>
                <w:vertAlign w:val="superscript"/>
                <w:lang w:val="en-GB" w:eastAsia="en-GB"/>
              </w:rPr>
              <w:t>th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E0" w:rsidRPr="00D476E0" w:rsidRDefault="00D476E0" w:rsidP="00D476E0">
            <w:pPr>
              <w:rPr>
                <w:rFonts w:ascii="Cambria" w:eastAsia="Times New Roman" w:hAnsi="Cambria" w:cs="Calibri"/>
                <w:color w:val="000000"/>
                <w:lang w:val="en-GB" w:eastAsia="en-GB"/>
              </w:rPr>
            </w:pPr>
            <w:r w:rsidRPr="00D476E0">
              <w:rPr>
                <w:rFonts w:ascii="Cambria" w:eastAsia="Times New Roman" w:hAnsi="Cambria" w:cs="Calibri"/>
                <w:color w:val="000000"/>
                <w:lang w:val="en-GB" w:eastAsia="en-GB"/>
              </w:rPr>
              <w:t>Present study</w:t>
            </w:r>
          </w:p>
        </w:tc>
      </w:tr>
      <w:tr w:rsidR="00D476E0" w:rsidRPr="00D476E0" w:rsidTr="00D476E0">
        <w:trPr>
          <w:trHeight w:val="36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E0" w:rsidRPr="00D476E0" w:rsidRDefault="00D476E0" w:rsidP="00D476E0">
            <w:pPr>
              <w:jc w:val="center"/>
              <w:rPr>
                <w:rFonts w:ascii="Cambria" w:eastAsia="Times New Roman" w:hAnsi="Cambria" w:cs="Calibri"/>
                <w:color w:val="000000"/>
                <w:lang w:val="en-GB" w:eastAsia="en-GB"/>
              </w:rPr>
            </w:pPr>
            <w:r w:rsidRPr="00D476E0">
              <w:rPr>
                <w:rFonts w:ascii="Cambria" w:eastAsia="Times New Roman" w:hAnsi="Cambria" w:cs="Calibri"/>
                <w:color w:val="000000"/>
                <w:lang w:val="en-GB" w:eastAsia="en-GB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E0" w:rsidRPr="00D476E0" w:rsidRDefault="00D476E0" w:rsidP="00D476E0">
            <w:pPr>
              <w:rPr>
                <w:rFonts w:ascii="Cambria" w:eastAsia="Times New Roman" w:hAnsi="Cambria" w:cs="Calibri"/>
                <w:color w:val="000000"/>
                <w:lang w:val="en-GB" w:eastAsia="en-GB"/>
              </w:rPr>
            </w:pPr>
            <w:r w:rsidRPr="00D476E0">
              <w:rPr>
                <w:rFonts w:ascii="Cambria" w:eastAsia="Times New Roman" w:hAnsi="Cambria" w:cs="Calibri"/>
                <w:color w:val="000000"/>
                <w:lang w:val="en-GB" w:eastAsia="en-GB"/>
              </w:rPr>
              <w:t>CXCV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E0" w:rsidRPr="00D476E0" w:rsidRDefault="00D476E0" w:rsidP="00D476E0">
            <w:pPr>
              <w:jc w:val="center"/>
              <w:rPr>
                <w:rFonts w:ascii="Cambria" w:eastAsia="Times New Roman" w:hAnsi="Cambria" w:cs="Calibri"/>
                <w:color w:val="000000"/>
                <w:lang w:val="en-GB" w:eastAsia="en-GB"/>
              </w:rPr>
            </w:pPr>
            <w:r w:rsidRPr="00D476E0">
              <w:rPr>
                <w:rFonts w:ascii="Cambria" w:eastAsia="Times New Roman" w:hAnsi="Cambria" w:cs="Calibri"/>
                <w:color w:val="000000"/>
                <w:lang w:val="en-GB" w:eastAsia="en-GB"/>
              </w:rPr>
              <w:t>3I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E0" w:rsidRPr="00D476E0" w:rsidRDefault="00D476E0" w:rsidP="00D476E0">
            <w:pPr>
              <w:jc w:val="center"/>
              <w:rPr>
                <w:rFonts w:ascii="Cambria" w:eastAsia="Times New Roman" w:hAnsi="Cambria" w:cs="Calibri"/>
                <w:color w:val="000000"/>
                <w:lang w:val="en-GB" w:eastAsia="en-GB"/>
              </w:rPr>
            </w:pPr>
            <w:r w:rsidRPr="00D476E0">
              <w:rPr>
                <w:rFonts w:ascii="Cambria" w:eastAsia="Times New Roman" w:hAnsi="Cambria" w:cs="Calibri"/>
                <w:color w:val="000000"/>
                <w:lang w:val="en-GB" w:eastAsia="en-GB"/>
              </w:rPr>
              <w:t>12</w:t>
            </w:r>
            <w:r w:rsidRPr="00D476E0">
              <w:rPr>
                <w:rFonts w:ascii="Cambria" w:eastAsia="Times New Roman" w:hAnsi="Cambria" w:cs="Calibri"/>
                <w:color w:val="000000"/>
                <w:vertAlign w:val="superscript"/>
                <w:lang w:val="en-GB" w:eastAsia="en-GB"/>
              </w:rPr>
              <w:t>th</w:t>
            </w:r>
            <w:r w:rsidRPr="00D476E0">
              <w:rPr>
                <w:rFonts w:ascii="Cambria" w:eastAsia="Times New Roman" w:hAnsi="Cambria" w:cs="Calibri"/>
                <w:color w:val="000000"/>
                <w:lang w:val="en-GB" w:eastAsia="en-GB"/>
              </w:rPr>
              <w:t>-13</w:t>
            </w:r>
            <w:r w:rsidRPr="00D476E0">
              <w:rPr>
                <w:rFonts w:ascii="Cambria" w:eastAsia="Times New Roman" w:hAnsi="Cambria" w:cs="Calibri"/>
                <w:color w:val="000000"/>
                <w:vertAlign w:val="superscript"/>
                <w:lang w:val="en-GB" w:eastAsia="en-GB"/>
              </w:rPr>
              <w:t>th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E0" w:rsidRPr="00D476E0" w:rsidRDefault="00D476E0" w:rsidP="00D476E0">
            <w:pPr>
              <w:rPr>
                <w:rFonts w:ascii="Cambria" w:eastAsia="Times New Roman" w:hAnsi="Cambria" w:cs="Calibri"/>
                <w:color w:val="000000"/>
                <w:lang w:val="en-GB" w:eastAsia="en-GB"/>
              </w:rPr>
            </w:pPr>
            <w:r w:rsidRPr="00D476E0">
              <w:rPr>
                <w:rFonts w:ascii="Cambria" w:eastAsia="Times New Roman" w:hAnsi="Cambria" w:cs="Calibri"/>
                <w:color w:val="000000"/>
                <w:lang w:val="en-GB" w:eastAsia="en-GB"/>
              </w:rPr>
              <w:t>Present study</w:t>
            </w:r>
          </w:p>
        </w:tc>
      </w:tr>
      <w:tr w:rsidR="00D476E0" w:rsidRPr="00D476E0" w:rsidTr="00D476E0">
        <w:trPr>
          <w:trHeight w:val="36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E0" w:rsidRPr="00D476E0" w:rsidRDefault="00D476E0" w:rsidP="00D476E0">
            <w:pPr>
              <w:jc w:val="center"/>
              <w:rPr>
                <w:rFonts w:ascii="Cambria" w:eastAsia="Times New Roman" w:hAnsi="Cambria" w:cs="Calibri"/>
                <w:color w:val="000000"/>
                <w:lang w:val="en-GB" w:eastAsia="en-GB"/>
              </w:rPr>
            </w:pPr>
            <w:r w:rsidRPr="00D476E0">
              <w:rPr>
                <w:rFonts w:ascii="Cambria" w:eastAsia="Times New Roman" w:hAnsi="Cambria" w:cs="Calibri"/>
                <w:color w:val="000000"/>
                <w:lang w:val="en-GB" w:eastAsia="en-GB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E0" w:rsidRPr="00D476E0" w:rsidRDefault="00D476E0" w:rsidP="00D476E0">
            <w:pPr>
              <w:rPr>
                <w:rFonts w:ascii="Cambria" w:eastAsia="Times New Roman" w:hAnsi="Cambria" w:cs="Calibri"/>
                <w:color w:val="000000"/>
                <w:lang w:val="en-GB" w:eastAsia="en-GB"/>
              </w:rPr>
            </w:pPr>
            <w:r w:rsidRPr="00D476E0">
              <w:rPr>
                <w:rFonts w:ascii="Cambria" w:eastAsia="Times New Roman" w:hAnsi="Cambria" w:cs="Calibri"/>
                <w:color w:val="000000"/>
                <w:lang w:val="en-GB" w:eastAsia="en-GB"/>
              </w:rPr>
              <w:t>Sk2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E0" w:rsidRPr="00D476E0" w:rsidRDefault="00D476E0" w:rsidP="00D476E0">
            <w:pPr>
              <w:jc w:val="center"/>
              <w:rPr>
                <w:rFonts w:ascii="Cambria" w:eastAsia="Times New Roman" w:hAnsi="Cambria" w:cs="Calibri"/>
                <w:color w:val="000000"/>
                <w:lang w:val="en-GB" w:eastAsia="en-GB"/>
              </w:rPr>
            </w:pPr>
            <w:r w:rsidRPr="00D476E0">
              <w:rPr>
                <w:rFonts w:ascii="Cambria" w:eastAsia="Times New Roman" w:hAnsi="Cambria" w:cs="Calibri"/>
                <w:color w:val="000000"/>
                <w:lang w:val="en-GB" w:eastAsia="en-GB"/>
              </w:rPr>
              <w:t>3I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E0" w:rsidRPr="00D476E0" w:rsidRDefault="00D476E0" w:rsidP="00D476E0">
            <w:pPr>
              <w:jc w:val="center"/>
              <w:rPr>
                <w:rFonts w:ascii="Cambria" w:eastAsia="Times New Roman" w:hAnsi="Cambria" w:cs="Calibri"/>
                <w:color w:val="000000"/>
                <w:lang w:val="en-GB" w:eastAsia="en-GB"/>
              </w:rPr>
            </w:pPr>
            <w:r w:rsidRPr="00D476E0">
              <w:rPr>
                <w:rFonts w:ascii="Cambria" w:eastAsia="Times New Roman" w:hAnsi="Cambria" w:cs="Calibri"/>
                <w:color w:val="000000"/>
                <w:lang w:val="en-GB" w:eastAsia="en-GB"/>
              </w:rPr>
              <w:t>10</w:t>
            </w:r>
            <w:r w:rsidRPr="00D476E0">
              <w:rPr>
                <w:rFonts w:ascii="Cambria" w:eastAsia="Times New Roman" w:hAnsi="Cambria" w:cs="Calibri"/>
                <w:color w:val="000000"/>
                <w:vertAlign w:val="superscript"/>
                <w:lang w:val="en-GB" w:eastAsia="en-GB"/>
              </w:rPr>
              <w:t>th</w:t>
            </w:r>
            <w:r w:rsidRPr="00D476E0">
              <w:rPr>
                <w:rFonts w:ascii="Cambria" w:eastAsia="Times New Roman" w:hAnsi="Cambria" w:cs="Calibri"/>
                <w:color w:val="000000"/>
                <w:lang w:val="en-GB" w:eastAsia="en-GB"/>
              </w:rPr>
              <w:t>-12</w:t>
            </w:r>
            <w:r w:rsidRPr="00D476E0">
              <w:rPr>
                <w:rFonts w:ascii="Cambria" w:eastAsia="Times New Roman" w:hAnsi="Cambria" w:cs="Calibri"/>
                <w:color w:val="000000"/>
                <w:vertAlign w:val="superscript"/>
                <w:lang w:val="en-GB" w:eastAsia="en-GB"/>
              </w:rPr>
              <w:t>th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E0" w:rsidRPr="00D476E0" w:rsidRDefault="00D476E0" w:rsidP="00D476E0">
            <w:pPr>
              <w:rPr>
                <w:rFonts w:ascii="Cambria" w:eastAsia="Times New Roman" w:hAnsi="Cambria" w:cs="Calibri"/>
                <w:color w:val="000000"/>
                <w:lang w:val="en-GB" w:eastAsia="en-GB"/>
              </w:rPr>
            </w:pPr>
            <w:r w:rsidRPr="00D476E0">
              <w:rPr>
                <w:rFonts w:ascii="Cambria" w:eastAsia="Times New Roman" w:hAnsi="Cambria" w:cs="Calibri"/>
                <w:color w:val="000000"/>
                <w:lang w:val="en-GB" w:eastAsia="en-GB"/>
              </w:rPr>
              <w:t>Taylor et al, 2013</w:t>
            </w:r>
          </w:p>
        </w:tc>
      </w:tr>
      <w:tr w:rsidR="00D476E0" w:rsidRPr="00D476E0" w:rsidTr="00D476E0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E0" w:rsidRPr="00D476E0" w:rsidRDefault="00D476E0" w:rsidP="00D476E0">
            <w:pPr>
              <w:jc w:val="center"/>
              <w:rPr>
                <w:rFonts w:ascii="Cambria" w:eastAsia="Times New Roman" w:hAnsi="Cambria" w:cs="Calibri"/>
                <w:color w:val="000000"/>
                <w:lang w:val="en-GB" w:eastAsia="en-GB"/>
              </w:rPr>
            </w:pPr>
            <w:r w:rsidRPr="00D476E0">
              <w:rPr>
                <w:rFonts w:ascii="Cambria" w:eastAsia="Times New Roman" w:hAnsi="Cambria" w:cs="Calibri"/>
                <w:color w:val="000000"/>
                <w:lang w:val="en-GB" w:eastAsia="en-GB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E0" w:rsidRPr="00D476E0" w:rsidRDefault="00D476E0" w:rsidP="00D476E0">
            <w:pPr>
              <w:rPr>
                <w:rFonts w:ascii="Cambria" w:eastAsia="Times New Roman" w:hAnsi="Cambria" w:cs="Calibri"/>
                <w:color w:val="000000"/>
                <w:lang w:val="en-GB" w:eastAsia="en-GB"/>
              </w:rPr>
            </w:pPr>
            <w:r w:rsidRPr="00D476E0">
              <w:rPr>
                <w:rFonts w:ascii="Cambria" w:eastAsia="Times New Roman" w:hAnsi="Cambria" w:cs="Calibri"/>
                <w:color w:val="000000"/>
                <w:lang w:val="en-GB" w:eastAsia="en-GB"/>
              </w:rPr>
              <w:t>Sk7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E0" w:rsidRPr="00D476E0" w:rsidRDefault="00D476E0" w:rsidP="00D476E0">
            <w:pPr>
              <w:jc w:val="center"/>
              <w:rPr>
                <w:rFonts w:ascii="Cambria" w:eastAsia="Times New Roman" w:hAnsi="Cambria" w:cs="Calibri"/>
                <w:color w:val="000000"/>
                <w:lang w:val="en-GB" w:eastAsia="en-GB"/>
              </w:rPr>
            </w:pPr>
            <w:r w:rsidRPr="00D476E0">
              <w:rPr>
                <w:rFonts w:ascii="Cambria" w:eastAsia="Times New Roman" w:hAnsi="Cambria" w:cs="Calibri"/>
                <w:color w:val="000000"/>
                <w:lang w:val="en-GB" w:eastAsia="en-GB"/>
              </w:rPr>
              <w:t>3I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E0" w:rsidRPr="00D476E0" w:rsidRDefault="00D476E0" w:rsidP="00D476E0">
            <w:pPr>
              <w:jc w:val="center"/>
              <w:rPr>
                <w:rFonts w:ascii="Cambria" w:eastAsia="Times New Roman" w:hAnsi="Cambria" w:cs="Calibri"/>
                <w:color w:val="000000"/>
                <w:lang w:val="en-GB" w:eastAsia="en-GB"/>
              </w:rPr>
            </w:pPr>
            <w:r w:rsidRPr="00D476E0">
              <w:rPr>
                <w:rFonts w:ascii="Cambria" w:eastAsia="Times New Roman" w:hAnsi="Cambria" w:cs="Calibri"/>
                <w:color w:val="000000"/>
                <w:lang w:val="en-GB" w:eastAsia="en-GB"/>
              </w:rPr>
              <w:t>“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E0" w:rsidRPr="00D476E0" w:rsidRDefault="00D476E0" w:rsidP="00D476E0">
            <w:pPr>
              <w:rPr>
                <w:rFonts w:ascii="Cambria" w:eastAsia="Times New Roman" w:hAnsi="Cambria" w:cs="Calibri"/>
                <w:color w:val="000000"/>
                <w:lang w:val="en-GB" w:eastAsia="en-GB"/>
              </w:rPr>
            </w:pPr>
            <w:r w:rsidRPr="00D476E0">
              <w:rPr>
                <w:rFonts w:ascii="Cambria" w:eastAsia="Times New Roman" w:hAnsi="Cambria" w:cs="Calibri"/>
                <w:color w:val="000000"/>
                <w:lang w:val="en-GB" w:eastAsia="en-GB"/>
              </w:rPr>
              <w:t xml:space="preserve">          “</w:t>
            </w:r>
          </w:p>
        </w:tc>
      </w:tr>
      <w:tr w:rsidR="00D476E0" w:rsidRPr="00D476E0" w:rsidTr="00D476E0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E0" w:rsidRPr="00D476E0" w:rsidRDefault="00D476E0" w:rsidP="00D476E0">
            <w:pPr>
              <w:jc w:val="center"/>
              <w:rPr>
                <w:rFonts w:ascii="Cambria" w:eastAsia="Times New Roman" w:hAnsi="Cambria" w:cs="Calibri"/>
                <w:color w:val="000000"/>
                <w:lang w:val="en-GB" w:eastAsia="en-GB"/>
              </w:rPr>
            </w:pPr>
            <w:r w:rsidRPr="00D476E0">
              <w:rPr>
                <w:rFonts w:ascii="Cambria" w:eastAsia="Times New Roman" w:hAnsi="Cambria" w:cs="Calibri"/>
                <w:color w:val="000000"/>
                <w:lang w:val="en-GB" w:eastAsia="en-GB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E0" w:rsidRPr="00D476E0" w:rsidRDefault="00D476E0" w:rsidP="00D476E0">
            <w:pPr>
              <w:rPr>
                <w:rFonts w:ascii="Cambria" w:eastAsia="Times New Roman" w:hAnsi="Cambria" w:cs="Calibri"/>
                <w:color w:val="000000"/>
                <w:lang w:val="en-GB" w:eastAsia="en-GB"/>
              </w:rPr>
            </w:pPr>
            <w:r w:rsidRPr="00D476E0">
              <w:rPr>
                <w:rFonts w:ascii="Cambria" w:eastAsia="Times New Roman" w:hAnsi="Cambria" w:cs="Calibri"/>
                <w:color w:val="000000"/>
                <w:lang w:val="en-GB" w:eastAsia="en-GB"/>
              </w:rPr>
              <w:t>Sk19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E0" w:rsidRPr="00D476E0" w:rsidRDefault="00D476E0" w:rsidP="00D476E0">
            <w:pPr>
              <w:jc w:val="center"/>
              <w:rPr>
                <w:rFonts w:ascii="Cambria" w:eastAsia="Times New Roman" w:hAnsi="Cambria" w:cs="Calibri"/>
                <w:color w:val="000000"/>
                <w:lang w:val="en-GB" w:eastAsia="en-GB"/>
              </w:rPr>
            </w:pPr>
            <w:r w:rsidRPr="00D476E0">
              <w:rPr>
                <w:rFonts w:ascii="Cambria" w:eastAsia="Times New Roman" w:hAnsi="Cambria" w:cs="Calibri"/>
                <w:color w:val="000000"/>
                <w:lang w:val="en-GB" w:eastAsia="en-GB"/>
              </w:rPr>
              <w:t>3I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E0" w:rsidRPr="00D476E0" w:rsidRDefault="00D476E0" w:rsidP="00D476E0">
            <w:pPr>
              <w:jc w:val="center"/>
              <w:rPr>
                <w:rFonts w:ascii="Cambria" w:eastAsia="Times New Roman" w:hAnsi="Cambria" w:cs="Calibri"/>
                <w:color w:val="000000"/>
                <w:lang w:val="en-GB" w:eastAsia="en-GB"/>
              </w:rPr>
            </w:pPr>
            <w:r w:rsidRPr="00D476E0">
              <w:rPr>
                <w:rFonts w:ascii="Cambria" w:eastAsia="Times New Roman" w:hAnsi="Cambria" w:cs="Calibri"/>
                <w:color w:val="000000"/>
                <w:lang w:val="en-GB" w:eastAsia="en-GB"/>
              </w:rPr>
              <w:t>“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E0" w:rsidRPr="00D476E0" w:rsidRDefault="00D476E0" w:rsidP="00D476E0">
            <w:pPr>
              <w:rPr>
                <w:rFonts w:ascii="Cambria" w:eastAsia="Times New Roman" w:hAnsi="Cambria" w:cs="Calibri"/>
                <w:color w:val="000000"/>
                <w:lang w:val="en-GB" w:eastAsia="en-GB"/>
              </w:rPr>
            </w:pPr>
            <w:r w:rsidRPr="00D476E0">
              <w:rPr>
                <w:rFonts w:ascii="Cambria" w:eastAsia="Times New Roman" w:hAnsi="Cambria" w:cs="Calibri"/>
                <w:color w:val="000000"/>
                <w:lang w:val="en-GB" w:eastAsia="en-GB"/>
              </w:rPr>
              <w:t xml:space="preserve">          “</w:t>
            </w:r>
          </w:p>
        </w:tc>
      </w:tr>
      <w:tr w:rsidR="00D476E0" w:rsidRPr="00D476E0" w:rsidTr="00D476E0">
        <w:trPr>
          <w:trHeight w:val="36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E0" w:rsidRPr="00D476E0" w:rsidRDefault="00D476E0" w:rsidP="00D476E0">
            <w:pPr>
              <w:jc w:val="center"/>
              <w:rPr>
                <w:rFonts w:ascii="Cambria" w:eastAsia="Times New Roman" w:hAnsi="Cambria" w:cs="Calibri"/>
                <w:color w:val="000000"/>
                <w:lang w:val="en-GB" w:eastAsia="en-GB"/>
              </w:rPr>
            </w:pPr>
            <w:r w:rsidRPr="00D476E0">
              <w:rPr>
                <w:rFonts w:ascii="Cambria" w:eastAsia="Times New Roman" w:hAnsi="Cambria" w:cs="Calibri"/>
                <w:color w:val="000000"/>
                <w:lang w:val="en-GB" w:eastAsia="en-GB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E0" w:rsidRPr="00D476E0" w:rsidRDefault="00D476E0" w:rsidP="00D476E0">
            <w:pPr>
              <w:rPr>
                <w:rFonts w:ascii="Cambria" w:eastAsia="Times New Roman" w:hAnsi="Cambria" w:cs="Calibri"/>
                <w:color w:val="000000"/>
                <w:lang w:val="en-GB" w:eastAsia="en-GB"/>
              </w:rPr>
            </w:pPr>
            <w:r w:rsidRPr="00D476E0">
              <w:rPr>
                <w:rFonts w:ascii="Cambria" w:eastAsia="Times New Roman" w:hAnsi="Cambria" w:cs="Calibri"/>
                <w:color w:val="000000"/>
                <w:lang w:val="en-GB" w:eastAsia="en-GB"/>
              </w:rPr>
              <w:t>Sk8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E0" w:rsidRPr="00D476E0" w:rsidRDefault="00D476E0" w:rsidP="00D476E0">
            <w:pPr>
              <w:jc w:val="center"/>
              <w:rPr>
                <w:rFonts w:ascii="Cambria" w:eastAsia="Times New Roman" w:hAnsi="Cambria" w:cs="Calibri"/>
                <w:color w:val="000000"/>
                <w:lang w:val="en-GB" w:eastAsia="en-GB"/>
              </w:rPr>
            </w:pPr>
            <w:r w:rsidRPr="00D476E0">
              <w:rPr>
                <w:rFonts w:ascii="Cambria" w:eastAsia="Times New Roman" w:hAnsi="Cambria" w:cs="Calibri"/>
                <w:color w:val="000000"/>
                <w:lang w:val="en-GB" w:eastAsia="en-GB"/>
              </w:rPr>
              <w:t>2F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E0" w:rsidRPr="00D476E0" w:rsidRDefault="00D476E0" w:rsidP="00D476E0">
            <w:pPr>
              <w:jc w:val="center"/>
              <w:rPr>
                <w:rFonts w:ascii="Cambria" w:eastAsia="Times New Roman" w:hAnsi="Cambria" w:cs="Calibri"/>
                <w:color w:val="000000"/>
                <w:lang w:val="en-GB" w:eastAsia="en-GB"/>
              </w:rPr>
            </w:pPr>
            <w:r w:rsidRPr="00D476E0">
              <w:rPr>
                <w:rFonts w:ascii="Cambria" w:eastAsia="Times New Roman" w:hAnsi="Cambria" w:cs="Calibri"/>
                <w:color w:val="000000"/>
                <w:lang w:val="en-GB" w:eastAsia="en-GB"/>
              </w:rPr>
              <w:t>11</w:t>
            </w:r>
            <w:r w:rsidRPr="00D476E0">
              <w:rPr>
                <w:rFonts w:ascii="Cambria" w:eastAsia="Times New Roman" w:hAnsi="Cambria" w:cs="Calibri"/>
                <w:color w:val="000000"/>
                <w:vertAlign w:val="superscript"/>
                <w:lang w:val="en-GB" w:eastAsia="en-GB"/>
              </w:rPr>
              <w:t>th</w:t>
            </w:r>
            <w:r w:rsidRPr="00D476E0">
              <w:rPr>
                <w:rFonts w:ascii="Cambria" w:eastAsia="Times New Roman" w:hAnsi="Cambria" w:cs="Calibri"/>
                <w:color w:val="000000"/>
                <w:lang w:val="en-GB" w:eastAsia="en-GB"/>
              </w:rPr>
              <w:t>-12</w:t>
            </w:r>
            <w:r w:rsidRPr="00D476E0">
              <w:rPr>
                <w:rFonts w:ascii="Cambria" w:eastAsia="Times New Roman" w:hAnsi="Cambria" w:cs="Calibri"/>
                <w:color w:val="000000"/>
                <w:vertAlign w:val="superscript"/>
                <w:lang w:val="en-GB" w:eastAsia="en-GB"/>
              </w:rPr>
              <w:t>th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E0" w:rsidRPr="00D476E0" w:rsidRDefault="00D476E0" w:rsidP="00D476E0">
            <w:pPr>
              <w:rPr>
                <w:rFonts w:ascii="Cambria" w:eastAsia="Times New Roman" w:hAnsi="Cambria" w:cs="Calibri"/>
                <w:color w:val="000000"/>
                <w:lang w:val="en-GB" w:eastAsia="en-GB"/>
              </w:rPr>
            </w:pPr>
            <w:r w:rsidRPr="00D476E0">
              <w:rPr>
                <w:rFonts w:ascii="Cambria" w:eastAsia="Times New Roman" w:hAnsi="Cambria" w:cs="Calibri"/>
                <w:color w:val="000000"/>
                <w:lang w:val="en-GB" w:eastAsia="en-GB"/>
              </w:rPr>
              <w:t xml:space="preserve">          “</w:t>
            </w:r>
          </w:p>
        </w:tc>
      </w:tr>
      <w:tr w:rsidR="00D476E0" w:rsidRPr="00D476E0" w:rsidTr="00D476E0">
        <w:trPr>
          <w:trHeight w:val="36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E0" w:rsidRPr="00D476E0" w:rsidRDefault="00D476E0" w:rsidP="00D476E0">
            <w:pPr>
              <w:jc w:val="center"/>
              <w:rPr>
                <w:rFonts w:ascii="Cambria" w:eastAsia="Times New Roman" w:hAnsi="Cambria" w:cs="Calibri"/>
                <w:color w:val="000000"/>
                <w:lang w:val="en-GB" w:eastAsia="en-GB"/>
              </w:rPr>
            </w:pPr>
            <w:r w:rsidRPr="00D476E0">
              <w:rPr>
                <w:rFonts w:ascii="Cambria" w:eastAsia="Times New Roman" w:hAnsi="Cambria" w:cs="Calibri"/>
                <w:color w:val="000000"/>
                <w:lang w:val="en-GB" w:eastAsia="en-GB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E0" w:rsidRPr="00D476E0" w:rsidRDefault="00D476E0" w:rsidP="00D476E0">
            <w:pPr>
              <w:rPr>
                <w:rFonts w:ascii="Cambria" w:eastAsia="Times New Roman" w:hAnsi="Cambria" w:cs="Calibri"/>
                <w:color w:val="000000"/>
                <w:lang w:val="en-GB" w:eastAsia="en-GB"/>
              </w:rPr>
            </w:pPr>
            <w:r w:rsidRPr="00D476E0">
              <w:rPr>
                <w:rFonts w:ascii="Cambria" w:eastAsia="Times New Roman" w:hAnsi="Cambria" w:cs="Calibri"/>
                <w:color w:val="000000"/>
                <w:lang w:val="en-GB" w:eastAsia="en-GB"/>
              </w:rPr>
              <w:t>Sk14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E0" w:rsidRPr="00D476E0" w:rsidRDefault="00D476E0" w:rsidP="00D476E0">
            <w:pPr>
              <w:jc w:val="center"/>
              <w:rPr>
                <w:rFonts w:ascii="Cambria" w:eastAsia="Times New Roman" w:hAnsi="Cambria" w:cs="Calibri"/>
                <w:color w:val="000000"/>
                <w:lang w:val="en-GB" w:eastAsia="en-GB"/>
              </w:rPr>
            </w:pPr>
            <w:r w:rsidRPr="00D476E0">
              <w:rPr>
                <w:rFonts w:ascii="Cambria" w:eastAsia="Times New Roman" w:hAnsi="Cambria" w:cs="Calibri"/>
                <w:color w:val="000000"/>
                <w:lang w:val="en-GB" w:eastAsia="en-GB"/>
              </w:rPr>
              <w:t>2F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E0" w:rsidRPr="00D476E0" w:rsidRDefault="00D476E0" w:rsidP="00D476E0">
            <w:pPr>
              <w:jc w:val="center"/>
              <w:rPr>
                <w:rFonts w:ascii="Cambria" w:eastAsia="Times New Roman" w:hAnsi="Cambria" w:cs="Calibri"/>
                <w:color w:val="000000"/>
                <w:lang w:val="en-GB" w:eastAsia="en-GB"/>
              </w:rPr>
            </w:pPr>
            <w:r w:rsidRPr="00D476E0">
              <w:rPr>
                <w:rFonts w:ascii="Cambria" w:eastAsia="Times New Roman" w:hAnsi="Cambria" w:cs="Calibri"/>
                <w:color w:val="000000"/>
                <w:lang w:val="en-GB" w:eastAsia="en-GB"/>
              </w:rPr>
              <w:t>10-12</w:t>
            </w:r>
            <w:r w:rsidRPr="00D476E0">
              <w:rPr>
                <w:rFonts w:ascii="Cambria" w:eastAsia="Times New Roman" w:hAnsi="Cambria" w:cs="Calibri"/>
                <w:color w:val="000000"/>
                <w:vertAlign w:val="superscript"/>
                <w:lang w:val="en-GB" w:eastAsia="en-GB"/>
              </w:rPr>
              <w:t>th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E0" w:rsidRPr="00D476E0" w:rsidRDefault="00D476E0" w:rsidP="00D476E0">
            <w:pPr>
              <w:rPr>
                <w:rFonts w:ascii="Cambria" w:eastAsia="Times New Roman" w:hAnsi="Cambria" w:cs="Calibri"/>
                <w:color w:val="000000"/>
                <w:lang w:val="en-GB" w:eastAsia="en-GB"/>
              </w:rPr>
            </w:pPr>
            <w:r w:rsidRPr="00D476E0">
              <w:rPr>
                <w:rFonts w:ascii="Cambria" w:eastAsia="Times New Roman" w:hAnsi="Cambria" w:cs="Calibri"/>
                <w:color w:val="000000"/>
                <w:lang w:val="en-GB" w:eastAsia="en-GB"/>
              </w:rPr>
              <w:t xml:space="preserve">          “</w:t>
            </w:r>
          </w:p>
        </w:tc>
      </w:tr>
      <w:tr w:rsidR="00D476E0" w:rsidRPr="00D476E0" w:rsidTr="00D476E0">
        <w:trPr>
          <w:trHeight w:val="36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E0" w:rsidRPr="00D476E0" w:rsidRDefault="00D476E0" w:rsidP="00D476E0">
            <w:pPr>
              <w:jc w:val="center"/>
              <w:rPr>
                <w:rFonts w:ascii="Cambria" w:eastAsia="Times New Roman" w:hAnsi="Cambria" w:cs="Calibri"/>
                <w:color w:val="000000"/>
                <w:lang w:val="en-GB" w:eastAsia="en-GB"/>
              </w:rPr>
            </w:pPr>
            <w:r w:rsidRPr="00D476E0">
              <w:rPr>
                <w:rFonts w:ascii="Cambria" w:eastAsia="Times New Roman" w:hAnsi="Cambria" w:cs="Calibri"/>
                <w:color w:val="000000"/>
                <w:lang w:val="en-GB" w:eastAsia="en-GB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E0" w:rsidRPr="00D476E0" w:rsidRDefault="00D476E0" w:rsidP="00D476E0">
            <w:pPr>
              <w:rPr>
                <w:rFonts w:ascii="Cambria" w:eastAsia="Times New Roman" w:hAnsi="Cambria" w:cs="Calibri"/>
                <w:color w:val="000000"/>
                <w:lang w:val="en-GB" w:eastAsia="en-GB"/>
              </w:rPr>
            </w:pPr>
            <w:r w:rsidRPr="00D476E0">
              <w:rPr>
                <w:rFonts w:ascii="Cambria" w:eastAsia="Times New Roman" w:hAnsi="Cambria" w:cs="Calibri"/>
                <w:color w:val="000000"/>
                <w:lang w:val="en-GB" w:eastAsia="en-GB"/>
              </w:rPr>
              <w:t>Sk27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E0" w:rsidRPr="00D476E0" w:rsidRDefault="00D476E0" w:rsidP="00D476E0">
            <w:pPr>
              <w:jc w:val="center"/>
              <w:rPr>
                <w:rFonts w:ascii="Cambria" w:eastAsia="Times New Roman" w:hAnsi="Cambria" w:cs="Calibri"/>
                <w:color w:val="000000"/>
                <w:lang w:val="en-GB" w:eastAsia="en-GB"/>
              </w:rPr>
            </w:pPr>
            <w:r w:rsidRPr="00D476E0">
              <w:rPr>
                <w:rFonts w:ascii="Cambria" w:eastAsia="Times New Roman" w:hAnsi="Cambria" w:cs="Calibri"/>
                <w:color w:val="000000"/>
                <w:lang w:val="en-GB" w:eastAsia="en-GB"/>
              </w:rPr>
              <w:t>2F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E0" w:rsidRPr="00D476E0" w:rsidRDefault="00D476E0" w:rsidP="00D476E0">
            <w:pPr>
              <w:jc w:val="center"/>
              <w:rPr>
                <w:rFonts w:ascii="Cambria" w:eastAsia="Times New Roman" w:hAnsi="Cambria" w:cs="Calibri"/>
                <w:color w:val="000000"/>
                <w:lang w:val="en-GB" w:eastAsia="en-GB"/>
              </w:rPr>
            </w:pPr>
            <w:r w:rsidRPr="00D476E0">
              <w:rPr>
                <w:rFonts w:ascii="Cambria" w:eastAsia="Times New Roman" w:hAnsi="Cambria" w:cs="Calibri"/>
                <w:color w:val="000000"/>
                <w:lang w:val="en-GB" w:eastAsia="en-GB"/>
              </w:rPr>
              <w:t>11</w:t>
            </w:r>
            <w:r w:rsidRPr="00D476E0">
              <w:rPr>
                <w:rFonts w:ascii="Cambria" w:eastAsia="Times New Roman" w:hAnsi="Cambria" w:cs="Calibri"/>
                <w:color w:val="000000"/>
                <w:vertAlign w:val="superscript"/>
                <w:lang w:val="en-GB" w:eastAsia="en-GB"/>
              </w:rPr>
              <w:t>th</w:t>
            </w:r>
            <w:r w:rsidRPr="00D476E0">
              <w:rPr>
                <w:rFonts w:ascii="Cambria" w:eastAsia="Times New Roman" w:hAnsi="Cambria" w:cs="Calibri"/>
                <w:color w:val="000000"/>
                <w:lang w:val="en-GB" w:eastAsia="en-GB"/>
              </w:rPr>
              <w:t xml:space="preserve"> 12</w:t>
            </w:r>
            <w:r w:rsidRPr="00D476E0">
              <w:rPr>
                <w:rFonts w:ascii="Cambria" w:eastAsia="Times New Roman" w:hAnsi="Cambria" w:cs="Calibri"/>
                <w:color w:val="000000"/>
                <w:vertAlign w:val="superscript"/>
                <w:lang w:val="en-GB" w:eastAsia="en-GB"/>
              </w:rPr>
              <w:t>th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E0" w:rsidRPr="00D476E0" w:rsidRDefault="00D476E0" w:rsidP="00D476E0">
            <w:pPr>
              <w:rPr>
                <w:rFonts w:ascii="Cambria" w:eastAsia="Times New Roman" w:hAnsi="Cambria" w:cs="Calibri"/>
                <w:color w:val="000000"/>
                <w:lang w:val="en-GB" w:eastAsia="en-GB"/>
              </w:rPr>
            </w:pPr>
            <w:r w:rsidRPr="00D476E0">
              <w:rPr>
                <w:rFonts w:ascii="Cambria" w:eastAsia="Times New Roman" w:hAnsi="Cambria" w:cs="Calibri"/>
                <w:color w:val="000000"/>
                <w:lang w:val="en-GB" w:eastAsia="en-GB"/>
              </w:rPr>
              <w:t>Roffey et al, 2017</w:t>
            </w:r>
          </w:p>
        </w:tc>
      </w:tr>
      <w:tr w:rsidR="00D476E0" w:rsidRPr="00D476E0" w:rsidTr="00D476E0">
        <w:trPr>
          <w:trHeight w:val="36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E0" w:rsidRPr="00D476E0" w:rsidRDefault="00D476E0" w:rsidP="00D476E0">
            <w:pPr>
              <w:jc w:val="center"/>
              <w:rPr>
                <w:rFonts w:ascii="Cambria" w:eastAsia="Times New Roman" w:hAnsi="Cambria" w:cs="Calibri"/>
                <w:color w:val="000000"/>
                <w:lang w:val="en-GB" w:eastAsia="en-GB"/>
              </w:rPr>
            </w:pPr>
            <w:r w:rsidRPr="00D476E0">
              <w:rPr>
                <w:rFonts w:ascii="Cambria" w:eastAsia="Times New Roman" w:hAnsi="Cambria" w:cs="Calibri"/>
                <w:color w:val="000000"/>
                <w:lang w:val="en-GB" w:eastAsia="en-GB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E0" w:rsidRPr="00D476E0" w:rsidRDefault="00D476E0" w:rsidP="00D476E0">
            <w:pPr>
              <w:rPr>
                <w:rFonts w:ascii="Cambria" w:eastAsia="Times New Roman" w:hAnsi="Cambria" w:cs="Calibri"/>
                <w:color w:val="000000"/>
                <w:lang w:val="en-GB" w:eastAsia="en-GB"/>
              </w:rPr>
            </w:pPr>
            <w:r w:rsidRPr="00D476E0">
              <w:rPr>
                <w:rFonts w:ascii="Cambria" w:eastAsia="Times New Roman" w:hAnsi="Cambria" w:cs="Calibri"/>
                <w:color w:val="000000"/>
                <w:lang w:val="en-GB" w:eastAsia="en-GB"/>
              </w:rPr>
              <w:t>G708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E0" w:rsidRPr="00D476E0" w:rsidRDefault="00D476E0" w:rsidP="00D476E0">
            <w:pPr>
              <w:jc w:val="center"/>
              <w:rPr>
                <w:rFonts w:ascii="Cambria" w:eastAsia="Times New Roman" w:hAnsi="Cambria" w:cs="Calibri"/>
                <w:color w:val="000000"/>
                <w:lang w:val="en-GB" w:eastAsia="en-GB"/>
              </w:rPr>
            </w:pPr>
            <w:r w:rsidRPr="00D476E0">
              <w:rPr>
                <w:rFonts w:ascii="Cambria" w:eastAsia="Times New Roman" w:hAnsi="Cambria" w:cs="Calibri"/>
                <w:color w:val="000000"/>
                <w:lang w:val="en-GB" w:eastAsia="en-GB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E0" w:rsidRPr="00D476E0" w:rsidRDefault="00D476E0" w:rsidP="00D476E0">
            <w:pPr>
              <w:jc w:val="center"/>
              <w:rPr>
                <w:rFonts w:ascii="Cambria" w:eastAsia="Times New Roman" w:hAnsi="Cambria" w:cs="Calibri"/>
                <w:color w:val="000000"/>
                <w:lang w:val="en-GB" w:eastAsia="en-GB"/>
              </w:rPr>
            </w:pPr>
            <w:r w:rsidRPr="00D476E0">
              <w:rPr>
                <w:rFonts w:ascii="Cambria" w:eastAsia="Times New Roman" w:hAnsi="Cambria" w:cs="Calibri"/>
                <w:color w:val="000000"/>
                <w:lang w:val="en-GB" w:eastAsia="en-GB"/>
              </w:rPr>
              <w:t>10</w:t>
            </w:r>
            <w:r w:rsidRPr="00D476E0">
              <w:rPr>
                <w:rFonts w:ascii="Cambria" w:eastAsia="Times New Roman" w:hAnsi="Cambria" w:cs="Calibri"/>
                <w:color w:val="000000"/>
                <w:vertAlign w:val="superscript"/>
                <w:lang w:val="en-GB" w:eastAsia="en-GB"/>
              </w:rPr>
              <w:t>th</w:t>
            </w:r>
            <w:r w:rsidRPr="00D476E0">
              <w:rPr>
                <w:rFonts w:ascii="Cambria" w:eastAsia="Times New Roman" w:hAnsi="Cambria" w:cs="Calibri"/>
                <w:color w:val="000000"/>
                <w:lang w:val="en-GB" w:eastAsia="en-GB"/>
              </w:rPr>
              <w:t xml:space="preserve"> -12</w:t>
            </w:r>
            <w:r w:rsidRPr="00D476E0">
              <w:rPr>
                <w:rFonts w:ascii="Cambria" w:eastAsia="Times New Roman" w:hAnsi="Cambria" w:cs="Calibri"/>
                <w:color w:val="000000"/>
                <w:vertAlign w:val="superscript"/>
                <w:lang w:val="en-GB" w:eastAsia="en-GB"/>
              </w:rPr>
              <w:t>th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E0" w:rsidRPr="00D476E0" w:rsidRDefault="00D476E0" w:rsidP="00D476E0">
            <w:pPr>
              <w:rPr>
                <w:rFonts w:ascii="Cambria" w:eastAsia="Times New Roman" w:hAnsi="Cambria" w:cs="Calibri"/>
                <w:color w:val="000000"/>
                <w:lang w:val="en-GB" w:eastAsia="en-GB"/>
              </w:rPr>
            </w:pPr>
            <w:r w:rsidRPr="00D476E0">
              <w:rPr>
                <w:rFonts w:ascii="Cambria" w:eastAsia="Times New Roman" w:hAnsi="Cambria" w:cs="Calibri"/>
                <w:color w:val="000000"/>
                <w:lang w:val="en-GB" w:eastAsia="en-GB"/>
              </w:rPr>
              <w:t>Unpublished</w:t>
            </w:r>
          </w:p>
        </w:tc>
      </w:tr>
      <w:tr w:rsidR="00D476E0" w:rsidRPr="00D476E0" w:rsidTr="00D476E0">
        <w:trPr>
          <w:trHeight w:val="36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E0" w:rsidRPr="00D476E0" w:rsidRDefault="00D476E0" w:rsidP="00D476E0">
            <w:pPr>
              <w:jc w:val="center"/>
              <w:rPr>
                <w:rFonts w:ascii="Cambria" w:eastAsia="Times New Roman" w:hAnsi="Cambria" w:cs="Calibri"/>
                <w:color w:val="000000"/>
                <w:lang w:val="en-GB" w:eastAsia="en-GB"/>
              </w:rPr>
            </w:pPr>
            <w:r w:rsidRPr="00D476E0">
              <w:rPr>
                <w:rFonts w:ascii="Cambria" w:eastAsia="Times New Roman" w:hAnsi="Cambria" w:cs="Calibri"/>
                <w:color w:val="000000"/>
                <w:lang w:val="en-GB" w:eastAsia="en-GB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E0" w:rsidRPr="00D476E0" w:rsidRDefault="00D476E0" w:rsidP="00D476E0">
            <w:pPr>
              <w:rPr>
                <w:rFonts w:ascii="Cambria" w:eastAsia="Times New Roman" w:hAnsi="Cambria" w:cs="Calibri"/>
                <w:color w:val="000000"/>
                <w:lang w:val="en-GB" w:eastAsia="en-GB"/>
              </w:rPr>
            </w:pPr>
            <w:r w:rsidRPr="00D476E0">
              <w:rPr>
                <w:rFonts w:ascii="Cambria" w:eastAsia="Times New Roman" w:hAnsi="Cambria" w:cs="Calibri"/>
                <w:color w:val="000000"/>
                <w:lang w:val="en-GB" w:eastAsia="en-GB"/>
              </w:rPr>
              <w:t>1914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E0" w:rsidRPr="00D476E0" w:rsidRDefault="00D476E0" w:rsidP="00D476E0">
            <w:pPr>
              <w:jc w:val="center"/>
              <w:rPr>
                <w:rFonts w:ascii="Cambria" w:eastAsia="Times New Roman" w:hAnsi="Cambria" w:cs="Calibri"/>
                <w:color w:val="000000"/>
                <w:lang w:val="en-GB" w:eastAsia="en-GB"/>
              </w:rPr>
            </w:pPr>
            <w:r w:rsidRPr="00D476E0">
              <w:rPr>
                <w:rFonts w:ascii="Cambria" w:eastAsia="Times New Roman" w:hAnsi="Cambria" w:cs="Calibri"/>
                <w:color w:val="000000"/>
                <w:lang w:val="en-GB" w:eastAsia="en-GB"/>
              </w:rPr>
              <w:t>3I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E0" w:rsidRPr="00D476E0" w:rsidRDefault="00D476E0" w:rsidP="00D476E0">
            <w:pPr>
              <w:jc w:val="center"/>
              <w:rPr>
                <w:rFonts w:ascii="Cambria" w:eastAsia="Times New Roman" w:hAnsi="Cambria" w:cs="Calibri"/>
                <w:color w:val="000000"/>
                <w:lang w:val="en-GB" w:eastAsia="en-GB"/>
              </w:rPr>
            </w:pPr>
            <w:r w:rsidRPr="00D476E0">
              <w:rPr>
                <w:rFonts w:ascii="Cambria" w:eastAsia="Times New Roman" w:hAnsi="Cambria" w:cs="Calibri"/>
                <w:color w:val="000000"/>
                <w:lang w:val="en-GB" w:eastAsia="en-GB"/>
              </w:rPr>
              <w:t>13</w:t>
            </w:r>
            <w:r w:rsidRPr="00D476E0">
              <w:rPr>
                <w:rFonts w:ascii="Cambria" w:eastAsia="Times New Roman" w:hAnsi="Cambria" w:cs="Calibri"/>
                <w:color w:val="000000"/>
                <w:vertAlign w:val="superscript"/>
                <w:lang w:val="en-GB" w:eastAsia="en-GB"/>
              </w:rPr>
              <w:t>th</w:t>
            </w:r>
            <w:r w:rsidRPr="00D476E0">
              <w:rPr>
                <w:rFonts w:ascii="Cambria" w:eastAsia="Times New Roman" w:hAnsi="Cambria" w:cs="Calibri"/>
                <w:color w:val="000000"/>
                <w:lang w:val="en-GB" w:eastAsia="en-GB"/>
              </w:rPr>
              <w:t>-16</w:t>
            </w:r>
            <w:r w:rsidRPr="00D476E0">
              <w:rPr>
                <w:rFonts w:ascii="Cambria" w:eastAsia="Times New Roman" w:hAnsi="Cambria" w:cs="Calibri"/>
                <w:color w:val="000000"/>
                <w:vertAlign w:val="superscript"/>
                <w:lang w:val="en-GB" w:eastAsia="en-GB"/>
              </w:rPr>
              <w:t>th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E0" w:rsidRPr="00D476E0" w:rsidRDefault="00D476E0" w:rsidP="00D476E0">
            <w:pPr>
              <w:rPr>
                <w:rFonts w:ascii="Cambria" w:eastAsia="Times New Roman" w:hAnsi="Cambria" w:cs="Calibri"/>
                <w:color w:val="000000"/>
                <w:lang w:val="en-GB" w:eastAsia="en-GB"/>
              </w:rPr>
            </w:pPr>
            <w:r w:rsidRPr="00D476E0">
              <w:rPr>
                <w:rFonts w:ascii="Cambria" w:eastAsia="Times New Roman" w:hAnsi="Cambria" w:cs="Calibri"/>
                <w:color w:val="000000"/>
                <w:lang w:val="en-GB" w:eastAsia="en-GB"/>
              </w:rPr>
              <w:t>Taylor et al, 2009</w:t>
            </w:r>
          </w:p>
        </w:tc>
      </w:tr>
      <w:tr w:rsidR="00D476E0" w:rsidRPr="00D476E0" w:rsidTr="00D476E0">
        <w:trPr>
          <w:trHeight w:val="36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E0" w:rsidRPr="00D476E0" w:rsidRDefault="00D476E0" w:rsidP="00D476E0">
            <w:pPr>
              <w:jc w:val="center"/>
              <w:rPr>
                <w:rFonts w:ascii="Cambria" w:eastAsia="Times New Roman" w:hAnsi="Cambria" w:cs="Calibri"/>
                <w:color w:val="000000"/>
                <w:lang w:val="en-GB" w:eastAsia="en-GB"/>
              </w:rPr>
            </w:pPr>
            <w:r w:rsidRPr="00D476E0">
              <w:rPr>
                <w:rFonts w:ascii="Cambria" w:eastAsia="Times New Roman" w:hAnsi="Cambria" w:cs="Calibri"/>
                <w:color w:val="000000"/>
                <w:lang w:val="en-GB" w:eastAsia="en-GB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E0" w:rsidRPr="00D476E0" w:rsidRDefault="00D476E0" w:rsidP="00D476E0">
            <w:pPr>
              <w:rPr>
                <w:rFonts w:ascii="Cambria" w:eastAsia="Times New Roman" w:hAnsi="Cambria" w:cs="Calibri"/>
                <w:color w:val="000000"/>
                <w:lang w:val="en-GB" w:eastAsia="en-GB"/>
              </w:rPr>
            </w:pPr>
            <w:r w:rsidRPr="00D476E0">
              <w:rPr>
                <w:rFonts w:ascii="Cambria" w:eastAsia="Times New Roman" w:hAnsi="Cambria" w:cs="Calibri"/>
                <w:color w:val="000000"/>
                <w:lang w:val="en-GB" w:eastAsia="en-GB"/>
              </w:rPr>
              <w:t>GC96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E0" w:rsidRPr="00D476E0" w:rsidRDefault="00D476E0" w:rsidP="00D476E0">
            <w:pPr>
              <w:jc w:val="center"/>
              <w:rPr>
                <w:rFonts w:ascii="Cambria" w:eastAsia="Times New Roman" w:hAnsi="Cambria" w:cs="Calibri"/>
                <w:color w:val="000000"/>
                <w:lang w:val="en-GB" w:eastAsia="en-GB"/>
              </w:rPr>
            </w:pPr>
            <w:r w:rsidRPr="00D476E0">
              <w:rPr>
                <w:rFonts w:ascii="Cambria" w:eastAsia="Times New Roman" w:hAnsi="Cambria" w:cs="Calibri"/>
                <w:color w:val="000000"/>
                <w:lang w:val="en-GB" w:eastAsia="en-GB"/>
              </w:rPr>
              <w:t>3I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E0" w:rsidRPr="00D476E0" w:rsidRDefault="00D476E0" w:rsidP="00D476E0">
            <w:pPr>
              <w:jc w:val="center"/>
              <w:rPr>
                <w:rFonts w:ascii="Cambria" w:eastAsia="Times New Roman" w:hAnsi="Cambria" w:cs="Calibri"/>
                <w:color w:val="000000"/>
                <w:lang w:val="en-GB" w:eastAsia="en-GB"/>
              </w:rPr>
            </w:pPr>
            <w:r w:rsidRPr="00D476E0">
              <w:rPr>
                <w:rFonts w:ascii="Cambria" w:eastAsia="Times New Roman" w:hAnsi="Cambria" w:cs="Calibri"/>
                <w:color w:val="000000"/>
                <w:lang w:val="en-GB" w:eastAsia="en-GB"/>
              </w:rPr>
              <w:t>5</w:t>
            </w:r>
            <w:r w:rsidRPr="00D476E0">
              <w:rPr>
                <w:rFonts w:ascii="Cambria" w:eastAsia="Times New Roman" w:hAnsi="Cambria" w:cs="Calibri"/>
                <w:color w:val="000000"/>
                <w:vertAlign w:val="superscript"/>
                <w:lang w:val="en-GB" w:eastAsia="en-GB"/>
              </w:rPr>
              <w:t>th</w:t>
            </w:r>
            <w:r w:rsidRPr="00D476E0">
              <w:rPr>
                <w:rFonts w:ascii="Cambria" w:eastAsia="Times New Roman" w:hAnsi="Cambria" w:cs="Calibri"/>
                <w:color w:val="000000"/>
                <w:lang w:val="en-GB" w:eastAsia="en-GB"/>
              </w:rPr>
              <w:t xml:space="preserve"> – 7</w:t>
            </w:r>
            <w:r w:rsidRPr="00D476E0">
              <w:rPr>
                <w:rFonts w:ascii="Cambria" w:eastAsia="Times New Roman" w:hAnsi="Cambria" w:cs="Calibri"/>
                <w:color w:val="000000"/>
                <w:vertAlign w:val="superscript"/>
                <w:lang w:val="en-GB" w:eastAsia="en-GB"/>
              </w:rPr>
              <w:t>th</w:t>
            </w:r>
            <w:r w:rsidRPr="00D476E0">
              <w:rPr>
                <w:rFonts w:ascii="Cambria" w:eastAsia="Times New Roman" w:hAnsi="Cambria" w:cs="Calibri"/>
                <w:color w:val="000000"/>
                <w:lang w:val="en-GB" w:eastAsia="en-GB"/>
              </w:rPr>
              <w:t xml:space="preserve">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E0" w:rsidRPr="00D476E0" w:rsidRDefault="00D476E0" w:rsidP="00D476E0">
            <w:pPr>
              <w:rPr>
                <w:rFonts w:ascii="Cambria" w:eastAsia="Times New Roman" w:hAnsi="Cambria" w:cs="Calibri"/>
                <w:color w:val="000000"/>
                <w:lang w:val="en-GB" w:eastAsia="en-GB"/>
              </w:rPr>
            </w:pPr>
            <w:proofErr w:type="spellStart"/>
            <w:r w:rsidRPr="00D476E0">
              <w:rPr>
                <w:rFonts w:ascii="Cambria" w:eastAsia="Times New Roman" w:hAnsi="Cambria" w:cs="Calibri"/>
                <w:color w:val="000000"/>
                <w:lang w:val="en-GB" w:eastAsia="en-GB"/>
              </w:rPr>
              <w:t>Inskip</w:t>
            </w:r>
            <w:proofErr w:type="spellEnd"/>
            <w:r w:rsidRPr="00D476E0">
              <w:rPr>
                <w:rFonts w:ascii="Cambria" w:eastAsia="Times New Roman" w:hAnsi="Cambria" w:cs="Calibri"/>
                <w:color w:val="000000"/>
                <w:lang w:val="en-GB" w:eastAsia="en-GB"/>
              </w:rPr>
              <w:t xml:space="preserve"> et al, 2015</w:t>
            </w:r>
          </w:p>
        </w:tc>
      </w:tr>
      <w:tr w:rsidR="00D476E0" w:rsidRPr="00D476E0" w:rsidTr="00D476E0">
        <w:trPr>
          <w:trHeight w:val="36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E0" w:rsidRPr="00D476E0" w:rsidRDefault="00D476E0" w:rsidP="00D476E0">
            <w:pPr>
              <w:jc w:val="center"/>
              <w:rPr>
                <w:rFonts w:ascii="Cambria" w:eastAsia="Times New Roman" w:hAnsi="Cambria" w:cs="Calibri"/>
                <w:color w:val="000000"/>
                <w:lang w:val="en-GB" w:eastAsia="en-GB"/>
              </w:rPr>
            </w:pPr>
            <w:r w:rsidRPr="00D476E0">
              <w:rPr>
                <w:rFonts w:ascii="Cambria" w:eastAsia="Times New Roman" w:hAnsi="Cambria" w:cs="Calibri"/>
                <w:color w:val="000000"/>
                <w:lang w:val="en-GB" w:eastAsia="en-GB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E0" w:rsidRPr="00D476E0" w:rsidRDefault="00D476E0" w:rsidP="00D476E0">
            <w:pPr>
              <w:rPr>
                <w:rFonts w:ascii="Cambria" w:eastAsia="Times New Roman" w:hAnsi="Cambria" w:cs="Calibri"/>
                <w:color w:val="000000"/>
                <w:lang w:val="en-GB" w:eastAsia="en-GB"/>
              </w:rPr>
            </w:pPr>
            <w:r w:rsidRPr="00D476E0">
              <w:rPr>
                <w:rFonts w:ascii="Cambria" w:eastAsia="Times New Roman" w:hAnsi="Cambria" w:cs="Calibri"/>
                <w:color w:val="000000"/>
                <w:lang w:val="en-GB" w:eastAsia="en-GB"/>
              </w:rPr>
              <w:t>T439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E0" w:rsidRPr="00D476E0" w:rsidRDefault="00D476E0" w:rsidP="00D476E0">
            <w:pPr>
              <w:jc w:val="center"/>
              <w:rPr>
                <w:rFonts w:ascii="Cambria" w:eastAsia="Times New Roman" w:hAnsi="Cambria" w:cs="Calibri"/>
                <w:color w:val="000000"/>
                <w:lang w:val="en-GB" w:eastAsia="en-GB"/>
              </w:rPr>
            </w:pPr>
            <w:r w:rsidRPr="00D476E0">
              <w:rPr>
                <w:rFonts w:ascii="Cambria" w:eastAsia="Times New Roman" w:hAnsi="Cambria" w:cs="Calibri"/>
                <w:color w:val="000000"/>
                <w:lang w:val="en-GB" w:eastAsia="en-GB"/>
              </w:rPr>
              <w:t>3I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E0" w:rsidRPr="00D476E0" w:rsidRDefault="00D476E0" w:rsidP="00D476E0">
            <w:pPr>
              <w:jc w:val="center"/>
              <w:rPr>
                <w:rFonts w:ascii="Cambria" w:eastAsia="Times New Roman" w:hAnsi="Cambria" w:cs="Calibri"/>
                <w:color w:val="000000"/>
                <w:lang w:val="en-GB" w:eastAsia="en-GB"/>
              </w:rPr>
            </w:pPr>
            <w:r w:rsidRPr="00D476E0">
              <w:rPr>
                <w:rFonts w:ascii="Cambria" w:eastAsia="Times New Roman" w:hAnsi="Cambria" w:cs="Calibri"/>
                <w:color w:val="000000"/>
                <w:lang w:val="en-GB" w:eastAsia="en-GB"/>
              </w:rPr>
              <w:t>9</w:t>
            </w:r>
            <w:r w:rsidRPr="00D476E0">
              <w:rPr>
                <w:rFonts w:ascii="Cambria" w:eastAsia="Times New Roman" w:hAnsi="Cambria" w:cs="Calibri"/>
                <w:color w:val="000000"/>
                <w:vertAlign w:val="superscript"/>
                <w:lang w:val="en-GB" w:eastAsia="en-GB"/>
              </w:rPr>
              <w:t>th</w:t>
            </w:r>
            <w:r w:rsidRPr="00D476E0">
              <w:rPr>
                <w:rFonts w:ascii="Cambria" w:eastAsia="Times New Roman" w:hAnsi="Cambria" w:cs="Calibri"/>
                <w:color w:val="000000"/>
                <w:lang w:val="en-GB" w:eastAsia="en-GB"/>
              </w:rPr>
              <w:t>-11</w:t>
            </w:r>
            <w:r w:rsidRPr="00D476E0">
              <w:rPr>
                <w:rFonts w:ascii="Cambria" w:eastAsia="Times New Roman" w:hAnsi="Cambria" w:cs="Calibri"/>
                <w:color w:val="000000"/>
                <w:vertAlign w:val="superscript"/>
                <w:lang w:val="en-GB" w:eastAsia="en-GB"/>
              </w:rPr>
              <w:t>th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E0" w:rsidRPr="00D476E0" w:rsidRDefault="00D476E0" w:rsidP="00D476E0">
            <w:pPr>
              <w:rPr>
                <w:rFonts w:ascii="Cambria" w:eastAsia="Times New Roman" w:hAnsi="Cambria" w:cs="Calibri"/>
                <w:color w:val="000000"/>
                <w:lang w:val="en-GB" w:eastAsia="en-GB"/>
              </w:rPr>
            </w:pPr>
            <w:proofErr w:type="spellStart"/>
            <w:r w:rsidRPr="00D476E0">
              <w:rPr>
                <w:rFonts w:ascii="Cambria" w:eastAsia="Times New Roman" w:hAnsi="Cambria" w:cs="Calibri"/>
                <w:color w:val="000000"/>
                <w:lang w:val="en-GB" w:eastAsia="en-GB"/>
              </w:rPr>
              <w:t>Inskip</w:t>
            </w:r>
            <w:proofErr w:type="spellEnd"/>
            <w:r w:rsidRPr="00D476E0">
              <w:rPr>
                <w:rFonts w:ascii="Cambria" w:eastAsia="Times New Roman" w:hAnsi="Cambria" w:cs="Calibri"/>
                <w:color w:val="000000"/>
                <w:lang w:val="en-GB" w:eastAsia="en-GB"/>
              </w:rPr>
              <w:t xml:space="preserve"> et al, 2017</w:t>
            </w:r>
          </w:p>
        </w:tc>
      </w:tr>
      <w:tr w:rsidR="00D476E0" w:rsidRPr="00D476E0" w:rsidTr="00D476E0">
        <w:trPr>
          <w:trHeight w:val="36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E0" w:rsidRPr="00D476E0" w:rsidRDefault="00D476E0" w:rsidP="00D476E0">
            <w:pPr>
              <w:jc w:val="center"/>
              <w:rPr>
                <w:rFonts w:ascii="Cambria" w:eastAsia="Times New Roman" w:hAnsi="Cambria" w:cs="Calibri"/>
                <w:color w:val="000000"/>
                <w:lang w:val="en-GB" w:eastAsia="en-GB"/>
              </w:rPr>
            </w:pPr>
            <w:r w:rsidRPr="00D476E0">
              <w:rPr>
                <w:rFonts w:ascii="Cambria" w:eastAsia="Times New Roman" w:hAnsi="Cambria" w:cs="Calibri"/>
                <w:color w:val="000000"/>
                <w:lang w:val="en-GB" w:eastAsia="en-GB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E0" w:rsidRPr="00D476E0" w:rsidRDefault="00D476E0" w:rsidP="00D476E0">
            <w:pPr>
              <w:rPr>
                <w:rFonts w:ascii="Cambria" w:eastAsia="Times New Roman" w:hAnsi="Cambria" w:cs="Calibri"/>
                <w:color w:val="000000"/>
                <w:lang w:val="en-GB" w:eastAsia="en-GB"/>
              </w:rPr>
            </w:pPr>
            <w:r w:rsidRPr="00D476E0">
              <w:rPr>
                <w:rFonts w:ascii="Cambria" w:eastAsia="Times New Roman" w:hAnsi="Cambria" w:cs="Calibri"/>
                <w:color w:val="000000"/>
                <w:lang w:val="en-GB" w:eastAsia="en-GB"/>
              </w:rPr>
              <w:t>STA 538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E0" w:rsidRPr="00D476E0" w:rsidRDefault="00D476E0" w:rsidP="00D476E0">
            <w:pPr>
              <w:jc w:val="center"/>
              <w:rPr>
                <w:rFonts w:ascii="Cambria" w:eastAsia="Times New Roman" w:hAnsi="Cambria" w:cs="Calibri"/>
                <w:color w:val="000000"/>
                <w:lang w:val="en-GB" w:eastAsia="en-GB"/>
              </w:rPr>
            </w:pPr>
            <w:r w:rsidRPr="00D476E0">
              <w:rPr>
                <w:rFonts w:ascii="Cambria" w:eastAsia="Times New Roman" w:hAnsi="Cambria" w:cs="Calibri"/>
                <w:color w:val="000000"/>
                <w:lang w:val="en-GB" w:eastAsia="en-GB"/>
              </w:rPr>
              <w:t>3I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E0" w:rsidRPr="00D476E0" w:rsidRDefault="00D476E0" w:rsidP="00D476E0">
            <w:pPr>
              <w:jc w:val="center"/>
              <w:rPr>
                <w:rFonts w:ascii="Cambria" w:eastAsia="Times New Roman" w:hAnsi="Cambria" w:cs="Calibri"/>
                <w:color w:val="000000"/>
                <w:lang w:val="en-GB" w:eastAsia="en-GB"/>
              </w:rPr>
            </w:pPr>
            <w:r w:rsidRPr="00D476E0">
              <w:rPr>
                <w:rFonts w:ascii="Cambria" w:eastAsia="Times New Roman" w:hAnsi="Cambria" w:cs="Calibri"/>
                <w:color w:val="000000"/>
                <w:lang w:val="en-GB" w:eastAsia="en-GB"/>
              </w:rPr>
              <w:t>14</w:t>
            </w:r>
            <w:r w:rsidRPr="00D476E0">
              <w:rPr>
                <w:rFonts w:ascii="Cambria" w:eastAsia="Times New Roman" w:hAnsi="Cambria" w:cs="Calibri"/>
                <w:color w:val="000000"/>
                <w:vertAlign w:val="superscript"/>
                <w:lang w:val="en-GB" w:eastAsia="en-GB"/>
              </w:rPr>
              <w:t>th</w:t>
            </w:r>
            <w:r w:rsidRPr="00D476E0">
              <w:rPr>
                <w:rFonts w:ascii="Cambria" w:eastAsia="Times New Roman" w:hAnsi="Cambria" w:cs="Calibri"/>
                <w:color w:val="000000"/>
                <w:lang w:val="en-GB" w:eastAsia="en-GB"/>
              </w:rPr>
              <w:t>-15</w:t>
            </w:r>
            <w:r w:rsidRPr="00D476E0">
              <w:rPr>
                <w:rFonts w:ascii="Cambria" w:eastAsia="Times New Roman" w:hAnsi="Cambria" w:cs="Calibri"/>
                <w:color w:val="000000"/>
                <w:vertAlign w:val="superscript"/>
                <w:lang w:val="en-GB" w:eastAsia="en-GB"/>
              </w:rPr>
              <w:t>th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E0" w:rsidRPr="00D476E0" w:rsidRDefault="00D476E0" w:rsidP="00D476E0">
            <w:pPr>
              <w:rPr>
                <w:rFonts w:ascii="Cambria" w:eastAsia="Times New Roman" w:hAnsi="Cambria" w:cs="Calibri"/>
                <w:color w:val="000000"/>
                <w:lang w:val="en-GB" w:eastAsia="en-GB"/>
              </w:rPr>
            </w:pPr>
            <w:r w:rsidRPr="00D476E0">
              <w:rPr>
                <w:rFonts w:ascii="Cambria" w:eastAsia="Times New Roman" w:hAnsi="Cambria" w:cs="Calibri"/>
                <w:color w:val="000000"/>
                <w:lang w:val="en-GB" w:eastAsia="en-GB"/>
              </w:rPr>
              <w:t>Donoghue et al, 2017</w:t>
            </w:r>
          </w:p>
        </w:tc>
      </w:tr>
      <w:tr w:rsidR="00D476E0" w:rsidRPr="00D476E0" w:rsidTr="00D476E0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E0" w:rsidRPr="00D476E0" w:rsidRDefault="00D476E0" w:rsidP="00D476E0">
            <w:pPr>
              <w:jc w:val="center"/>
              <w:rPr>
                <w:rFonts w:ascii="Cambria" w:eastAsia="Times New Roman" w:hAnsi="Cambria" w:cs="Calibri"/>
                <w:color w:val="000000"/>
                <w:lang w:val="en-GB" w:eastAsia="en-GB"/>
              </w:rPr>
            </w:pPr>
            <w:r w:rsidRPr="00D476E0">
              <w:rPr>
                <w:rFonts w:ascii="Cambria" w:eastAsia="Times New Roman" w:hAnsi="Cambria" w:cs="Calibri"/>
                <w:color w:val="000000"/>
                <w:lang w:val="en-GB" w:eastAsia="en-GB"/>
              </w:rPr>
              <w:t>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E0" w:rsidRPr="00D476E0" w:rsidRDefault="00D476E0" w:rsidP="00D476E0">
            <w:pPr>
              <w:rPr>
                <w:rFonts w:ascii="Cambria" w:eastAsia="Times New Roman" w:hAnsi="Cambria" w:cs="Calibri"/>
                <w:color w:val="000000"/>
                <w:lang w:val="en-GB" w:eastAsia="en-GB"/>
              </w:rPr>
            </w:pPr>
            <w:r w:rsidRPr="00D476E0">
              <w:rPr>
                <w:rFonts w:ascii="Cambria" w:eastAsia="Times New Roman" w:hAnsi="Cambria" w:cs="Calibri"/>
                <w:color w:val="000000"/>
                <w:lang w:val="en-GB" w:eastAsia="en-GB"/>
              </w:rPr>
              <w:t>STA  549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E0" w:rsidRPr="00D476E0" w:rsidRDefault="00D476E0" w:rsidP="00D476E0">
            <w:pPr>
              <w:jc w:val="center"/>
              <w:rPr>
                <w:rFonts w:ascii="Cambria" w:eastAsia="Times New Roman" w:hAnsi="Cambria" w:cs="Calibri"/>
                <w:color w:val="000000"/>
                <w:lang w:val="en-GB" w:eastAsia="en-GB"/>
              </w:rPr>
            </w:pPr>
            <w:r w:rsidRPr="00D476E0">
              <w:rPr>
                <w:rFonts w:ascii="Cambria" w:eastAsia="Times New Roman" w:hAnsi="Cambria" w:cs="Calibri"/>
                <w:color w:val="000000"/>
                <w:lang w:val="en-GB" w:eastAsia="en-GB"/>
              </w:rPr>
              <w:t>3I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E0" w:rsidRPr="00D476E0" w:rsidRDefault="00D476E0" w:rsidP="00D476E0">
            <w:pPr>
              <w:jc w:val="center"/>
              <w:rPr>
                <w:rFonts w:ascii="Cambria" w:eastAsia="Times New Roman" w:hAnsi="Cambria" w:cs="Calibri"/>
                <w:color w:val="000000"/>
                <w:lang w:val="en-GB" w:eastAsia="en-GB"/>
              </w:rPr>
            </w:pPr>
            <w:r w:rsidRPr="00D476E0">
              <w:rPr>
                <w:rFonts w:ascii="Cambria" w:eastAsia="Times New Roman" w:hAnsi="Cambria" w:cs="Calibri"/>
                <w:color w:val="000000"/>
                <w:lang w:val="en-GB" w:eastAsia="en-GB"/>
              </w:rPr>
              <w:t>“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E0" w:rsidRPr="00D476E0" w:rsidRDefault="00D476E0" w:rsidP="00D476E0">
            <w:pPr>
              <w:rPr>
                <w:rFonts w:ascii="Cambria" w:eastAsia="Times New Roman" w:hAnsi="Cambria" w:cs="Calibri"/>
                <w:color w:val="000000"/>
                <w:lang w:val="en-GB" w:eastAsia="en-GB"/>
              </w:rPr>
            </w:pPr>
            <w:r w:rsidRPr="00D476E0">
              <w:rPr>
                <w:rFonts w:ascii="Cambria" w:eastAsia="Times New Roman" w:hAnsi="Cambria" w:cs="Calibri"/>
                <w:color w:val="000000"/>
                <w:lang w:eastAsia="en-GB"/>
              </w:rPr>
              <w:t xml:space="preserve">          “</w:t>
            </w:r>
          </w:p>
        </w:tc>
      </w:tr>
      <w:tr w:rsidR="00D476E0" w:rsidRPr="00D476E0" w:rsidTr="00D476E0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E0" w:rsidRPr="00D476E0" w:rsidRDefault="00D476E0" w:rsidP="00D476E0">
            <w:pPr>
              <w:jc w:val="center"/>
              <w:rPr>
                <w:rFonts w:ascii="Cambria" w:eastAsia="Times New Roman" w:hAnsi="Cambria" w:cs="Calibri"/>
                <w:color w:val="000000"/>
                <w:lang w:val="en-GB" w:eastAsia="en-GB"/>
              </w:rPr>
            </w:pPr>
            <w:r w:rsidRPr="00D476E0">
              <w:rPr>
                <w:rFonts w:ascii="Cambria" w:eastAsia="Times New Roman" w:hAnsi="Cambria" w:cs="Calibri"/>
                <w:color w:val="000000"/>
                <w:lang w:val="en-GB" w:eastAsia="en-GB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E0" w:rsidRPr="00D476E0" w:rsidRDefault="00D476E0" w:rsidP="00D476E0">
            <w:pPr>
              <w:rPr>
                <w:rFonts w:ascii="Cambria" w:eastAsia="Times New Roman" w:hAnsi="Cambria" w:cs="Calibri"/>
                <w:color w:val="000000"/>
                <w:lang w:val="en-GB" w:eastAsia="en-GB"/>
              </w:rPr>
            </w:pPr>
            <w:r w:rsidRPr="00D476E0">
              <w:rPr>
                <w:rFonts w:ascii="Cambria" w:eastAsia="Times New Roman" w:hAnsi="Cambria" w:cs="Calibri"/>
                <w:color w:val="000000"/>
                <w:lang w:val="en-GB" w:eastAsia="en-GB"/>
              </w:rPr>
              <w:t>STA 642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E0" w:rsidRPr="00D476E0" w:rsidRDefault="00D476E0" w:rsidP="00D476E0">
            <w:pPr>
              <w:jc w:val="center"/>
              <w:rPr>
                <w:rFonts w:ascii="Cambria" w:eastAsia="Times New Roman" w:hAnsi="Cambria" w:cs="Calibri"/>
                <w:color w:val="000000"/>
                <w:lang w:val="en-GB" w:eastAsia="en-GB"/>
              </w:rPr>
            </w:pPr>
            <w:r w:rsidRPr="00D476E0">
              <w:rPr>
                <w:rFonts w:ascii="Cambria" w:eastAsia="Times New Roman" w:hAnsi="Cambria" w:cs="Calibri"/>
                <w:color w:val="000000"/>
                <w:lang w:val="en-GB" w:eastAsia="en-GB"/>
              </w:rPr>
              <w:t>3I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E0" w:rsidRPr="00D476E0" w:rsidRDefault="00D476E0" w:rsidP="00D476E0">
            <w:pPr>
              <w:jc w:val="center"/>
              <w:rPr>
                <w:rFonts w:ascii="Cambria" w:eastAsia="Times New Roman" w:hAnsi="Cambria" w:cs="Calibri"/>
                <w:color w:val="000000"/>
                <w:lang w:val="en-GB" w:eastAsia="en-GB"/>
              </w:rPr>
            </w:pPr>
            <w:r w:rsidRPr="00D476E0">
              <w:rPr>
                <w:rFonts w:ascii="Cambria" w:eastAsia="Times New Roman" w:hAnsi="Cambria" w:cs="Calibri"/>
                <w:color w:val="000000"/>
                <w:lang w:val="en-GB" w:eastAsia="en-GB"/>
              </w:rPr>
              <w:t>“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E0" w:rsidRPr="00D476E0" w:rsidRDefault="00D476E0" w:rsidP="00D476E0">
            <w:pPr>
              <w:rPr>
                <w:rFonts w:ascii="Cambria" w:eastAsia="Times New Roman" w:hAnsi="Cambria" w:cs="Calibri"/>
                <w:color w:val="000000"/>
                <w:lang w:val="en-GB" w:eastAsia="en-GB"/>
              </w:rPr>
            </w:pPr>
            <w:r w:rsidRPr="00D476E0">
              <w:rPr>
                <w:rFonts w:ascii="Cambria" w:eastAsia="Times New Roman" w:hAnsi="Cambria" w:cs="Calibri"/>
                <w:color w:val="000000"/>
                <w:lang w:eastAsia="en-GB"/>
              </w:rPr>
              <w:t xml:space="preserve">          “</w:t>
            </w:r>
          </w:p>
        </w:tc>
      </w:tr>
      <w:tr w:rsidR="00D476E0" w:rsidRPr="00D476E0" w:rsidTr="00D476E0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E0" w:rsidRPr="00D476E0" w:rsidRDefault="00D476E0" w:rsidP="00D476E0">
            <w:pPr>
              <w:jc w:val="center"/>
              <w:rPr>
                <w:rFonts w:ascii="Cambria" w:eastAsia="Times New Roman" w:hAnsi="Cambria" w:cs="Calibri"/>
                <w:color w:val="000000"/>
                <w:lang w:val="en-GB" w:eastAsia="en-GB"/>
              </w:rPr>
            </w:pPr>
            <w:r w:rsidRPr="00D476E0">
              <w:rPr>
                <w:rFonts w:ascii="Cambria" w:eastAsia="Times New Roman" w:hAnsi="Cambria" w:cs="Calibri"/>
                <w:color w:val="000000"/>
                <w:lang w:val="en-GB" w:eastAsia="en-GB"/>
              </w:rPr>
              <w:t>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E0" w:rsidRPr="00D476E0" w:rsidRDefault="00D476E0" w:rsidP="00D476E0">
            <w:pPr>
              <w:rPr>
                <w:rFonts w:ascii="Cambria" w:eastAsia="Times New Roman" w:hAnsi="Cambria" w:cs="Calibri"/>
                <w:color w:val="000000"/>
                <w:lang w:val="en-GB" w:eastAsia="en-GB"/>
              </w:rPr>
            </w:pPr>
            <w:r w:rsidRPr="00D476E0">
              <w:rPr>
                <w:rFonts w:ascii="Cambria" w:eastAsia="Times New Roman" w:hAnsi="Cambria" w:cs="Calibri"/>
                <w:color w:val="000000"/>
                <w:lang w:val="en-GB" w:eastAsia="en-GB"/>
              </w:rPr>
              <w:t>STA  930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E0" w:rsidRPr="00D476E0" w:rsidRDefault="00D476E0" w:rsidP="00D476E0">
            <w:pPr>
              <w:jc w:val="center"/>
              <w:rPr>
                <w:rFonts w:ascii="Cambria" w:eastAsia="Times New Roman" w:hAnsi="Cambria" w:cs="Calibri"/>
                <w:color w:val="000000"/>
                <w:lang w:val="en-GB" w:eastAsia="en-GB"/>
              </w:rPr>
            </w:pPr>
            <w:r w:rsidRPr="00D476E0">
              <w:rPr>
                <w:rFonts w:ascii="Cambria" w:eastAsia="Times New Roman" w:hAnsi="Cambria" w:cs="Calibri"/>
                <w:color w:val="000000"/>
                <w:lang w:val="en-GB" w:eastAsia="en-GB"/>
              </w:rPr>
              <w:t>3I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E0" w:rsidRPr="00D476E0" w:rsidRDefault="00D476E0" w:rsidP="00D476E0">
            <w:pPr>
              <w:jc w:val="center"/>
              <w:rPr>
                <w:rFonts w:ascii="Cambria" w:eastAsia="Times New Roman" w:hAnsi="Cambria" w:cs="Calibri"/>
                <w:color w:val="000000"/>
                <w:lang w:val="en-GB" w:eastAsia="en-GB"/>
              </w:rPr>
            </w:pPr>
            <w:r w:rsidRPr="00D476E0">
              <w:rPr>
                <w:rFonts w:ascii="Cambria" w:eastAsia="Times New Roman" w:hAnsi="Cambria" w:cs="Calibri"/>
                <w:color w:val="000000"/>
                <w:lang w:val="en-GB" w:eastAsia="en-GB"/>
              </w:rPr>
              <w:t>“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E0" w:rsidRPr="00D476E0" w:rsidRDefault="00D476E0" w:rsidP="00D476E0">
            <w:pPr>
              <w:rPr>
                <w:rFonts w:ascii="Cambria" w:eastAsia="Times New Roman" w:hAnsi="Cambria" w:cs="Calibri"/>
                <w:color w:val="000000"/>
                <w:lang w:val="en-GB" w:eastAsia="en-GB"/>
              </w:rPr>
            </w:pPr>
            <w:r w:rsidRPr="00D476E0">
              <w:rPr>
                <w:rFonts w:ascii="Cambria" w:eastAsia="Times New Roman" w:hAnsi="Cambria" w:cs="Calibri"/>
                <w:color w:val="000000"/>
                <w:lang w:eastAsia="en-GB"/>
              </w:rPr>
              <w:t xml:space="preserve">          “</w:t>
            </w:r>
          </w:p>
        </w:tc>
      </w:tr>
      <w:tr w:rsidR="00D476E0" w:rsidRPr="00D476E0" w:rsidTr="00D476E0">
        <w:trPr>
          <w:trHeight w:val="63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E0" w:rsidRPr="00D476E0" w:rsidRDefault="00D476E0" w:rsidP="00D476E0">
            <w:pPr>
              <w:jc w:val="center"/>
              <w:rPr>
                <w:rFonts w:ascii="Cambria" w:eastAsia="Times New Roman" w:hAnsi="Cambria" w:cs="Calibri"/>
                <w:color w:val="000000"/>
                <w:lang w:val="en-GB" w:eastAsia="en-GB"/>
              </w:rPr>
            </w:pPr>
            <w:r w:rsidRPr="00D476E0">
              <w:rPr>
                <w:rFonts w:ascii="Cambria" w:eastAsia="Times New Roman" w:hAnsi="Cambria" w:cs="Calibri"/>
                <w:color w:val="000000"/>
                <w:lang w:val="en-GB" w:eastAsia="en-GB"/>
              </w:rPr>
              <w:t>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E0" w:rsidRPr="00D476E0" w:rsidRDefault="00D476E0" w:rsidP="00D476E0">
            <w:pPr>
              <w:rPr>
                <w:rFonts w:ascii="Cambria" w:eastAsia="Times New Roman" w:hAnsi="Cambria" w:cs="Calibri"/>
                <w:color w:val="000000"/>
                <w:lang w:val="en-GB" w:eastAsia="en-GB"/>
              </w:rPr>
            </w:pPr>
            <w:r w:rsidRPr="00D476E0">
              <w:rPr>
                <w:rFonts w:ascii="Cambria" w:eastAsia="Times New Roman" w:hAnsi="Cambria" w:cs="Calibri"/>
                <w:color w:val="000000"/>
                <w:lang w:val="en-GB" w:eastAsia="en-GB"/>
              </w:rPr>
              <w:t>G483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E0" w:rsidRPr="00D476E0" w:rsidRDefault="00D476E0" w:rsidP="00D476E0">
            <w:pPr>
              <w:jc w:val="center"/>
              <w:rPr>
                <w:rFonts w:ascii="Cambria" w:eastAsia="Times New Roman" w:hAnsi="Cambria" w:cs="Calibri"/>
                <w:color w:val="000000"/>
                <w:lang w:val="en-GB" w:eastAsia="en-GB"/>
              </w:rPr>
            </w:pPr>
            <w:r w:rsidRPr="00D476E0">
              <w:rPr>
                <w:rFonts w:ascii="Cambria" w:eastAsia="Times New Roman" w:hAnsi="Cambria" w:cs="Calibri"/>
                <w:color w:val="000000"/>
                <w:lang w:val="en-GB" w:eastAsia="en-GB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E0" w:rsidRPr="00D476E0" w:rsidRDefault="00D476E0" w:rsidP="00D476E0">
            <w:pPr>
              <w:jc w:val="center"/>
              <w:rPr>
                <w:rFonts w:ascii="Cambria" w:eastAsia="Times New Roman" w:hAnsi="Cambria" w:cs="Calibri"/>
                <w:color w:val="000000"/>
                <w:lang w:val="en-GB" w:eastAsia="en-GB"/>
              </w:rPr>
            </w:pPr>
            <w:r w:rsidRPr="00D476E0">
              <w:rPr>
                <w:rFonts w:ascii="Cambria" w:eastAsia="Times New Roman" w:hAnsi="Cambria" w:cs="Calibri"/>
                <w:color w:val="000000"/>
                <w:lang w:val="en-GB" w:eastAsia="en-GB"/>
              </w:rPr>
              <w:t>13</w:t>
            </w:r>
            <w:r w:rsidRPr="00D476E0">
              <w:rPr>
                <w:rFonts w:ascii="Cambria" w:eastAsia="Times New Roman" w:hAnsi="Cambria" w:cs="Calibri"/>
                <w:color w:val="000000"/>
                <w:vertAlign w:val="superscript"/>
                <w:lang w:val="en-GB" w:eastAsia="en-GB"/>
              </w:rPr>
              <w:t>th</w:t>
            </w:r>
            <w:r w:rsidRPr="00D476E0">
              <w:rPr>
                <w:rFonts w:ascii="Cambria" w:eastAsia="Times New Roman" w:hAnsi="Cambria" w:cs="Calibri"/>
                <w:color w:val="000000"/>
                <w:lang w:val="en-GB" w:eastAsia="en-GB"/>
              </w:rPr>
              <w:t xml:space="preserve"> -16</w:t>
            </w:r>
            <w:r w:rsidRPr="00D476E0">
              <w:rPr>
                <w:rFonts w:ascii="Cambria" w:eastAsia="Times New Roman" w:hAnsi="Cambria" w:cs="Calibri"/>
                <w:color w:val="000000"/>
                <w:vertAlign w:val="superscript"/>
                <w:lang w:val="en-GB" w:eastAsia="en-GB"/>
              </w:rPr>
              <w:t>th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E0" w:rsidRPr="00D476E0" w:rsidRDefault="00D476E0" w:rsidP="00D476E0">
            <w:pPr>
              <w:rPr>
                <w:rFonts w:ascii="Cambria" w:eastAsia="Times New Roman" w:hAnsi="Cambria" w:cs="Calibri"/>
                <w:color w:val="000000"/>
                <w:lang w:val="en-GB" w:eastAsia="en-GB"/>
              </w:rPr>
            </w:pPr>
            <w:r w:rsidRPr="00D476E0">
              <w:rPr>
                <w:rFonts w:ascii="Cambria" w:eastAsia="Times New Roman" w:hAnsi="Cambria" w:cs="Calibri"/>
                <w:color w:val="000000"/>
                <w:lang w:val="en-GB" w:eastAsia="en-GB"/>
              </w:rPr>
              <w:t>Watson &amp; Lockwood, 2009</w:t>
            </w:r>
          </w:p>
        </w:tc>
      </w:tr>
      <w:tr w:rsidR="00D476E0" w:rsidRPr="00D476E0" w:rsidTr="00D476E0">
        <w:trPr>
          <w:trHeight w:val="63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E0" w:rsidRPr="00D476E0" w:rsidRDefault="00D476E0" w:rsidP="00D476E0">
            <w:pPr>
              <w:jc w:val="center"/>
              <w:rPr>
                <w:rFonts w:ascii="Cambria" w:eastAsia="Times New Roman" w:hAnsi="Cambria" w:cs="Calibri"/>
                <w:color w:val="000000"/>
                <w:lang w:val="en-GB" w:eastAsia="en-GB"/>
              </w:rPr>
            </w:pPr>
            <w:r w:rsidRPr="00D476E0">
              <w:rPr>
                <w:rFonts w:ascii="Cambria" w:eastAsia="Times New Roman" w:hAnsi="Cambria" w:cs="Calibri"/>
                <w:color w:val="000000"/>
                <w:lang w:val="en-GB" w:eastAsia="en-GB"/>
              </w:rPr>
              <w:t>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E0" w:rsidRPr="00D476E0" w:rsidRDefault="00D476E0" w:rsidP="00D476E0">
            <w:pPr>
              <w:rPr>
                <w:rFonts w:ascii="Cambria" w:eastAsia="Times New Roman" w:hAnsi="Cambria" w:cs="Calibri"/>
                <w:color w:val="000000"/>
                <w:lang w:val="en-GB" w:eastAsia="en-GB"/>
              </w:rPr>
            </w:pPr>
            <w:r w:rsidRPr="00D476E0">
              <w:rPr>
                <w:rFonts w:ascii="Cambria" w:eastAsia="Times New Roman" w:hAnsi="Cambria" w:cs="Calibri"/>
                <w:color w:val="000000"/>
                <w:lang w:val="en-GB" w:eastAsia="en-GB"/>
              </w:rPr>
              <w:t>Jorgen 625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E0" w:rsidRPr="00D476E0" w:rsidRDefault="00D476E0" w:rsidP="00D476E0">
            <w:pPr>
              <w:jc w:val="center"/>
              <w:rPr>
                <w:rFonts w:ascii="Cambria" w:eastAsia="Times New Roman" w:hAnsi="Cambria" w:cs="Calibri"/>
                <w:color w:val="000000"/>
                <w:lang w:val="en-GB" w:eastAsia="en-GB"/>
              </w:rPr>
            </w:pPr>
            <w:r w:rsidRPr="00D476E0">
              <w:rPr>
                <w:rFonts w:ascii="Cambria" w:eastAsia="Times New Roman" w:hAnsi="Cambria" w:cs="Calibri"/>
                <w:color w:val="000000"/>
                <w:lang w:val="en-GB" w:eastAsia="en-GB"/>
              </w:rPr>
              <w:t>3I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E0" w:rsidRPr="00D476E0" w:rsidRDefault="00D476E0" w:rsidP="00D476E0">
            <w:pPr>
              <w:jc w:val="center"/>
              <w:rPr>
                <w:rFonts w:ascii="Cambria" w:eastAsia="Times New Roman" w:hAnsi="Cambria" w:cs="Calibri"/>
                <w:color w:val="000000"/>
                <w:lang w:val="en-GB" w:eastAsia="en-GB"/>
              </w:rPr>
            </w:pPr>
            <w:r w:rsidRPr="00D476E0">
              <w:rPr>
                <w:rFonts w:ascii="Cambria" w:eastAsia="Times New Roman" w:hAnsi="Cambria" w:cs="Calibri"/>
                <w:color w:val="000000"/>
                <w:lang w:val="en-GB" w:eastAsia="en-GB"/>
              </w:rPr>
              <w:t>13</w:t>
            </w:r>
            <w:r w:rsidRPr="00D476E0">
              <w:rPr>
                <w:rFonts w:ascii="Cambria" w:eastAsia="Times New Roman" w:hAnsi="Cambria" w:cs="Calibri"/>
                <w:color w:val="000000"/>
                <w:vertAlign w:val="superscript"/>
                <w:lang w:val="en-GB" w:eastAsia="en-GB"/>
              </w:rPr>
              <w:t>th</w:t>
            </w:r>
            <w:r w:rsidRPr="00D476E0">
              <w:rPr>
                <w:rFonts w:ascii="Cambria" w:eastAsia="Times New Roman" w:hAnsi="Cambria" w:cs="Calibri"/>
                <w:color w:val="000000"/>
                <w:lang w:val="en-GB" w:eastAsia="en-GB"/>
              </w:rPr>
              <w:t>-14</w:t>
            </w:r>
            <w:r w:rsidRPr="00D476E0">
              <w:rPr>
                <w:rFonts w:ascii="Cambria" w:eastAsia="Times New Roman" w:hAnsi="Cambria" w:cs="Calibri"/>
                <w:color w:val="000000"/>
                <w:vertAlign w:val="superscript"/>
                <w:lang w:val="en-GB" w:eastAsia="en-GB"/>
              </w:rPr>
              <w:t>th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E0" w:rsidRPr="00D476E0" w:rsidRDefault="00D476E0" w:rsidP="00D476E0">
            <w:pPr>
              <w:rPr>
                <w:rFonts w:ascii="Cambria" w:eastAsia="Times New Roman" w:hAnsi="Cambria" w:cs="Calibri"/>
                <w:color w:val="000000"/>
                <w:lang w:val="en-GB" w:eastAsia="en-GB"/>
              </w:rPr>
            </w:pPr>
            <w:proofErr w:type="spellStart"/>
            <w:r w:rsidRPr="00D476E0">
              <w:rPr>
                <w:rFonts w:ascii="Cambria" w:eastAsia="Times New Roman" w:hAnsi="Cambria" w:cs="Calibri"/>
                <w:color w:val="000000"/>
                <w:lang w:val="en-GB" w:eastAsia="en-GB"/>
              </w:rPr>
              <w:t>Schuenneman</w:t>
            </w:r>
            <w:proofErr w:type="spellEnd"/>
            <w:r w:rsidRPr="00D476E0">
              <w:rPr>
                <w:rFonts w:ascii="Cambria" w:eastAsia="Times New Roman" w:hAnsi="Cambria" w:cs="Calibri"/>
                <w:color w:val="000000"/>
                <w:lang w:val="en-GB" w:eastAsia="en-GB"/>
              </w:rPr>
              <w:t xml:space="preserve"> et al, 2013</w:t>
            </w:r>
          </w:p>
        </w:tc>
      </w:tr>
      <w:tr w:rsidR="00D476E0" w:rsidRPr="00D476E0" w:rsidTr="00D476E0">
        <w:trPr>
          <w:trHeight w:val="63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E0" w:rsidRPr="00D476E0" w:rsidRDefault="00D476E0" w:rsidP="00D476E0">
            <w:pPr>
              <w:jc w:val="center"/>
              <w:rPr>
                <w:rFonts w:ascii="Cambria" w:eastAsia="Times New Roman" w:hAnsi="Cambria" w:cs="Calibri"/>
                <w:color w:val="000000"/>
                <w:lang w:val="en-GB" w:eastAsia="en-GB"/>
              </w:rPr>
            </w:pPr>
            <w:r w:rsidRPr="00D476E0">
              <w:rPr>
                <w:rFonts w:ascii="Cambria" w:eastAsia="Times New Roman" w:hAnsi="Cambria" w:cs="Calibri"/>
                <w:color w:val="000000"/>
                <w:lang w:val="en-GB" w:eastAsia="en-GB"/>
              </w:rPr>
              <w:t>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E0" w:rsidRPr="00D476E0" w:rsidRDefault="00D476E0" w:rsidP="00D476E0">
            <w:pPr>
              <w:rPr>
                <w:rFonts w:ascii="Cambria" w:eastAsia="Times New Roman" w:hAnsi="Cambria" w:cs="Calibri"/>
                <w:color w:val="000000"/>
                <w:lang w:val="en-GB" w:eastAsia="en-GB"/>
              </w:rPr>
            </w:pPr>
            <w:r w:rsidRPr="00D476E0">
              <w:rPr>
                <w:rFonts w:ascii="Cambria" w:eastAsia="Times New Roman" w:hAnsi="Cambria" w:cs="Calibri"/>
                <w:color w:val="000000"/>
                <w:lang w:val="en-GB" w:eastAsia="en-GB"/>
              </w:rPr>
              <w:t>Jorgen 722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E0" w:rsidRPr="00D476E0" w:rsidRDefault="00D476E0" w:rsidP="00D476E0">
            <w:pPr>
              <w:jc w:val="center"/>
              <w:rPr>
                <w:rFonts w:ascii="Cambria" w:eastAsia="Times New Roman" w:hAnsi="Cambria" w:cs="Calibri"/>
                <w:color w:val="000000"/>
                <w:lang w:val="en-GB" w:eastAsia="en-GB"/>
              </w:rPr>
            </w:pPr>
            <w:r w:rsidRPr="00D476E0">
              <w:rPr>
                <w:rFonts w:ascii="Cambria" w:eastAsia="Times New Roman" w:hAnsi="Cambria" w:cs="Calibri"/>
                <w:color w:val="000000"/>
                <w:lang w:val="en-GB" w:eastAsia="en-GB"/>
              </w:rPr>
              <w:t>3I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E0" w:rsidRPr="00D476E0" w:rsidRDefault="00D476E0" w:rsidP="00D476E0">
            <w:pPr>
              <w:jc w:val="center"/>
              <w:rPr>
                <w:rFonts w:ascii="Cambria" w:eastAsia="Times New Roman" w:hAnsi="Cambria" w:cs="Calibri"/>
                <w:color w:val="000000"/>
                <w:lang w:val="en-GB" w:eastAsia="en-GB"/>
              </w:rPr>
            </w:pPr>
            <w:r w:rsidRPr="00D476E0">
              <w:rPr>
                <w:rFonts w:ascii="Cambria" w:eastAsia="Times New Roman" w:hAnsi="Cambria" w:cs="Calibri"/>
                <w:color w:val="000000"/>
                <w:lang w:val="en-GB" w:eastAsia="en-GB"/>
              </w:rPr>
              <w:t>“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E0" w:rsidRPr="00D476E0" w:rsidRDefault="00D476E0" w:rsidP="00D476E0">
            <w:pPr>
              <w:rPr>
                <w:rFonts w:ascii="Cambria" w:eastAsia="Times New Roman" w:hAnsi="Cambria" w:cs="Calibri"/>
                <w:color w:val="000000"/>
                <w:lang w:val="en-GB" w:eastAsia="en-GB"/>
              </w:rPr>
            </w:pPr>
            <w:proofErr w:type="spellStart"/>
            <w:r w:rsidRPr="00D476E0">
              <w:rPr>
                <w:rFonts w:ascii="Cambria" w:eastAsia="Times New Roman" w:hAnsi="Cambria" w:cs="Calibri"/>
                <w:color w:val="000000"/>
                <w:lang w:val="en-GB" w:eastAsia="en-GB"/>
              </w:rPr>
              <w:t>Schuenneman</w:t>
            </w:r>
            <w:proofErr w:type="spellEnd"/>
            <w:r w:rsidRPr="00D476E0">
              <w:rPr>
                <w:rFonts w:ascii="Cambria" w:eastAsia="Times New Roman" w:hAnsi="Cambria" w:cs="Calibri"/>
                <w:color w:val="000000"/>
                <w:lang w:val="en-GB" w:eastAsia="en-GB"/>
              </w:rPr>
              <w:t xml:space="preserve"> et al, 2018</w:t>
            </w:r>
          </w:p>
        </w:tc>
      </w:tr>
      <w:tr w:rsidR="00D476E0" w:rsidRPr="00D476E0" w:rsidTr="00D476E0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E0" w:rsidRPr="00D476E0" w:rsidRDefault="00D476E0" w:rsidP="00D476E0">
            <w:pPr>
              <w:jc w:val="center"/>
              <w:rPr>
                <w:rFonts w:ascii="Cambria" w:eastAsia="Times New Roman" w:hAnsi="Cambria" w:cs="Calibri"/>
                <w:color w:val="000000"/>
                <w:lang w:val="en-GB" w:eastAsia="en-GB"/>
              </w:rPr>
            </w:pPr>
            <w:r w:rsidRPr="00D476E0">
              <w:rPr>
                <w:rFonts w:ascii="Cambria" w:eastAsia="Times New Roman" w:hAnsi="Cambria" w:cs="Calibri"/>
                <w:color w:val="000000"/>
                <w:lang w:val="en-GB" w:eastAsia="en-GB"/>
              </w:rPr>
              <w:t>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E0" w:rsidRPr="00D476E0" w:rsidRDefault="00D476E0" w:rsidP="00D476E0">
            <w:pPr>
              <w:rPr>
                <w:rFonts w:ascii="Cambria" w:eastAsia="Times New Roman" w:hAnsi="Cambria" w:cs="Calibri"/>
                <w:color w:val="000000"/>
                <w:lang w:val="en-GB" w:eastAsia="en-GB"/>
              </w:rPr>
            </w:pPr>
            <w:r w:rsidRPr="00D476E0">
              <w:rPr>
                <w:rFonts w:ascii="Cambria" w:eastAsia="Times New Roman" w:hAnsi="Cambria" w:cs="Calibri"/>
                <w:color w:val="000000"/>
                <w:lang w:val="en-GB" w:eastAsia="en-GB"/>
              </w:rPr>
              <w:t>Jorgen 507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E0" w:rsidRPr="00D476E0" w:rsidRDefault="00D476E0" w:rsidP="00D476E0">
            <w:pPr>
              <w:jc w:val="center"/>
              <w:rPr>
                <w:rFonts w:ascii="Cambria" w:eastAsia="Times New Roman" w:hAnsi="Cambria" w:cs="Calibri"/>
                <w:color w:val="000000"/>
                <w:lang w:val="en-GB" w:eastAsia="en-GB"/>
              </w:rPr>
            </w:pPr>
            <w:r w:rsidRPr="00D476E0">
              <w:rPr>
                <w:rFonts w:ascii="Cambria" w:eastAsia="Times New Roman" w:hAnsi="Cambria" w:cs="Calibri"/>
                <w:color w:val="000000"/>
                <w:lang w:val="en-GB" w:eastAsia="en-GB"/>
              </w:rPr>
              <w:t>3K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E0" w:rsidRPr="00D476E0" w:rsidRDefault="00D476E0" w:rsidP="00D476E0">
            <w:pPr>
              <w:jc w:val="center"/>
              <w:rPr>
                <w:rFonts w:ascii="Cambria" w:eastAsia="Times New Roman" w:hAnsi="Cambria" w:cs="Calibri"/>
                <w:color w:val="000000"/>
                <w:lang w:val="en-GB" w:eastAsia="en-GB"/>
              </w:rPr>
            </w:pPr>
            <w:r w:rsidRPr="00D476E0">
              <w:rPr>
                <w:rFonts w:ascii="Cambria" w:eastAsia="Times New Roman" w:hAnsi="Cambria" w:cs="Calibri"/>
                <w:color w:val="000000"/>
                <w:lang w:val="en-GB" w:eastAsia="en-GB"/>
              </w:rPr>
              <w:t>“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E0" w:rsidRPr="00D476E0" w:rsidRDefault="00D476E0" w:rsidP="00D476E0">
            <w:pPr>
              <w:rPr>
                <w:rFonts w:ascii="Cambria" w:eastAsia="Times New Roman" w:hAnsi="Cambria" w:cs="Calibri"/>
                <w:color w:val="000000"/>
                <w:lang w:val="en-GB" w:eastAsia="en-GB"/>
              </w:rPr>
            </w:pPr>
            <w:r w:rsidRPr="00D476E0">
              <w:rPr>
                <w:rFonts w:ascii="Cambria" w:eastAsia="Times New Roman" w:hAnsi="Cambria" w:cs="Calibri"/>
                <w:color w:val="000000"/>
                <w:lang w:val="en-GB" w:eastAsia="en-GB"/>
              </w:rPr>
              <w:t>“</w:t>
            </w:r>
          </w:p>
        </w:tc>
      </w:tr>
      <w:tr w:rsidR="00D476E0" w:rsidRPr="00D476E0" w:rsidTr="00D476E0">
        <w:trPr>
          <w:trHeight w:val="63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E0" w:rsidRPr="00D476E0" w:rsidRDefault="00D476E0" w:rsidP="00D476E0">
            <w:pPr>
              <w:jc w:val="center"/>
              <w:rPr>
                <w:rFonts w:ascii="Cambria" w:eastAsia="Times New Roman" w:hAnsi="Cambria" w:cs="Calibri"/>
                <w:color w:val="000000"/>
                <w:lang w:val="en-GB" w:eastAsia="en-GB"/>
              </w:rPr>
            </w:pPr>
            <w:r w:rsidRPr="00D476E0">
              <w:rPr>
                <w:rFonts w:ascii="Cambria" w:eastAsia="Times New Roman" w:hAnsi="Cambria" w:cs="Calibri"/>
                <w:color w:val="000000"/>
                <w:lang w:val="en-GB" w:eastAsia="en-GB"/>
              </w:rPr>
              <w:t>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E0" w:rsidRPr="00D476E0" w:rsidRDefault="00D476E0" w:rsidP="00D476E0">
            <w:pPr>
              <w:rPr>
                <w:rFonts w:ascii="Cambria" w:eastAsia="Times New Roman" w:hAnsi="Cambria" w:cs="Calibri"/>
                <w:color w:val="000000"/>
                <w:lang w:val="en-GB" w:eastAsia="en-GB"/>
              </w:rPr>
            </w:pPr>
            <w:proofErr w:type="spellStart"/>
            <w:r w:rsidRPr="00D476E0">
              <w:rPr>
                <w:rFonts w:ascii="Cambria" w:eastAsia="Times New Roman" w:hAnsi="Cambria" w:cs="Calibri"/>
                <w:color w:val="000000"/>
                <w:lang w:val="en-GB" w:eastAsia="en-GB"/>
              </w:rPr>
              <w:t>Refshale</w:t>
            </w:r>
            <w:proofErr w:type="spellEnd"/>
            <w:r w:rsidRPr="00D476E0">
              <w:rPr>
                <w:rFonts w:ascii="Cambria" w:eastAsia="Times New Roman" w:hAnsi="Cambria" w:cs="Calibri"/>
                <w:color w:val="000000"/>
                <w:lang w:val="en-GB" w:eastAsia="en-GB"/>
              </w:rPr>
              <w:t xml:space="preserve"> 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E0" w:rsidRPr="00D476E0" w:rsidRDefault="00D476E0" w:rsidP="00D476E0">
            <w:pPr>
              <w:jc w:val="center"/>
              <w:rPr>
                <w:rFonts w:ascii="Cambria" w:eastAsia="Times New Roman" w:hAnsi="Cambria" w:cs="Calibri"/>
                <w:color w:val="000000"/>
                <w:lang w:val="en-GB" w:eastAsia="en-GB"/>
              </w:rPr>
            </w:pPr>
            <w:r w:rsidRPr="00D476E0">
              <w:rPr>
                <w:rFonts w:ascii="Cambria" w:eastAsia="Times New Roman" w:hAnsi="Cambria" w:cs="Calibri"/>
                <w:color w:val="000000"/>
                <w:lang w:val="en-GB" w:eastAsia="en-GB"/>
              </w:rPr>
              <w:t>2F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E0" w:rsidRPr="00D476E0" w:rsidRDefault="00D476E0" w:rsidP="00D476E0">
            <w:pPr>
              <w:jc w:val="center"/>
              <w:rPr>
                <w:rFonts w:ascii="Cambria" w:eastAsia="Times New Roman" w:hAnsi="Cambria" w:cs="Calibri"/>
                <w:color w:val="000000"/>
                <w:lang w:val="en-GB" w:eastAsia="en-GB"/>
              </w:rPr>
            </w:pPr>
            <w:r w:rsidRPr="00D476E0">
              <w:rPr>
                <w:rFonts w:ascii="Cambria" w:eastAsia="Times New Roman" w:hAnsi="Cambria" w:cs="Calibri"/>
                <w:color w:val="000000"/>
                <w:lang w:val="en-GB" w:eastAsia="en-GB"/>
              </w:rPr>
              <w:t>“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E0" w:rsidRPr="00D476E0" w:rsidRDefault="00D476E0" w:rsidP="00D476E0">
            <w:pPr>
              <w:rPr>
                <w:rFonts w:ascii="Cambria" w:eastAsia="Times New Roman" w:hAnsi="Cambria" w:cs="Calibri"/>
                <w:color w:val="000000"/>
                <w:lang w:val="en-GB" w:eastAsia="en-GB"/>
              </w:rPr>
            </w:pPr>
            <w:proofErr w:type="spellStart"/>
            <w:r w:rsidRPr="00D476E0">
              <w:rPr>
                <w:rFonts w:ascii="Cambria" w:eastAsia="Times New Roman" w:hAnsi="Cambria" w:cs="Calibri"/>
                <w:color w:val="000000"/>
                <w:lang w:val="en-GB" w:eastAsia="en-GB"/>
              </w:rPr>
              <w:t>Schuenneman</w:t>
            </w:r>
            <w:proofErr w:type="spellEnd"/>
            <w:r w:rsidRPr="00D476E0">
              <w:rPr>
                <w:rFonts w:ascii="Cambria" w:eastAsia="Times New Roman" w:hAnsi="Cambria" w:cs="Calibri"/>
                <w:color w:val="000000"/>
                <w:lang w:val="en-GB" w:eastAsia="en-GB"/>
              </w:rPr>
              <w:t xml:space="preserve"> et al, 2013</w:t>
            </w:r>
          </w:p>
        </w:tc>
      </w:tr>
      <w:tr w:rsidR="00D476E0" w:rsidRPr="00D476E0" w:rsidTr="00D476E0">
        <w:trPr>
          <w:trHeight w:val="63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E0" w:rsidRPr="00D476E0" w:rsidRDefault="00D476E0" w:rsidP="00D476E0">
            <w:pPr>
              <w:jc w:val="center"/>
              <w:rPr>
                <w:rFonts w:ascii="Cambria" w:eastAsia="Times New Roman" w:hAnsi="Cambria" w:cs="Calibri"/>
                <w:color w:val="000000"/>
                <w:lang w:val="en-GB" w:eastAsia="en-GB"/>
              </w:rPr>
            </w:pPr>
            <w:r w:rsidRPr="00D476E0">
              <w:rPr>
                <w:rFonts w:ascii="Cambria" w:eastAsia="Times New Roman" w:hAnsi="Cambria" w:cs="Calibri"/>
                <w:color w:val="000000"/>
                <w:lang w:val="en-GB" w:eastAsia="en-GB"/>
              </w:rPr>
              <w:t>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E0" w:rsidRPr="00D476E0" w:rsidRDefault="00D476E0" w:rsidP="00D476E0">
            <w:pPr>
              <w:rPr>
                <w:rFonts w:ascii="Cambria" w:eastAsia="Times New Roman" w:hAnsi="Cambria" w:cs="Calibri"/>
                <w:color w:val="000000"/>
                <w:lang w:val="en-GB" w:eastAsia="en-GB"/>
              </w:rPr>
            </w:pPr>
            <w:r w:rsidRPr="00D476E0">
              <w:rPr>
                <w:rFonts w:ascii="Cambria" w:eastAsia="Times New Roman" w:hAnsi="Cambria" w:cs="Calibri"/>
                <w:color w:val="000000"/>
                <w:lang w:val="en-GB" w:eastAsia="en-GB"/>
              </w:rPr>
              <w:t>Jorgen 404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E0" w:rsidRPr="00D476E0" w:rsidRDefault="00D476E0" w:rsidP="00D476E0">
            <w:pPr>
              <w:jc w:val="center"/>
              <w:rPr>
                <w:rFonts w:ascii="Cambria" w:eastAsia="Times New Roman" w:hAnsi="Cambria" w:cs="Calibri"/>
                <w:color w:val="000000"/>
                <w:lang w:val="en-GB" w:eastAsia="en-GB"/>
              </w:rPr>
            </w:pPr>
            <w:r w:rsidRPr="00D476E0">
              <w:rPr>
                <w:rFonts w:ascii="Cambria" w:eastAsia="Times New Roman" w:hAnsi="Cambria" w:cs="Calibri"/>
                <w:color w:val="000000"/>
                <w:lang w:val="en-GB" w:eastAsia="en-GB"/>
              </w:rPr>
              <w:t>3I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E0" w:rsidRPr="00D476E0" w:rsidRDefault="00D476E0" w:rsidP="00D476E0">
            <w:pPr>
              <w:jc w:val="center"/>
              <w:rPr>
                <w:rFonts w:ascii="Cambria" w:eastAsia="Times New Roman" w:hAnsi="Cambria" w:cs="Calibri"/>
                <w:color w:val="000000"/>
                <w:lang w:val="en-GB" w:eastAsia="en-GB"/>
              </w:rPr>
            </w:pPr>
            <w:r w:rsidRPr="00D476E0">
              <w:rPr>
                <w:rFonts w:ascii="Cambria" w:eastAsia="Times New Roman" w:hAnsi="Cambria" w:cs="Calibri"/>
                <w:color w:val="000000"/>
                <w:lang w:val="en-GB" w:eastAsia="en-GB"/>
              </w:rPr>
              <w:t>“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E0" w:rsidRPr="00D476E0" w:rsidRDefault="00D476E0" w:rsidP="00D476E0">
            <w:pPr>
              <w:rPr>
                <w:rFonts w:ascii="Cambria" w:eastAsia="Times New Roman" w:hAnsi="Cambria" w:cs="Calibri"/>
                <w:color w:val="000000"/>
                <w:lang w:val="en-GB" w:eastAsia="en-GB"/>
              </w:rPr>
            </w:pPr>
            <w:proofErr w:type="spellStart"/>
            <w:r w:rsidRPr="00D476E0">
              <w:rPr>
                <w:rFonts w:ascii="Cambria" w:eastAsia="Times New Roman" w:hAnsi="Cambria" w:cs="Calibri"/>
                <w:color w:val="000000"/>
                <w:lang w:val="en-GB" w:eastAsia="en-GB"/>
              </w:rPr>
              <w:t>Schuenneman</w:t>
            </w:r>
            <w:proofErr w:type="spellEnd"/>
            <w:r w:rsidRPr="00D476E0">
              <w:rPr>
                <w:rFonts w:ascii="Cambria" w:eastAsia="Times New Roman" w:hAnsi="Cambria" w:cs="Calibri"/>
                <w:color w:val="000000"/>
                <w:lang w:val="en-GB" w:eastAsia="en-GB"/>
              </w:rPr>
              <w:t xml:space="preserve"> et al, 2018</w:t>
            </w:r>
          </w:p>
        </w:tc>
      </w:tr>
      <w:tr w:rsidR="00D476E0" w:rsidRPr="00D476E0" w:rsidTr="00D476E0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E0" w:rsidRPr="00D476E0" w:rsidRDefault="00D476E0" w:rsidP="00D476E0">
            <w:pPr>
              <w:jc w:val="center"/>
              <w:rPr>
                <w:rFonts w:ascii="Cambria" w:eastAsia="Times New Roman" w:hAnsi="Cambria" w:cs="Calibri"/>
                <w:color w:val="000000"/>
                <w:lang w:val="en-GB" w:eastAsia="en-GB"/>
              </w:rPr>
            </w:pPr>
            <w:r w:rsidRPr="00D476E0">
              <w:rPr>
                <w:rFonts w:ascii="Cambria" w:eastAsia="Times New Roman" w:hAnsi="Cambria" w:cs="Calibri"/>
                <w:color w:val="000000"/>
                <w:lang w:val="en-GB" w:eastAsia="en-GB"/>
              </w:rPr>
              <w:t>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E0" w:rsidRPr="00D476E0" w:rsidRDefault="00D476E0" w:rsidP="00D476E0">
            <w:pPr>
              <w:rPr>
                <w:rFonts w:ascii="Cambria" w:eastAsia="Times New Roman" w:hAnsi="Cambria" w:cs="Calibri"/>
                <w:color w:val="000000"/>
                <w:lang w:val="en-GB" w:eastAsia="en-GB"/>
              </w:rPr>
            </w:pPr>
            <w:r w:rsidRPr="00D476E0">
              <w:rPr>
                <w:rFonts w:ascii="Cambria" w:eastAsia="Times New Roman" w:hAnsi="Cambria" w:cs="Calibri"/>
                <w:color w:val="000000"/>
                <w:lang w:val="en-GB" w:eastAsia="en-GB"/>
              </w:rPr>
              <w:t>Jorgen 427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E0" w:rsidRPr="00D476E0" w:rsidRDefault="00D476E0" w:rsidP="00D476E0">
            <w:pPr>
              <w:jc w:val="center"/>
              <w:rPr>
                <w:rFonts w:ascii="Cambria" w:eastAsia="Times New Roman" w:hAnsi="Cambria" w:cs="Calibri"/>
                <w:color w:val="000000"/>
                <w:lang w:val="en-GB" w:eastAsia="en-GB"/>
              </w:rPr>
            </w:pPr>
            <w:r w:rsidRPr="00D476E0">
              <w:rPr>
                <w:rFonts w:ascii="Cambria" w:eastAsia="Times New Roman" w:hAnsi="Cambria" w:cs="Calibri"/>
                <w:color w:val="000000"/>
                <w:lang w:val="en-GB" w:eastAsia="en-GB"/>
              </w:rPr>
              <w:t>3I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E0" w:rsidRPr="00D476E0" w:rsidRDefault="00D476E0" w:rsidP="00D476E0">
            <w:pPr>
              <w:jc w:val="center"/>
              <w:rPr>
                <w:rFonts w:ascii="Cambria" w:eastAsia="Times New Roman" w:hAnsi="Cambria" w:cs="Calibri"/>
                <w:color w:val="000000"/>
                <w:lang w:val="en-GB" w:eastAsia="en-GB"/>
              </w:rPr>
            </w:pPr>
            <w:r w:rsidRPr="00D476E0">
              <w:rPr>
                <w:rFonts w:ascii="Cambria" w:eastAsia="Times New Roman" w:hAnsi="Cambria" w:cs="Calibri"/>
                <w:color w:val="000000"/>
                <w:lang w:val="en-GB" w:eastAsia="en-GB"/>
              </w:rPr>
              <w:t>“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E0" w:rsidRPr="00D476E0" w:rsidRDefault="00D476E0" w:rsidP="00D476E0">
            <w:pPr>
              <w:rPr>
                <w:rFonts w:ascii="Cambria" w:eastAsia="Times New Roman" w:hAnsi="Cambria" w:cs="Calibri"/>
                <w:color w:val="000000"/>
                <w:lang w:val="en-GB" w:eastAsia="en-GB"/>
              </w:rPr>
            </w:pPr>
            <w:r w:rsidRPr="00D476E0">
              <w:rPr>
                <w:rFonts w:ascii="Cambria" w:eastAsia="Times New Roman" w:hAnsi="Cambria" w:cs="Calibri"/>
                <w:color w:val="000000"/>
                <w:lang w:val="en-GB" w:eastAsia="en-GB"/>
              </w:rPr>
              <w:t xml:space="preserve">          “</w:t>
            </w:r>
          </w:p>
        </w:tc>
      </w:tr>
      <w:tr w:rsidR="00D476E0" w:rsidRPr="00D476E0" w:rsidTr="00D476E0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E0" w:rsidRPr="00D476E0" w:rsidRDefault="00D476E0" w:rsidP="00D476E0">
            <w:pPr>
              <w:jc w:val="center"/>
              <w:rPr>
                <w:rFonts w:ascii="Cambria" w:eastAsia="Times New Roman" w:hAnsi="Cambria" w:cs="Calibri"/>
                <w:color w:val="000000"/>
                <w:lang w:val="en-GB" w:eastAsia="en-GB"/>
              </w:rPr>
            </w:pPr>
            <w:r w:rsidRPr="00D476E0">
              <w:rPr>
                <w:rFonts w:ascii="Cambria" w:eastAsia="Times New Roman" w:hAnsi="Cambria" w:cs="Calibri"/>
                <w:color w:val="000000"/>
                <w:lang w:val="en-GB" w:eastAsia="en-GB"/>
              </w:rPr>
              <w:t>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E0" w:rsidRPr="00D476E0" w:rsidRDefault="00D476E0" w:rsidP="00D476E0">
            <w:pPr>
              <w:rPr>
                <w:rFonts w:ascii="Cambria" w:eastAsia="Times New Roman" w:hAnsi="Cambria" w:cs="Calibri"/>
                <w:color w:val="000000"/>
                <w:lang w:val="en-GB" w:eastAsia="en-GB"/>
              </w:rPr>
            </w:pPr>
            <w:r w:rsidRPr="00D476E0">
              <w:rPr>
                <w:rFonts w:ascii="Cambria" w:eastAsia="Times New Roman" w:hAnsi="Cambria" w:cs="Calibri"/>
                <w:color w:val="000000"/>
                <w:lang w:val="en-GB" w:eastAsia="en-GB"/>
              </w:rPr>
              <w:t>Jorgen 533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E0" w:rsidRPr="00D476E0" w:rsidRDefault="00D476E0" w:rsidP="00D476E0">
            <w:pPr>
              <w:jc w:val="center"/>
              <w:rPr>
                <w:rFonts w:ascii="Cambria" w:eastAsia="Times New Roman" w:hAnsi="Cambria" w:cs="Calibri"/>
                <w:color w:val="000000"/>
                <w:lang w:val="en-GB" w:eastAsia="en-GB"/>
              </w:rPr>
            </w:pPr>
            <w:r w:rsidRPr="00D476E0">
              <w:rPr>
                <w:rFonts w:ascii="Cambria" w:eastAsia="Times New Roman" w:hAnsi="Cambria" w:cs="Calibri"/>
                <w:color w:val="000000"/>
                <w:lang w:val="en-GB" w:eastAsia="en-GB"/>
              </w:rPr>
              <w:t>3I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E0" w:rsidRPr="00D476E0" w:rsidRDefault="00D476E0" w:rsidP="00D476E0">
            <w:pPr>
              <w:jc w:val="center"/>
              <w:rPr>
                <w:rFonts w:ascii="Cambria" w:eastAsia="Times New Roman" w:hAnsi="Cambria" w:cs="Calibri"/>
                <w:color w:val="000000"/>
                <w:lang w:val="en-GB" w:eastAsia="en-GB"/>
              </w:rPr>
            </w:pPr>
            <w:r w:rsidRPr="00D476E0">
              <w:rPr>
                <w:rFonts w:ascii="Cambria" w:eastAsia="Times New Roman" w:hAnsi="Cambria" w:cs="Calibri"/>
                <w:color w:val="000000"/>
                <w:lang w:val="en-GB" w:eastAsia="en-GB"/>
              </w:rPr>
              <w:t>“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E0" w:rsidRPr="00D476E0" w:rsidRDefault="00D476E0" w:rsidP="00D476E0">
            <w:pPr>
              <w:rPr>
                <w:rFonts w:ascii="Cambria" w:eastAsia="Times New Roman" w:hAnsi="Cambria" w:cs="Calibri"/>
                <w:color w:val="000000"/>
                <w:lang w:val="en-GB" w:eastAsia="en-GB"/>
              </w:rPr>
            </w:pPr>
            <w:r w:rsidRPr="00D476E0">
              <w:rPr>
                <w:rFonts w:ascii="Cambria" w:eastAsia="Times New Roman" w:hAnsi="Cambria" w:cs="Calibri"/>
                <w:color w:val="000000"/>
                <w:lang w:val="en-GB" w:eastAsia="en-GB"/>
              </w:rPr>
              <w:t xml:space="preserve">          “</w:t>
            </w:r>
          </w:p>
        </w:tc>
      </w:tr>
      <w:tr w:rsidR="00D476E0" w:rsidRPr="00D476E0" w:rsidTr="00D476E0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E0" w:rsidRPr="00D476E0" w:rsidRDefault="00D476E0" w:rsidP="00D476E0">
            <w:pPr>
              <w:jc w:val="center"/>
              <w:rPr>
                <w:rFonts w:ascii="Cambria" w:eastAsia="Times New Roman" w:hAnsi="Cambria" w:cs="Calibri"/>
                <w:color w:val="000000"/>
                <w:lang w:val="en-GB" w:eastAsia="en-GB"/>
              </w:rPr>
            </w:pPr>
            <w:r w:rsidRPr="00D476E0">
              <w:rPr>
                <w:rFonts w:ascii="Cambria" w:eastAsia="Times New Roman" w:hAnsi="Cambria" w:cs="Calibri"/>
                <w:color w:val="000000"/>
                <w:lang w:val="en-GB" w:eastAsia="en-GB"/>
              </w:rPr>
              <w:t>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E0" w:rsidRPr="00D476E0" w:rsidRDefault="00D476E0" w:rsidP="00D476E0">
            <w:pPr>
              <w:rPr>
                <w:rFonts w:ascii="Cambria" w:eastAsia="Times New Roman" w:hAnsi="Cambria" w:cs="Calibri"/>
                <w:color w:val="000000"/>
                <w:lang w:val="en-GB" w:eastAsia="en-GB"/>
              </w:rPr>
            </w:pPr>
            <w:r w:rsidRPr="00D476E0">
              <w:rPr>
                <w:rFonts w:ascii="Cambria" w:eastAsia="Times New Roman" w:hAnsi="Cambria" w:cs="Calibri"/>
                <w:color w:val="000000"/>
                <w:lang w:val="en-GB" w:eastAsia="en-GB"/>
              </w:rPr>
              <w:t>Jorgen 749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E0" w:rsidRPr="00D476E0" w:rsidRDefault="00D476E0" w:rsidP="00D476E0">
            <w:pPr>
              <w:jc w:val="center"/>
              <w:rPr>
                <w:rFonts w:ascii="Cambria" w:eastAsia="Times New Roman" w:hAnsi="Cambria" w:cs="Calibri"/>
                <w:color w:val="000000"/>
                <w:lang w:val="en-GB" w:eastAsia="en-GB"/>
              </w:rPr>
            </w:pPr>
            <w:r w:rsidRPr="00D476E0">
              <w:rPr>
                <w:rFonts w:ascii="Cambria" w:eastAsia="Times New Roman" w:hAnsi="Cambria" w:cs="Calibri"/>
                <w:color w:val="000000"/>
                <w:lang w:val="en-GB" w:eastAsia="en-GB"/>
              </w:rPr>
              <w:t>2F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E0" w:rsidRPr="00D476E0" w:rsidRDefault="00D476E0" w:rsidP="00D476E0">
            <w:pPr>
              <w:jc w:val="center"/>
              <w:rPr>
                <w:rFonts w:ascii="Cambria" w:eastAsia="Times New Roman" w:hAnsi="Cambria" w:cs="Calibri"/>
                <w:color w:val="000000"/>
                <w:lang w:val="en-GB" w:eastAsia="en-GB"/>
              </w:rPr>
            </w:pPr>
            <w:r w:rsidRPr="00D476E0">
              <w:rPr>
                <w:rFonts w:ascii="Cambria" w:eastAsia="Times New Roman" w:hAnsi="Cambria" w:cs="Calibri"/>
                <w:color w:val="000000"/>
                <w:lang w:val="en-GB" w:eastAsia="en-GB"/>
              </w:rPr>
              <w:t>“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E0" w:rsidRPr="00D476E0" w:rsidRDefault="00D476E0" w:rsidP="00D476E0">
            <w:pPr>
              <w:rPr>
                <w:rFonts w:ascii="Cambria" w:eastAsia="Times New Roman" w:hAnsi="Cambria" w:cs="Calibri"/>
                <w:color w:val="000000"/>
                <w:lang w:val="en-GB" w:eastAsia="en-GB"/>
              </w:rPr>
            </w:pPr>
            <w:r w:rsidRPr="00D476E0">
              <w:rPr>
                <w:rFonts w:ascii="Cambria" w:eastAsia="Times New Roman" w:hAnsi="Cambria" w:cs="Calibri"/>
                <w:color w:val="000000"/>
                <w:lang w:val="en-GB" w:eastAsia="en-GB"/>
              </w:rPr>
              <w:t xml:space="preserve">          “</w:t>
            </w:r>
          </w:p>
        </w:tc>
      </w:tr>
      <w:tr w:rsidR="00D476E0" w:rsidRPr="00D476E0" w:rsidTr="00D476E0">
        <w:trPr>
          <w:trHeight w:val="36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E0" w:rsidRPr="00D476E0" w:rsidRDefault="00D476E0" w:rsidP="00D476E0">
            <w:pPr>
              <w:jc w:val="center"/>
              <w:rPr>
                <w:rFonts w:ascii="Cambria" w:eastAsia="Times New Roman" w:hAnsi="Cambria" w:cs="Calibri"/>
                <w:color w:val="000000"/>
                <w:lang w:val="en-GB" w:eastAsia="en-GB"/>
              </w:rPr>
            </w:pPr>
            <w:r w:rsidRPr="00D476E0">
              <w:rPr>
                <w:rFonts w:ascii="Cambria" w:eastAsia="Times New Roman" w:hAnsi="Cambria" w:cs="Calibri"/>
                <w:color w:val="000000"/>
                <w:lang w:val="en-GB" w:eastAsia="en-GB"/>
              </w:rPr>
              <w:t>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E0" w:rsidRPr="00D476E0" w:rsidRDefault="00D476E0" w:rsidP="00D476E0">
            <w:pPr>
              <w:rPr>
                <w:rFonts w:ascii="Cambria" w:eastAsia="Times New Roman" w:hAnsi="Cambria" w:cs="Calibri"/>
                <w:color w:val="000000"/>
                <w:lang w:val="en-GB" w:eastAsia="en-GB"/>
              </w:rPr>
            </w:pPr>
            <w:r w:rsidRPr="00D476E0">
              <w:rPr>
                <w:rFonts w:ascii="Cambria" w:eastAsia="Times New Roman" w:hAnsi="Cambria" w:cs="Calibri"/>
                <w:color w:val="000000"/>
                <w:lang w:val="en-GB" w:eastAsia="en-GB"/>
              </w:rPr>
              <w:t>3077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E0" w:rsidRPr="00D476E0" w:rsidRDefault="00D476E0" w:rsidP="00D476E0">
            <w:pPr>
              <w:jc w:val="center"/>
              <w:rPr>
                <w:rFonts w:ascii="Cambria" w:eastAsia="Times New Roman" w:hAnsi="Cambria" w:cs="Calibri"/>
                <w:color w:val="000000"/>
                <w:lang w:val="en-GB" w:eastAsia="en-GB"/>
              </w:rPr>
            </w:pPr>
            <w:r w:rsidRPr="00D476E0">
              <w:rPr>
                <w:rFonts w:ascii="Cambria" w:eastAsia="Times New Roman" w:hAnsi="Cambria" w:cs="Calibri"/>
                <w:color w:val="000000"/>
                <w:lang w:val="en-GB" w:eastAsia="en-GB"/>
              </w:rPr>
              <w:t>2F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E0" w:rsidRPr="00D476E0" w:rsidRDefault="00D476E0" w:rsidP="00D476E0">
            <w:pPr>
              <w:jc w:val="center"/>
              <w:rPr>
                <w:rFonts w:ascii="Cambria" w:eastAsia="Times New Roman" w:hAnsi="Cambria" w:cs="Calibri"/>
                <w:color w:val="000000"/>
                <w:lang w:val="en-GB" w:eastAsia="en-GB"/>
              </w:rPr>
            </w:pPr>
            <w:r w:rsidRPr="00D476E0">
              <w:rPr>
                <w:rFonts w:ascii="Cambria" w:eastAsia="Times New Roman" w:hAnsi="Cambria" w:cs="Calibri"/>
                <w:color w:val="000000"/>
                <w:lang w:val="en-GB" w:eastAsia="en-GB"/>
              </w:rPr>
              <w:t>11</w:t>
            </w:r>
            <w:r w:rsidRPr="00D476E0">
              <w:rPr>
                <w:rFonts w:ascii="Cambria" w:eastAsia="Times New Roman" w:hAnsi="Cambria" w:cs="Calibri"/>
                <w:color w:val="000000"/>
                <w:vertAlign w:val="superscript"/>
                <w:lang w:val="en-GB" w:eastAsia="en-GB"/>
              </w:rPr>
              <w:t>th</w:t>
            </w:r>
            <w:r w:rsidRPr="00D476E0">
              <w:rPr>
                <w:rFonts w:ascii="Cambria" w:eastAsia="Times New Roman" w:hAnsi="Cambria" w:cs="Calibri"/>
                <w:color w:val="000000"/>
                <w:lang w:val="en-GB" w:eastAsia="en-GB"/>
              </w:rPr>
              <w:t>–12</w:t>
            </w:r>
            <w:r w:rsidRPr="00D476E0">
              <w:rPr>
                <w:rFonts w:ascii="Cambria" w:eastAsia="Times New Roman" w:hAnsi="Cambria" w:cs="Calibri"/>
                <w:color w:val="000000"/>
                <w:vertAlign w:val="superscript"/>
                <w:lang w:val="en-GB" w:eastAsia="en-GB"/>
              </w:rPr>
              <w:t>th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E0" w:rsidRPr="00D476E0" w:rsidRDefault="00D476E0" w:rsidP="00D476E0">
            <w:pPr>
              <w:rPr>
                <w:rFonts w:ascii="Cambria" w:eastAsia="Times New Roman" w:hAnsi="Cambria" w:cs="Calibri"/>
                <w:color w:val="000000"/>
                <w:lang w:val="en-GB" w:eastAsia="en-GB"/>
              </w:rPr>
            </w:pPr>
            <w:proofErr w:type="spellStart"/>
            <w:r w:rsidRPr="00D476E0">
              <w:rPr>
                <w:rFonts w:ascii="Cambria" w:eastAsia="Times New Roman" w:hAnsi="Cambria" w:cs="Calibri"/>
                <w:color w:val="000000"/>
                <w:lang w:val="en-GB" w:eastAsia="en-GB"/>
              </w:rPr>
              <w:t>Economou</w:t>
            </w:r>
            <w:proofErr w:type="spellEnd"/>
            <w:r w:rsidRPr="00D476E0">
              <w:rPr>
                <w:rFonts w:ascii="Cambria" w:eastAsia="Times New Roman" w:hAnsi="Cambria" w:cs="Calibri"/>
                <w:color w:val="000000"/>
                <w:lang w:val="en-GB" w:eastAsia="en-GB"/>
              </w:rPr>
              <w:t xml:space="preserve"> et al, 2013</w:t>
            </w:r>
          </w:p>
        </w:tc>
      </w:tr>
      <w:tr w:rsidR="00D476E0" w:rsidRPr="00D476E0" w:rsidTr="00D476E0">
        <w:trPr>
          <w:trHeight w:val="36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E0" w:rsidRPr="00D476E0" w:rsidRDefault="00D476E0" w:rsidP="00D476E0">
            <w:pPr>
              <w:jc w:val="center"/>
              <w:rPr>
                <w:rFonts w:ascii="Cambria" w:eastAsia="Times New Roman" w:hAnsi="Cambria" w:cs="Calibri"/>
                <w:color w:val="000000"/>
                <w:lang w:val="en-GB" w:eastAsia="en-GB"/>
              </w:rPr>
            </w:pPr>
            <w:r w:rsidRPr="00D476E0">
              <w:rPr>
                <w:rFonts w:ascii="Cambria" w:eastAsia="Times New Roman" w:hAnsi="Cambria" w:cs="Calibri"/>
                <w:color w:val="000000"/>
                <w:lang w:val="en-GB" w:eastAsia="en-GB"/>
              </w:rPr>
              <w:t>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E0" w:rsidRPr="00D476E0" w:rsidRDefault="00D476E0" w:rsidP="00D476E0">
            <w:pPr>
              <w:rPr>
                <w:rFonts w:ascii="Cambria" w:eastAsia="Times New Roman" w:hAnsi="Cambria" w:cs="Calibri"/>
                <w:color w:val="000000"/>
                <w:lang w:val="en-GB" w:eastAsia="en-GB"/>
              </w:rPr>
            </w:pPr>
            <w:r w:rsidRPr="00D476E0">
              <w:rPr>
                <w:rFonts w:ascii="Cambria" w:eastAsia="Times New Roman" w:hAnsi="Cambria" w:cs="Calibri"/>
                <w:color w:val="000000"/>
                <w:lang w:val="en-GB" w:eastAsia="en-GB"/>
              </w:rPr>
              <w:t>3092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E0" w:rsidRPr="00D476E0" w:rsidRDefault="00D476E0" w:rsidP="00D476E0">
            <w:pPr>
              <w:jc w:val="center"/>
              <w:rPr>
                <w:rFonts w:ascii="Cambria" w:eastAsia="Times New Roman" w:hAnsi="Cambria" w:cs="Calibri"/>
                <w:color w:val="000000"/>
                <w:lang w:val="en-GB" w:eastAsia="en-GB"/>
              </w:rPr>
            </w:pPr>
            <w:r w:rsidRPr="00D476E0">
              <w:rPr>
                <w:rFonts w:ascii="Cambria" w:eastAsia="Times New Roman" w:hAnsi="Cambria" w:cs="Calibri"/>
                <w:color w:val="000000"/>
                <w:lang w:val="en-GB" w:eastAsia="en-GB"/>
              </w:rPr>
              <w:t>2F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E0" w:rsidRPr="00D476E0" w:rsidRDefault="00D476E0" w:rsidP="00D476E0">
            <w:pPr>
              <w:jc w:val="center"/>
              <w:rPr>
                <w:rFonts w:ascii="Cambria" w:eastAsia="Times New Roman" w:hAnsi="Cambria" w:cs="Calibri"/>
                <w:color w:val="000000"/>
                <w:lang w:val="en-GB" w:eastAsia="en-GB"/>
              </w:rPr>
            </w:pPr>
            <w:r w:rsidRPr="00D476E0">
              <w:rPr>
                <w:rFonts w:ascii="Cambria" w:eastAsia="Times New Roman" w:hAnsi="Cambria" w:cs="Calibri"/>
                <w:color w:val="000000"/>
                <w:lang w:val="en-GB" w:eastAsia="en-GB"/>
              </w:rPr>
              <w:t>10</w:t>
            </w:r>
            <w:r w:rsidRPr="00D476E0">
              <w:rPr>
                <w:rFonts w:ascii="Cambria" w:eastAsia="Times New Roman" w:hAnsi="Cambria" w:cs="Calibri"/>
                <w:color w:val="000000"/>
                <w:vertAlign w:val="superscript"/>
                <w:lang w:val="en-GB" w:eastAsia="en-GB"/>
              </w:rPr>
              <w:t>th</w:t>
            </w:r>
            <w:r w:rsidRPr="00D476E0">
              <w:rPr>
                <w:rFonts w:ascii="Cambria" w:eastAsia="Times New Roman" w:hAnsi="Cambria" w:cs="Calibri"/>
                <w:color w:val="000000"/>
                <w:lang w:val="en-GB" w:eastAsia="en-GB"/>
              </w:rPr>
              <w:t xml:space="preserve"> - 14</w:t>
            </w:r>
            <w:r w:rsidRPr="00D476E0">
              <w:rPr>
                <w:rFonts w:ascii="Cambria" w:eastAsia="Times New Roman" w:hAnsi="Cambria" w:cs="Calibri"/>
                <w:color w:val="000000"/>
                <w:vertAlign w:val="superscript"/>
                <w:lang w:val="en-GB" w:eastAsia="en-GB"/>
              </w:rPr>
              <w:t>th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E0" w:rsidRPr="00D476E0" w:rsidRDefault="00D476E0" w:rsidP="00D476E0">
            <w:pPr>
              <w:rPr>
                <w:rFonts w:ascii="Cambria" w:eastAsia="Times New Roman" w:hAnsi="Cambria" w:cs="Calibri"/>
                <w:color w:val="000000"/>
                <w:lang w:val="en-GB" w:eastAsia="en-GB"/>
              </w:rPr>
            </w:pPr>
            <w:r w:rsidRPr="00D476E0">
              <w:rPr>
                <w:rFonts w:ascii="Cambria" w:eastAsia="Times New Roman" w:hAnsi="Cambria" w:cs="Calibri"/>
                <w:color w:val="000000"/>
                <w:lang w:val="en-GB" w:eastAsia="en-GB"/>
              </w:rPr>
              <w:t xml:space="preserve">          “</w:t>
            </w:r>
          </w:p>
        </w:tc>
      </w:tr>
      <w:tr w:rsidR="00D476E0" w:rsidRPr="00D476E0" w:rsidTr="00D476E0">
        <w:trPr>
          <w:trHeight w:val="36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E0" w:rsidRPr="00D476E0" w:rsidRDefault="00D476E0" w:rsidP="00D476E0">
            <w:pPr>
              <w:jc w:val="center"/>
              <w:rPr>
                <w:rFonts w:ascii="Cambria" w:eastAsia="Times New Roman" w:hAnsi="Cambria" w:cs="Calibri"/>
                <w:color w:val="000000"/>
                <w:lang w:val="en-GB" w:eastAsia="en-GB"/>
              </w:rPr>
            </w:pPr>
            <w:r w:rsidRPr="00D476E0">
              <w:rPr>
                <w:rFonts w:ascii="Cambria" w:eastAsia="Times New Roman" w:hAnsi="Cambria" w:cs="Calibri"/>
                <w:color w:val="000000"/>
                <w:lang w:val="en-GB" w:eastAsia="en-GB"/>
              </w:rPr>
              <w:t>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E0" w:rsidRPr="00D476E0" w:rsidRDefault="00D476E0" w:rsidP="00D476E0">
            <w:pPr>
              <w:rPr>
                <w:rFonts w:ascii="Cambria" w:eastAsia="Times New Roman" w:hAnsi="Cambria" w:cs="Calibri"/>
                <w:color w:val="000000"/>
                <w:lang w:val="en-GB" w:eastAsia="en-GB"/>
              </w:rPr>
            </w:pPr>
            <w:r w:rsidRPr="00D476E0">
              <w:rPr>
                <w:rFonts w:ascii="Cambria" w:eastAsia="Times New Roman" w:hAnsi="Cambria" w:cs="Calibri"/>
                <w:color w:val="000000"/>
                <w:lang w:val="en-GB" w:eastAsia="en-GB"/>
              </w:rPr>
              <w:t>3093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E0" w:rsidRPr="00D476E0" w:rsidRDefault="00D476E0" w:rsidP="00D476E0">
            <w:pPr>
              <w:jc w:val="center"/>
              <w:rPr>
                <w:rFonts w:ascii="Cambria" w:eastAsia="Times New Roman" w:hAnsi="Cambria" w:cs="Calibri"/>
                <w:color w:val="000000"/>
                <w:lang w:val="en-GB" w:eastAsia="en-GB"/>
              </w:rPr>
            </w:pPr>
            <w:r w:rsidRPr="00D476E0">
              <w:rPr>
                <w:rFonts w:ascii="Cambria" w:eastAsia="Times New Roman" w:hAnsi="Cambria" w:cs="Calibri"/>
                <w:color w:val="000000"/>
                <w:lang w:val="en-GB" w:eastAsia="en-GB"/>
              </w:rPr>
              <w:t>3I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E0" w:rsidRPr="00D476E0" w:rsidRDefault="00D476E0" w:rsidP="00D476E0">
            <w:pPr>
              <w:jc w:val="center"/>
              <w:rPr>
                <w:rFonts w:ascii="Cambria" w:eastAsia="Times New Roman" w:hAnsi="Cambria" w:cs="Calibri"/>
                <w:color w:val="000000"/>
                <w:lang w:val="en-GB" w:eastAsia="en-GB"/>
              </w:rPr>
            </w:pPr>
            <w:r w:rsidRPr="00D476E0">
              <w:rPr>
                <w:rFonts w:ascii="Cambria" w:eastAsia="Times New Roman" w:hAnsi="Cambria" w:cs="Calibri"/>
                <w:color w:val="000000"/>
                <w:lang w:val="en-GB" w:eastAsia="en-GB"/>
              </w:rPr>
              <w:t>10</w:t>
            </w:r>
            <w:r w:rsidRPr="00D476E0">
              <w:rPr>
                <w:rFonts w:ascii="Cambria" w:eastAsia="Times New Roman" w:hAnsi="Cambria" w:cs="Calibri"/>
                <w:color w:val="000000"/>
                <w:vertAlign w:val="superscript"/>
                <w:lang w:val="en-GB" w:eastAsia="en-GB"/>
              </w:rPr>
              <w:t>th</w:t>
            </w:r>
            <w:r w:rsidRPr="00D476E0">
              <w:rPr>
                <w:rFonts w:ascii="Cambria" w:eastAsia="Times New Roman" w:hAnsi="Cambria" w:cs="Calibri"/>
                <w:color w:val="000000"/>
                <w:lang w:val="en-GB" w:eastAsia="en-GB"/>
              </w:rPr>
              <w:t>-14</w:t>
            </w:r>
            <w:r w:rsidRPr="00D476E0">
              <w:rPr>
                <w:rFonts w:ascii="Cambria" w:eastAsia="Times New Roman" w:hAnsi="Cambria" w:cs="Calibri"/>
                <w:color w:val="000000"/>
                <w:vertAlign w:val="superscript"/>
                <w:lang w:val="en-GB" w:eastAsia="en-GB"/>
              </w:rPr>
              <w:t>th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E0" w:rsidRPr="00D476E0" w:rsidRDefault="00D476E0" w:rsidP="00D476E0">
            <w:pPr>
              <w:rPr>
                <w:rFonts w:ascii="Cambria" w:eastAsia="Times New Roman" w:hAnsi="Cambria" w:cs="Calibri"/>
                <w:color w:val="000000"/>
                <w:lang w:val="en-GB" w:eastAsia="en-GB"/>
              </w:rPr>
            </w:pPr>
            <w:r w:rsidRPr="00D476E0">
              <w:rPr>
                <w:rFonts w:ascii="Cambria" w:eastAsia="Times New Roman" w:hAnsi="Cambria" w:cs="Calibri"/>
                <w:color w:val="000000"/>
                <w:lang w:val="en-GB" w:eastAsia="en-GB"/>
              </w:rPr>
              <w:t xml:space="preserve">          “</w:t>
            </w:r>
          </w:p>
        </w:tc>
      </w:tr>
      <w:tr w:rsidR="00D476E0" w:rsidRPr="00D476E0" w:rsidTr="00D476E0">
        <w:trPr>
          <w:trHeight w:val="63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E0" w:rsidRPr="00D476E0" w:rsidRDefault="00D476E0" w:rsidP="00D476E0">
            <w:pPr>
              <w:jc w:val="center"/>
              <w:rPr>
                <w:rFonts w:ascii="Cambria" w:eastAsia="Times New Roman" w:hAnsi="Cambria" w:cs="Calibri"/>
                <w:color w:val="000000"/>
                <w:lang w:val="en-GB" w:eastAsia="en-GB"/>
              </w:rPr>
            </w:pPr>
            <w:r w:rsidRPr="00D476E0">
              <w:rPr>
                <w:rFonts w:ascii="Cambria" w:eastAsia="Times New Roman" w:hAnsi="Cambria" w:cs="Calibri"/>
                <w:color w:val="000000"/>
                <w:lang w:val="en-GB" w:eastAsia="en-GB"/>
              </w:rPr>
              <w:lastRenderedPageBreak/>
              <w:t>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E0" w:rsidRPr="00D476E0" w:rsidRDefault="00D476E0" w:rsidP="00D476E0">
            <w:pPr>
              <w:rPr>
                <w:rFonts w:ascii="Cambria" w:eastAsia="Times New Roman" w:hAnsi="Cambria" w:cs="Calibri"/>
                <w:color w:val="000000"/>
                <w:lang w:val="en-GB" w:eastAsia="en-GB"/>
              </w:rPr>
            </w:pPr>
            <w:r w:rsidRPr="00D476E0">
              <w:rPr>
                <w:rFonts w:ascii="Cambria" w:eastAsia="Times New Roman" w:hAnsi="Cambria" w:cs="Calibri"/>
                <w:color w:val="000000"/>
                <w:lang w:val="en-GB" w:eastAsia="en-GB"/>
              </w:rPr>
              <w:t>188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E0" w:rsidRPr="00D476E0" w:rsidRDefault="00D476E0" w:rsidP="00D476E0">
            <w:pPr>
              <w:jc w:val="center"/>
              <w:rPr>
                <w:rFonts w:ascii="Cambria" w:eastAsia="Times New Roman" w:hAnsi="Cambria" w:cs="Calibri"/>
                <w:color w:val="000000"/>
                <w:lang w:val="en-GB" w:eastAsia="en-GB"/>
              </w:rPr>
            </w:pPr>
            <w:r w:rsidRPr="00D476E0">
              <w:rPr>
                <w:rFonts w:ascii="Cambria" w:eastAsia="Times New Roman" w:hAnsi="Cambria" w:cs="Calibri"/>
                <w:color w:val="000000"/>
                <w:lang w:val="en-GB" w:eastAsia="en-GB"/>
              </w:rPr>
              <w:t>3M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E0" w:rsidRPr="00D476E0" w:rsidRDefault="00D476E0" w:rsidP="00D476E0">
            <w:pPr>
              <w:jc w:val="center"/>
              <w:rPr>
                <w:rFonts w:ascii="Cambria" w:eastAsia="Times New Roman" w:hAnsi="Cambria" w:cs="Calibri"/>
                <w:color w:val="000000"/>
                <w:lang w:val="en-GB" w:eastAsia="en-GB"/>
              </w:rPr>
            </w:pPr>
            <w:r w:rsidRPr="00D476E0">
              <w:rPr>
                <w:rFonts w:ascii="Cambria" w:eastAsia="Times New Roman" w:hAnsi="Cambria" w:cs="Calibri"/>
                <w:color w:val="000000"/>
                <w:lang w:val="en-GB" w:eastAsia="en-GB"/>
              </w:rPr>
              <w:t>9</w:t>
            </w:r>
            <w:r w:rsidRPr="00D476E0">
              <w:rPr>
                <w:rFonts w:ascii="Cambria" w:eastAsia="Times New Roman" w:hAnsi="Cambria" w:cs="Calibri"/>
                <w:color w:val="000000"/>
                <w:vertAlign w:val="superscript"/>
                <w:lang w:val="en-GB" w:eastAsia="en-GB"/>
              </w:rPr>
              <w:t>th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E0" w:rsidRPr="00D476E0" w:rsidRDefault="00D476E0" w:rsidP="00D476E0">
            <w:pPr>
              <w:rPr>
                <w:rFonts w:ascii="Cambria" w:eastAsia="Times New Roman" w:hAnsi="Cambria" w:cs="Calibri"/>
                <w:color w:val="000000"/>
                <w:lang w:val="en-GB" w:eastAsia="en-GB"/>
              </w:rPr>
            </w:pPr>
            <w:proofErr w:type="spellStart"/>
            <w:r w:rsidRPr="00D476E0">
              <w:rPr>
                <w:rFonts w:ascii="Cambria" w:eastAsia="Times New Roman" w:hAnsi="Cambria" w:cs="Calibri"/>
                <w:color w:val="000000"/>
                <w:lang w:val="en-GB" w:eastAsia="en-GB"/>
              </w:rPr>
              <w:t>Schuenneman</w:t>
            </w:r>
            <w:proofErr w:type="spellEnd"/>
            <w:r w:rsidRPr="00D476E0">
              <w:rPr>
                <w:rFonts w:ascii="Cambria" w:eastAsia="Times New Roman" w:hAnsi="Cambria" w:cs="Calibri"/>
                <w:color w:val="000000"/>
                <w:lang w:val="en-GB" w:eastAsia="en-GB"/>
              </w:rPr>
              <w:t xml:space="preserve"> et al, 2018</w:t>
            </w:r>
          </w:p>
        </w:tc>
      </w:tr>
      <w:tr w:rsidR="00D476E0" w:rsidRPr="00D476E0" w:rsidTr="00D476E0">
        <w:trPr>
          <w:trHeight w:val="36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E0" w:rsidRPr="00D476E0" w:rsidRDefault="00D476E0" w:rsidP="00D476E0">
            <w:pPr>
              <w:jc w:val="center"/>
              <w:rPr>
                <w:rFonts w:ascii="Cambria" w:eastAsia="Times New Roman" w:hAnsi="Cambria" w:cs="Calibri"/>
                <w:color w:val="000000"/>
                <w:lang w:val="en-GB" w:eastAsia="en-GB"/>
              </w:rPr>
            </w:pPr>
            <w:r w:rsidRPr="00D476E0">
              <w:rPr>
                <w:rFonts w:ascii="Cambria" w:eastAsia="Times New Roman" w:hAnsi="Cambria" w:cs="Calibri"/>
                <w:color w:val="000000"/>
                <w:lang w:val="en-GB" w:eastAsia="en-GB"/>
              </w:rPr>
              <w:t>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E0" w:rsidRPr="00D476E0" w:rsidRDefault="00D476E0" w:rsidP="00D476E0">
            <w:pPr>
              <w:rPr>
                <w:rFonts w:ascii="Cambria" w:eastAsia="Times New Roman" w:hAnsi="Cambria" w:cs="Calibri"/>
                <w:color w:val="000000"/>
                <w:lang w:val="en-GB" w:eastAsia="en-GB"/>
              </w:rPr>
            </w:pPr>
            <w:r w:rsidRPr="00D476E0">
              <w:rPr>
                <w:rFonts w:ascii="Cambria" w:eastAsia="Times New Roman" w:hAnsi="Cambria" w:cs="Calibri"/>
                <w:color w:val="000000"/>
                <w:lang w:val="en-GB" w:eastAsia="en-GB"/>
              </w:rPr>
              <w:t>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E0" w:rsidRPr="00D476E0" w:rsidRDefault="00D476E0" w:rsidP="00D476E0">
            <w:pPr>
              <w:jc w:val="center"/>
              <w:rPr>
                <w:rFonts w:ascii="Cambria" w:eastAsia="Times New Roman" w:hAnsi="Cambria" w:cs="Calibri"/>
                <w:color w:val="000000"/>
                <w:lang w:val="en-GB" w:eastAsia="en-GB"/>
              </w:rPr>
            </w:pPr>
            <w:r w:rsidRPr="00D476E0">
              <w:rPr>
                <w:rFonts w:ascii="Cambria" w:eastAsia="Times New Roman" w:hAnsi="Cambria" w:cs="Calibri"/>
                <w:color w:val="000000"/>
                <w:lang w:val="en-GB" w:eastAsia="en-GB"/>
              </w:rPr>
              <w:t>3M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E0" w:rsidRPr="00D476E0" w:rsidRDefault="00D476E0" w:rsidP="00D476E0">
            <w:pPr>
              <w:jc w:val="center"/>
              <w:rPr>
                <w:rFonts w:ascii="Cambria" w:eastAsia="Times New Roman" w:hAnsi="Cambria" w:cs="Calibri"/>
                <w:color w:val="000000"/>
                <w:lang w:val="en-GB" w:eastAsia="en-GB"/>
              </w:rPr>
            </w:pPr>
            <w:r w:rsidRPr="00D476E0">
              <w:rPr>
                <w:rFonts w:ascii="Cambria" w:eastAsia="Times New Roman" w:hAnsi="Cambria" w:cs="Calibri"/>
                <w:color w:val="000000"/>
                <w:lang w:val="en-GB" w:eastAsia="en-GB"/>
              </w:rPr>
              <w:t>10</w:t>
            </w:r>
            <w:r w:rsidRPr="00D476E0">
              <w:rPr>
                <w:rFonts w:ascii="Cambria" w:eastAsia="Times New Roman" w:hAnsi="Cambria" w:cs="Calibri"/>
                <w:color w:val="000000"/>
                <w:vertAlign w:val="superscript"/>
                <w:lang w:val="en-GB" w:eastAsia="en-GB"/>
              </w:rPr>
              <w:t>th</w:t>
            </w:r>
            <w:r w:rsidRPr="00D476E0">
              <w:rPr>
                <w:rFonts w:ascii="Cambria" w:eastAsia="Times New Roman" w:hAnsi="Cambria" w:cs="Calibri"/>
                <w:color w:val="000000"/>
                <w:lang w:val="en-GB" w:eastAsia="en-GB"/>
              </w:rPr>
              <w:t>–11</w:t>
            </w:r>
            <w:r w:rsidRPr="00D476E0">
              <w:rPr>
                <w:rFonts w:ascii="Cambria" w:eastAsia="Times New Roman" w:hAnsi="Cambria" w:cs="Calibri"/>
                <w:color w:val="000000"/>
                <w:vertAlign w:val="superscript"/>
                <w:lang w:val="en-GB" w:eastAsia="en-GB"/>
              </w:rPr>
              <w:t>th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E0" w:rsidRPr="00D476E0" w:rsidRDefault="00D476E0" w:rsidP="00D476E0">
            <w:pPr>
              <w:rPr>
                <w:rFonts w:ascii="Cambria" w:eastAsia="Times New Roman" w:hAnsi="Cambria" w:cs="Calibri"/>
                <w:color w:val="000000"/>
                <w:lang w:val="en-GB" w:eastAsia="en-GB"/>
              </w:rPr>
            </w:pPr>
            <w:proofErr w:type="spellStart"/>
            <w:r w:rsidRPr="00D476E0">
              <w:rPr>
                <w:rFonts w:ascii="Cambria" w:eastAsia="Times New Roman" w:hAnsi="Cambria" w:cs="Calibri"/>
                <w:color w:val="000000"/>
                <w:lang w:val="en-GB" w:eastAsia="en-GB"/>
              </w:rPr>
              <w:t>Monot</w:t>
            </w:r>
            <w:proofErr w:type="spellEnd"/>
            <w:r w:rsidRPr="00D476E0">
              <w:rPr>
                <w:rFonts w:ascii="Cambria" w:eastAsia="Times New Roman" w:hAnsi="Cambria" w:cs="Calibri"/>
                <w:color w:val="000000"/>
                <w:lang w:val="en-GB" w:eastAsia="en-GB"/>
              </w:rPr>
              <w:t xml:space="preserve"> et al, 2009</w:t>
            </w:r>
          </w:p>
        </w:tc>
      </w:tr>
      <w:tr w:rsidR="00D476E0" w:rsidRPr="00D476E0" w:rsidTr="00D476E0">
        <w:trPr>
          <w:trHeight w:val="36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E0" w:rsidRPr="00D476E0" w:rsidRDefault="00D476E0" w:rsidP="00D476E0">
            <w:pPr>
              <w:jc w:val="center"/>
              <w:rPr>
                <w:rFonts w:ascii="Cambria" w:eastAsia="Times New Roman" w:hAnsi="Cambria" w:cs="Calibri"/>
                <w:color w:val="000000"/>
                <w:lang w:val="en-GB" w:eastAsia="en-GB"/>
              </w:rPr>
            </w:pPr>
            <w:r w:rsidRPr="00D476E0">
              <w:rPr>
                <w:rFonts w:ascii="Cambria" w:eastAsia="Times New Roman" w:hAnsi="Cambria" w:cs="Calibri"/>
                <w:color w:val="000000"/>
                <w:lang w:val="en-GB" w:eastAsia="en-GB"/>
              </w:rPr>
              <w:t>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E0" w:rsidRPr="00D476E0" w:rsidRDefault="00D476E0" w:rsidP="00D476E0">
            <w:pPr>
              <w:rPr>
                <w:rFonts w:ascii="Cambria" w:eastAsia="Times New Roman" w:hAnsi="Cambria" w:cs="Calibri"/>
                <w:color w:val="000000"/>
                <w:lang w:val="en-GB" w:eastAsia="en-GB"/>
              </w:rPr>
            </w:pPr>
            <w:r w:rsidRPr="00D476E0">
              <w:rPr>
                <w:rFonts w:ascii="Cambria" w:eastAsia="Times New Roman" w:hAnsi="Cambria" w:cs="Calibri"/>
                <w:color w:val="000000"/>
                <w:lang w:val="en-GB" w:eastAsia="en-GB"/>
              </w:rPr>
              <w:t>222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E0" w:rsidRPr="00D476E0" w:rsidRDefault="00D476E0" w:rsidP="00D476E0">
            <w:pPr>
              <w:jc w:val="center"/>
              <w:rPr>
                <w:rFonts w:ascii="Cambria" w:eastAsia="Times New Roman" w:hAnsi="Cambria" w:cs="Calibri"/>
                <w:color w:val="000000"/>
                <w:lang w:val="en-GB" w:eastAsia="en-GB"/>
              </w:rPr>
            </w:pPr>
            <w:r w:rsidRPr="00D476E0">
              <w:rPr>
                <w:rFonts w:ascii="Cambria" w:eastAsia="Times New Roman" w:hAnsi="Cambria" w:cs="Calibri"/>
                <w:color w:val="000000"/>
                <w:lang w:val="en-GB" w:eastAsia="en-GB"/>
              </w:rPr>
              <w:t>3K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E0" w:rsidRPr="00D476E0" w:rsidRDefault="00D476E0" w:rsidP="00D476E0">
            <w:pPr>
              <w:jc w:val="center"/>
              <w:rPr>
                <w:rFonts w:ascii="Cambria" w:eastAsia="Times New Roman" w:hAnsi="Cambria" w:cs="Calibri"/>
                <w:color w:val="000000"/>
                <w:lang w:val="en-GB" w:eastAsia="en-GB"/>
              </w:rPr>
            </w:pPr>
            <w:r w:rsidRPr="00D476E0">
              <w:rPr>
                <w:rFonts w:ascii="Cambria" w:eastAsia="Times New Roman" w:hAnsi="Cambria" w:cs="Calibri"/>
                <w:color w:val="000000"/>
                <w:lang w:val="en-GB" w:eastAsia="en-GB"/>
              </w:rPr>
              <w:t>10</w:t>
            </w:r>
            <w:r w:rsidRPr="00D476E0">
              <w:rPr>
                <w:rFonts w:ascii="Cambria" w:eastAsia="Times New Roman" w:hAnsi="Cambria" w:cs="Calibri"/>
                <w:color w:val="000000"/>
                <w:vertAlign w:val="superscript"/>
                <w:lang w:val="en-GB" w:eastAsia="en-GB"/>
              </w:rPr>
              <w:t>th</w:t>
            </w:r>
            <w:r w:rsidRPr="00D476E0">
              <w:rPr>
                <w:rFonts w:ascii="Cambria" w:eastAsia="Times New Roman" w:hAnsi="Cambria" w:cs="Calibri"/>
                <w:color w:val="000000"/>
                <w:lang w:val="en-GB" w:eastAsia="en-GB"/>
              </w:rPr>
              <w:t>-11</w:t>
            </w:r>
            <w:r w:rsidRPr="00D476E0">
              <w:rPr>
                <w:rFonts w:ascii="Cambria" w:eastAsia="Times New Roman" w:hAnsi="Cambria" w:cs="Calibri"/>
                <w:color w:val="000000"/>
                <w:vertAlign w:val="superscript"/>
                <w:lang w:val="en-GB" w:eastAsia="en-GB"/>
              </w:rPr>
              <w:t>th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E0" w:rsidRPr="00D476E0" w:rsidRDefault="00D476E0" w:rsidP="00D476E0">
            <w:pPr>
              <w:rPr>
                <w:rFonts w:ascii="Cambria" w:eastAsia="Times New Roman" w:hAnsi="Cambria" w:cs="Calibri"/>
                <w:color w:val="000000"/>
                <w:lang w:val="en-GB" w:eastAsia="en-GB"/>
              </w:rPr>
            </w:pPr>
            <w:r w:rsidRPr="00D476E0">
              <w:rPr>
                <w:rFonts w:ascii="Cambria" w:eastAsia="Times New Roman" w:hAnsi="Cambria" w:cs="Calibri"/>
                <w:color w:val="000000"/>
                <w:lang w:val="en-GB" w:eastAsia="en-GB"/>
              </w:rPr>
              <w:t xml:space="preserve">          “</w:t>
            </w:r>
          </w:p>
        </w:tc>
      </w:tr>
      <w:tr w:rsidR="00D476E0" w:rsidRPr="00D476E0" w:rsidTr="00D476E0">
        <w:trPr>
          <w:trHeight w:val="36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E0" w:rsidRPr="00D476E0" w:rsidRDefault="00D476E0" w:rsidP="00D476E0">
            <w:pPr>
              <w:jc w:val="center"/>
              <w:rPr>
                <w:rFonts w:ascii="Cambria" w:eastAsia="Times New Roman" w:hAnsi="Cambria" w:cs="Calibri"/>
                <w:color w:val="000000"/>
                <w:lang w:val="en-GB" w:eastAsia="en-GB"/>
              </w:rPr>
            </w:pPr>
            <w:r w:rsidRPr="00D476E0">
              <w:rPr>
                <w:rFonts w:ascii="Cambria" w:eastAsia="Times New Roman" w:hAnsi="Cambria" w:cs="Calibri"/>
                <w:color w:val="000000"/>
                <w:lang w:val="en-GB" w:eastAsia="en-GB"/>
              </w:rPr>
              <w:t>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E0" w:rsidRPr="00D476E0" w:rsidRDefault="00D476E0" w:rsidP="00D476E0">
            <w:pPr>
              <w:rPr>
                <w:rFonts w:ascii="Cambria" w:eastAsia="Times New Roman" w:hAnsi="Cambria" w:cs="Calibri"/>
                <w:color w:val="000000"/>
                <w:lang w:val="en-GB" w:eastAsia="en-GB"/>
              </w:rPr>
            </w:pPr>
            <w:r w:rsidRPr="00D476E0">
              <w:rPr>
                <w:rFonts w:ascii="Cambria" w:eastAsia="Times New Roman" w:hAnsi="Cambria" w:cs="Calibri"/>
                <w:color w:val="000000"/>
                <w:lang w:val="en-GB" w:eastAsia="en-GB"/>
              </w:rPr>
              <w:t>KD271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E0" w:rsidRPr="00D476E0" w:rsidRDefault="00D476E0" w:rsidP="00D476E0">
            <w:pPr>
              <w:jc w:val="center"/>
              <w:rPr>
                <w:rFonts w:ascii="Cambria" w:eastAsia="Times New Roman" w:hAnsi="Cambria" w:cs="Calibri"/>
                <w:color w:val="000000"/>
                <w:lang w:val="en-GB" w:eastAsia="en-GB"/>
              </w:rPr>
            </w:pPr>
            <w:r w:rsidRPr="00D476E0">
              <w:rPr>
                <w:rFonts w:ascii="Cambria" w:eastAsia="Times New Roman" w:hAnsi="Cambria" w:cs="Calibri"/>
                <w:color w:val="000000"/>
                <w:lang w:val="en-GB" w:eastAsia="en-GB"/>
              </w:rPr>
              <w:t>3K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E0" w:rsidRPr="00D476E0" w:rsidRDefault="00D476E0" w:rsidP="00D476E0">
            <w:pPr>
              <w:jc w:val="center"/>
              <w:rPr>
                <w:rFonts w:ascii="Cambria" w:eastAsia="Times New Roman" w:hAnsi="Cambria" w:cs="Calibri"/>
                <w:color w:val="000000"/>
                <w:lang w:val="en-GB" w:eastAsia="en-GB"/>
              </w:rPr>
            </w:pPr>
            <w:r w:rsidRPr="00D476E0">
              <w:rPr>
                <w:rFonts w:ascii="Cambria" w:eastAsia="Times New Roman" w:hAnsi="Cambria" w:cs="Calibri"/>
                <w:color w:val="000000"/>
                <w:lang w:val="en-GB" w:eastAsia="en-GB"/>
              </w:rPr>
              <w:t>7</w:t>
            </w:r>
            <w:r w:rsidRPr="00D476E0">
              <w:rPr>
                <w:rFonts w:ascii="Cambria" w:eastAsia="Times New Roman" w:hAnsi="Cambria" w:cs="Calibri"/>
                <w:color w:val="000000"/>
                <w:vertAlign w:val="superscript"/>
                <w:lang w:val="en-GB" w:eastAsia="en-GB"/>
              </w:rPr>
              <w:t>th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E0" w:rsidRPr="00D476E0" w:rsidRDefault="00D476E0" w:rsidP="00D476E0">
            <w:pPr>
              <w:rPr>
                <w:rFonts w:ascii="Cambria" w:eastAsia="Times New Roman" w:hAnsi="Cambria" w:cs="Calibri"/>
                <w:color w:val="000000"/>
                <w:lang w:val="en-GB" w:eastAsia="en-GB"/>
              </w:rPr>
            </w:pPr>
            <w:r w:rsidRPr="00D476E0">
              <w:rPr>
                <w:rFonts w:ascii="Cambria" w:eastAsia="Times New Roman" w:hAnsi="Cambria" w:cs="Calibri"/>
                <w:color w:val="000000"/>
                <w:lang w:val="en-GB" w:eastAsia="en-GB"/>
              </w:rPr>
              <w:t xml:space="preserve">          “</w:t>
            </w:r>
          </w:p>
        </w:tc>
      </w:tr>
      <w:tr w:rsidR="00D476E0" w:rsidRPr="00D476E0" w:rsidTr="00D476E0">
        <w:trPr>
          <w:trHeight w:val="63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E0" w:rsidRPr="00D476E0" w:rsidRDefault="00D476E0" w:rsidP="00D476E0">
            <w:pPr>
              <w:jc w:val="center"/>
              <w:rPr>
                <w:rFonts w:ascii="Cambria" w:eastAsia="Times New Roman" w:hAnsi="Cambria" w:cs="Calibri"/>
                <w:color w:val="000000"/>
                <w:lang w:val="en-GB" w:eastAsia="en-GB"/>
              </w:rPr>
            </w:pPr>
            <w:r w:rsidRPr="00D476E0">
              <w:rPr>
                <w:rFonts w:ascii="Cambria" w:eastAsia="Times New Roman" w:hAnsi="Cambria" w:cs="Calibri"/>
                <w:color w:val="000000"/>
                <w:lang w:val="en-GB" w:eastAsia="en-GB"/>
              </w:rPr>
              <w:t>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E0" w:rsidRPr="00D476E0" w:rsidRDefault="00D476E0" w:rsidP="00D476E0">
            <w:pPr>
              <w:rPr>
                <w:rFonts w:ascii="Cambria" w:eastAsia="Times New Roman" w:hAnsi="Cambria" w:cs="Calibri"/>
                <w:color w:val="000000"/>
                <w:lang w:val="en-GB" w:eastAsia="en-GB"/>
              </w:rPr>
            </w:pPr>
            <w:r w:rsidRPr="00D476E0">
              <w:rPr>
                <w:rFonts w:ascii="Cambria" w:eastAsia="Times New Roman" w:hAnsi="Cambria" w:cs="Calibri"/>
                <w:color w:val="000000"/>
                <w:lang w:val="en-GB" w:eastAsia="en-GB"/>
              </w:rPr>
              <w:t>Sk11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E0" w:rsidRPr="00D476E0" w:rsidRDefault="00D476E0" w:rsidP="00D476E0">
            <w:pPr>
              <w:jc w:val="center"/>
              <w:rPr>
                <w:rFonts w:ascii="Cambria" w:eastAsia="Times New Roman" w:hAnsi="Cambria" w:cs="Calibri"/>
                <w:color w:val="000000"/>
                <w:lang w:val="en-GB" w:eastAsia="en-GB"/>
              </w:rPr>
            </w:pPr>
            <w:r w:rsidRPr="00D476E0">
              <w:rPr>
                <w:rFonts w:ascii="Cambria" w:eastAsia="Times New Roman" w:hAnsi="Cambria" w:cs="Calibri"/>
                <w:color w:val="000000"/>
                <w:lang w:val="en-GB" w:eastAsia="en-GB"/>
              </w:rPr>
              <w:t>3K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E0" w:rsidRPr="00D476E0" w:rsidRDefault="00D476E0" w:rsidP="00D476E0">
            <w:pPr>
              <w:jc w:val="center"/>
              <w:rPr>
                <w:rFonts w:ascii="Cambria" w:eastAsia="Times New Roman" w:hAnsi="Cambria" w:cs="Calibri"/>
                <w:color w:val="000000"/>
                <w:lang w:val="en-GB" w:eastAsia="en-GB"/>
              </w:rPr>
            </w:pPr>
            <w:r w:rsidRPr="00D476E0">
              <w:rPr>
                <w:rFonts w:ascii="Cambria" w:eastAsia="Times New Roman" w:hAnsi="Cambria" w:cs="Calibri"/>
                <w:color w:val="000000"/>
                <w:lang w:val="en-GB" w:eastAsia="en-GB"/>
              </w:rPr>
              <w:t>7</w:t>
            </w:r>
            <w:r w:rsidRPr="00D476E0">
              <w:rPr>
                <w:rFonts w:ascii="Cambria" w:eastAsia="Times New Roman" w:hAnsi="Cambria" w:cs="Calibri"/>
                <w:color w:val="000000"/>
                <w:vertAlign w:val="superscript"/>
                <w:lang w:val="en-GB" w:eastAsia="en-GB"/>
              </w:rPr>
              <w:t>th</w:t>
            </w:r>
            <w:r w:rsidRPr="00D476E0">
              <w:rPr>
                <w:rFonts w:ascii="Cambria" w:eastAsia="Times New Roman" w:hAnsi="Cambria" w:cs="Calibri"/>
                <w:color w:val="000000"/>
                <w:lang w:val="en-GB" w:eastAsia="en-GB"/>
              </w:rPr>
              <w:t>-8</w:t>
            </w:r>
            <w:r w:rsidRPr="00D476E0">
              <w:rPr>
                <w:rFonts w:ascii="Cambria" w:eastAsia="Times New Roman" w:hAnsi="Cambria" w:cs="Calibri"/>
                <w:color w:val="000000"/>
                <w:vertAlign w:val="superscript"/>
                <w:lang w:val="en-GB" w:eastAsia="en-GB"/>
              </w:rPr>
              <w:t>th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E0" w:rsidRPr="00D476E0" w:rsidRDefault="00D476E0" w:rsidP="00D476E0">
            <w:pPr>
              <w:rPr>
                <w:rFonts w:ascii="Cambria" w:eastAsia="Times New Roman" w:hAnsi="Cambria" w:cs="Calibri"/>
                <w:color w:val="000000"/>
                <w:lang w:val="en-GB" w:eastAsia="en-GB"/>
              </w:rPr>
            </w:pPr>
            <w:proofErr w:type="spellStart"/>
            <w:r w:rsidRPr="00D476E0">
              <w:rPr>
                <w:rFonts w:ascii="Cambria" w:eastAsia="Times New Roman" w:hAnsi="Cambria" w:cs="Calibri"/>
                <w:color w:val="000000"/>
                <w:lang w:val="en-GB" w:eastAsia="en-GB"/>
              </w:rPr>
              <w:t>Schuenneman</w:t>
            </w:r>
            <w:proofErr w:type="spellEnd"/>
            <w:r w:rsidRPr="00D476E0">
              <w:rPr>
                <w:rFonts w:ascii="Cambria" w:eastAsia="Times New Roman" w:hAnsi="Cambria" w:cs="Calibri"/>
                <w:color w:val="000000"/>
                <w:lang w:val="en-GB" w:eastAsia="en-GB"/>
              </w:rPr>
              <w:t xml:space="preserve"> et al, 2018</w:t>
            </w:r>
          </w:p>
        </w:tc>
      </w:tr>
      <w:tr w:rsidR="00D476E0" w:rsidRPr="00D476E0" w:rsidTr="00D476E0">
        <w:trPr>
          <w:trHeight w:val="63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E0" w:rsidRPr="00D476E0" w:rsidRDefault="00D476E0" w:rsidP="00D476E0">
            <w:pPr>
              <w:jc w:val="center"/>
              <w:rPr>
                <w:rFonts w:ascii="Cambria" w:eastAsia="Times New Roman" w:hAnsi="Cambria" w:cs="Calibri"/>
                <w:color w:val="000000"/>
                <w:lang w:val="en-GB" w:eastAsia="en-GB"/>
              </w:rPr>
            </w:pPr>
            <w:r w:rsidRPr="00D476E0">
              <w:rPr>
                <w:rFonts w:ascii="Cambria" w:eastAsia="Times New Roman" w:hAnsi="Cambria" w:cs="Calibri"/>
                <w:color w:val="000000"/>
                <w:lang w:val="en-GB" w:eastAsia="en-GB"/>
              </w:rPr>
              <w:t>34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E0" w:rsidRPr="00D476E0" w:rsidRDefault="00D476E0" w:rsidP="00D476E0">
            <w:pPr>
              <w:rPr>
                <w:rFonts w:ascii="Cambria" w:eastAsia="Times New Roman" w:hAnsi="Cambria" w:cs="Calibri"/>
                <w:color w:val="000000"/>
                <w:lang w:val="en-GB" w:eastAsia="en-GB"/>
              </w:rPr>
            </w:pPr>
            <w:r w:rsidRPr="00D476E0">
              <w:rPr>
                <w:rFonts w:ascii="Cambria" w:eastAsia="Times New Roman" w:hAnsi="Cambria" w:cs="Calibri"/>
                <w:color w:val="000000"/>
                <w:lang w:val="en-GB" w:eastAsia="en-GB"/>
              </w:rPr>
              <w:t>2A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E0" w:rsidRPr="00D476E0" w:rsidRDefault="00D476E0" w:rsidP="00D476E0">
            <w:pPr>
              <w:jc w:val="center"/>
              <w:rPr>
                <w:rFonts w:ascii="Cambria" w:eastAsia="Times New Roman" w:hAnsi="Cambria" w:cs="Calibri"/>
                <w:color w:val="000000"/>
                <w:lang w:val="en-GB" w:eastAsia="en-GB"/>
              </w:rPr>
            </w:pPr>
            <w:r w:rsidRPr="00D476E0">
              <w:rPr>
                <w:rFonts w:ascii="Cambria" w:eastAsia="Times New Roman" w:hAnsi="Cambria" w:cs="Calibri"/>
                <w:color w:val="000000"/>
                <w:lang w:val="en-GB" w:eastAsia="en-GB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E0" w:rsidRPr="00D476E0" w:rsidRDefault="00D476E0" w:rsidP="00D476E0">
            <w:pPr>
              <w:jc w:val="center"/>
              <w:rPr>
                <w:rFonts w:ascii="Cambria" w:eastAsia="Times New Roman" w:hAnsi="Cambria" w:cs="Calibri"/>
                <w:color w:val="000000"/>
                <w:lang w:val="en-GB" w:eastAsia="en-GB"/>
              </w:rPr>
            </w:pPr>
            <w:r w:rsidRPr="00D476E0">
              <w:rPr>
                <w:rFonts w:ascii="Cambria" w:eastAsia="Times New Roman" w:hAnsi="Cambria" w:cs="Calibri"/>
                <w:color w:val="000000"/>
                <w:lang w:val="en-GB" w:eastAsia="en-GB"/>
              </w:rPr>
              <w:t>8</w:t>
            </w:r>
            <w:r w:rsidRPr="00D476E0">
              <w:rPr>
                <w:rFonts w:ascii="Cambria" w:eastAsia="Times New Roman" w:hAnsi="Cambria" w:cs="Calibri"/>
                <w:color w:val="000000"/>
                <w:vertAlign w:val="superscript"/>
                <w:lang w:val="en-GB" w:eastAsia="en-GB"/>
              </w:rPr>
              <w:t>th</w:t>
            </w:r>
            <w:r w:rsidRPr="00D476E0">
              <w:rPr>
                <w:rFonts w:ascii="Cambria" w:eastAsia="Times New Roman" w:hAnsi="Cambria" w:cs="Calibri"/>
                <w:color w:val="000000"/>
                <w:lang w:val="en-GB" w:eastAsia="en-GB"/>
              </w:rPr>
              <w:t>-9</w:t>
            </w:r>
            <w:r w:rsidRPr="00D476E0">
              <w:rPr>
                <w:rFonts w:ascii="Cambria" w:eastAsia="Times New Roman" w:hAnsi="Cambria" w:cs="Calibri"/>
                <w:color w:val="000000"/>
                <w:vertAlign w:val="superscript"/>
                <w:lang w:val="en-GB" w:eastAsia="en-GB"/>
              </w:rPr>
              <w:t>th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E0" w:rsidRPr="00D476E0" w:rsidRDefault="00D476E0" w:rsidP="00D476E0">
            <w:pPr>
              <w:rPr>
                <w:rFonts w:ascii="Cambria" w:eastAsia="Times New Roman" w:hAnsi="Cambria" w:cs="Calibri"/>
                <w:color w:val="000000"/>
                <w:lang w:val="en-GB" w:eastAsia="en-GB"/>
              </w:rPr>
            </w:pPr>
            <w:r w:rsidRPr="00D476E0">
              <w:rPr>
                <w:rFonts w:ascii="Cambria" w:eastAsia="Times New Roman" w:hAnsi="Cambria" w:cs="Calibri"/>
                <w:color w:val="000000"/>
                <w:lang w:val="en-GB" w:eastAsia="en-GB"/>
              </w:rPr>
              <w:t>Watson &amp; Lockwood, 2009</w:t>
            </w:r>
          </w:p>
        </w:tc>
      </w:tr>
      <w:tr w:rsidR="00D476E0" w:rsidRPr="00D476E0" w:rsidTr="00D476E0">
        <w:trPr>
          <w:trHeight w:val="36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E0" w:rsidRPr="00D476E0" w:rsidRDefault="00D476E0" w:rsidP="00D476E0">
            <w:pPr>
              <w:jc w:val="center"/>
              <w:rPr>
                <w:rFonts w:ascii="Cambria" w:eastAsia="Times New Roman" w:hAnsi="Cambria" w:cs="Calibri"/>
                <w:color w:val="000000"/>
                <w:lang w:val="en-GB" w:eastAsia="en-GB"/>
              </w:rPr>
            </w:pPr>
            <w:r w:rsidRPr="00D476E0">
              <w:rPr>
                <w:rFonts w:ascii="Cambria" w:eastAsia="Times New Roman" w:hAnsi="Cambria" w:cs="Calibri"/>
                <w:color w:val="000000"/>
                <w:lang w:val="en-GB" w:eastAsia="en-GB"/>
              </w:rPr>
              <w:t>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E0" w:rsidRPr="00D476E0" w:rsidRDefault="00D476E0" w:rsidP="00D476E0">
            <w:pPr>
              <w:rPr>
                <w:rFonts w:ascii="Cambria" w:eastAsia="Times New Roman" w:hAnsi="Cambria" w:cs="Calibri"/>
                <w:color w:val="000000"/>
                <w:lang w:val="en-GB" w:eastAsia="en-GB"/>
              </w:rPr>
            </w:pPr>
            <w:r w:rsidRPr="00D476E0">
              <w:rPr>
                <w:rFonts w:ascii="Cambria" w:eastAsia="Times New Roman" w:hAnsi="Cambria" w:cs="Calibri"/>
                <w:color w:val="000000"/>
                <w:lang w:val="en-GB" w:eastAsia="en-GB"/>
              </w:rPr>
              <w:t>3A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E0" w:rsidRPr="00D476E0" w:rsidRDefault="00D476E0" w:rsidP="00D476E0">
            <w:pPr>
              <w:jc w:val="center"/>
              <w:rPr>
                <w:rFonts w:ascii="Cambria" w:eastAsia="Times New Roman" w:hAnsi="Cambria" w:cs="Calibri"/>
                <w:color w:val="000000"/>
                <w:lang w:val="en-GB" w:eastAsia="en-GB"/>
              </w:rPr>
            </w:pPr>
            <w:r w:rsidRPr="00D476E0">
              <w:rPr>
                <w:rFonts w:ascii="Cambria" w:eastAsia="Times New Roman" w:hAnsi="Cambria" w:cs="Calibri"/>
                <w:color w:val="000000"/>
                <w:lang w:val="en-GB" w:eastAsia="en-GB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E0" w:rsidRPr="00D476E0" w:rsidRDefault="00D476E0" w:rsidP="00D476E0">
            <w:pPr>
              <w:jc w:val="center"/>
              <w:rPr>
                <w:rFonts w:ascii="Cambria" w:eastAsia="Times New Roman" w:hAnsi="Cambria" w:cs="Calibri"/>
                <w:color w:val="000000"/>
                <w:lang w:val="en-GB" w:eastAsia="en-GB"/>
              </w:rPr>
            </w:pPr>
            <w:r w:rsidRPr="00D476E0">
              <w:rPr>
                <w:rFonts w:ascii="Cambria" w:eastAsia="Times New Roman" w:hAnsi="Cambria" w:cs="Calibri"/>
                <w:color w:val="000000"/>
                <w:lang w:val="en-GB" w:eastAsia="en-GB"/>
              </w:rPr>
              <w:t>8</w:t>
            </w:r>
            <w:r w:rsidRPr="00D476E0">
              <w:rPr>
                <w:rFonts w:ascii="Cambria" w:eastAsia="Times New Roman" w:hAnsi="Cambria" w:cs="Calibri"/>
                <w:color w:val="000000"/>
                <w:vertAlign w:val="superscript"/>
                <w:lang w:val="en-GB" w:eastAsia="en-GB"/>
              </w:rPr>
              <w:t>th</w:t>
            </w:r>
            <w:r w:rsidRPr="00D476E0">
              <w:rPr>
                <w:rFonts w:ascii="Cambria" w:eastAsia="Times New Roman" w:hAnsi="Cambria" w:cs="Calibri"/>
                <w:color w:val="000000"/>
                <w:lang w:val="en-GB" w:eastAsia="en-GB"/>
              </w:rPr>
              <w:t>-9</w:t>
            </w:r>
            <w:r w:rsidRPr="00D476E0">
              <w:rPr>
                <w:rFonts w:ascii="Cambria" w:eastAsia="Times New Roman" w:hAnsi="Cambria" w:cs="Calibri"/>
                <w:color w:val="000000"/>
                <w:vertAlign w:val="superscript"/>
                <w:lang w:val="en-GB" w:eastAsia="en-GB"/>
              </w:rPr>
              <w:t>th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E0" w:rsidRPr="00D476E0" w:rsidRDefault="00D476E0" w:rsidP="00D476E0">
            <w:pPr>
              <w:rPr>
                <w:rFonts w:ascii="Cambria" w:eastAsia="Times New Roman" w:hAnsi="Cambria" w:cs="Calibri"/>
                <w:color w:val="000000"/>
                <w:lang w:val="en-GB" w:eastAsia="en-GB"/>
              </w:rPr>
            </w:pPr>
            <w:r w:rsidRPr="00D476E0">
              <w:rPr>
                <w:rFonts w:ascii="Cambria" w:eastAsia="Times New Roman" w:hAnsi="Cambria" w:cs="Calibri"/>
                <w:color w:val="000000"/>
                <w:lang w:val="en-GB" w:eastAsia="en-GB"/>
              </w:rPr>
              <w:t xml:space="preserve">          “</w:t>
            </w:r>
          </w:p>
        </w:tc>
      </w:tr>
      <w:tr w:rsidR="00D476E0" w:rsidRPr="00D476E0" w:rsidTr="00D476E0">
        <w:trPr>
          <w:trHeight w:val="63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E0" w:rsidRPr="00D476E0" w:rsidRDefault="00D476E0" w:rsidP="00D476E0">
            <w:pPr>
              <w:jc w:val="center"/>
              <w:rPr>
                <w:rFonts w:ascii="Cambria" w:eastAsia="Times New Roman" w:hAnsi="Cambria" w:cs="Calibri"/>
                <w:color w:val="000000"/>
                <w:lang w:val="en-GB" w:eastAsia="en-GB"/>
              </w:rPr>
            </w:pPr>
            <w:r w:rsidRPr="00D476E0">
              <w:rPr>
                <w:rFonts w:ascii="Cambria" w:eastAsia="Times New Roman" w:hAnsi="Cambria" w:cs="Calibri"/>
                <w:color w:val="000000"/>
                <w:lang w:val="en-GB" w:eastAsia="en-GB"/>
              </w:rPr>
              <w:t>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E0" w:rsidRPr="00D476E0" w:rsidRDefault="00D476E0" w:rsidP="00D476E0">
            <w:pPr>
              <w:rPr>
                <w:rFonts w:ascii="Cambria" w:eastAsia="Times New Roman" w:hAnsi="Cambria" w:cs="Calibri"/>
                <w:color w:val="000000"/>
                <w:lang w:val="en-GB" w:eastAsia="en-GB"/>
              </w:rPr>
            </w:pPr>
            <w:r w:rsidRPr="00D476E0">
              <w:rPr>
                <w:rFonts w:ascii="Cambria" w:eastAsia="Times New Roman" w:hAnsi="Cambria" w:cs="Calibri"/>
                <w:color w:val="000000"/>
                <w:lang w:val="en-GB" w:eastAsia="en-GB"/>
              </w:rPr>
              <w:t>T18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E0" w:rsidRPr="00D476E0" w:rsidRDefault="00D476E0" w:rsidP="00D476E0">
            <w:pPr>
              <w:jc w:val="center"/>
              <w:rPr>
                <w:rFonts w:ascii="Cambria" w:eastAsia="Times New Roman" w:hAnsi="Cambria" w:cs="Calibri"/>
                <w:color w:val="000000"/>
                <w:lang w:val="en-GB" w:eastAsia="en-GB"/>
              </w:rPr>
            </w:pPr>
            <w:r w:rsidRPr="00D476E0">
              <w:rPr>
                <w:rFonts w:ascii="Cambria" w:eastAsia="Times New Roman" w:hAnsi="Cambria" w:cs="Calibri"/>
                <w:color w:val="000000"/>
                <w:lang w:val="en-GB" w:eastAsia="en-GB"/>
              </w:rPr>
              <w:t>2F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E0" w:rsidRPr="00D476E0" w:rsidRDefault="00D476E0" w:rsidP="00D476E0">
            <w:pPr>
              <w:jc w:val="center"/>
              <w:rPr>
                <w:rFonts w:ascii="Cambria" w:eastAsia="Times New Roman" w:hAnsi="Cambria" w:cs="Calibri"/>
                <w:color w:val="000000"/>
                <w:lang w:val="en-GB" w:eastAsia="en-GB"/>
              </w:rPr>
            </w:pPr>
            <w:r w:rsidRPr="00D476E0">
              <w:rPr>
                <w:rFonts w:ascii="Cambria" w:eastAsia="Times New Roman" w:hAnsi="Cambria" w:cs="Calibri"/>
                <w:color w:val="000000"/>
                <w:lang w:val="en-GB" w:eastAsia="en-GB"/>
              </w:rPr>
              <w:t>mid-late 7</w:t>
            </w:r>
            <w:r w:rsidRPr="00D476E0">
              <w:rPr>
                <w:rFonts w:ascii="Cambria" w:eastAsia="Times New Roman" w:hAnsi="Cambria" w:cs="Calibri"/>
                <w:color w:val="000000"/>
                <w:vertAlign w:val="superscript"/>
                <w:lang w:val="en-GB" w:eastAsia="en-GB"/>
              </w:rPr>
              <w:t>th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E0" w:rsidRPr="00D476E0" w:rsidRDefault="00D476E0" w:rsidP="00D476E0">
            <w:pPr>
              <w:rPr>
                <w:rFonts w:ascii="Cambria" w:eastAsia="Times New Roman" w:hAnsi="Cambria" w:cs="Calibri"/>
                <w:color w:val="000000"/>
                <w:lang w:val="en-GB" w:eastAsia="en-GB"/>
              </w:rPr>
            </w:pPr>
            <w:proofErr w:type="spellStart"/>
            <w:r w:rsidRPr="00D476E0">
              <w:rPr>
                <w:rFonts w:ascii="Cambria" w:eastAsia="Times New Roman" w:hAnsi="Cambria" w:cs="Calibri"/>
                <w:color w:val="000000"/>
                <w:lang w:val="en-GB" w:eastAsia="en-GB"/>
              </w:rPr>
              <w:t>Schuenneman</w:t>
            </w:r>
            <w:proofErr w:type="spellEnd"/>
            <w:r w:rsidRPr="00D476E0">
              <w:rPr>
                <w:rFonts w:ascii="Cambria" w:eastAsia="Times New Roman" w:hAnsi="Cambria" w:cs="Calibri"/>
                <w:color w:val="000000"/>
                <w:lang w:val="en-GB" w:eastAsia="en-GB"/>
              </w:rPr>
              <w:t xml:space="preserve"> et al, 2018</w:t>
            </w:r>
          </w:p>
        </w:tc>
      </w:tr>
      <w:tr w:rsidR="00D476E0" w:rsidRPr="00D476E0" w:rsidTr="00D476E0">
        <w:trPr>
          <w:trHeight w:val="36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E0" w:rsidRPr="00D476E0" w:rsidRDefault="00D476E0" w:rsidP="00D476E0">
            <w:pPr>
              <w:jc w:val="center"/>
              <w:rPr>
                <w:rFonts w:ascii="Cambria" w:eastAsia="Times New Roman" w:hAnsi="Cambria" w:cs="Calibri"/>
                <w:color w:val="000000"/>
                <w:lang w:val="en-GB" w:eastAsia="en-GB"/>
              </w:rPr>
            </w:pPr>
            <w:r w:rsidRPr="00D476E0">
              <w:rPr>
                <w:rFonts w:ascii="Cambria" w:eastAsia="Times New Roman" w:hAnsi="Cambria" w:cs="Calibri"/>
                <w:color w:val="000000"/>
                <w:lang w:val="en-GB" w:eastAsia="en-GB"/>
              </w:rPr>
              <w:t>37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E0" w:rsidRPr="00D476E0" w:rsidRDefault="00D476E0" w:rsidP="00D476E0">
            <w:pPr>
              <w:rPr>
                <w:rFonts w:ascii="Cambria" w:eastAsia="Times New Roman" w:hAnsi="Cambria" w:cs="Calibri"/>
                <w:color w:val="000000"/>
                <w:lang w:val="en-GB" w:eastAsia="en-GB"/>
              </w:rPr>
            </w:pPr>
            <w:r w:rsidRPr="00D476E0">
              <w:rPr>
                <w:rFonts w:ascii="Cambria" w:eastAsia="Times New Roman" w:hAnsi="Cambria" w:cs="Calibri"/>
                <w:color w:val="000000"/>
                <w:lang w:val="en-GB" w:eastAsia="en-GB"/>
              </w:rPr>
              <w:t>K2-B116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E0" w:rsidRPr="00D476E0" w:rsidRDefault="00D476E0" w:rsidP="00D476E0">
            <w:pPr>
              <w:jc w:val="center"/>
              <w:rPr>
                <w:rFonts w:ascii="Cambria" w:eastAsia="Times New Roman" w:hAnsi="Cambria" w:cs="Calibri"/>
                <w:color w:val="000000"/>
                <w:lang w:val="en-GB" w:eastAsia="en-GB"/>
              </w:rPr>
            </w:pPr>
            <w:r w:rsidRPr="00D476E0">
              <w:rPr>
                <w:rFonts w:ascii="Cambria" w:eastAsia="Times New Roman" w:hAnsi="Cambria" w:cs="Calibri"/>
                <w:color w:val="000000"/>
                <w:lang w:val="en-GB" w:eastAsia="en-GB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E0" w:rsidRPr="00D476E0" w:rsidRDefault="00D476E0" w:rsidP="00D476E0">
            <w:pPr>
              <w:jc w:val="center"/>
              <w:rPr>
                <w:rFonts w:ascii="Cambria" w:eastAsia="Times New Roman" w:hAnsi="Cambria" w:cs="Calibri"/>
                <w:color w:val="000000"/>
                <w:lang w:val="en-GB" w:eastAsia="en-GB"/>
              </w:rPr>
            </w:pPr>
            <w:r w:rsidRPr="00D476E0">
              <w:rPr>
                <w:rFonts w:ascii="Cambria" w:eastAsia="Times New Roman" w:hAnsi="Cambria" w:cs="Calibri"/>
                <w:color w:val="000000"/>
                <w:lang w:val="en-GB" w:eastAsia="en-GB"/>
              </w:rPr>
              <w:t>4</w:t>
            </w:r>
            <w:r w:rsidRPr="00D476E0">
              <w:rPr>
                <w:rFonts w:ascii="Cambria" w:eastAsia="Times New Roman" w:hAnsi="Cambria" w:cs="Calibri"/>
                <w:color w:val="000000"/>
                <w:vertAlign w:val="superscript"/>
                <w:lang w:val="en-GB" w:eastAsia="en-GB"/>
              </w:rPr>
              <w:t>th</w:t>
            </w:r>
            <w:r w:rsidRPr="00D476E0">
              <w:rPr>
                <w:rFonts w:ascii="Cambria" w:eastAsia="Times New Roman" w:hAnsi="Cambria" w:cs="Calibri"/>
                <w:color w:val="000000"/>
                <w:lang w:val="en-GB" w:eastAsia="en-GB"/>
              </w:rPr>
              <w:t>-5</w:t>
            </w:r>
            <w:r w:rsidRPr="00D476E0">
              <w:rPr>
                <w:rFonts w:ascii="Cambria" w:eastAsia="Times New Roman" w:hAnsi="Cambria" w:cs="Calibri"/>
                <w:color w:val="000000"/>
                <w:vertAlign w:val="superscript"/>
                <w:lang w:val="en-GB" w:eastAsia="en-GB"/>
              </w:rPr>
              <w:t>th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E0" w:rsidRPr="00D476E0" w:rsidRDefault="00D476E0" w:rsidP="00D476E0">
            <w:pPr>
              <w:rPr>
                <w:rFonts w:ascii="Cambria" w:eastAsia="Times New Roman" w:hAnsi="Cambria" w:cs="Calibri"/>
                <w:color w:val="000000"/>
                <w:lang w:val="en-GB" w:eastAsia="en-GB"/>
              </w:rPr>
            </w:pPr>
            <w:proofErr w:type="spellStart"/>
            <w:r w:rsidRPr="00D476E0">
              <w:rPr>
                <w:rFonts w:ascii="Cambria" w:eastAsia="Times New Roman" w:hAnsi="Cambria" w:cs="Calibri"/>
                <w:color w:val="000000"/>
                <w:lang w:val="en-GB" w:eastAsia="en-GB"/>
              </w:rPr>
              <w:t>Monot</w:t>
            </w:r>
            <w:proofErr w:type="spellEnd"/>
            <w:r w:rsidRPr="00D476E0">
              <w:rPr>
                <w:rFonts w:ascii="Cambria" w:eastAsia="Times New Roman" w:hAnsi="Cambria" w:cs="Calibri"/>
                <w:color w:val="000000"/>
                <w:lang w:val="en-GB" w:eastAsia="en-GB"/>
              </w:rPr>
              <w:t xml:space="preserve"> et al, 2009</w:t>
            </w:r>
          </w:p>
        </w:tc>
      </w:tr>
      <w:tr w:rsidR="00D476E0" w:rsidRPr="00D476E0" w:rsidTr="00D476E0">
        <w:trPr>
          <w:trHeight w:val="36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E0" w:rsidRPr="00D476E0" w:rsidRDefault="00D476E0" w:rsidP="00D476E0">
            <w:pPr>
              <w:jc w:val="center"/>
              <w:rPr>
                <w:rFonts w:ascii="Cambria" w:eastAsia="Times New Roman" w:hAnsi="Cambria" w:cs="Calibri"/>
                <w:color w:val="000000"/>
                <w:lang w:val="en-GB" w:eastAsia="en-GB"/>
              </w:rPr>
            </w:pPr>
            <w:r w:rsidRPr="00D476E0">
              <w:rPr>
                <w:rFonts w:ascii="Cambria" w:eastAsia="Times New Roman" w:hAnsi="Cambria" w:cs="Calibri"/>
                <w:color w:val="000000"/>
                <w:lang w:val="en-GB" w:eastAsia="en-GB"/>
              </w:rPr>
              <w:t>38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E0" w:rsidRPr="00D476E0" w:rsidRDefault="00D476E0" w:rsidP="00D476E0">
            <w:pPr>
              <w:rPr>
                <w:rFonts w:ascii="Cambria" w:eastAsia="Times New Roman" w:hAnsi="Cambria" w:cs="Calibri"/>
                <w:color w:val="000000"/>
                <w:lang w:val="en-GB" w:eastAsia="en-GB"/>
              </w:rPr>
            </w:pPr>
            <w:r w:rsidRPr="00D476E0">
              <w:rPr>
                <w:rFonts w:ascii="Cambria" w:eastAsia="Times New Roman" w:hAnsi="Cambria" w:cs="Calibri"/>
                <w:color w:val="000000"/>
                <w:lang w:val="en-GB" w:eastAsia="en-GB"/>
              </w:rPr>
              <w:t>KK20/1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E0" w:rsidRPr="00D476E0" w:rsidRDefault="00D476E0" w:rsidP="00D476E0">
            <w:pPr>
              <w:jc w:val="center"/>
              <w:rPr>
                <w:rFonts w:ascii="Cambria" w:eastAsia="Times New Roman" w:hAnsi="Cambria" w:cs="Calibri"/>
                <w:color w:val="000000"/>
                <w:lang w:val="en-GB" w:eastAsia="en-GB"/>
              </w:rPr>
            </w:pPr>
            <w:r w:rsidRPr="00D476E0">
              <w:rPr>
                <w:rFonts w:ascii="Cambria" w:eastAsia="Times New Roman" w:hAnsi="Cambria" w:cs="Calibri"/>
                <w:color w:val="000000"/>
                <w:lang w:val="en-GB" w:eastAsia="en-GB"/>
              </w:rPr>
              <w:t>3K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E0" w:rsidRPr="00D476E0" w:rsidRDefault="00D476E0" w:rsidP="00D476E0">
            <w:pPr>
              <w:jc w:val="center"/>
              <w:rPr>
                <w:rFonts w:ascii="Cambria" w:eastAsia="Times New Roman" w:hAnsi="Cambria" w:cs="Calibri"/>
                <w:color w:val="000000"/>
                <w:lang w:val="en-GB" w:eastAsia="en-GB"/>
              </w:rPr>
            </w:pPr>
            <w:r w:rsidRPr="00D476E0">
              <w:rPr>
                <w:rFonts w:ascii="Cambria" w:eastAsia="Times New Roman" w:hAnsi="Cambria" w:cs="Calibri"/>
                <w:color w:val="000000"/>
                <w:lang w:val="en-GB" w:eastAsia="en-GB"/>
              </w:rPr>
              <w:t>8</w:t>
            </w:r>
            <w:r w:rsidRPr="00D476E0">
              <w:rPr>
                <w:rFonts w:ascii="Cambria" w:eastAsia="Times New Roman" w:hAnsi="Cambria" w:cs="Calibri"/>
                <w:color w:val="000000"/>
                <w:vertAlign w:val="superscript"/>
                <w:lang w:val="en-GB" w:eastAsia="en-GB"/>
              </w:rPr>
              <w:t>th</w:t>
            </w:r>
            <w:r w:rsidRPr="00D476E0">
              <w:rPr>
                <w:rFonts w:ascii="Cambria" w:eastAsia="Times New Roman" w:hAnsi="Cambria" w:cs="Calibri"/>
                <w:color w:val="000000"/>
                <w:lang w:val="en-GB" w:eastAsia="en-GB"/>
              </w:rPr>
              <w:t>-9</w:t>
            </w:r>
            <w:r w:rsidRPr="00D476E0">
              <w:rPr>
                <w:rFonts w:ascii="Cambria" w:eastAsia="Times New Roman" w:hAnsi="Cambria" w:cs="Calibri"/>
                <w:color w:val="000000"/>
                <w:vertAlign w:val="superscript"/>
                <w:lang w:val="en-GB" w:eastAsia="en-GB"/>
              </w:rPr>
              <w:t>th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E0" w:rsidRPr="00D476E0" w:rsidRDefault="00D476E0" w:rsidP="00D476E0">
            <w:pPr>
              <w:rPr>
                <w:rFonts w:ascii="Cambria" w:eastAsia="Times New Roman" w:hAnsi="Cambria" w:cs="Calibri"/>
                <w:color w:val="000000"/>
                <w:lang w:val="en-GB" w:eastAsia="en-GB"/>
              </w:rPr>
            </w:pPr>
            <w:r w:rsidRPr="00D476E0">
              <w:rPr>
                <w:rFonts w:ascii="Cambria" w:eastAsia="Times New Roman" w:hAnsi="Cambria" w:cs="Calibri"/>
                <w:color w:val="000000"/>
                <w:lang w:val="en-GB" w:eastAsia="en-GB"/>
              </w:rPr>
              <w:t xml:space="preserve">          “</w:t>
            </w:r>
          </w:p>
        </w:tc>
      </w:tr>
      <w:tr w:rsidR="00D476E0" w:rsidRPr="00D476E0" w:rsidTr="00D476E0">
        <w:trPr>
          <w:trHeight w:val="36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E0" w:rsidRPr="00D476E0" w:rsidRDefault="00D476E0" w:rsidP="00D476E0">
            <w:pPr>
              <w:jc w:val="center"/>
              <w:rPr>
                <w:rFonts w:ascii="Cambria" w:eastAsia="Times New Roman" w:hAnsi="Cambria" w:cs="Calibri"/>
                <w:color w:val="000000"/>
                <w:lang w:val="en-GB" w:eastAsia="en-GB"/>
              </w:rPr>
            </w:pPr>
            <w:r w:rsidRPr="00D476E0">
              <w:rPr>
                <w:rFonts w:ascii="Cambria" w:eastAsia="Times New Roman" w:hAnsi="Cambria" w:cs="Calibri"/>
                <w:color w:val="000000"/>
                <w:lang w:val="en-GB" w:eastAsia="en-GB"/>
              </w:rPr>
              <w:t>39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E0" w:rsidRPr="00D476E0" w:rsidRDefault="00D476E0" w:rsidP="00D476E0">
            <w:pPr>
              <w:rPr>
                <w:rFonts w:ascii="Cambria" w:eastAsia="Times New Roman" w:hAnsi="Cambria" w:cs="Calibri"/>
                <w:color w:val="000000"/>
                <w:lang w:val="en-GB" w:eastAsia="en-GB"/>
              </w:rPr>
            </w:pPr>
            <w:r w:rsidRPr="00D476E0">
              <w:rPr>
                <w:rFonts w:ascii="Cambria" w:eastAsia="Times New Roman" w:hAnsi="Cambria" w:cs="Calibri"/>
                <w:color w:val="000000"/>
                <w:lang w:val="en-GB" w:eastAsia="en-GB"/>
              </w:rPr>
              <w:t>Burial 5b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E0" w:rsidRPr="00D476E0" w:rsidRDefault="00D476E0" w:rsidP="00D476E0">
            <w:pPr>
              <w:jc w:val="center"/>
              <w:rPr>
                <w:rFonts w:ascii="Cambria" w:eastAsia="Times New Roman" w:hAnsi="Cambria" w:cs="Calibri"/>
                <w:color w:val="000000"/>
                <w:lang w:val="en-GB" w:eastAsia="en-GB"/>
              </w:rPr>
            </w:pPr>
            <w:r w:rsidRPr="00D476E0">
              <w:rPr>
                <w:rFonts w:ascii="Cambria" w:eastAsia="Times New Roman" w:hAnsi="Cambria" w:cs="Calibri"/>
                <w:color w:val="000000"/>
                <w:lang w:val="en-GB" w:eastAsia="en-GB"/>
              </w:rPr>
              <w:t>3L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E0" w:rsidRPr="00D476E0" w:rsidRDefault="00D476E0" w:rsidP="00D476E0">
            <w:pPr>
              <w:jc w:val="center"/>
              <w:rPr>
                <w:rFonts w:ascii="Cambria" w:eastAsia="Times New Roman" w:hAnsi="Cambria" w:cs="Calibri"/>
                <w:color w:val="000000"/>
                <w:lang w:val="en-GB" w:eastAsia="en-GB"/>
              </w:rPr>
            </w:pPr>
            <w:r w:rsidRPr="00D476E0">
              <w:rPr>
                <w:rFonts w:ascii="Cambria" w:eastAsia="Times New Roman" w:hAnsi="Cambria" w:cs="Calibri"/>
                <w:color w:val="000000"/>
                <w:lang w:val="en-GB" w:eastAsia="en-GB"/>
              </w:rPr>
              <w:t>1</w:t>
            </w:r>
            <w:r w:rsidRPr="00D476E0">
              <w:rPr>
                <w:rFonts w:ascii="Cambria" w:eastAsia="Times New Roman" w:hAnsi="Cambria" w:cs="Calibri"/>
                <w:color w:val="000000"/>
                <w:vertAlign w:val="superscript"/>
                <w:lang w:val="en-GB" w:eastAsia="en-GB"/>
              </w:rPr>
              <w:t>st</w:t>
            </w:r>
            <w:r w:rsidRPr="00D476E0">
              <w:rPr>
                <w:rFonts w:ascii="Cambria" w:eastAsia="Times New Roman" w:hAnsi="Cambria" w:cs="Calibri"/>
                <w:color w:val="000000"/>
                <w:lang w:val="en-GB" w:eastAsia="en-GB"/>
              </w:rPr>
              <w:t>-4</w:t>
            </w:r>
            <w:r w:rsidRPr="00D476E0">
              <w:rPr>
                <w:rFonts w:ascii="Cambria" w:eastAsia="Times New Roman" w:hAnsi="Cambria" w:cs="Calibri"/>
                <w:color w:val="000000"/>
                <w:vertAlign w:val="superscript"/>
                <w:lang w:val="en-GB" w:eastAsia="en-GB"/>
              </w:rPr>
              <w:t>th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E0" w:rsidRPr="00D476E0" w:rsidRDefault="00D476E0" w:rsidP="00D476E0">
            <w:pPr>
              <w:rPr>
                <w:rFonts w:ascii="Cambria" w:eastAsia="Times New Roman" w:hAnsi="Cambria" w:cs="Calibri"/>
                <w:color w:val="000000"/>
                <w:lang w:val="en-GB" w:eastAsia="en-GB"/>
              </w:rPr>
            </w:pPr>
            <w:r w:rsidRPr="00D476E0">
              <w:rPr>
                <w:rFonts w:ascii="Cambria" w:eastAsia="Times New Roman" w:hAnsi="Cambria" w:cs="Calibri"/>
                <w:color w:val="000000"/>
                <w:lang w:val="en-GB" w:eastAsia="en-GB"/>
              </w:rPr>
              <w:t>Taylor et al, 2009</w:t>
            </w:r>
          </w:p>
        </w:tc>
      </w:tr>
    </w:tbl>
    <w:p w:rsidR="00533B7C" w:rsidRDefault="00533B7C">
      <w:pPr>
        <w:rPr>
          <w:b/>
          <w:lang w:val="en-GB"/>
        </w:rPr>
      </w:pPr>
    </w:p>
    <w:p w:rsidR="00533B7C" w:rsidRDefault="00533B7C">
      <w:pPr>
        <w:rPr>
          <w:b/>
          <w:lang w:val="en-GB"/>
        </w:rPr>
      </w:pPr>
    </w:p>
    <w:p w:rsidR="00533B7C" w:rsidRDefault="00533B7C">
      <w:pPr>
        <w:rPr>
          <w:b/>
          <w:lang w:val="en-GB"/>
        </w:rPr>
      </w:pPr>
    </w:p>
    <w:p w:rsidR="00533B7C" w:rsidRDefault="00533B7C">
      <w:pPr>
        <w:rPr>
          <w:b/>
          <w:lang w:val="en-GB"/>
        </w:rPr>
      </w:pPr>
    </w:p>
    <w:p w:rsidR="00104BBA" w:rsidRPr="00D476E0" w:rsidRDefault="00D476E0" w:rsidP="00760642">
      <w:pPr>
        <w:spacing w:line="360" w:lineRule="auto"/>
        <w:rPr>
          <w:b/>
          <w:sz w:val="32"/>
          <w:szCs w:val="32"/>
          <w:lang w:val="en-GB"/>
        </w:rPr>
      </w:pPr>
      <w:r w:rsidRPr="00D476E0">
        <w:rPr>
          <w:b/>
          <w:sz w:val="32"/>
          <w:szCs w:val="32"/>
          <w:lang w:val="en-GB"/>
        </w:rPr>
        <w:t>References</w:t>
      </w:r>
    </w:p>
    <w:p w:rsidR="00104BBA" w:rsidRDefault="00104BBA" w:rsidP="00760642">
      <w:pPr>
        <w:spacing w:line="360" w:lineRule="auto"/>
        <w:rPr>
          <w:b/>
          <w:lang w:val="en-GB"/>
        </w:rPr>
      </w:pPr>
    </w:p>
    <w:p w:rsidR="00104BBA" w:rsidRPr="00D476E0" w:rsidRDefault="00104BBA" w:rsidP="00760642">
      <w:pPr>
        <w:spacing w:line="360" w:lineRule="auto"/>
        <w:rPr>
          <w:szCs w:val="37"/>
          <w:lang w:val="en-GB"/>
        </w:rPr>
      </w:pPr>
      <w:r w:rsidRPr="00104BBA">
        <w:rPr>
          <w:szCs w:val="37"/>
          <w:lang w:val="en-GB"/>
        </w:rPr>
        <w:t xml:space="preserve">Donoghue HD, Johnson J, </w:t>
      </w:r>
      <w:proofErr w:type="spellStart"/>
      <w:r w:rsidRPr="00104BBA">
        <w:rPr>
          <w:szCs w:val="37"/>
          <w:lang w:val="en-GB"/>
        </w:rPr>
        <w:t>Masaku</w:t>
      </w:r>
      <w:proofErr w:type="spellEnd"/>
      <w:r w:rsidRPr="00104BBA">
        <w:rPr>
          <w:szCs w:val="37"/>
          <w:lang w:val="en-GB"/>
        </w:rPr>
        <w:t xml:space="preserve"> O, </w:t>
      </w:r>
      <w:proofErr w:type="spellStart"/>
      <w:r w:rsidRPr="00104BBA">
        <w:rPr>
          <w:szCs w:val="37"/>
          <w:lang w:val="en-GB"/>
        </w:rPr>
        <w:t>Huhulski</w:t>
      </w:r>
      <w:proofErr w:type="spellEnd"/>
      <w:r w:rsidRPr="00104BBA">
        <w:rPr>
          <w:szCs w:val="37"/>
          <w:lang w:val="en-GB"/>
        </w:rPr>
        <w:t xml:space="preserve"> H, Jamil S, Cui A, et al. </w:t>
      </w:r>
      <w:proofErr w:type="spellStart"/>
      <w:r w:rsidRPr="00104BBA">
        <w:rPr>
          <w:szCs w:val="37"/>
          <w:lang w:val="en-GB"/>
        </w:rPr>
        <w:t>Aperçus</w:t>
      </w:r>
      <w:proofErr w:type="spellEnd"/>
      <w:r w:rsidRPr="00104BBA">
        <w:rPr>
          <w:szCs w:val="37"/>
          <w:lang w:val="en-GB"/>
        </w:rPr>
        <w:t xml:space="preserve"> des </w:t>
      </w:r>
      <w:proofErr w:type="spellStart"/>
      <w:r w:rsidRPr="00104BBA">
        <w:rPr>
          <w:szCs w:val="37"/>
          <w:lang w:val="en-GB"/>
        </w:rPr>
        <w:t>connaissances</w:t>
      </w:r>
      <w:proofErr w:type="spellEnd"/>
      <w:r w:rsidRPr="00104BBA">
        <w:rPr>
          <w:szCs w:val="37"/>
          <w:lang w:val="en-GB"/>
        </w:rPr>
        <w:t xml:space="preserve"> sur la </w:t>
      </w:r>
      <w:proofErr w:type="spellStart"/>
      <w:r w:rsidRPr="00104BBA">
        <w:rPr>
          <w:szCs w:val="37"/>
          <w:lang w:val="en-GB"/>
        </w:rPr>
        <w:t>présence</w:t>
      </w:r>
      <w:proofErr w:type="spellEnd"/>
      <w:r w:rsidRPr="00104BBA">
        <w:rPr>
          <w:szCs w:val="37"/>
          <w:lang w:val="en-GB"/>
        </w:rPr>
        <w:t xml:space="preserve"> de </w:t>
      </w:r>
      <w:r w:rsidRPr="00104BBA">
        <w:rPr>
          <w:i/>
          <w:szCs w:val="37"/>
          <w:lang w:val="en-GB"/>
        </w:rPr>
        <w:t xml:space="preserve">Mycobacterium </w:t>
      </w:r>
      <w:proofErr w:type="spellStart"/>
      <w:r w:rsidRPr="00104BBA">
        <w:rPr>
          <w:i/>
          <w:szCs w:val="37"/>
          <w:lang w:val="en-GB"/>
        </w:rPr>
        <w:t>leprae</w:t>
      </w:r>
      <w:proofErr w:type="spellEnd"/>
      <w:r w:rsidRPr="00104BBA">
        <w:rPr>
          <w:szCs w:val="37"/>
          <w:lang w:val="en-GB"/>
        </w:rPr>
        <w:t xml:space="preserve"> </w:t>
      </w:r>
      <w:proofErr w:type="spellStart"/>
      <w:r w:rsidRPr="00104BBA">
        <w:rPr>
          <w:szCs w:val="37"/>
          <w:lang w:val="en-GB"/>
        </w:rPr>
        <w:t>en</w:t>
      </w:r>
      <w:proofErr w:type="spellEnd"/>
      <w:r w:rsidRPr="00104BBA">
        <w:rPr>
          <w:szCs w:val="37"/>
          <w:lang w:val="en-GB"/>
        </w:rPr>
        <w:t xml:space="preserve"> Europe </w:t>
      </w:r>
      <w:proofErr w:type="spellStart"/>
      <w:r w:rsidRPr="00104BBA">
        <w:rPr>
          <w:szCs w:val="37"/>
          <w:lang w:val="en-GB"/>
        </w:rPr>
        <w:t>médiévale</w:t>
      </w:r>
      <w:proofErr w:type="spellEnd"/>
      <w:r w:rsidRPr="00104BBA">
        <w:rPr>
          <w:szCs w:val="37"/>
          <w:lang w:val="en-GB"/>
        </w:rPr>
        <w:t xml:space="preserve"> </w:t>
      </w:r>
      <w:proofErr w:type="spellStart"/>
      <w:r w:rsidRPr="00104BBA">
        <w:rPr>
          <w:szCs w:val="37"/>
          <w:lang w:val="en-GB"/>
        </w:rPr>
        <w:t>occidentale</w:t>
      </w:r>
      <w:proofErr w:type="spellEnd"/>
      <w:r w:rsidRPr="00104BBA">
        <w:rPr>
          <w:szCs w:val="37"/>
          <w:lang w:val="en-GB"/>
        </w:rPr>
        <w:t xml:space="preserve">, </w:t>
      </w:r>
      <w:proofErr w:type="spellStart"/>
      <w:r w:rsidRPr="00104BBA">
        <w:rPr>
          <w:szCs w:val="37"/>
          <w:lang w:val="en-GB"/>
        </w:rPr>
        <w:t>centrale</w:t>
      </w:r>
      <w:proofErr w:type="spellEnd"/>
      <w:r w:rsidRPr="00104BBA">
        <w:rPr>
          <w:szCs w:val="37"/>
          <w:lang w:val="en-GB"/>
        </w:rPr>
        <w:t xml:space="preserve"> et </w:t>
      </w:r>
      <w:proofErr w:type="spellStart"/>
      <w:r w:rsidRPr="00104BBA">
        <w:rPr>
          <w:szCs w:val="37"/>
          <w:lang w:val="en-GB"/>
        </w:rPr>
        <w:t>orientale</w:t>
      </w:r>
      <w:proofErr w:type="spellEnd"/>
      <w:r w:rsidRPr="00104BBA">
        <w:rPr>
          <w:szCs w:val="37"/>
          <w:lang w:val="en-GB"/>
        </w:rPr>
        <w:t xml:space="preserve"> à </w:t>
      </w:r>
      <w:proofErr w:type="spellStart"/>
      <w:r w:rsidRPr="00104BBA">
        <w:rPr>
          <w:szCs w:val="37"/>
          <w:lang w:val="en-GB"/>
        </w:rPr>
        <w:t>partir</w:t>
      </w:r>
      <w:proofErr w:type="spellEnd"/>
      <w:r w:rsidRPr="00104BBA">
        <w:rPr>
          <w:szCs w:val="37"/>
          <w:lang w:val="en-GB"/>
        </w:rPr>
        <w:t xml:space="preserve"> de </w:t>
      </w:r>
      <w:proofErr w:type="spellStart"/>
      <w:r w:rsidRPr="00104BBA">
        <w:rPr>
          <w:szCs w:val="37"/>
          <w:lang w:val="en-GB"/>
        </w:rPr>
        <w:t>l'analyse</w:t>
      </w:r>
      <w:proofErr w:type="spellEnd"/>
      <w:r w:rsidRPr="00104BBA">
        <w:rPr>
          <w:szCs w:val="37"/>
          <w:lang w:val="en-GB"/>
        </w:rPr>
        <w:t xml:space="preserve"> </w:t>
      </w:r>
      <w:proofErr w:type="spellStart"/>
      <w:r w:rsidRPr="00104BBA">
        <w:rPr>
          <w:szCs w:val="37"/>
          <w:lang w:val="en-GB"/>
        </w:rPr>
        <w:t>moléculaire</w:t>
      </w:r>
      <w:proofErr w:type="spellEnd"/>
      <w:r w:rsidRPr="00104BBA">
        <w:rPr>
          <w:szCs w:val="37"/>
          <w:lang w:val="en-GB"/>
        </w:rPr>
        <w:t xml:space="preserve"> </w:t>
      </w:r>
      <w:proofErr w:type="spellStart"/>
      <w:r w:rsidRPr="00104BBA">
        <w:rPr>
          <w:szCs w:val="37"/>
          <w:lang w:val="en-GB"/>
        </w:rPr>
        <w:t>menée</w:t>
      </w:r>
      <w:proofErr w:type="spellEnd"/>
      <w:r w:rsidRPr="00104BBA">
        <w:rPr>
          <w:szCs w:val="37"/>
          <w:lang w:val="en-GB"/>
        </w:rPr>
        <w:t xml:space="preserve"> sur la population de Saint Thomas </w:t>
      </w:r>
      <w:proofErr w:type="spellStart"/>
      <w:r w:rsidRPr="00104BBA">
        <w:rPr>
          <w:szCs w:val="37"/>
          <w:lang w:val="en-GB"/>
        </w:rPr>
        <w:t>d’Aizier</w:t>
      </w:r>
      <w:proofErr w:type="spellEnd"/>
      <w:r w:rsidRPr="00104BBA">
        <w:rPr>
          <w:szCs w:val="37"/>
          <w:lang w:val="en-GB"/>
        </w:rPr>
        <w:t xml:space="preserve"> (</w:t>
      </w:r>
      <w:proofErr w:type="spellStart"/>
      <w:r w:rsidRPr="00104BBA">
        <w:rPr>
          <w:szCs w:val="37"/>
          <w:lang w:val="en-GB"/>
        </w:rPr>
        <w:t>Eure</w:t>
      </w:r>
      <w:proofErr w:type="spellEnd"/>
      <w:r w:rsidRPr="00104BBA">
        <w:rPr>
          <w:szCs w:val="37"/>
          <w:lang w:val="en-GB"/>
        </w:rPr>
        <w:t xml:space="preserve">, </w:t>
      </w:r>
      <w:r>
        <w:rPr>
          <w:szCs w:val="37"/>
          <w:lang w:val="en-GB"/>
        </w:rPr>
        <w:t xml:space="preserve">fin </w:t>
      </w:r>
      <w:proofErr w:type="spellStart"/>
      <w:r w:rsidRPr="00104BBA">
        <w:rPr>
          <w:szCs w:val="37"/>
          <w:lang w:val="en-GB"/>
        </w:rPr>
        <w:t>XII</w:t>
      </w:r>
      <w:r w:rsidRPr="00104BBA">
        <w:rPr>
          <w:szCs w:val="23"/>
          <w:vertAlign w:val="superscript"/>
          <w:lang w:val="en-GB"/>
        </w:rPr>
        <w:t>e</w:t>
      </w:r>
      <w:proofErr w:type="spellEnd"/>
      <w:r w:rsidRPr="00104BBA">
        <w:rPr>
          <w:szCs w:val="37"/>
          <w:lang w:val="en-GB"/>
        </w:rPr>
        <w:t>–</w:t>
      </w:r>
      <w:proofErr w:type="spellStart"/>
      <w:r w:rsidRPr="00104BBA">
        <w:rPr>
          <w:szCs w:val="37"/>
          <w:lang w:val="en-GB"/>
        </w:rPr>
        <w:t>XVI</w:t>
      </w:r>
      <w:r w:rsidRPr="00104BBA">
        <w:rPr>
          <w:szCs w:val="23"/>
          <w:vertAlign w:val="superscript"/>
          <w:lang w:val="en-GB"/>
        </w:rPr>
        <w:t>e</w:t>
      </w:r>
      <w:proofErr w:type="spellEnd"/>
      <w:r>
        <w:rPr>
          <w:szCs w:val="23"/>
          <w:lang w:val="en-GB"/>
        </w:rPr>
        <w:t xml:space="preserve"> </w:t>
      </w:r>
      <w:r w:rsidRPr="00104BBA">
        <w:rPr>
          <w:szCs w:val="37"/>
          <w:lang w:val="en-GB"/>
        </w:rPr>
        <w:t>s.)</w:t>
      </w:r>
      <w:r w:rsidR="00D476E0">
        <w:rPr>
          <w:szCs w:val="37"/>
          <w:lang w:val="en-GB"/>
        </w:rPr>
        <w:t xml:space="preserve">. </w:t>
      </w:r>
      <w:r w:rsidRPr="00D476E0">
        <w:rPr>
          <w:szCs w:val="65"/>
          <w:lang w:val="en-GB"/>
        </w:rPr>
        <w:t>G</w:t>
      </w:r>
      <w:r w:rsidRPr="00D476E0">
        <w:rPr>
          <w:szCs w:val="42"/>
          <w:lang w:val="en-GB"/>
        </w:rPr>
        <w:t xml:space="preserve">roupe Des </w:t>
      </w:r>
      <w:proofErr w:type="spellStart"/>
      <w:r w:rsidRPr="00D476E0">
        <w:rPr>
          <w:szCs w:val="65"/>
          <w:lang w:val="en-GB"/>
        </w:rPr>
        <w:t>P</w:t>
      </w:r>
      <w:r w:rsidRPr="00D476E0">
        <w:rPr>
          <w:szCs w:val="42"/>
          <w:lang w:val="en-GB"/>
        </w:rPr>
        <w:t>al</w:t>
      </w:r>
      <w:r w:rsidRPr="00D476E0">
        <w:rPr>
          <w:rFonts w:ascii="Cambria" w:hAnsi="Cambria"/>
          <w:szCs w:val="42"/>
          <w:lang w:val="en-GB"/>
        </w:rPr>
        <w:t>é</w:t>
      </w:r>
      <w:r w:rsidRPr="00D476E0">
        <w:rPr>
          <w:szCs w:val="42"/>
          <w:lang w:val="en-GB"/>
        </w:rPr>
        <w:t>opathologistes</w:t>
      </w:r>
      <w:proofErr w:type="spellEnd"/>
      <w:r w:rsidRPr="00D476E0">
        <w:rPr>
          <w:szCs w:val="42"/>
          <w:lang w:val="en-GB"/>
        </w:rPr>
        <w:t xml:space="preserve"> De </w:t>
      </w:r>
      <w:r w:rsidRPr="00D476E0">
        <w:rPr>
          <w:szCs w:val="65"/>
          <w:lang w:val="en-GB"/>
        </w:rPr>
        <w:t>L</w:t>
      </w:r>
      <w:r w:rsidRPr="00D476E0">
        <w:rPr>
          <w:szCs w:val="42"/>
          <w:lang w:val="en-GB"/>
        </w:rPr>
        <w:t xml:space="preserve">angue </w:t>
      </w:r>
      <w:proofErr w:type="spellStart"/>
      <w:r w:rsidRPr="00D476E0">
        <w:rPr>
          <w:szCs w:val="65"/>
          <w:lang w:val="en-GB"/>
        </w:rPr>
        <w:t>F</w:t>
      </w:r>
      <w:r w:rsidRPr="00D476E0">
        <w:rPr>
          <w:szCs w:val="42"/>
          <w:lang w:val="en-GB"/>
        </w:rPr>
        <w:t>rancaise</w:t>
      </w:r>
      <w:proofErr w:type="spellEnd"/>
      <w:r w:rsidRPr="00D476E0">
        <w:rPr>
          <w:szCs w:val="42"/>
          <w:lang w:val="en-GB"/>
        </w:rPr>
        <w:t xml:space="preserve">. </w:t>
      </w:r>
      <w:proofErr w:type="spellStart"/>
      <w:r w:rsidRPr="00D476E0">
        <w:rPr>
          <w:szCs w:val="42"/>
          <w:lang w:val="es-ES"/>
        </w:rPr>
        <w:t>Collogue</w:t>
      </w:r>
      <w:proofErr w:type="spellEnd"/>
      <w:r w:rsidRPr="00D476E0">
        <w:rPr>
          <w:szCs w:val="42"/>
          <w:lang w:val="es-ES"/>
        </w:rPr>
        <w:t xml:space="preserve">, </w:t>
      </w:r>
      <w:proofErr w:type="spellStart"/>
      <w:r w:rsidRPr="00D476E0">
        <w:rPr>
          <w:lang w:val="es-ES"/>
        </w:rPr>
        <w:t>Université</w:t>
      </w:r>
      <w:proofErr w:type="spellEnd"/>
      <w:r w:rsidRPr="00D476E0">
        <w:rPr>
          <w:lang w:val="es-ES"/>
        </w:rPr>
        <w:t xml:space="preserve"> de Caen, </w:t>
      </w:r>
      <w:proofErr w:type="spellStart"/>
      <w:r w:rsidRPr="00D476E0">
        <w:rPr>
          <w:lang w:val="es-ES"/>
        </w:rPr>
        <w:t>Normandie</w:t>
      </w:r>
      <w:proofErr w:type="spellEnd"/>
      <w:r w:rsidRPr="00D476E0">
        <w:rPr>
          <w:lang w:val="es-ES"/>
        </w:rPr>
        <w:t>, 24-25 Mars,</w:t>
      </w:r>
      <w:r w:rsidRPr="00D476E0">
        <w:rPr>
          <w:szCs w:val="42"/>
          <w:lang w:val="es-ES"/>
        </w:rPr>
        <w:t xml:space="preserve"> 2017.</w:t>
      </w:r>
    </w:p>
    <w:p w:rsidR="00104BBA" w:rsidRDefault="00104BBA" w:rsidP="00760642">
      <w:pPr>
        <w:spacing w:line="360" w:lineRule="auto"/>
        <w:rPr>
          <w:szCs w:val="37"/>
          <w:lang w:val="es-ES"/>
        </w:rPr>
      </w:pPr>
    </w:p>
    <w:p w:rsidR="00D476E0" w:rsidRDefault="00D476E0" w:rsidP="00760642">
      <w:pPr>
        <w:spacing w:line="360" w:lineRule="auto"/>
      </w:pPr>
      <w:proofErr w:type="spellStart"/>
      <w:r>
        <w:t>Economou</w:t>
      </w:r>
      <w:proofErr w:type="spellEnd"/>
      <w:r>
        <w:t xml:space="preserve"> C, </w:t>
      </w:r>
      <w:proofErr w:type="spellStart"/>
      <w:r>
        <w:t>Kjellström</w:t>
      </w:r>
      <w:proofErr w:type="spellEnd"/>
      <w:r>
        <w:t xml:space="preserve"> A, </w:t>
      </w:r>
      <w:proofErr w:type="spellStart"/>
      <w:r>
        <w:t>Lide</w:t>
      </w:r>
      <w:proofErr w:type="spellEnd"/>
      <w:r>
        <w:t xml:space="preserve"> ́n K, Panagopoulos I. Ancient-DNA reveals an Asian type of </w:t>
      </w:r>
      <w:r w:rsidRPr="00BB7280">
        <w:rPr>
          <w:i/>
        </w:rPr>
        <w:t xml:space="preserve">Mycobacterium </w:t>
      </w:r>
      <w:proofErr w:type="spellStart"/>
      <w:r w:rsidRPr="00BB7280">
        <w:rPr>
          <w:i/>
        </w:rPr>
        <w:t>leprae</w:t>
      </w:r>
      <w:proofErr w:type="spellEnd"/>
      <w:r>
        <w:t xml:space="preserve"> in medieval Scandinavia. J </w:t>
      </w:r>
      <w:proofErr w:type="spellStart"/>
      <w:r>
        <w:t>Archaeol</w:t>
      </w:r>
      <w:proofErr w:type="spellEnd"/>
      <w:r>
        <w:t xml:space="preserve"> </w:t>
      </w:r>
      <w:proofErr w:type="gramStart"/>
      <w:r>
        <w:t>Sci  2013</w:t>
      </w:r>
      <w:proofErr w:type="gramEnd"/>
      <w:r>
        <w:t xml:space="preserve">;40: 465-470. Corrigendum appears in J </w:t>
      </w:r>
      <w:proofErr w:type="spellStart"/>
      <w:r>
        <w:t>Archaeol</w:t>
      </w:r>
      <w:proofErr w:type="spellEnd"/>
      <w:r>
        <w:t xml:space="preserve"> Sci 2013;40: 2867. </w:t>
      </w:r>
    </w:p>
    <w:p w:rsidR="00D476E0" w:rsidRPr="00D476E0" w:rsidRDefault="00D476E0" w:rsidP="00760642">
      <w:pPr>
        <w:spacing w:line="360" w:lineRule="auto"/>
        <w:rPr>
          <w:szCs w:val="37"/>
        </w:rPr>
      </w:pPr>
    </w:p>
    <w:p w:rsidR="00533B7C" w:rsidRDefault="00533B7C" w:rsidP="00760642">
      <w:pPr>
        <w:spacing w:line="360" w:lineRule="auto"/>
      </w:pPr>
      <w:proofErr w:type="spellStart"/>
      <w:r>
        <w:t>Inskip</w:t>
      </w:r>
      <w:proofErr w:type="spellEnd"/>
      <w:r>
        <w:t xml:space="preserve"> SA, Taylor GM, </w:t>
      </w:r>
      <w:proofErr w:type="spellStart"/>
      <w:r>
        <w:t>Zakrewski</w:t>
      </w:r>
      <w:proofErr w:type="spellEnd"/>
      <w:r>
        <w:t xml:space="preserve"> S, Mays SA, Pike AWG, Llewellyn G</w:t>
      </w:r>
      <w:r w:rsidRPr="00D476E0">
        <w:t>, et al.</w:t>
      </w:r>
      <w:r w:rsidR="00D476E0">
        <w:t xml:space="preserve"> </w:t>
      </w:r>
      <w:r>
        <w:t>Osteological, biomolecular and geochemical analysis of an early Anglo-Saxon case of lepromatous leprosy. PLOS One 2015;10(5): e0124282.</w:t>
      </w:r>
    </w:p>
    <w:p w:rsidR="00533B7C" w:rsidRDefault="00533B7C" w:rsidP="00760642">
      <w:pPr>
        <w:spacing w:line="360" w:lineRule="auto"/>
      </w:pPr>
    </w:p>
    <w:p w:rsidR="00533B7C" w:rsidRDefault="00533B7C" w:rsidP="00760642">
      <w:pPr>
        <w:spacing w:line="360" w:lineRule="auto"/>
      </w:pPr>
      <w:proofErr w:type="spellStart"/>
      <w:r>
        <w:lastRenderedPageBreak/>
        <w:t>Inskip</w:t>
      </w:r>
      <w:proofErr w:type="spellEnd"/>
      <w:r>
        <w:t xml:space="preserve"> SA, Taylor GM, Anderson S, Stewart GR. Leprosy in Pre-Norman Suffolk: Biomolecular and geochemical analysis of the woman from </w:t>
      </w:r>
      <w:proofErr w:type="spellStart"/>
      <w:r>
        <w:t>Hoxne</w:t>
      </w:r>
      <w:proofErr w:type="spellEnd"/>
      <w:r>
        <w:t xml:space="preserve">. J Med </w:t>
      </w:r>
      <w:proofErr w:type="spellStart"/>
      <w:r>
        <w:t>Microbiol</w:t>
      </w:r>
      <w:proofErr w:type="spellEnd"/>
      <w:r>
        <w:t xml:space="preserve"> 2017;6: 1640-1649.  </w:t>
      </w:r>
      <w:proofErr w:type="spellStart"/>
      <w:r>
        <w:t>doi</w:t>
      </w:r>
      <w:proofErr w:type="spellEnd"/>
      <w:r>
        <w:t>: 10.1099/jmm.0.000606.</w:t>
      </w:r>
    </w:p>
    <w:p w:rsidR="00533B7C" w:rsidRDefault="00533B7C" w:rsidP="00760642">
      <w:pPr>
        <w:spacing w:line="360" w:lineRule="auto"/>
      </w:pPr>
    </w:p>
    <w:p w:rsidR="00533B7C" w:rsidRDefault="00533B7C" w:rsidP="00760642">
      <w:pPr>
        <w:spacing w:line="360" w:lineRule="auto"/>
        <w:rPr>
          <w:rFonts w:ascii="Cambria" w:hAnsi="Cambria" w:cs="Helvetica"/>
          <w:color w:val="000000"/>
          <w:szCs w:val="14"/>
        </w:rPr>
      </w:pPr>
      <w:proofErr w:type="spellStart"/>
      <w:r>
        <w:rPr>
          <w:rFonts w:cs="Arial"/>
          <w:bCs/>
          <w:szCs w:val="18"/>
          <w:lang w:eastAsia="en-GB"/>
        </w:rPr>
        <w:t>Monot</w:t>
      </w:r>
      <w:proofErr w:type="spellEnd"/>
      <w:r>
        <w:rPr>
          <w:rFonts w:cs="Arial"/>
          <w:bCs/>
          <w:szCs w:val="18"/>
          <w:lang w:eastAsia="en-GB"/>
        </w:rPr>
        <w:t xml:space="preserve"> M, </w:t>
      </w:r>
      <w:proofErr w:type="spellStart"/>
      <w:r>
        <w:rPr>
          <w:rFonts w:cs="Arial"/>
          <w:bCs/>
          <w:szCs w:val="18"/>
          <w:lang w:eastAsia="en-GB"/>
        </w:rPr>
        <w:t>Honoré</w:t>
      </w:r>
      <w:proofErr w:type="spellEnd"/>
      <w:r>
        <w:rPr>
          <w:rFonts w:cs="Arial"/>
          <w:bCs/>
          <w:szCs w:val="18"/>
          <w:lang w:eastAsia="en-GB"/>
        </w:rPr>
        <w:t xml:space="preserve"> N, Garnier T, Zidane N, </w:t>
      </w:r>
      <w:proofErr w:type="spellStart"/>
      <w:r>
        <w:rPr>
          <w:rFonts w:cs="Arial"/>
          <w:bCs/>
          <w:szCs w:val="18"/>
          <w:lang w:eastAsia="en-GB"/>
        </w:rPr>
        <w:t>Sherafi</w:t>
      </w:r>
      <w:proofErr w:type="spellEnd"/>
      <w:r>
        <w:rPr>
          <w:rFonts w:cs="Arial"/>
          <w:bCs/>
          <w:szCs w:val="18"/>
          <w:lang w:eastAsia="en-GB"/>
        </w:rPr>
        <w:t xml:space="preserve"> D, </w:t>
      </w:r>
      <w:proofErr w:type="spellStart"/>
      <w:r w:rsidRPr="009B341F">
        <w:rPr>
          <w:rFonts w:ascii="Calibri" w:hAnsi="Calibri" w:cs="Arial"/>
          <w:bCs/>
          <w:szCs w:val="18"/>
          <w:lang w:eastAsia="en-GB"/>
        </w:rPr>
        <w:t>Paniz-Mondolfi</w:t>
      </w:r>
      <w:proofErr w:type="spellEnd"/>
      <w:r w:rsidRPr="009B341F">
        <w:rPr>
          <w:rFonts w:ascii="Calibri" w:hAnsi="Calibri" w:cs="Arial"/>
          <w:bCs/>
          <w:szCs w:val="18"/>
          <w:lang w:eastAsia="en-GB"/>
        </w:rPr>
        <w:t xml:space="preserve"> A</w:t>
      </w:r>
      <w:r>
        <w:rPr>
          <w:rFonts w:cs="Arial"/>
          <w:bCs/>
          <w:szCs w:val="18"/>
          <w:lang w:eastAsia="en-GB"/>
        </w:rPr>
        <w:t xml:space="preserve"> </w:t>
      </w:r>
      <w:r w:rsidRPr="00D476E0">
        <w:rPr>
          <w:rFonts w:cs="Arial"/>
          <w:bCs/>
          <w:szCs w:val="18"/>
          <w:lang w:eastAsia="en-GB"/>
        </w:rPr>
        <w:t>et al.</w:t>
      </w:r>
      <w:r w:rsidR="00D476E0">
        <w:rPr>
          <w:rFonts w:cs="Arial"/>
          <w:bCs/>
          <w:szCs w:val="18"/>
          <w:lang w:eastAsia="en-GB"/>
        </w:rPr>
        <w:t xml:space="preserve"> </w:t>
      </w:r>
      <w:proofErr w:type="spellStart"/>
      <w:r w:rsidR="00D476E0">
        <w:rPr>
          <w:rFonts w:cs="Arial"/>
          <w:bCs/>
          <w:szCs w:val="18"/>
          <w:lang w:eastAsia="en-GB"/>
        </w:rPr>
        <w:t>Phylogeography</w:t>
      </w:r>
      <w:proofErr w:type="spellEnd"/>
      <w:r w:rsidR="00D476E0">
        <w:rPr>
          <w:rFonts w:cs="Arial"/>
          <w:bCs/>
          <w:szCs w:val="18"/>
          <w:lang w:eastAsia="en-GB"/>
        </w:rPr>
        <w:t xml:space="preserve"> of Leprosy.</w:t>
      </w:r>
      <w:r>
        <w:rPr>
          <w:rFonts w:cs="Arial"/>
          <w:bCs/>
          <w:szCs w:val="18"/>
          <w:lang w:eastAsia="en-GB"/>
        </w:rPr>
        <w:t xml:space="preserve"> </w:t>
      </w:r>
      <w:r w:rsidRPr="00BB7280">
        <w:rPr>
          <w:rFonts w:cs="Arial"/>
          <w:bCs/>
          <w:szCs w:val="18"/>
          <w:lang w:eastAsia="en-GB"/>
        </w:rPr>
        <w:t>Nat. Gene</w:t>
      </w:r>
      <w:r>
        <w:rPr>
          <w:rFonts w:cs="Arial"/>
          <w:bCs/>
          <w:szCs w:val="18"/>
          <w:lang w:eastAsia="en-GB"/>
        </w:rPr>
        <w:t>t</w:t>
      </w:r>
      <w:r>
        <w:rPr>
          <w:rFonts w:cs="Arial"/>
          <w:bCs/>
          <w:i/>
          <w:szCs w:val="18"/>
          <w:lang w:eastAsia="en-GB"/>
        </w:rPr>
        <w:t xml:space="preserve"> </w:t>
      </w:r>
      <w:r>
        <w:rPr>
          <w:rFonts w:cs="Arial"/>
          <w:bCs/>
          <w:szCs w:val="18"/>
          <w:lang w:eastAsia="en-GB"/>
        </w:rPr>
        <w:t>2009;</w:t>
      </w:r>
      <w:r w:rsidRPr="00BB7280">
        <w:rPr>
          <w:rFonts w:cs="Arial"/>
          <w:bCs/>
          <w:szCs w:val="18"/>
          <w:lang w:eastAsia="en-GB"/>
        </w:rPr>
        <w:t>41</w:t>
      </w:r>
      <w:r>
        <w:rPr>
          <w:rFonts w:cs="Arial"/>
          <w:b/>
          <w:bCs/>
          <w:szCs w:val="18"/>
          <w:lang w:eastAsia="en-GB"/>
        </w:rPr>
        <w:t>:</w:t>
      </w:r>
      <w:r>
        <w:rPr>
          <w:rFonts w:cs="Arial"/>
          <w:bCs/>
          <w:szCs w:val="18"/>
          <w:lang w:eastAsia="en-GB"/>
        </w:rPr>
        <w:t xml:space="preserve"> 1282-1289. </w:t>
      </w:r>
      <w:r w:rsidRPr="00F92006">
        <w:rPr>
          <w:rFonts w:ascii="Cambria" w:hAnsi="Cambria" w:cs="Helvetica"/>
          <w:color w:val="000000"/>
          <w:szCs w:val="14"/>
        </w:rPr>
        <w:t>doi:10.1038/ng.477</w:t>
      </w:r>
    </w:p>
    <w:p w:rsidR="00533B7C" w:rsidRPr="00D476E0" w:rsidRDefault="00533B7C" w:rsidP="00760642">
      <w:pPr>
        <w:spacing w:line="360" w:lineRule="auto"/>
        <w:rPr>
          <w:rFonts w:cs="Helvetica"/>
          <w:color w:val="000000"/>
          <w:szCs w:val="14"/>
        </w:rPr>
      </w:pPr>
    </w:p>
    <w:p w:rsidR="00533B7C" w:rsidRPr="00D476E0" w:rsidRDefault="00533B7C" w:rsidP="00760642">
      <w:pPr>
        <w:spacing w:line="360" w:lineRule="auto"/>
        <w:rPr>
          <w:rFonts w:cs="Arial"/>
          <w:bCs/>
          <w:szCs w:val="18"/>
          <w:lang w:val="it-IT" w:eastAsia="en-GB"/>
        </w:rPr>
      </w:pPr>
      <w:r w:rsidRPr="00D476E0">
        <w:rPr>
          <w:rFonts w:eastAsia="Cambria" w:cs="Times New Roman"/>
        </w:rPr>
        <w:t>Roffey</w:t>
      </w:r>
      <w:r w:rsidRPr="00D476E0">
        <w:rPr>
          <w:rFonts w:eastAsia="Cambria" w:cs="Times New Roman"/>
          <w:vertAlign w:val="superscript"/>
        </w:rPr>
        <w:t xml:space="preserve"> </w:t>
      </w:r>
      <w:r w:rsidRPr="00D476E0">
        <w:rPr>
          <w:rFonts w:eastAsia="Cambria" w:cs="Times New Roman"/>
        </w:rPr>
        <w:t>S, Tucker</w:t>
      </w:r>
      <w:r w:rsidRPr="00D476E0">
        <w:rPr>
          <w:rFonts w:eastAsia="Cambria" w:cs="Times New Roman"/>
          <w:vertAlign w:val="superscript"/>
        </w:rPr>
        <w:t xml:space="preserve"> </w:t>
      </w:r>
      <w:r w:rsidRPr="00D476E0">
        <w:rPr>
          <w:rFonts w:eastAsia="Cambria" w:cs="Times New Roman"/>
        </w:rPr>
        <w:t xml:space="preserve">K, </w:t>
      </w:r>
      <w:proofErr w:type="spellStart"/>
      <w:r w:rsidRPr="00D476E0">
        <w:rPr>
          <w:rFonts w:eastAsia="Cambria" w:cs="Times New Roman"/>
        </w:rPr>
        <w:t>Filipek</w:t>
      </w:r>
      <w:proofErr w:type="spellEnd"/>
      <w:r w:rsidRPr="00D476E0">
        <w:rPr>
          <w:rFonts w:eastAsia="Cambria" w:cs="Times New Roman"/>
        </w:rPr>
        <w:t>-Ogden</w:t>
      </w:r>
      <w:r w:rsidRPr="00D476E0">
        <w:rPr>
          <w:rFonts w:eastAsia="Cambria" w:cs="Times New Roman"/>
          <w:vertAlign w:val="superscript"/>
        </w:rPr>
        <w:t xml:space="preserve"> </w:t>
      </w:r>
      <w:r w:rsidRPr="00D476E0">
        <w:rPr>
          <w:rFonts w:eastAsia="Cambria" w:cs="Times New Roman"/>
        </w:rPr>
        <w:t xml:space="preserve">K, </w:t>
      </w:r>
      <w:r w:rsidR="00D476E0" w:rsidRPr="00D476E0">
        <w:rPr>
          <w:rFonts w:eastAsia="Cambria" w:cs="Times New Roman"/>
        </w:rPr>
        <w:t>Montgomery J,</w:t>
      </w:r>
      <w:r w:rsidRPr="00D476E0">
        <w:rPr>
          <w:rFonts w:eastAsia="Cambria" w:cs="Times New Roman"/>
        </w:rPr>
        <w:t xml:space="preserve"> Cameron</w:t>
      </w:r>
      <w:r w:rsidRPr="00D476E0">
        <w:rPr>
          <w:rFonts w:eastAsia="Cambria" w:cs="Times New Roman"/>
          <w:vertAlign w:val="superscript"/>
        </w:rPr>
        <w:t xml:space="preserve"> </w:t>
      </w:r>
      <w:r w:rsidRPr="00D476E0">
        <w:rPr>
          <w:rFonts w:eastAsia="Cambria" w:cs="Times New Roman"/>
        </w:rPr>
        <w:t>J, O’Connell</w:t>
      </w:r>
      <w:r w:rsidRPr="00D476E0">
        <w:rPr>
          <w:rFonts w:eastAsia="Cambria" w:cs="Times New Roman"/>
          <w:vertAlign w:val="superscript"/>
          <w:lang w:val="fr-FR"/>
        </w:rPr>
        <w:t xml:space="preserve"> </w:t>
      </w:r>
      <w:r w:rsidRPr="00D476E0">
        <w:rPr>
          <w:rFonts w:eastAsia="Cambria" w:cs="Times New Roman"/>
        </w:rPr>
        <w:t>T, Evans</w:t>
      </w:r>
      <w:r w:rsidRPr="00D476E0">
        <w:rPr>
          <w:rFonts w:eastAsia="Cambria" w:cs="Times New Roman"/>
          <w:vertAlign w:val="superscript"/>
        </w:rPr>
        <w:t xml:space="preserve"> </w:t>
      </w:r>
      <w:r w:rsidRPr="00D476E0">
        <w:rPr>
          <w:rFonts w:eastAsia="Cambria" w:cs="Times New Roman"/>
        </w:rPr>
        <w:t xml:space="preserve">J, </w:t>
      </w:r>
      <w:proofErr w:type="spellStart"/>
      <w:r w:rsidRPr="00D476E0">
        <w:rPr>
          <w:rFonts w:eastAsia="Cambria" w:cs="Times New Roman"/>
        </w:rPr>
        <w:t>Marter</w:t>
      </w:r>
      <w:proofErr w:type="spellEnd"/>
      <w:r w:rsidRPr="00D476E0">
        <w:rPr>
          <w:rFonts w:eastAsia="Cambria" w:cs="Times New Roman"/>
          <w:vertAlign w:val="superscript"/>
        </w:rPr>
        <w:t xml:space="preserve"> </w:t>
      </w:r>
      <w:r w:rsidRPr="00D476E0">
        <w:rPr>
          <w:rFonts w:eastAsia="Cambria" w:cs="Times New Roman"/>
        </w:rPr>
        <w:t>P, Taylor</w:t>
      </w:r>
      <w:r w:rsidRPr="00D476E0">
        <w:rPr>
          <w:rFonts w:eastAsia="Cambria" w:cs="Times New Roman"/>
          <w:vertAlign w:val="superscript"/>
        </w:rPr>
        <w:t xml:space="preserve"> </w:t>
      </w:r>
      <w:r w:rsidRPr="00D476E0">
        <w:rPr>
          <w:rFonts w:eastAsia="Cambria" w:cs="Times New Roman"/>
        </w:rPr>
        <w:t>GM.</w:t>
      </w:r>
      <w:r w:rsidRPr="00D476E0">
        <w:rPr>
          <w:rFonts w:eastAsia="Cambria" w:cs="Times New Roman"/>
          <w:szCs w:val="36"/>
        </w:rPr>
        <w:t xml:space="preserve"> </w:t>
      </w:r>
      <w:r w:rsidR="00D476E0">
        <w:rPr>
          <w:rFonts w:eastAsia="Cambria" w:cs="Times New Roman"/>
          <w:bCs/>
          <w:szCs w:val="36"/>
        </w:rPr>
        <w:t>Investigation of a Medieval pilgrim burial e</w:t>
      </w:r>
      <w:r w:rsidRPr="00D476E0">
        <w:rPr>
          <w:rFonts w:eastAsia="Cambria" w:cs="Times New Roman"/>
          <w:bCs/>
          <w:szCs w:val="36"/>
        </w:rPr>
        <w:t>xcavated from the</w:t>
      </w:r>
      <w:r w:rsidR="00D476E0">
        <w:rPr>
          <w:rFonts w:eastAsia="Cambria" w:cs="Times New Roman"/>
          <w:bCs/>
          <w:iCs/>
          <w:szCs w:val="36"/>
        </w:rPr>
        <w:t xml:space="preserve"> l</w:t>
      </w:r>
      <w:r w:rsidRPr="00D476E0">
        <w:rPr>
          <w:rFonts w:eastAsia="Cambria" w:cs="Times New Roman"/>
          <w:bCs/>
          <w:iCs/>
          <w:szCs w:val="36"/>
        </w:rPr>
        <w:t>eprosarium</w:t>
      </w:r>
      <w:r w:rsidRPr="00D476E0">
        <w:rPr>
          <w:rFonts w:eastAsia="Cambria" w:cs="Times New Roman"/>
          <w:bCs/>
          <w:szCs w:val="36"/>
          <w:lang w:val="it-IT"/>
        </w:rPr>
        <w:t xml:space="preserve"> of</w:t>
      </w:r>
      <w:r w:rsidRPr="00D476E0">
        <w:rPr>
          <w:rFonts w:eastAsia="Cambria" w:cs="Times New Roman"/>
          <w:bCs/>
          <w:szCs w:val="36"/>
        </w:rPr>
        <w:t xml:space="preserve"> St Mary Magdalen</w:t>
      </w:r>
      <w:r w:rsidR="00D476E0">
        <w:rPr>
          <w:rFonts w:eastAsia="Cambria" w:cs="Times New Roman"/>
          <w:bCs/>
          <w:szCs w:val="36"/>
        </w:rPr>
        <w:t>,</w:t>
      </w:r>
      <w:r w:rsidRPr="00D476E0">
        <w:rPr>
          <w:rFonts w:eastAsia="Cambria" w:cs="Times New Roman"/>
          <w:bCs/>
          <w:szCs w:val="36"/>
        </w:rPr>
        <w:t xml:space="preserve"> </w:t>
      </w:r>
      <w:r w:rsidRPr="00D476E0">
        <w:rPr>
          <w:rFonts w:eastAsia="Cambria" w:cs="Times New Roman"/>
          <w:bCs/>
          <w:szCs w:val="36"/>
          <w:lang w:val="it-IT"/>
        </w:rPr>
        <w:t xml:space="preserve">Winchester, UK. </w:t>
      </w:r>
      <w:r w:rsidRPr="00D476E0">
        <w:rPr>
          <w:rFonts w:eastAsia="Cambria" w:cs="Times New Roman"/>
          <w:lang w:val="it-IT"/>
        </w:rPr>
        <w:t>PLoS Neglected Tropical Diseases</w:t>
      </w:r>
      <w:r w:rsidR="00D476E0">
        <w:rPr>
          <w:rFonts w:eastAsia="Cambria" w:cs="Times New Roman"/>
          <w:lang w:val="it-IT"/>
        </w:rPr>
        <w:t xml:space="preserve"> 2017;11</w:t>
      </w:r>
      <w:r w:rsidRPr="00D476E0">
        <w:rPr>
          <w:rFonts w:eastAsia="Cambria" w:cs="Times New Roman"/>
          <w:lang w:val="it-IT"/>
        </w:rPr>
        <w:t>: e0005186. doi:10.1371/journal.pntd.0005186</w:t>
      </w:r>
    </w:p>
    <w:p w:rsidR="00533B7C" w:rsidRPr="00D476E0" w:rsidRDefault="00533B7C" w:rsidP="00760642">
      <w:pPr>
        <w:spacing w:line="360" w:lineRule="auto"/>
        <w:rPr>
          <w:lang w:val="it-IT"/>
        </w:rPr>
      </w:pPr>
    </w:p>
    <w:p w:rsidR="002E35C9" w:rsidRDefault="00533B7C" w:rsidP="00760642">
      <w:pPr>
        <w:spacing w:line="360" w:lineRule="auto"/>
        <w:rPr>
          <w:rFonts w:cs="Arial"/>
        </w:rPr>
      </w:pPr>
      <w:r w:rsidRPr="00D476E0">
        <w:rPr>
          <w:rFonts w:cs="Arial"/>
          <w:szCs w:val="28"/>
          <w:lang w:val="it-IT"/>
        </w:rPr>
        <w:t>Schuenemann VJ, Singh P, Mendum TA, Krause-Kyora B, Jäger G</w:t>
      </w:r>
      <w:r w:rsidRPr="00760642">
        <w:rPr>
          <w:rFonts w:cs="Arial"/>
          <w:szCs w:val="28"/>
          <w:lang w:val="it-IT"/>
        </w:rPr>
        <w:t xml:space="preserve">, et al. </w:t>
      </w:r>
      <w:r w:rsidRPr="00760642">
        <w:rPr>
          <w:rFonts w:cs="Arial"/>
          <w:szCs w:val="28"/>
        </w:rPr>
        <w:t>Genome</w:t>
      </w:r>
      <w:r>
        <w:rPr>
          <w:rFonts w:cs="Arial"/>
          <w:szCs w:val="28"/>
        </w:rPr>
        <w:t xml:space="preserve">-wide comparison of Medieval and modern </w:t>
      </w:r>
      <w:r>
        <w:rPr>
          <w:rFonts w:cs="Arial"/>
          <w:i/>
          <w:szCs w:val="28"/>
        </w:rPr>
        <w:t xml:space="preserve">Mycobacterium </w:t>
      </w:r>
      <w:proofErr w:type="spellStart"/>
      <w:r>
        <w:rPr>
          <w:rFonts w:cs="Arial"/>
          <w:i/>
          <w:szCs w:val="28"/>
        </w:rPr>
        <w:t>leprae</w:t>
      </w:r>
      <w:proofErr w:type="spellEnd"/>
      <w:r w:rsidR="00760642">
        <w:rPr>
          <w:rFonts w:cs="Arial"/>
          <w:szCs w:val="28"/>
        </w:rPr>
        <w:t>.</w:t>
      </w:r>
      <w:r>
        <w:rPr>
          <w:rFonts w:cs="Arial"/>
          <w:szCs w:val="28"/>
        </w:rPr>
        <w:t xml:space="preserve"> </w:t>
      </w:r>
      <w:r>
        <w:rPr>
          <w:rFonts w:cs="Arial"/>
          <w:bCs/>
        </w:rPr>
        <w:t>Science</w:t>
      </w:r>
      <w:r>
        <w:rPr>
          <w:rFonts w:cs="Arial"/>
        </w:rPr>
        <w:t xml:space="preserve"> 2013;341:</w:t>
      </w:r>
      <w:r w:rsidR="00760642">
        <w:rPr>
          <w:rFonts w:cs="Arial"/>
        </w:rPr>
        <w:t xml:space="preserve"> </w:t>
      </w:r>
      <w:r>
        <w:rPr>
          <w:rFonts w:cs="Arial"/>
        </w:rPr>
        <w:t xml:space="preserve">179-183. </w:t>
      </w:r>
    </w:p>
    <w:p w:rsidR="00533B7C" w:rsidRPr="00D22139" w:rsidRDefault="00533B7C" w:rsidP="00760642">
      <w:pPr>
        <w:spacing w:line="360" w:lineRule="auto"/>
        <w:rPr>
          <w:rFonts w:cs="Helvetica"/>
          <w:szCs w:val="20"/>
        </w:rPr>
      </w:pPr>
    </w:p>
    <w:p w:rsidR="00533B7C" w:rsidRDefault="00533B7C" w:rsidP="00760642">
      <w:pPr>
        <w:spacing w:line="360" w:lineRule="auto"/>
      </w:pPr>
      <w:proofErr w:type="spellStart"/>
      <w:r>
        <w:t>Schuenneman</w:t>
      </w:r>
      <w:proofErr w:type="spellEnd"/>
      <w:r>
        <w:t xml:space="preserve"> VJ, </w:t>
      </w:r>
      <w:proofErr w:type="spellStart"/>
      <w:r>
        <w:t>Avanzi</w:t>
      </w:r>
      <w:proofErr w:type="spellEnd"/>
      <w:r>
        <w:t xml:space="preserve"> C, Krause-</w:t>
      </w:r>
      <w:proofErr w:type="spellStart"/>
      <w:r>
        <w:t>Kyora</w:t>
      </w:r>
      <w:proofErr w:type="spellEnd"/>
      <w:r>
        <w:t xml:space="preserve"> B, Seitz A, </w:t>
      </w:r>
      <w:proofErr w:type="spellStart"/>
      <w:r>
        <w:t>Herbig</w:t>
      </w:r>
      <w:proofErr w:type="spellEnd"/>
      <w:r>
        <w:t xml:space="preserve"> A, </w:t>
      </w:r>
      <w:proofErr w:type="spellStart"/>
      <w:r>
        <w:t>Inskip</w:t>
      </w:r>
      <w:proofErr w:type="spellEnd"/>
      <w:r>
        <w:t xml:space="preserve"> S, </w:t>
      </w:r>
      <w:proofErr w:type="spellStart"/>
      <w:r>
        <w:t>Bonazzi</w:t>
      </w:r>
      <w:proofErr w:type="spellEnd"/>
      <w:r>
        <w:t xml:space="preserve"> M </w:t>
      </w:r>
      <w:proofErr w:type="gramStart"/>
      <w:r>
        <w:t>et al.</w:t>
      </w:r>
      <w:proofErr w:type="gramEnd"/>
      <w:r>
        <w:t xml:space="preserve"> Ancient genomes </w:t>
      </w:r>
      <w:r w:rsidRPr="0040079B">
        <w:t>reveal a high diversity</w:t>
      </w:r>
      <w:r>
        <w:t xml:space="preserve"> of </w:t>
      </w:r>
      <w:r w:rsidRPr="00B72CDA">
        <w:rPr>
          <w:i/>
        </w:rPr>
        <w:t xml:space="preserve">Mycobacterium </w:t>
      </w:r>
      <w:proofErr w:type="spellStart"/>
      <w:r w:rsidRPr="00B72CDA">
        <w:rPr>
          <w:i/>
        </w:rPr>
        <w:t>leprae</w:t>
      </w:r>
      <w:proofErr w:type="spellEnd"/>
      <w:r w:rsidRPr="00001942">
        <w:rPr>
          <w:color w:val="4F81BD" w:themeColor="accent1"/>
        </w:rPr>
        <w:t xml:space="preserve"> </w:t>
      </w:r>
      <w:r>
        <w:t xml:space="preserve">in </w:t>
      </w:r>
      <w:r w:rsidR="00760642">
        <w:t>medieval Europe.</w:t>
      </w:r>
      <w:r w:rsidR="002E35C9">
        <w:t xml:space="preserve"> </w:t>
      </w:r>
      <w:proofErr w:type="spellStart"/>
      <w:r w:rsidR="002E35C9">
        <w:t>PloS</w:t>
      </w:r>
      <w:proofErr w:type="spellEnd"/>
      <w:r w:rsidR="002E35C9">
        <w:t xml:space="preserve"> </w:t>
      </w:r>
      <w:proofErr w:type="spellStart"/>
      <w:r w:rsidR="002E35C9">
        <w:t>Pathog</w:t>
      </w:r>
      <w:proofErr w:type="spellEnd"/>
      <w:r w:rsidR="002E35C9">
        <w:t xml:space="preserve"> 2018;14(5):</w:t>
      </w:r>
      <w:r w:rsidR="00760642">
        <w:t xml:space="preserve"> </w:t>
      </w:r>
      <w:r w:rsidR="002E35C9">
        <w:t xml:space="preserve">e1006997. </w:t>
      </w:r>
      <w:proofErr w:type="spellStart"/>
      <w:r w:rsidR="002E35C9">
        <w:t>doi</w:t>
      </w:r>
      <w:proofErr w:type="spellEnd"/>
      <w:r w:rsidR="002E35C9">
        <w:t>: 10.1371/journal.ppat.1006997.</w:t>
      </w:r>
    </w:p>
    <w:p w:rsidR="00533B7C" w:rsidRDefault="00533B7C" w:rsidP="00760642">
      <w:pPr>
        <w:spacing w:line="360" w:lineRule="auto"/>
      </w:pPr>
    </w:p>
    <w:p w:rsidR="00533B7C" w:rsidRDefault="00533B7C" w:rsidP="00760642">
      <w:pPr>
        <w:spacing w:line="360" w:lineRule="auto"/>
      </w:pPr>
      <w:r>
        <w:rPr>
          <w:rFonts w:cs="Arial"/>
          <w:szCs w:val="26"/>
        </w:rPr>
        <w:t>Taylor GM, Tucker K, Butler R, Pike AWG, Lewis J, Roffey S</w:t>
      </w:r>
      <w:r w:rsidRPr="00760642">
        <w:rPr>
          <w:rFonts w:cs="Arial"/>
          <w:szCs w:val="26"/>
        </w:rPr>
        <w:t xml:space="preserve">, </w:t>
      </w:r>
      <w:r w:rsidRPr="00760642">
        <w:t>et al.</w:t>
      </w:r>
      <w:r>
        <w:rPr>
          <w:rFonts w:cs="Arial"/>
          <w:szCs w:val="26"/>
        </w:rPr>
        <w:t xml:space="preserve"> Detection and</w:t>
      </w:r>
      <w:r>
        <w:rPr>
          <w:rFonts w:cs="Helvetica"/>
          <w:szCs w:val="20"/>
        </w:rPr>
        <w:t xml:space="preserve"> </w:t>
      </w:r>
      <w:r w:rsidR="00760642">
        <w:rPr>
          <w:rFonts w:cs="Arial"/>
          <w:szCs w:val="26"/>
        </w:rPr>
        <w:t>strain typing of a</w:t>
      </w:r>
      <w:r>
        <w:rPr>
          <w:rFonts w:cs="Arial"/>
          <w:szCs w:val="26"/>
        </w:rPr>
        <w:t xml:space="preserve">ncient </w:t>
      </w:r>
      <w:r w:rsidRPr="002D5037">
        <w:rPr>
          <w:rFonts w:cs="Arial"/>
          <w:i/>
          <w:iCs/>
          <w:szCs w:val="26"/>
        </w:rPr>
        <w:t xml:space="preserve">Mycobacterium </w:t>
      </w:r>
      <w:proofErr w:type="spellStart"/>
      <w:r w:rsidRPr="002D5037">
        <w:rPr>
          <w:rFonts w:cs="Arial"/>
          <w:i/>
          <w:iCs/>
          <w:szCs w:val="26"/>
        </w:rPr>
        <w:t>leprae</w:t>
      </w:r>
      <w:proofErr w:type="spellEnd"/>
      <w:r w:rsidR="00760642">
        <w:rPr>
          <w:rFonts w:cs="Arial"/>
          <w:szCs w:val="26"/>
        </w:rPr>
        <w:t xml:space="preserve"> from a Medieval leprosy h</w:t>
      </w:r>
      <w:r>
        <w:rPr>
          <w:rFonts w:cs="Arial"/>
          <w:szCs w:val="26"/>
        </w:rPr>
        <w:t>ospit</w:t>
      </w:r>
      <w:r w:rsidR="00760642">
        <w:rPr>
          <w:rFonts w:cs="Arial"/>
          <w:szCs w:val="26"/>
        </w:rPr>
        <w:t xml:space="preserve">al. </w:t>
      </w:r>
      <w:proofErr w:type="spellStart"/>
      <w:r w:rsidR="00760642">
        <w:rPr>
          <w:rFonts w:cs="Arial"/>
          <w:szCs w:val="26"/>
        </w:rPr>
        <w:t>PLoS</w:t>
      </w:r>
      <w:proofErr w:type="spellEnd"/>
      <w:r w:rsidR="00760642">
        <w:rPr>
          <w:rFonts w:cs="Arial"/>
          <w:szCs w:val="26"/>
        </w:rPr>
        <w:t xml:space="preserve"> ONE 2013;8(4): e62406.</w:t>
      </w:r>
      <w:r>
        <w:rPr>
          <w:rFonts w:cs="Arial"/>
          <w:szCs w:val="26"/>
        </w:rPr>
        <w:t xml:space="preserve"> </w:t>
      </w:r>
      <w:proofErr w:type="spellStart"/>
      <w:r>
        <w:t>doi</w:t>
      </w:r>
      <w:proofErr w:type="spellEnd"/>
      <w:r>
        <w:t>: 10.1371/journal.pone.0062406.</w:t>
      </w:r>
    </w:p>
    <w:p w:rsidR="00533B7C" w:rsidRPr="008D7882" w:rsidRDefault="00533B7C" w:rsidP="00760642">
      <w:pPr>
        <w:spacing w:line="360" w:lineRule="auto"/>
        <w:rPr>
          <w:rFonts w:cs="Helvetica"/>
          <w:szCs w:val="20"/>
        </w:rPr>
      </w:pPr>
    </w:p>
    <w:p w:rsidR="00533B7C" w:rsidRPr="008D7882" w:rsidRDefault="00533B7C" w:rsidP="00760642">
      <w:pPr>
        <w:spacing w:line="360" w:lineRule="auto"/>
        <w:rPr>
          <w:rFonts w:eastAsia="Times New Roman" w:cs="Arial"/>
        </w:rPr>
      </w:pPr>
      <w:r w:rsidRPr="008D7882">
        <w:rPr>
          <w:rFonts w:eastAsia="Times New Roman" w:cs="Arial"/>
        </w:rPr>
        <w:t>Taylor GM,</w:t>
      </w:r>
      <w:r w:rsidRPr="008D7882">
        <w:rPr>
          <w:rFonts w:eastAsia="Times New Roman" w:cs="Arial"/>
          <w:vertAlign w:val="superscript"/>
        </w:rPr>
        <w:t xml:space="preserve"> </w:t>
      </w:r>
      <w:proofErr w:type="spellStart"/>
      <w:r w:rsidRPr="008D7882">
        <w:rPr>
          <w:rFonts w:eastAsia="Times New Roman" w:cs="Arial"/>
        </w:rPr>
        <w:t>Blau</w:t>
      </w:r>
      <w:proofErr w:type="spellEnd"/>
      <w:r w:rsidRPr="008D7882">
        <w:rPr>
          <w:rFonts w:eastAsia="Times New Roman" w:cs="Arial"/>
        </w:rPr>
        <w:t xml:space="preserve"> S, Mays SA, </w:t>
      </w:r>
      <w:proofErr w:type="spellStart"/>
      <w:r w:rsidRPr="008D7882">
        <w:rPr>
          <w:rFonts w:eastAsia="Times New Roman" w:cs="Arial"/>
        </w:rPr>
        <w:t>Monot</w:t>
      </w:r>
      <w:proofErr w:type="spellEnd"/>
      <w:r w:rsidRPr="008D7882">
        <w:rPr>
          <w:rFonts w:eastAsia="Times New Roman" w:cs="Arial"/>
        </w:rPr>
        <w:t xml:space="preserve"> M, Lee OY-C, </w:t>
      </w:r>
      <w:proofErr w:type="spellStart"/>
      <w:r w:rsidRPr="008D7882">
        <w:rPr>
          <w:rFonts w:eastAsia="Times New Roman" w:cs="Arial"/>
        </w:rPr>
        <w:t>Minnikin</w:t>
      </w:r>
      <w:proofErr w:type="spellEnd"/>
      <w:r w:rsidRPr="008D7882">
        <w:rPr>
          <w:rFonts w:eastAsia="Times New Roman" w:cs="Arial"/>
        </w:rPr>
        <w:t xml:space="preserve"> DE</w:t>
      </w:r>
      <w:r w:rsidRPr="00760642">
        <w:rPr>
          <w:rFonts w:eastAsia="Times New Roman" w:cs="Arial"/>
        </w:rPr>
        <w:t>, et al.</w:t>
      </w:r>
      <w:r w:rsidRPr="008D7882">
        <w:rPr>
          <w:rFonts w:eastAsia="Times New Roman" w:cs="Arial"/>
        </w:rPr>
        <w:t xml:space="preserve"> </w:t>
      </w:r>
      <w:r w:rsidRPr="00BB7280">
        <w:rPr>
          <w:rFonts w:eastAsia="Times New Roman" w:cs="Arial"/>
          <w:i/>
        </w:rPr>
        <w:t xml:space="preserve">Mycobacterium </w:t>
      </w:r>
      <w:proofErr w:type="spellStart"/>
      <w:r w:rsidRPr="00BB7280">
        <w:rPr>
          <w:rFonts w:eastAsia="Times New Roman" w:cs="Arial"/>
          <w:i/>
        </w:rPr>
        <w:t>leprae</w:t>
      </w:r>
      <w:proofErr w:type="spellEnd"/>
      <w:r w:rsidR="00760642">
        <w:rPr>
          <w:rFonts w:eastAsia="Times New Roman" w:cs="Arial"/>
        </w:rPr>
        <w:t xml:space="preserve"> genotype amplified from an archaeological c</w:t>
      </w:r>
      <w:r w:rsidRPr="008D7882">
        <w:rPr>
          <w:rFonts w:eastAsia="Times New Roman" w:cs="Arial"/>
        </w:rPr>
        <w:t>ase of Lepromatous Leprosy in Cen</w:t>
      </w:r>
      <w:r w:rsidR="00760642">
        <w:rPr>
          <w:rFonts w:eastAsia="Times New Roman" w:cs="Arial"/>
        </w:rPr>
        <w:t xml:space="preserve">tral Asia. J </w:t>
      </w:r>
      <w:proofErr w:type="spellStart"/>
      <w:r w:rsidR="00760642">
        <w:rPr>
          <w:rFonts w:eastAsia="Times New Roman" w:cs="Arial"/>
        </w:rPr>
        <w:t>Archaeol</w:t>
      </w:r>
      <w:proofErr w:type="spellEnd"/>
      <w:r w:rsidR="00760642">
        <w:rPr>
          <w:rFonts w:eastAsia="Times New Roman" w:cs="Arial"/>
        </w:rPr>
        <w:t xml:space="preserve"> Sci 2009;</w:t>
      </w:r>
      <w:r w:rsidRPr="008D7882">
        <w:rPr>
          <w:rFonts w:eastAsia="Times New Roman" w:cs="Arial"/>
        </w:rPr>
        <w:t>36: 2408-2414.</w:t>
      </w:r>
    </w:p>
    <w:p w:rsidR="00533B7C" w:rsidRDefault="00533B7C" w:rsidP="00760642">
      <w:pPr>
        <w:spacing w:line="360" w:lineRule="auto"/>
        <w:rPr>
          <w:rFonts w:cs="Times"/>
          <w:szCs w:val="13"/>
        </w:rPr>
      </w:pPr>
      <w:proofErr w:type="gramStart"/>
      <w:r w:rsidRPr="008D7882">
        <w:rPr>
          <w:rFonts w:cs="Times"/>
          <w:szCs w:val="13"/>
        </w:rPr>
        <w:t>doi:10.1016/j.jas</w:t>
      </w:r>
      <w:proofErr w:type="gramEnd"/>
      <w:r w:rsidRPr="008D7882">
        <w:rPr>
          <w:rFonts w:cs="Times"/>
          <w:szCs w:val="13"/>
        </w:rPr>
        <w:t>.2009.06.026.</w:t>
      </w:r>
    </w:p>
    <w:p w:rsidR="00533B7C" w:rsidRPr="00533B7C" w:rsidRDefault="00533B7C" w:rsidP="00760642">
      <w:pPr>
        <w:spacing w:line="360" w:lineRule="auto"/>
      </w:pPr>
    </w:p>
    <w:p w:rsidR="00533B7C" w:rsidRPr="00533B7C" w:rsidRDefault="00533B7C" w:rsidP="00760642">
      <w:pPr>
        <w:spacing w:line="360" w:lineRule="auto"/>
      </w:pPr>
      <w:r w:rsidRPr="00533B7C">
        <w:t xml:space="preserve">Watson CL, Lockwood DNJ. Single nucleotide polymorphism analysis of European archaeological </w:t>
      </w:r>
      <w:r w:rsidRPr="00533B7C">
        <w:rPr>
          <w:i/>
        </w:rPr>
        <w:t xml:space="preserve">M. </w:t>
      </w:r>
      <w:proofErr w:type="spellStart"/>
      <w:r w:rsidRPr="00533B7C">
        <w:rPr>
          <w:i/>
        </w:rPr>
        <w:t>leprae</w:t>
      </w:r>
      <w:proofErr w:type="spellEnd"/>
      <w:r w:rsidR="00760642">
        <w:t xml:space="preserve"> DNA. </w:t>
      </w:r>
      <w:proofErr w:type="spellStart"/>
      <w:r w:rsidR="00760642">
        <w:t>PLoS</w:t>
      </w:r>
      <w:proofErr w:type="spellEnd"/>
      <w:r w:rsidR="00760642">
        <w:t xml:space="preserve"> ONE 2009;</w:t>
      </w:r>
      <w:r w:rsidRPr="00533B7C">
        <w:t>4: e7547.</w:t>
      </w:r>
    </w:p>
    <w:p w:rsidR="004B362B" w:rsidRPr="004B362B" w:rsidRDefault="004B362B" w:rsidP="00760642">
      <w:pPr>
        <w:spacing w:line="360" w:lineRule="auto"/>
        <w:rPr>
          <w:lang w:val="en-GB"/>
        </w:rPr>
      </w:pPr>
      <w:bookmarkStart w:id="0" w:name="_GoBack"/>
      <w:bookmarkEnd w:id="0"/>
    </w:p>
    <w:sectPr w:rsidR="004B362B" w:rsidRPr="004B362B" w:rsidSect="004B362B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w:rsids>
    <w:rsidRoot w:val="004B362B"/>
    <w:rsid w:val="000536E4"/>
    <w:rsid w:val="000C2190"/>
    <w:rsid w:val="00104BBA"/>
    <w:rsid w:val="001D4462"/>
    <w:rsid w:val="001E2A5D"/>
    <w:rsid w:val="00230AC8"/>
    <w:rsid w:val="00231AB6"/>
    <w:rsid w:val="002E35C9"/>
    <w:rsid w:val="003309D8"/>
    <w:rsid w:val="003318F2"/>
    <w:rsid w:val="00336235"/>
    <w:rsid w:val="003D60BE"/>
    <w:rsid w:val="00415FB8"/>
    <w:rsid w:val="00483524"/>
    <w:rsid w:val="004B362B"/>
    <w:rsid w:val="00515CF4"/>
    <w:rsid w:val="00533B7C"/>
    <w:rsid w:val="005745AE"/>
    <w:rsid w:val="005C5584"/>
    <w:rsid w:val="00625298"/>
    <w:rsid w:val="00760536"/>
    <w:rsid w:val="00760642"/>
    <w:rsid w:val="0088607B"/>
    <w:rsid w:val="00887899"/>
    <w:rsid w:val="00892F33"/>
    <w:rsid w:val="00902662"/>
    <w:rsid w:val="009B2789"/>
    <w:rsid w:val="009F3A04"/>
    <w:rsid w:val="00A224B3"/>
    <w:rsid w:val="00A27D61"/>
    <w:rsid w:val="00AD6440"/>
    <w:rsid w:val="00BB6BE1"/>
    <w:rsid w:val="00CA02D7"/>
    <w:rsid w:val="00CB12AA"/>
    <w:rsid w:val="00D22598"/>
    <w:rsid w:val="00D476E0"/>
    <w:rsid w:val="00D760A8"/>
    <w:rsid w:val="00D83F87"/>
    <w:rsid w:val="00E408BF"/>
    <w:rsid w:val="00EB3845"/>
    <w:rsid w:val="00F26E91"/>
    <w:rsid w:val="00F44E03"/>
    <w:rsid w:val="00FA7B47"/>
    <w:rsid w:val="00FB3D0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4353E"/>
  <w15:docId w15:val="{6C04D05D-09AF-46F0-A05D-473E90A63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7F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362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jrnl">
    <w:name w:val="jrnl"/>
    <w:basedOn w:val="DefaultParagraphFont"/>
    <w:rsid w:val="002E3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9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2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9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Murphy</dc:creator>
  <cp:keywords/>
  <cp:lastModifiedBy>Eileen Murphy</cp:lastModifiedBy>
  <cp:revision>6</cp:revision>
  <dcterms:created xsi:type="dcterms:W3CDTF">2018-05-27T06:08:00Z</dcterms:created>
  <dcterms:modified xsi:type="dcterms:W3CDTF">2018-06-25T05:55:00Z</dcterms:modified>
</cp:coreProperties>
</file>