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F949" w14:textId="66931425" w:rsidR="00103F0F" w:rsidRPr="00D651F9" w:rsidRDefault="00103F0F" w:rsidP="00AB2946">
      <w:pPr>
        <w:spacing w:line="480" w:lineRule="auto"/>
        <w:rPr>
          <w:rFonts w:ascii="Arial" w:hAnsi="Arial" w:cs="Arial"/>
        </w:rPr>
      </w:pPr>
      <w:r w:rsidRPr="00D651F9">
        <w:rPr>
          <w:rFonts w:ascii="Arial" w:hAnsi="Arial" w:cs="Arial"/>
        </w:rPr>
        <w:t xml:space="preserve">Table </w:t>
      </w:r>
      <w:r w:rsidR="0076014A" w:rsidRPr="00D651F9">
        <w:rPr>
          <w:rFonts w:ascii="Arial" w:hAnsi="Arial" w:cs="Arial"/>
        </w:rPr>
        <w:t>S</w:t>
      </w:r>
      <w:r w:rsidRPr="00D651F9">
        <w:rPr>
          <w:rFonts w:ascii="Arial" w:hAnsi="Arial" w:cs="Arial"/>
        </w:rPr>
        <w:t>1</w:t>
      </w:r>
      <w:r w:rsidR="004E480C">
        <w:rPr>
          <w:rFonts w:ascii="Arial" w:hAnsi="Arial" w:cs="Arial"/>
        </w:rPr>
        <w:t>.</w:t>
      </w:r>
      <w:r w:rsidRPr="00D651F9">
        <w:rPr>
          <w:rFonts w:ascii="Arial" w:hAnsi="Arial" w:cs="Arial"/>
        </w:rPr>
        <w:t xml:space="preserve"> </w:t>
      </w:r>
      <w:r w:rsidR="004E480C" w:rsidRPr="00211C66">
        <w:rPr>
          <w:rFonts w:ascii="Arial" w:hAnsi="Arial" w:cs="Arial"/>
        </w:rPr>
        <w:t xml:space="preserve">List of primers used for </w:t>
      </w:r>
      <w:r w:rsidR="004E480C">
        <w:rPr>
          <w:rFonts w:ascii="Arial" w:hAnsi="Arial" w:cs="Arial"/>
        </w:rPr>
        <w:t xml:space="preserve">attempted </w:t>
      </w:r>
      <w:r w:rsidR="004E480C" w:rsidRPr="00211C66">
        <w:rPr>
          <w:rFonts w:ascii="Arial" w:hAnsi="Arial" w:cs="Arial"/>
        </w:rPr>
        <w:t xml:space="preserve">identification of </w:t>
      </w:r>
      <w:r w:rsidR="004E480C">
        <w:rPr>
          <w:rStyle w:val="Emphasis"/>
          <w:rFonts w:ascii="Arial" w:hAnsi="Arial" w:cs="Arial"/>
          <w:i w:val="0"/>
        </w:rPr>
        <w:t>a</w:t>
      </w:r>
      <w:r w:rsidR="004E480C" w:rsidRPr="00694AF1">
        <w:rPr>
          <w:rStyle w:val="Emphasis"/>
          <w:rFonts w:ascii="Arial" w:hAnsi="Arial" w:cs="Arial"/>
          <w:i w:val="0"/>
        </w:rPr>
        <w:t>moeba</w:t>
      </w:r>
      <w:r w:rsidR="004E480C">
        <w:rPr>
          <w:rStyle w:val="Emphasis"/>
          <w:rFonts w:ascii="Arial" w:hAnsi="Arial" w:cs="Arial"/>
          <w:i w:val="0"/>
        </w:rPr>
        <w:t xml:space="preserve"> </w:t>
      </w:r>
      <w:r w:rsidR="004E480C" w:rsidRPr="00694AF1">
        <w:rPr>
          <w:rStyle w:val="Emphasis"/>
          <w:rFonts w:ascii="Arial" w:hAnsi="Arial" w:cs="Arial"/>
          <w:i w:val="0"/>
        </w:rPr>
        <w:t xml:space="preserve">and </w:t>
      </w:r>
      <w:proofErr w:type="spellStart"/>
      <w:r w:rsidR="004E480C" w:rsidRPr="00545F4A">
        <w:rPr>
          <w:rFonts w:ascii="Arial" w:hAnsi="Arial" w:cs="Arial"/>
          <w:i/>
        </w:rPr>
        <w:t>Amoebophilus</w:t>
      </w:r>
      <w:proofErr w:type="spellEnd"/>
      <w:r w:rsidR="004E480C" w:rsidRPr="00694AF1">
        <w:rPr>
          <w:rStyle w:val="Emphasis"/>
          <w:rFonts w:ascii="Arial" w:hAnsi="Arial" w:cs="Arial"/>
          <w:i w:val="0"/>
        </w:rPr>
        <w:t xml:space="preserve"> endosymbionts</w:t>
      </w:r>
      <w:r w:rsidR="004E480C" w:rsidRPr="00545F4A">
        <w:rPr>
          <w:rStyle w:val="Emphasis"/>
          <w:rFonts w:ascii="Arial" w:hAnsi="Arial" w:cs="Arial"/>
          <w:i w:val="0"/>
        </w:rPr>
        <w:t xml:space="preserve"> </w:t>
      </w:r>
      <w:r w:rsidR="004E480C">
        <w:rPr>
          <w:rStyle w:val="Emphasis"/>
          <w:rFonts w:ascii="Arial" w:hAnsi="Arial" w:cs="Arial"/>
          <w:i w:val="0"/>
        </w:rPr>
        <w:t>in infected</w:t>
      </w:r>
      <w:r w:rsidR="00C2090A">
        <w:rPr>
          <w:rStyle w:val="Emphasis"/>
          <w:rFonts w:ascii="Arial" w:hAnsi="Arial" w:cs="Arial"/>
          <w:i w:val="0"/>
        </w:rPr>
        <w:t xml:space="preserve"> female</w:t>
      </w:r>
      <w:r w:rsidR="004E480C">
        <w:rPr>
          <w:rStyle w:val="Emphasis"/>
          <w:rFonts w:ascii="Arial" w:hAnsi="Arial" w:cs="Arial"/>
          <w:i w:val="0"/>
        </w:rPr>
        <w:t xml:space="preserve"> mites.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372"/>
        <w:gridCol w:w="4118"/>
        <w:gridCol w:w="2060"/>
      </w:tblGrid>
      <w:tr w:rsidR="00D651F9" w:rsidRPr="00D651F9" w14:paraId="4049F42E" w14:textId="77777777" w:rsidTr="00117961"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1827273" w14:textId="0675C059" w:rsidR="000F5502" w:rsidRPr="00D651F9" w:rsidRDefault="00815CE7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 xml:space="preserve">Specificity </w:t>
            </w:r>
            <w:r w:rsidR="002A688F" w:rsidRPr="00D651F9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</w:tcPr>
          <w:p w14:paraId="7FC16048" w14:textId="17213F34" w:rsidR="000F5502" w:rsidRPr="00D651F9" w:rsidRDefault="000F5502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Primer name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38979A8D" w14:textId="79CCF90F" w:rsidR="000F5502" w:rsidRPr="00D651F9" w:rsidRDefault="002A688F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Primer sequence (5</w:t>
            </w:r>
            <w:r w:rsidR="00600A1F" w:rsidRPr="00D651F9">
              <w:rPr>
                <w:rFonts w:ascii="Arial" w:hAnsi="Arial" w:cs="Arial"/>
              </w:rPr>
              <w:t>'</w:t>
            </w:r>
            <w:r w:rsidR="00600A1F" w:rsidRPr="00D651F9">
              <w:rPr>
                <w:rFonts w:ascii="Arial" w:eastAsia="AdvPSSym" w:hAnsi="Arial" w:cs="Arial"/>
              </w:rPr>
              <w:t xml:space="preserve"> </w:t>
            </w:r>
            <w:r w:rsidRPr="00D651F9">
              <w:rPr>
                <w:rFonts w:ascii="Arial" w:hAnsi="Arial" w:cs="Arial"/>
              </w:rPr>
              <w:t>–3</w:t>
            </w:r>
            <w:r w:rsidR="00600A1F" w:rsidRPr="00D651F9">
              <w:rPr>
                <w:rFonts w:ascii="Arial" w:eastAsia="AdvPSSym" w:hAnsi="Arial" w:cs="Arial"/>
              </w:rPr>
              <w:t>'</w:t>
            </w:r>
            <w:r w:rsidRPr="00D651F9">
              <w:rPr>
                <w:rFonts w:ascii="Arial" w:hAnsi="Arial" w:cs="Arial"/>
              </w:rPr>
              <w:t>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14:paraId="2B10D862" w14:textId="2AEF21DA" w:rsidR="000F5502" w:rsidRPr="00D651F9" w:rsidRDefault="002A688F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 xml:space="preserve">References </w:t>
            </w:r>
          </w:p>
        </w:tc>
      </w:tr>
      <w:tr w:rsidR="00D651F9" w:rsidRPr="00D651F9" w14:paraId="4CBF0AB7" w14:textId="77777777" w:rsidTr="00117961">
        <w:tc>
          <w:tcPr>
            <w:tcW w:w="1800" w:type="dxa"/>
            <w:tcBorders>
              <w:top w:val="single" w:sz="4" w:space="0" w:color="auto"/>
            </w:tcBorders>
          </w:tcPr>
          <w:p w14:paraId="68EDB4E6" w14:textId="474DEF97" w:rsidR="000F5502" w:rsidRPr="00D651F9" w:rsidRDefault="002A688F" w:rsidP="00AB294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D651F9">
              <w:rPr>
                <w:rStyle w:val="citation"/>
                <w:rFonts w:ascii="Arial" w:hAnsi="Arial" w:cs="Arial"/>
              </w:rPr>
              <w:t>Amoeba</w:t>
            </w:r>
          </w:p>
        </w:tc>
        <w:tc>
          <w:tcPr>
            <w:tcW w:w="1372" w:type="dxa"/>
            <w:tcBorders>
              <w:top w:val="single" w:sz="4" w:space="0" w:color="auto"/>
            </w:tcBorders>
          </w:tcPr>
          <w:p w14:paraId="7029549C" w14:textId="6F6FB052" w:rsidR="000F5502" w:rsidRPr="00D651F9" w:rsidRDefault="000F5502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eastAsia="Times New Roman" w:hAnsi="Arial" w:cs="Arial"/>
              </w:rPr>
              <w:t xml:space="preserve">AmeF977 </w:t>
            </w:r>
          </w:p>
        </w:tc>
        <w:tc>
          <w:tcPr>
            <w:tcW w:w="4118" w:type="dxa"/>
            <w:tcBorders>
              <w:top w:val="single" w:sz="4" w:space="0" w:color="auto"/>
            </w:tcBorders>
          </w:tcPr>
          <w:p w14:paraId="7C9FE4F2" w14:textId="3F88C1C6" w:rsidR="000F5502" w:rsidRPr="00D651F9" w:rsidRDefault="002A688F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GATYAGATACCGTCGTAGTC</w:t>
            </w:r>
          </w:p>
        </w:tc>
        <w:tc>
          <w:tcPr>
            <w:tcW w:w="2060" w:type="dxa"/>
            <w:tcBorders>
              <w:top w:val="single" w:sz="4" w:space="0" w:color="auto"/>
            </w:tcBorders>
          </w:tcPr>
          <w:p w14:paraId="1D1F16EC" w14:textId="0BC3DCF7" w:rsidR="000F5502" w:rsidRPr="00D651F9" w:rsidRDefault="00493CE2" w:rsidP="005F6ADF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fldChar w:fldCharType="begin">
                <w:fldData xml:space="preserve">PEVuZE5vdGU+PENpdGU+PEF1dGhvcj5MaWFuZzwvQXV0aG9yPjxZZWFyPjIwMTA8L1llYXI+PFJl
Y051bT41MDwvUmVjTnVtPjxEaXNwbGF5VGV4dD5bMV08L0Rpc3BsYXlUZXh0PjxyZWNvcmQ+PHJl
Yy1udW1iZXI+NTA8L3JlYy1udW1iZXI+PGZvcmVpZ24ta2V5cz48a2V5IGFwcD0iRU4iIGRiLWlk
PSJ0MmUwencwZm56czVzZWV6eDkzdmV4d2x0djVlMnJkZjV3NWEiPjUwPC9rZXk+PC9mb3JlaWdu
LWtleXM+PHJlZi10eXBlIG5hbWU9IkpvdXJuYWwgQXJ0aWNsZSI+MTc8L3JlZi10eXBlPjxjb250
cmlidXRvcnM+PGF1dGhvcnM+PGF1dGhvcj5MaWFuZywgU+KAkFk8L2F1dGhvcj48YXV0aG9yPkpp
LCBE4oCQUjwvYXV0aG9yPjxhdXRob3I+SHNpYSwgS+KAkFQ8L2F1dGhvcj48YXV0aG9yPkh1bmcs
IEPigJBDPC9hdXRob3I+PGF1dGhvcj5TaGVuZywgV+KAkEg8L2F1dGhvcj48YXV0aG9yPkhzdSwg
QuKAkE08L2F1dGhvcj48YXV0aG9yPkNoZW4sIErigJBTPC9hdXRob3I+PGF1dGhvcj5XdSwgTeKA
kEg8L2F1dGhvcj48YXV0aG9yPkxhaSwgQ+KAkEg8L2F1dGhvcj48YXV0aG9yPkppLCBE4oCQRDwv
YXV0aG9yPjwvYXV0aG9ycz48L2NvbnRyaWJ1dG9ycz48dGl0bGVzPjx0aXRsZT48c3R5bGUgZmFj
ZT0ibm9ybWFsIiBmb250PSJkZWZhdWx0IiBzaXplPSIxMDAlIj5Jc29sYXRpb24gYW5kIGlkZW50
aWZpY2F0aW9uIG9mIDwvc3R5bGU+PHN0eWxlIGZhY2U9Iml0YWxpYyIgZm9udD0iZGVmYXVsdCIg
c2l6ZT0iMTAwJSI+QWNhbnRoYW1vZWJhPC9zdHlsZT48c3R5bGUgZmFjZT0ibm9ybWFsIiBmb250
PSJkZWZhdWx0IiBzaXplPSIxMDAlIj4gc3BlY2llcyByZWxhdGVkIHRvIGFtb2ViaWMgZW5jZXBo
YWxpdGlzIGFuZCBub25wYXRob2dlbmljIGZyZWXigJBsaXZpbmcgYW1vZWJhIHNwZWNpZXMgZnJv
bSB0aGUgcmljZSBmaWVsZDwvc3R5bGU+PC90aXRsZT48c2Vjb25kYXJ5LXRpdGxlPkogQXBwbCBN
aWNyb2Jpb2w8L3NlY29uZGFyeS10aXRsZT48L3RpdGxlcz48cGVyaW9kaWNhbD48ZnVsbC10aXRs
ZT5KIEFwcGwgTWljcm9iaW9sPC9mdWxsLXRpdGxlPjwvcGVyaW9kaWNhbD48cGFnZXM+MTQyMi0x
NDI5PC9wYWdlcz48dm9sdW1lPjEwOTwvdm9sdW1lPjxudW1iZXI+NDwvbnVtYmVyPjxkYXRlcz48
eWVhcj4yMDEwPC95ZWFyPjwvZGF0ZXM+PGlzYm4+MTM2NS0yNjcyPC9pc2JuPjx1cmxzPjwvdXJs
cz48L3JlY29yZD48L0NpdGU+PENpdGU+PEF1dGhvcj5MaWFuZzwvQXV0aG9yPjxZZWFyPjIwMTA8
L1llYXI+PFJlY051bT41MDwvUmVjTnVtPjxyZWNvcmQ+PHJlYy1udW1iZXI+NTA8L3JlYy1udW1i
ZXI+PGZvcmVpZ24ta2V5cz48a2V5IGFwcD0iRU4iIGRiLWlkPSJ0MmUwencwZm56czVzZWV6eDkz
dmV4d2x0djVlMnJkZjV3NWEiPjUwPC9rZXk+PC9mb3JlaWduLWtleXM+PHJlZi10eXBlIG5hbWU9
IkpvdXJuYWwgQXJ0aWNsZSI+MTc8L3JlZi10eXBlPjxjb250cmlidXRvcnM+PGF1dGhvcnM+PGF1
dGhvcj5MaWFuZywgU+KAkFk8L2F1dGhvcj48YXV0aG9yPkppLCBE4oCQUjwvYXV0aG9yPjxhdXRo
b3I+SHNpYSwgS+KAkFQ8L2F1dGhvcj48YXV0aG9yPkh1bmcsIEPigJBDPC9hdXRob3I+PGF1dGhv
cj5TaGVuZywgV+KAkEg8L2F1dGhvcj48YXV0aG9yPkhzdSwgQuKAkE08L2F1dGhvcj48YXV0aG9y
PkNoZW4sIErigJBTPC9hdXRob3I+PGF1dGhvcj5XdSwgTeKAkEg8L2F1dGhvcj48YXV0aG9yPkxh
aSwgQ+KAkEg8L2F1dGhvcj48YXV0aG9yPkppLCBE4oCQRDwvYXV0aG9yPjwvYXV0aG9ycz48L2Nv
bnRyaWJ1dG9ycz48dGl0bGVzPjx0aXRsZT48c3R5bGUgZmFjZT0ibm9ybWFsIiBmb250PSJkZWZh
dWx0IiBzaXplPSIxMDAlIj5Jc29sYXRpb24gYW5kIGlkZW50aWZpY2F0aW9uIG9mIDwvc3R5bGU+
PHN0eWxlIGZhY2U9Iml0YWxpYyIgZm9udD0iZGVmYXVsdCIgc2l6ZT0iMTAwJSI+QWNhbnRoYW1v
ZWJhPC9zdHlsZT48c3R5bGUgZmFjZT0ibm9ybWFsIiBmb250PSJkZWZhdWx0IiBzaXplPSIxMDAl
Ij4gc3BlY2llcyByZWxhdGVkIHRvIGFtb2ViaWMgZW5jZXBoYWxpdGlzIGFuZCBub25wYXRob2dl
bmljIGZyZWXigJBsaXZpbmcgYW1vZWJhIHNwZWNpZXMgZnJvbSB0aGUgcmljZSBmaWVsZDwvc3R5
bGU+PC90aXRsZT48c2Vjb25kYXJ5LXRpdGxlPkogQXBwbCBNaWNyb2Jpb2w8L3NlY29uZGFyeS10
aXRsZT48L3RpdGxlcz48cGVyaW9kaWNhbD48ZnVsbC10aXRsZT5KIEFwcGwgTWljcm9iaW9sPC9m
dWxsLXRpdGxlPjwvcGVyaW9kaWNhbD48cGFnZXM+MTQyMi0xNDI5PC9wYWdlcz48dm9sdW1lPjEw
OTwvdm9sdW1lPjxudW1iZXI+NDwvbnVtYmVyPjxkYXRlcz48eWVhcj4yMDEwPC95ZWFyPjwvZGF0
ZXM+PGlzYm4+MTM2NS0yNjcyPC9pc2JuPjx1cmxzPjwvdXJscz48L3JlY29yZD48L0NpdGU+PC9F
bmROb3RlPgB=
</w:fldData>
              </w:fldChar>
            </w:r>
            <w:r w:rsidR="008C5C83">
              <w:rPr>
                <w:rFonts w:ascii="Arial" w:hAnsi="Arial" w:cs="Arial"/>
              </w:rPr>
              <w:instrText xml:space="preserve"> ADDIN EN.CITE </w:instrText>
            </w:r>
            <w:r w:rsidR="008C5C83">
              <w:rPr>
                <w:rFonts w:ascii="Arial" w:hAnsi="Arial" w:cs="Arial"/>
              </w:rPr>
              <w:fldChar w:fldCharType="begin">
                <w:fldData xml:space="preserve">PEVuZE5vdGU+PENpdGU+PEF1dGhvcj5MaWFuZzwvQXV0aG9yPjxZZWFyPjIwMTA8L1llYXI+PFJl
Y051bT41MDwvUmVjTnVtPjxEaXNwbGF5VGV4dD5bMV08L0Rpc3BsYXlUZXh0PjxyZWNvcmQ+PHJl
Yy1udW1iZXI+NTA8L3JlYy1udW1iZXI+PGZvcmVpZ24ta2V5cz48a2V5IGFwcD0iRU4iIGRiLWlk
PSJ0MmUwencwZm56czVzZWV6eDkzdmV4d2x0djVlMnJkZjV3NWEiPjUwPC9rZXk+PC9mb3JlaWdu
LWtleXM+PHJlZi10eXBlIG5hbWU9IkpvdXJuYWwgQXJ0aWNsZSI+MTc8L3JlZi10eXBlPjxjb250
cmlidXRvcnM+PGF1dGhvcnM+PGF1dGhvcj5MaWFuZywgU+KAkFk8L2F1dGhvcj48YXV0aG9yPkpp
LCBE4oCQUjwvYXV0aG9yPjxhdXRob3I+SHNpYSwgS+KAkFQ8L2F1dGhvcj48YXV0aG9yPkh1bmcs
IEPigJBDPC9hdXRob3I+PGF1dGhvcj5TaGVuZywgV+KAkEg8L2F1dGhvcj48YXV0aG9yPkhzdSwg
QuKAkE08L2F1dGhvcj48YXV0aG9yPkNoZW4sIErigJBTPC9hdXRob3I+PGF1dGhvcj5XdSwgTeKA
kEg8L2F1dGhvcj48YXV0aG9yPkxhaSwgQ+KAkEg8L2F1dGhvcj48YXV0aG9yPkppLCBE4oCQRDwv
YXV0aG9yPjwvYXV0aG9ycz48L2NvbnRyaWJ1dG9ycz48dGl0bGVzPjx0aXRsZT48c3R5bGUgZmFj
ZT0ibm9ybWFsIiBmb250PSJkZWZhdWx0IiBzaXplPSIxMDAlIj5Jc29sYXRpb24gYW5kIGlkZW50
aWZpY2F0aW9uIG9mIDwvc3R5bGU+PHN0eWxlIGZhY2U9Iml0YWxpYyIgZm9udD0iZGVmYXVsdCIg
c2l6ZT0iMTAwJSI+QWNhbnRoYW1vZWJhPC9zdHlsZT48c3R5bGUgZmFjZT0ibm9ybWFsIiBmb250
PSJkZWZhdWx0IiBzaXplPSIxMDAlIj4gc3BlY2llcyByZWxhdGVkIHRvIGFtb2ViaWMgZW5jZXBo
YWxpdGlzIGFuZCBub25wYXRob2dlbmljIGZyZWXigJBsaXZpbmcgYW1vZWJhIHNwZWNpZXMgZnJv
bSB0aGUgcmljZSBmaWVsZDwvc3R5bGU+PC90aXRsZT48c2Vjb25kYXJ5LXRpdGxlPkogQXBwbCBN
aWNyb2Jpb2w8L3NlY29uZGFyeS10aXRsZT48L3RpdGxlcz48cGVyaW9kaWNhbD48ZnVsbC10aXRs
ZT5KIEFwcGwgTWljcm9iaW9sPC9mdWxsLXRpdGxlPjwvcGVyaW9kaWNhbD48cGFnZXM+MTQyMi0x
NDI5PC9wYWdlcz48dm9sdW1lPjEwOTwvdm9sdW1lPjxudW1iZXI+NDwvbnVtYmVyPjxkYXRlcz48
eWVhcj4yMDEwPC95ZWFyPjwvZGF0ZXM+PGlzYm4+MTM2NS0yNjcyPC9pc2JuPjx1cmxzPjwvdXJs
cz48L3JlY29yZD48L0NpdGU+PENpdGU+PEF1dGhvcj5MaWFuZzwvQXV0aG9yPjxZZWFyPjIwMTA8
L1llYXI+PFJlY051bT41MDwvUmVjTnVtPjxyZWNvcmQ+PHJlYy1udW1iZXI+NTA8L3JlYy1udW1i
ZXI+PGZvcmVpZ24ta2V5cz48a2V5IGFwcD0iRU4iIGRiLWlkPSJ0MmUwencwZm56czVzZWV6eDkz
dmV4d2x0djVlMnJkZjV3NWEiPjUwPC9rZXk+PC9mb3JlaWduLWtleXM+PHJlZi10eXBlIG5hbWU9
IkpvdXJuYWwgQXJ0aWNsZSI+MTc8L3JlZi10eXBlPjxjb250cmlidXRvcnM+PGF1dGhvcnM+PGF1
dGhvcj5MaWFuZywgU+KAkFk8L2F1dGhvcj48YXV0aG9yPkppLCBE4oCQUjwvYXV0aG9yPjxhdXRo
b3I+SHNpYSwgS+KAkFQ8L2F1dGhvcj48YXV0aG9yPkh1bmcsIEPigJBDPC9hdXRob3I+PGF1dGhv
cj5TaGVuZywgV+KAkEg8L2F1dGhvcj48YXV0aG9yPkhzdSwgQuKAkE08L2F1dGhvcj48YXV0aG9y
PkNoZW4sIErigJBTPC9hdXRob3I+PGF1dGhvcj5XdSwgTeKAkEg8L2F1dGhvcj48YXV0aG9yPkxh
aSwgQ+KAkEg8L2F1dGhvcj48YXV0aG9yPkppLCBE4oCQRDwvYXV0aG9yPjwvYXV0aG9ycz48L2Nv
bnRyaWJ1dG9ycz48dGl0bGVzPjx0aXRsZT48c3R5bGUgZmFjZT0ibm9ybWFsIiBmb250PSJkZWZh
dWx0IiBzaXplPSIxMDAlIj5Jc29sYXRpb24gYW5kIGlkZW50aWZpY2F0aW9uIG9mIDwvc3R5bGU+
PHN0eWxlIGZhY2U9Iml0YWxpYyIgZm9udD0iZGVmYXVsdCIgc2l6ZT0iMTAwJSI+QWNhbnRoYW1v
ZWJhPC9zdHlsZT48c3R5bGUgZmFjZT0ibm9ybWFsIiBmb250PSJkZWZhdWx0IiBzaXplPSIxMDAl
Ij4gc3BlY2llcyByZWxhdGVkIHRvIGFtb2ViaWMgZW5jZXBoYWxpdGlzIGFuZCBub25wYXRob2dl
bmljIGZyZWXigJBsaXZpbmcgYW1vZWJhIHNwZWNpZXMgZnJvbSB0aGUgcmljZSBmaWVsZDwvc3R5
bGU+PC90aXRsZT48c2Vjb25kYXJ5LXRpdGxlPkogQXBwbCBNaWNyb2Jpb2w8L3NlY29uZGFyeS10
aXRsZT48L3RpdGxlcz48cGVyaW9kaWNhbD48ZnVsbC10aXRsZT5KIEFwcGwgTWljcm9iaW9sPC9m
dWxsLXRpdGxlPjwvcGVyaW9kaWNhbD48cGFnZXM+MTQyMi0xNDI5PC9wYWdlcz48dm9sdW1lPjEw
OTwvdm9sdW1lPjxudW1iZXI+NDwvbnVtYmVyPjxkYXRlcz48eWVhcj4yMDEwPC95ZWFyPjwvZGF0
ZXM+PGlzYm4+MTM2NS0yNjcyPC9pc2JuPjx1cmxzPjwvdXJscz48L3JlY29yZD48L0NpdGU+PC9F
bmROb3RlPgB=
</w:fldData>
              </w:fldChar>
            </w:r>
            <w:r w:rsidR="008C5C83">
              <w:rPr>
                <w:rFonts w:ascii="Arial" w:hAnsi="Arial" w:cs="Arial"/>
              </w:rPr>
              <w:instrText xml:space="preserve"> ADDIN EN.CITE.DATA </w:instrText>
            </w:r>
            <w:r w:rsidR="008C5C83">
              <w:rPr>
                <w:rFonts w:ascii="Arial" w:hAnsi="Arial" w:cs="Arial"/>
              </w:rPr>
            </w:r>
            <w:r w:rsidR="008C5C83">
              <w:rPr>
                <w:rFonts w:ascii="Arial" w:hAnsi="Arial" w:cs="Arial"/>
              </w:rPr>
              <w:fldChar w:fldCharType="end"/>
            </w:r>
            <w:r w:rsidRPr="00D651F9">
              <w:rPr>
                <w:rFonts w:ascii="Arial" w:hAnsi="Arial" w:cs="Arial"/>
              </w:rPr>
            </w:r>
            <w:r w:rsidRPr="00D651F9">
              <w:rPr>
                <w:rFonts w:ascii="Arial" w:hAnsi="Arial" w:cs="Arial"/>
              </w:rPr>
              <w:fldChar w:fldCharType="separate"/>
            </w:r>
            <w:r w:rsidR="008C5C83">
              <w:rPr>
                <w:rFonts w:ascii="Arial" w:hAnsi="Arial" w:cs="Arial"/>
                <w:noProof/>
              </w:rPr>
              <w:t>[</w:t>
            </w:r>
            <w:hyperlink w:anchor="_ENREF_1" w:tooltip="Liang, 2010 #50" w:history="1">
              <w:r w:rsidR="008C5C83">
                <w:rPr>
                  <w:rFonts w:ascii="Arial" w:hAnsi="Arial" w:cs="Arial"/>
                  <w:noProof/>
                </w:rPr>
                <w:t>1</w:t>
              </w:r>
            </w:hyperlink>
            <w:r w:rsidR="008C5C83">
              <w:rPr>
                <w:rFonts w:ascii="Arial" w:hAnsi="Arial" w:cs="Arial"/>
                <w:noProof/>
              </w:rPr>
              <w:t>]</w:t>
            </w:r>
            <w:r w:rsidRPr="00D651F9">
              <w:rPr>
                <w:rFonts w:ascii="Arial" w:hAnsi="Arial" w:cs="Arial"/>
              </w:rPr>
              <w:fldChar w:fldCharType="end"/>
            </w:r>
          </w:p>
        </w:tc>
      </w:tr>
      <w:tr w:rsidR="00D651F9" w:rsidRPr="00D651F9" w14:paraId="2B7BF9A5" w14:textId="77777777" w:rsidTr="00117961">
        <w:tc>
          <w:tcPr>
            <w:tcW w:w="1800" w:type="dxa"/>
          </w:tcPr>
          <w:p w14:paraId="2F7F425B" w14:textId="77777777" w:rsidR="000F5502" w:rsidRPr="00D651F9" w:rsidRDefault="000F5502" w:rsidP="00AB2946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</w:tcPr>
          <w:p w14:paraId="580AE40C" w14:textId="0AD4A8BA" w:rsidR="000F5502" w:rsidRPr="00D651F9" w:rsidRDefault="002A688F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eastAsia="Times New Roman" w:hAnsi="Arial" w:cs="Arial"/>
              </w:rPr>
              <w:t>AmeR1534</w:t>
            </w:r>
          </w:p>
        </w:tc>
        <w:tc>
          <w:tcPr>
            <w:tcW w:w="4118" w:type="dxa"/>
          </w:tcPr>
          <w:p w14:paraId="34DB8AD5" w14:textId="62EFEC12" w:rsidR="000F5502" w:rsidRPr="00D651F9" w:rsidRDefault="002A688F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TCTAAGRGCATCACAGACCTG</w:t>
            </w:r>
          </w:p>
        </w:tc>
        <w:tc>
          <w:tcPr>
            <w:tcW w:w="2060" w:type="dxa"/>
          </w:tcPr>
          <w:p w14:paraId="6569EB7D" w14:textId="6D1D2E1D" w:rsidR="000F5502" w:rsidRPr="00D651F9" w:rsidRDefault="000F5502" w:rsidP="00AB294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651F9" w:rsidRPr="00D651F9" w14:paraId="4694F817" w14:textId="77777777" w:rsidTr="00117961">
        <w:tc>
          <w:tcPr>
            <w:tcW w:w="1800" w:type="dxa"/>
          </w:tcPr>
          <w:p w14:paraId="7EB5D4B5" w14:textId="54480D2A" w:rsidR="00815CE7" w:rsidRPr="00D651F9" w:rsidRDefault="00815CE7" w:rsidP="00AB294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D651F9">
              <w:rPr>
                <w:rFonts w:ascii="Arial" w:hAnsi="Arial" w:cs="Arial"/>
              </w:rPr>
              <w:t>Amoebozoa</w:t>
            </w:r>
          </w:p>
        </w:tc>
        <w:tc>
          <w:tcPr>
            <w:tcW w:w="1372" w:type="dxa"/>
          </w:tcPr>
          <w:p w14:paraId="20AE16FF" w14:textId="24CBD27D" w:rsidR="00815CE7" w:rsidRPr="00D651F9" w:rsidRDefault="00815CE7" w:rsidP="00AB294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D651F9">
              <w:rPr>
                <w:rFonts w:ascii="Arial" w:hAnsi="Arial" w:cs="Arial"/>
              </w:rPr>
              <w:t>18SF</w:t>
            </w:r>
          </w:p>
        </w:tc>
        <w:tc>
          <w:tcPr>
            <w:tcW w:w="4118" w:type="dxa"/>
          </w:tcPr>
          <w:p w14:paraId="51B4F633" w14:textId="30F1613E" w:rsidR="00815CE7" w:rsidRPr="00D651F9" w:rsidRDefault="00815CE7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GTAGTCATATGCTTGTCTC</w:t>
            </w:r>
          </w:p>
        </w:tc>
        <w:tc>
          <w:tcPr>
            <w:tcW w:w="2060" w:type="dxa"/>
          </w:tcPr>
          <w:p w14:paraId="2655D9E5" w14:textId="27EB3BF3" w:rsidR="00815CE7" w:rsidRPr="00D651F9" w:rsidRDefault="00666454" w:rsidP="005F6ADF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fldChar w:fldCharType="begin">
                <w:fldData xml:space="preserve">PEVuZE5vdGU+PENpdGU+PEF1dGhvcj5TY2htaXR6LUVzc2VyPC9BdXRob3I+PFllYXI+MjAwODwv
WWVhcj48UmVjTnVtPjQ5PC9SZWNOdW0+PERpc3BsYXlUZXh0PlsyXTwvRGlzcGxheVRleHQ+PHJl
Y29yZD48cmVjLW51bWJlcj40OTwvcmVjLW51bWJlcj48Zm9yZWlnbi1rZXlzPjxrZXkgYXBwPSJF
TiIgZGItaWQ9InQyZTB6dzBmbnpzNXNlZXp4OTN2ZXh3bHR2NWUycmRmNXc1YSI+NDk8L2tleT48
L2ZvcmVpZ24ta2V5cz48cmVmLXR5cGUgbmFtZT0iSm91cm5hbCBBcnRpY2xlIj4xNzwvcmVmLXR5
cGU+PGNvbnRyaWJ1dG9ycz48YXV0aG9ycz48YXV0aG9yPlNjaG1pdHotRXNzZXIsIFN0ZXBoYW48
L2F1dGhvcj48YXV0aG9yPlRvZW5zaG9mZiwgRWxlbmEgUjwvYXV0aG9yPjxhdXRob3I+SGFpZGVy
LCBTdXNhbm5lPC9hdXRob3I+PGF1dGhvcj5IZWlueiwgRXZhPC9hdXRob3I+PGF1dGhvcj5Ib2Vu
bmluZ2VyLCBWZXJlbmEgTTwvYXV0aG9yPjxhdXRob3I+V2FnbmVyLCBNaWNoYWVsPC9hdXRob3I+
PGF1dGhvcj5Ib3JuLCBNYXR0aGlhczwvYXV0aG9yPjwvYXV0aG9ycz48L2NvbnRyaWJ1dG9ycz48
dGl0bGVzPjx0aXRsZT48c3R5bGUgZmFjZT0ibm9ybWFsIiBmb250PSJkZWZhdWx0IiBzaXplPSIx
MDAlIj5EaXZlcnNpdHkgb2YgYmFjdGVyaWFsIGVuZG9zeW1iaW9udHMgb2YgZW52aXJvbm1lbnRh
bCA8L3N0eWxlPjxzdHlsZSBmYWNlPSJpdGFsaWMiIGZvbnQ9ImRlZmF1bHQiIHNpemU9IjEwMCUi
PkFjYW50aGFtb2ViYTwvc3R5bGU+PHN0eWxlIGZhY2U9Im5vcm1hbCIgZm9udD0iZGVmYXVsdCIg
c2l6ZT0iMTAwJSI+IGlzb2xhdGVzPC9zdHlsZT48L3RpdGxlPjxzZWNvbmRhcnktdGl0bGU+QXBw
bCBFbnZpcm9uIE1pY3JvYmlvbDwvc2Vjb25kYXJ5LXRpdGxlPjwvdGl0bGVzPjxwZXJpb2RpY2Fs
PjxmdWxsLXRpdGxlPkFwcGwgRW52aXJvbiBNaWNyb2Jpb2w8L2Z1bGwtdGl0bGU+PGFiYnItMT5B
cHBsaWVkIGFuZCBlbnZpcm9ubWVudGFsIG1pY3JvYmlvbG9neTwvYWJici0xPjwvcGVyaW9kaWNh
bD48cGFnZXM+NTgyMi01ODMxPC9wYWdlcz48dm9sdW1lPjc0PC92b2x1bWU+PG51bWJlcj4xODwv
bnVtYmVyPjxkYXRlcz48eWVhcj4yMDA4PC95ZWFyPjwvZGF0ZXM+PGlzYm4+MDA5OS0yMjQwPC9p
c2JuPjx1cmxzPjwvdXJscz48L3JlY29yZD48L0NpdGU+PENpdGU+PEF1dGhvcj5TY2htaXR6LUVz
c2VyPC9BdXRob3I+PFllYXI+MjAwODwvWWVhcj48UmVjTnVtPjQ5PC9SZWNOdW0+PHJlY29yZD48
cmVjLW51bWJlcj40OTwvcmVjLW51bWJlcj48Zm9yZWlnbi1rZXlzPjxrZXkgYXBwPSJFTiIgZGIt
aWQ9InQyZTB6dzBmbnpzNXNlZXp4OTN2ZXh3bHR2NWUycmRmNXc1YSI+NDk8L2tleT48L2ZvcmVp
Z24ta2V5cz48cmVmLXR5cGUgbmFtZT0iSm91cm5hbCBBcnRpY2xlIj4xNzwvcmVmLXR5cGU+PGNv
bnRyaWJ1dG9ycz48YXV0aG9ycz48YXV0aG9yPlNjaG1pdHotRXNzZXIsIFN0ZXBoYW48L2F1dGhv
cj48YXV0aG9yPlRvZW5zaG9mZiwgRWxlbmEgUjwvYXV0aG9yPjxhdXRob3I+SGFpZGVyLCBTdXNh
bm5lPC9hdXRob3I+PGF1dGhvcj5IZWlueiwgRXZhPC9hdXRob3I+PGF1dGhvcj5Ib2VubmluZ2Vy
LCBWZXJlbmEgTTwvYXV0aG9yPjxhdXRob3I+V2FnbmVyLCBNaWNoYWVsPC9hdXRob3I+PGF1dGhv
cj5Ib3JuLCBNYXR0aGlhczwvYXV0aG9yPjwvYXV0aG9ycz48L2NvbnRyaWJ1dG9ycz48dGl0bGVz
Pjx0aXRsZT48c3R5bGUgZmFjZT0ibm9ybWFsIiBmb250PSJkZWZhdWx0IiBzaXplPSIxMDAlIj5E
aXZlcnNpdHkgb2YgYmFjdGVyaWFsIGVuZG9zeW1iaW9udHMgb2YgZW52aXJvbm1lbnRhbCA8L3N0
eWxlPjxzdHlsZSBmYWNlPSJpdGFsaWMiIGZvbnQ9ImRlZmF1bHQiIHNpemU9IjEwMCUiPkFjYW50
aGFtb2ViYTwvc3R5bGU+PHN0eWxlIGZhY2U9Im5vcm1hbCIgZm9udD0iZGVmYXVsdCIgc2l6ZT0i
MTAwJSI+IGlzb2xhdGVzPC9zdHlsZT48L3RpdGxlPjxzZWNvbmRhcnktdGl0bGU+QXBwbCBFbnZp
cm9uIE1pY3JvYmlvbDwvc2Vjb25kYXJ5LXRpdGxlPjwvdGl0bGVzPjxwZXJpb2RpY2FsPjxmdWxs
LXRpdGxlPkFwcGwgRW52aXJvbiBNaWNyb2Jpb2w8L2Z1bGwtdGl0bGU+PGFiYnItMT5BcHBsaWVk
IGFuZCBlbnZpcm9ubWVudGFsIG1pY3JvYmlvbG9neTwvYWJici0xPjwvcGVyaW9kaWNhbD48cGFn
ZXM+NTgyMi01ODMxPC9wYWdlcz48dm9sdW1lPjc0PC92b2x1bWU+PG51bWJlcj4xODwvbnVtYmVy
PjxkYXRlcz48eWVhcj4yMDA4PC95ZWFyPjwvZGF0ZXM+PGlzYm4+MDA5OS0yMjQwPC9pc2JuPjx1
cmxzPjwvdXJscz48L3JlY29yZD48L0NpdGU+PC9FbmROb3RlPgB=
</w:fldData>
              </w:fldChar>
            </w:r>
            <w:r w:rsidR="008C5C83">
              <w:rPr>
                <w:rFonts w:ascii="Arial" w:hAnsi="Arial" w:cs="Arial"/>
              </w:rPr>
              <w:instrText xml:space="preserve"> ADDIN EN.CITE </w:instrText>
            </w:r>
            <w:r w:rsidR="008C5C83">
              <w:rPr>
                <w:rFonts w:ascii="Arial" w:hAnsi="Arial" w:cs="Arial"/>
              </w:rPr>
              <w:fldChar w:fldCharType="begin">
                <w:fldData xml:space="preserve">PEVuZE5vdGU+PENpdGU+PEF1dGhvcj5TY2htaXR6LUVzc2VyPC9BdXRob3I+PFllYXI+MjAwODwv
WWVhcj48UmVjTnVtPjQ5PC9SZWNOdW0+PERpc3BsYXlUZXh0PlsyXTwvRGlzcGxheVRleHQ+PHJl
Y29yZD48cmVjLW51bWJlcj40OTwvcmVjLW51bWJlcj48Zm9yZWlnbi1rZXlzPjxrZXkgYXBwPSJF
TiIgZGItaWQ9InQyZTB6dzBmbnpzNXNlZXp4OTN2ZXh3bHR2NWUycmRmNXc1YSI+NDk8L2tleT48
L2ZvcmVpZ24ta2V5cz48cmVmLXR5cGUgbmFtZT0iSm91cm5hbCBBcnRpY2xlIj4xNzwvcmVmLXR5
cGU+PGNvbnRyaWJ1dG9ycz48YXV0aG9ycz48YXV0aG9yPlNjaG1pdHotRXNzZXIsIFN0ZXBoYW48
L2F1dGhvcj48YXV0aG9yPlRvZW5zaG9mZiwgRWxlbmEgUjwvYXV0aG9yPjxhdXRob3I+SGFpZGVy
LCBTdXNhbm5lPC9hdXRob3I+PGF1dGhvcj5IZWlueiwgRXZhPC9hdXRob3I+PGF1dGhvcj5Ib2Vu
bmluZ2VyLCBWZXJlbmEgTTwvYXV0aG9yPjxhdXRob3I+V2FnbmVyLCBNaWNoYWVsPC9hdXRob3I+
PGF1dGhvcj5Ib3JuLCBNYXR0aGlhczwvYXV0aG9yPjwvYXV0aG9ycz48L2NvbnRyaWJ1dG9ycz48
dGl0bGVzPjx0aXRsZT48c3R5bGUgZmFjZT0ibm9ybWFsIiBmb250PSJkZWZhdWx0IiBzaXplPSIx
MDAlIj5EaXZlcnNpdHkgb2YgYmFjdGVyaWFsIGVuZG9zeW1iaW9udHMgb2YgZW52aXJvbm1lbnRh
bCA8L3N0eWxlPjxzdHlsZSBmYWNlPSJpdGFsaWMiIGZvbnQ9ImRlZmF1bHQiIHNpemU9IjEwMCUi
PkFjYW50aGFtb2ViYTwvc3R5bGU+PHN0eWxlIGZhY2U9Im5vcm1hbCIgZm9udD0iZGVmYXVsdCIg
c2l6ZT0iMTAwJSI+IGlzb2xhdGVzPC9zdHlsZT48L3RpdGxlPjxzZWNvbmRhcnktdGl0bGU+QXBw
bCBFbnZpcm9uIE1pY3JvYmlvbDwvc2Vjb25kYXJ5LXRpdGxlPjwvdGl0bGVzPjxwZXJpb2RpY2Fs
PjxmdWxsLXRpdGxlPkFwcGwgRW52aXJvbiBNaWNyb2Jpb2w8L2Z1bGwtdGl0bGU+PGFiYnItMT5B
cHBsaWVkIGFuZCBlbnZpcm9ubWVudGFsIG1pY3JvYmlvbG9neTwvYWJici0xPjwvcGVyaW9kaWNh
bD48cGFnZXM+NTgyMi01ODMxPC9wYWdlcz48dm9sdW1lPjc0PC92b2x1bWU+PG51bWJlcj4xODwv
bnVtYmVyPjxkYXRlcz48eWVhcj4yMDA4PC95ZWFyPjwvZGF0ZXM+PGlzYm4+MDA5OS0yMjQwPC9p
c2JuPjx1cmxzPjwvdXJscz48L3JlY29yZD48L0NpdGU+PENpdGU+PEF1dGhvcj5TY2htaXR6LUVz
c2VyPC9BdXRob3I+PFllYXI+MjAwODwvWWVhcj48UmVjTnVtPjQ5PC9SZWNOdW0+PHJlY29yZD48
cmVjLW51bWJlcj40OTwvcmVjLW51bWJlcj48Zm9yZWlnbi1rZXlzPjxrZXkgYXBwPSJFTiIgZGIt
aWQ9InQyZTB6dzBmbnpzNXNlZXp4OTN2ZXh3bHR2NWUycmRmNXc1YSI+NDk8L2tleT48L2ZvcmVp
Z24ta2V5cz48cmVmLXR5cGUgbmFtZT0iSm91cm5hbCBBcnRpY2xlIj4xNzwvcmVmLXR5cGU+PGNv
bnRyaWJ1dG9ycz48YXV0aG9ycz48YXV0aG9yPlNjaG1pdHotRXNzZXIsIFN0ZXBoYW48L2F1dGhv
cj48YXV0aG9yPlRvZW5zaG9mZiwgRWxlbmEgUjwvYXV0aG9yPjxhdXRob3I+SGFpZGVyLCBTdXNh
bm5lPC9hdXRob3I+PGF1dGhvcj5IZWlueiwgRXZhPC9hdXRob3I+PGF1dGhvcj5Ib2VubmluZ2Vy
LCBWZXJlbmEgTTwvYXV0aG9yPjxhdXRob3I+V2FnbmVyLCBNaWNoYWVsPC9hdXRob3I+PGF1dGhv
cj5Ib3JuLCBNYXR0aGlhczwvYXV0aG9yPjwvYXV0aG9ycz48L2NvbnRyaWJ1dG9ycz48dGl0bGVz
Pjx0aXRsZT48c3R5bGUgZmFjZT0ibm9ybWFsIiBmb250PSJkZWZhdWx0IiBzaXplPSIxMDAlIj5E
aXZlcnNpdHkgb2YgYmFjdGVyaWFsIGVuZG9zeW1iaW9udHMgb2YgZW52aXJvbm1lbnRhbCA8L3N0
eWxlPjxzdHlsZSBmYWNlPSJpdGFsaWMiIGZvbnQ9ImRlZmF1bHQiIHNpemU9IjEwMCUiPkFjYW50
aGFtb2ViYTwvc3R5bGU+PHN0eWxlIGZhY2U9Im5vcm1hbCIgZm9udD0iZGVmYXVsdCIgc2l6ZT0i
MTAwJSI+IGlzb2xhdGVzPC9zdHlsZT48L3RpdGxlPjxzZWNvbmRhcnktdGl0bGU+QXBwbCBFbnZp
cm9uIE1pY3JvYmlvbDwvc2Vjb25kYXJ5LXRpdGxlPjwvdGl0bGVzPjxwZXJpb2RpY2FsPjxmdWxs
LXRpdGxlPkFwcGwgRW52aXJvbiBNaWNyb2Jpb2w8L2Z1bGwtdGl0bGU+PGFiYnItMT5BcHBsaWVk
IGFuZCBlbnZpcm9ubWVudGFsIG1pY3JvYmlvbG9neTwvYWJici0xPjwvcGVyaW9kaWNhbD48cGFn
ZXM+NTgyMi01ODMxPC9wYWdlcz48dm9sdW1lPjc0PC92b2x1bWU+PG51bWJlcj4xODwvbnVtYmVy
PjxkYXRlcz48eWVhcj4yMDA4PC95ZWFyPjwvZGF0ZXM+PGlzYm4+MDA5OS0yMjQwPC9pc2JuPjx1
cmxzPjwvdXJscz48L3JlY29yZD48L0NpdGU+PC9FbmROb3RlPgB=
</w:fldData>
              </w:fldChar>
            </w:r>
            <w:r w:rsidR="008C5C83">
              <w:rPr>
                <w:rFonts w:ascii="Arial" w:hAnsi="Arial" w:cs="Arial"/>
              </w:rPr>
              <w:instrText xml:space="preserve"> ADDIN EN.CITE.DATA </w:instrText>
            </w:r>
            <w:r w:rsidR="008C5C83">
              <w:rPr>
                <w:rFonts w:ascii="Arial" w:hAnsi="Arial" w:cs="Arial"/>
              </w:rPr>
            </w:r>
            <w:r w:rsidR="008C5C83">
              <w:rPr>
                <w:rFonts w:ascii="Arial" w:hAnsi="Arial" w:cs="Arial"/>
              </w:rPr>
              <w:fldChar w:fldCharType="end"/>
            </w:r>
            <w:r w:rsidRPr="00D651F9">
              <w:rPr>
                <w:rFonts w:ascii="Arial" w:hAnsi="Arial" w:cs="Arial"/>
              </w:rPr>
            </w:r>
            <w:r w:rsidRPr="00D651F9">
              <w:rPr>
                <w:rFonts w:ascii="Arial" w:hAnsi="Arial" w:cs="Arial"/>
              </w:rPr>
              <w:fldChar w:fldCharType="separate"/>
            </w:r>
            <w:r w:rsidR="008C5C83">
              <w:rPr>
                <w:rFonts w:ascii="Arial" w:hAnsi="Arial" w:cs="Arial"/>
                <w:noProof/>
              </w:rPr>
              <w:t>[</w:t>
            </w:r>
            <w:hyperlink w:anchor="_ENREF_2" w:tooltip="Schmitz-Esser, 2008 #49" w:history="1">
              <w:r w:rsidR="008C5C83">
                <w:rPr>
                  <w:rFonts w:ascii="Arial" w:hAnsi="Arial" w:cs="Arial"/>
                  <w:noProof/>
                </w:rPr>
                <w:t>2</w:t>
              </w:r>
            </w:hyperlink>
            <w:r w:rsidR="008C5C83">
              <w:rPr>
                <w:rFonts w:ascii="Arial" w:hAnsi="Arial" w:cs="Arial"/>
                <w:noProof/>
              </w:rPr>
              <w:t>]</w:t>
            </w:r>
            <w:r w:rsidRPr="00D651F9">
              <w:rPr>
                <w:rFonts w:ascii="Arial" w:hAnsi="Arial" w:cs="Arial"/>
              </w:rPr>
              <w:fldChar w:fldCharType="end"/>
            </w:r>
          </w:p>
        </w:tc>
      </w:tr>
      <w:tr w:rsidR="00D651F9" w:rsidRPr="00D651F9" w14:paraId="5329D6D9" w14:textId="77777777" w:rsidTr="00117961">
        <w:tc>
          <w:tcPr>
            <w:tcW w:w="1800" w:type="dxa"/>
          </w:tcPr>
          <w:p w14:paraId="4028AC96" w14:textId="77777777" w:rsidR="00815CE7" w:rsidRPr="00D651F9" w:rsidRDefault="00815CE7" w:rsidP="00AB2946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</w:tcPr>
          <w:p w14:paraId="7371D6D9" w14:textId="68BA7F6F" w:rsidR="00815CE7" w:rsidRPr="00D651F9" w:rsidRDefault="00815CE7" w:rsidP="00AB294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D651F9">
              <w:rPr>
                <w:rFonts w:ascii="Arial" w:eastAsia="Times New Roman" w:hAnsi="Arial" w:cs="Arial"/>
              </w:rPr>
              <w:t>18SR</w:t>
            </w:r>
          </w:p>
        </w:tc>
        <w:tc>
          <w:tcPr>
            <w:tcW w:w="4118" w:type="dxa"/>
          </w:tcPr>
          <w:p w14:paraId="2C7B3E03" w14:textId="77777777" w:rsidR="00815CE7" w:rsidRPr="00D651F9" w:rsidRDefault="00815CE7" w:rsidP="00AB294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D651F9">
              <w:rPr>
                <w:rFonts w:ascii="Arial" w:eastAsia="Times New Roman" w:hAnsi="Arial" w:cs="Arial"/>
              </w:rPr>
              <w:t>CGRARACCTTGTTACGAC</w:t>
            </w:r>
          </w:p>
          <w:p w14:paraId="714C334C" w14:textId="77777777" w:rsidR="00815CE7" w:rsidRPr="00D651F9" w:rsidRDefault="00815CE7" w:rsidP="00AB294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1358DD2E" w14:textId="77777777" w:rsidR="00815CE7" w:rsidRPr="00D651F9" w:rsidRDefault="00815CE7" w:rsidP="00AB294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651F9" w:rsidRPr="00D651F9" w14:paraId="4B2C5C79" w14:textId="77777777" w:rsidTr="00117961">
        <w:tc>
          <w:tcPr>
            <w:tcW w:w="1800" w:type="dxa"/>
          </w:tcPr>
          <w:p w14:paraId="41CFB2C2" w14:textId="1B864AE4" w:rsidR="000F5502" w:rsidRPr="00D651F9" w:rsidRDefault="000F5502" w:rsidP="00AB2946">
            <w:pPr>
              <w:spacing w:line="480" w:lineRule="auto"/>
              <w:rPr>
                <w:rFonts w:ascii="Arial" w:eastAsia="Times New Roman" w:hAnsi="Arial" w:cs="Arial"/>
              </w:rPr>
            </w:pPr>
            <w:r w:rsidRPr="00D651F9">
              <w:rPr>
                <w:rFonts w:ascii="Arial" w:eastAsia="Times New Roman" w:hAnsi="Arial" w:cs="Arial"/>
                <w:i/>
              </w:rPr>
              <w:t>Acanthamoeba</w:t>
            </w:r>
            <w:r w:rsidRPr="00D651F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D651F9">
              <w:rPr>
                <w:rFonts w:ascii="Arial" w:eastAsia="Times New Roman" w:hAnsi="Arial" w:cs="Arial"/>
              </w:rPr>
              <w:t>spp</w:t>
            </w:r>
            <w:proofErr w:type="spellEnd"/>
          </w:p>
        </w:tc>
        <w:tc>
          <w:tcPr>
            <w:tcW w:w="1372" w:type="dxa"/>
          </w:tcPr>
          <w:p w14:paraId="58098DEC" w14:textId="69D688B5" w:rsidR="000F5502" w:rsidRPr="00D651F9" w:rsidRDefault="000F5502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 xml:space="preserve">Ami6F1 </w:t>
            </w:r>
          </w:p>
        </w:tc>
        <w:tc>
          <w:tcPr>
            <w:tcW w:w="4118" w:type="dxa"/>
          </w:tcPr>
          <w:p w14:paraId="01968196" w14:textId="78309777" w:rsidR="000F5502" w:rsidRPr="00D651F9" w:rsidRDefault="002A688F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CCAGCTCCAATAGCGTATATT</w:t>
            </w:r>
          </w:p>
        </w:tc>
        <w:tc>
          <w:tcPr>
            <w:tcW w:w="2060" w:type="dxa"/>
          </w:tcPr>
          <w:p w14:paraId="05F60BB9" w14:textId="6250BCF1" w:rsidR="000F5502" w:rsidRPr="00D651F9" w:rsidRDefault="00493CE2" w:rsidP="005F6ADF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fldChar w:fldCharType="begin"/>
            </w:r>
            <w:r w:rsidR="008C5C83">
              <w:rPr>
                <w:rFonts w:ascii="Arial" w:hAnsi="Arial" w:cs="Arial"/>
              </w:rPr>
              <w:instrText xml:space="preserve"> ADDIN EN.CITE &lt;EndNote&gt;&lt;Cite&gt;&lt;Author&gt;Thomas&lt;/Author&gt;&lt;Year&gt;2006&lt;/Year&gt;&lt;RecNum&gt;196&lt;/RecNum&gt;&lt;DisplayText&gt;[3]&lt;/DisplayText&gt;&lt;record&gt;&lt;rec-number&gt;196&lt;/rec-number&gt;&lt;foreign-keys&gt;&lt;key app="EN" db-id="t2e0zw0fnzs5seezx93vexwltv5e2rdf5w5a"&gt;196&lt;/key&gt;&lt;/foreign-keys&gt;&lt;ref-type name="Journal Article"&gt;17&lt;/ref-type&gt;&lt;contributors&gt;&lt;authors&gt;&lt;author&gt;Thomas, Vincent&lt;/author&gt;&lt;author&gt;Herrera-Rimann, Katia&lt;/author&gt;&lt;author&gt;Blanc, Dominique S&lt;/author&gt;&lt;author&gt;Greub, Gilbert&lt;/author&gt;&lt;/authors&gt;&lt;/contributors&gt;&lt;titles&gt;&lt;title&gt;Biodiversity of amoebae and amoeba-resisting bacteria in a hospital water network&lt;/title&gt;&lt;secondary-title&gt;Applied and Environmental Microbiology&lt;/secondary-title&gt;&lt;/titles&gt;&lt;periodical&gt;&lt;full-title&gt;Appl Environ Microbiol&lt;/full-title&gt;&lt;abbr-1&gt;Applied and environmental microbiology&lt;/abbr-1&gt;&lt;/periodical&gt;&lt;pages&gt;2428-2438&lt;/pages&gt;&lt;volume&gt;72&lt;/volume&gt;&lt;number&gt;4&lt;/number&gt;&lt;dates&gt;&lt;year&gt;2006&lt;/year&gt;&lt;/dates&gt;&lt;isbn&gt;0099-2240&lt;/isbn&gt;&lt;urls&gt;&lt;/urls&gt;&lt;/record&gt;&lt;/Cite&gt;&lt;Cite&gt;&lt;Author&gt;Thomas&lt;/Author&gt;&lt;Year&gt;2006&lt;/Year&gt;&lt;RecNum&gt;196&lt;/RecNum&gt;&lt;record&gt;&lt;rec-number&gt;196&lt;/rec-number&gt;&lt;foreign-keys&gt;&lt;key app="EN" db-id="t2e0zw0fnzs5seezx93vexwltv5e2rdf5w5a"&gt;196&lt;/key&gt;&lt;/foreign-keys&gt;&lt;ref-type name="Journal Article"&gt;17&lt;/ref-type&gt;&lt;contributors&gt;&lt;authors&gt;&lt;author&gt;Thomas, Vincent&lt;/author&gt;&lt;author&gt;Herrera-Rimann, Katia&lt;/author&gt;&lt;author&gt;Blanc, Dominique S&lt;/author&gt;&lt;author&gt;Greub, Gilbert&lt;/author&gt;&lt;/authors&gt;&lt;/contributors&gt;&lt;titles&gt;&lt;title&gt;Biodiversity of amoebae and amoeba-resisting bacteria in a hospital water network&lt;/title&gt;&lt;secondary-title&gt;Applied and Environmental Microbiology&lt;/secondary-title&gt;&lt;/titles&gt;&lt;periodical&gt;&lt;full-title&gt;Appl Environ Microbiol&lt;/full-title&gt;&lt;abbr-1&gt;Applied and environmental microbiology&lt;/abbr-1&gt;&lt;/periodical&gt;&lt;pages&gt;2428-2438&lt;/pages&gt;&lt;volume&gt;72&lt;/volume&gt;&lt;number&gt;4&lt;/number&gt;&lt;dates&gt;&lt;year&gt;2006&lt;/year&gt;&lt;/dates&gt;&lt;isbn&gt;0099-2240&lt;/isbn&gt;&lt;urls&gt;&lt;/urls&gt;&lt;/record&gt;&lt;/Cite&gt;&lt;/EndNote&gt;</w:instrText>
            </w:r>
            <w:r w:rsidRPr="00D651F9">
              <w:rPr>
                <w:rFonts w:ascii="Arial" w:hAnsi="Arial" w:cs="Arial"/>
              </w:rPr>
              <w:fldChar w:fldCharType="separate"/>
            </w:r>
            <w:r w:rsidR="008C5C83">
              <w:rPr>
                <w:rFonts w:ascii="Arial" w:hAnsi="Arial" w:cs="Arial"/>
                <w:noProof/>
              </w:rPr>
              <w:t>[</w:t>
            </w:r>
            <w:hyperlink w:anchor="_ENREF_3" w:tooltip="Thomas, 2006 #196" w:history="1">
              <w:r w:rsidR="008C5C83">
                <w:rPr>
                  <w:rFonts w:ascii="Arial" w:hAnsi="Arial" w:cs="Arial"/>
                  <w:noProof/>
                </w:rPr>
                <w:t>3</w:t>
              </w:r>
            </w:hyperlink>
            <w:r w:rsidR="008C5C83">
              <w:rPr>
                <w:rFonts w:ascii="Arial" w:hAnsi="Arial" w:cs="Arial"/>
                <w:noProof/>
              </w:rPr>
              <w:t>]</w:t>
            </w:r>
            <w:r w:rsidRPr="00D651F9">
              <w:rPr>
                <w:rFonts w:ascii="Arial" w:hAnsi="Arial" w:cs="Arial"/>
              </w:rPr>
              <w:fldChar w:fldCharType="end"/>
            </w:r>
          </w:p>
        </w:tc>
      </w:tr>
      <w:tr w:rsidR="00D651F9" w:rsidRPr="00D651F9" w14:paraId="3E12A249" w14:textId="77777777" w:rsidTr="00117961">
        <w:tc>
          <w:tcPr>
            <w:tcW w:w="1800" w:type="dxa"/>
          </w:tcPr>
          <w:p w14:paraId="3F502127" w14:textId="77777777" w:rsidR="002A688F" w:rsidRPr="00D651F9" w:rsidRDefault="002A688F" w:rsidP="00AB2946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</w:tcPr>
          <w:p w14:paraId="0014BA1A" w14:textId="1A7877A3" w:rsidR="002A688F" w:rsidRPr="00D651F9" w:rsidRDefault="002A688F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Ami6F2</w:t>
            </w:r>
          </w:p>
        </w:tc>
        <w:tc>
          <w:tcPr>
            <w:tcW w:w="4118" w:type="dxa"/>
          </w:tcPr>
          <w:p w14:paraId="36341E42" w14:textId="0A43AB06" w:rsidR="002A688F" w:rsidRPr="00D651F9" w:rsidRDefault="002A688F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CCAGCTCCAAGAGTGTATATT</w:t>
            </w:r>
          </w:p>
        </w:tc>
        <w:tc>
          <w:tcPr>
            <w:tcW w:w="2060" w:type="dxa"/>
          </w:tcPr>
          <w:p w14:paraId="0879A744" w14:textId="77777777" w:rsidR="002A688F" w:rsidRPr="00D651F9" w:rsidRDefault="002A688F" w:rsidP="00AB294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651F9" w:rsidRPr="00D651F9" w14:paraId="09BF6CE2" w14:textId="77777777" w:rsidTr="00117961">
        <w:tc>
          <w:tcPr>
            <w:tcW w:w="1800" w:type="dxa"/>
          </w:tcPr>
          <w:p w14:paraId="4955EBE6" w14:textId="77777777" w:rsidR="002A688F" w:rsidRPr="00D651F9" w:rsidRDefault="002A688F" w:rsidP="00AB2946">
            <w:pPr>
              <w:spacing w:line="48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72" w:type="dxa"/>
          </w:tcPr>
          <w:p w14:paraId="0047B3B2" w14:textId="7123F59F" w:rsidR="002A688F" w:rsidRPr="00D651F9" w:rsidRDefault="002A688F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Ami9R</w:t>
            </w:r>
          </w:p>
        </w:tc>
        <w:tc>
          <w:tcPr>
            <w:tcW w:w="4118" w:type="dxa"/>
          </w:tcPr>
          <w:p w14:paraId="59C55EAC" w14:textId="64944C1A" w:rsidR="002A688F" w:rsidRPr="00D651F9" w:rsidRDefault="00815CE7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GTTGAGTCGAATTAAGCCGC</w:t>
            </w:r>
          </w:p>
        </w:tc>
        <w:tc>
          <w:tcPr>
            <w:tcW w:w="2060" w:type="dxa"/>
          </w:tcPr>
          <w:p w14:paraId="03CDD05F" w14:textId="77777777" w:rsidR="002A688F" w:rsidRPr="00D651F9" w:rsidRDefault="002A688F" w:rsidP="00AB294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651F9" w:rsidRPr="00D651F9" w14:paraId="6176021E" w14:textId="77777777" w:rsidTr="00117961">
        <w:tc>
          <w:tcPr>
            <w:tcW w:w="1800" w:type="dxa"/>
          </w:tcPr>
          <w:p w14:paraId="76367730" w14:textId="4EE1E903" w:rsidR="000F5502" w:rsidRPr="00D651F9" w:rsidRDefault="000F5502" w:rsidP="00AB2946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D651F9">
              <w:rPr>
                <w:rStyle w:val="Emphasis"/>
                <w:rFonts w:ascii="Arial" w:hAnsi="Arial" w:cs="Arial"/>
              </w:rPr>
              <w:t>Naegleria</w:t>
            </w:r>
            <w:r w:rsidRPr="00D651F9">
              <w:rPr>
                <w:rFonts w:ascii="Arial" w:hAnsi="Arial" w:cs="Arial"/>
              </w:rPr>
              <w:t xml:space="preserve"> </w:t>
            </w:r>
            <w:proofErr w:type="spellStart"/>
            <w:r w:rsidRPr="00D651F9">
              <w:rPr>
                <w:rFonts w:ascii="Arial" w:hAnsi="Arial" w:cs="Arial"/>
              </w:rPr>
              <w:t>spp</w:t>
            </w:r>
            <w:proofErr w:type="spellEnd"/>
          </w:p>
        </w:tc>
        <w:tc>
          <w:tcPr>
            <w:tcW w:w="1372" w:type="dxa"/>
          </w:tcPr>
          <w:p w14:paraId="46BEE585" w14:textId="08A65117" w:rsidR="000F5502" w:rsidRPr="00D651F9" w:rsidRDefault="000F5502" w:rsidP="00AB2946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D651F9">
              <w:rPr>
                <w:rFonts w:ascii="Arial" w:hAnsi="Arial" w:cs="Arial"/>
              </w:rPr>
              <w:t>NaeF</w:t>
            </w:r>
            <w:proofErr w:type="spellEnd"/>
            <w:r w:rsidRPr="00D651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8" w:type="dxa"/>
          </w:tcPr>
          <w:p w14:paraId="2477ED9E" w14:textId="7AEAF616" w:rsidR="000F5502" w:rsidRPr="00D651F9" w:rsidRDefault="00C62CAC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GAACCTGCGTAGGGATCATTT</w:t>
            </w:r>
          </w:p>
        </w:tc>
        <w:tc>
          <w:tcPr>
            <w:tcW w:w="2060" w:type="dxa"/>
          </w:tcPr>
          <w:p w14:paraId="27E3991F" w14:textId="06C67F75" w:rsidR="000F5502" w:rsidRPr="00D651F9" w:rsidRDefault="00AB41EB" w:rsidP="005F6ADF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fldChar w:fldCharType="begin"/>
            </w:r>
            <w:r w:rsidR="008C5C83">
              <w:rPr>
                <w:rFonts w:ascii="Arial" w:hAnsi="Arial" w:cs="Arial"/>
              </w:rPr>
              <w:instrText xml:space="preserve"> ADDIN EN.CITE &lt;EndNote&gt;&lt;Cite&gt;&lt;Author&gt;Pélandakis&lt;/Author&gt;&lt;Year&gt;2000&lt;/Year&gt;&lt;RecNum&gt;51&lt;/RecNum&gt;&lt;DisplayText&gt;[4]&lt;/DisplayText&gt;&lt;record&gt;&lt;rec-number&gt;51&lt;/rec-number&gt;&lt;foreign-keys&gt;&lt;key app="EN" db-id="t2e0zw0fnzs5seezx93vexwltv5e2rdf5w5a"&gt;51&lt;/key&gt;&lt;/foreign-keys&gt;&lt;ref-type name="Journal Article"&gt;17&lt;/ref-type&gt;&lt;contributors&gt;&lt;authors&gt;&lt;author&gt;Pélandakis, Michel&lt;/author&gt;&lt;author&gt;Serre, Stéphanie&lt;/author&gt;&lt;author&gt;Pernin, Pierre&lt;/author&gt;&lt;/authors&gt;&lt;/contributors&gt;&lt;titles&gt;&lt;title&gt;&lt;style face="normal" font="default" size="100%"&gt;Analysis of the 5.8 S rRNA gene and the internal transcribed spacers in &lt;/style&gt;&lt;style face="italic" font="default" size="100%"&gt;Naegleria&lt;/style&gt;&lt;style face="normal" font="default" size="100%"&gt; spp. and in &lt;/style&gt;&lt;style face="italic" font="default" size="100%"&gt;N. fowleri&lt;/style&gt;&lt;/title&gt;&lt;secondary-title&gt;J Eukaryot Microbiol&lt;/secondary-title&gt;&lt;/titles&gt;&lt;periodical&gt;&lt;full-title&gt;J Eukaryot Microbiol&lt;/full-title&gt;&lt;/periodical&gt;&lt;pages&gt;116-121&lt;/pages&gt;&lt;volume&gt;47&lt;/volume&gt;&lt;number&gt;2&lt;/number&gt;&lt;dates&gt;&lt;year&gt;2000&lt;/year&gt;&lt;/dates&gt;&lt;isbn&gt;1550-7408&lt;/isbn&gt;&lt;urls&gt;&lt;/urls&gt;&lt;/record&gt;&lt;/Cite&gt;&lt;/EndNote&gt;</w:instrText>
            </w:r>
            <w:r w:rsidRPr="00D651F9">
              <w:rPr>
                <w:rFonts w:ascii="Arial" w:hAnsi="Arial" w:cs="Arial"/>
              </w:rPr>
              <w:fldChar w:fldCharType="separate"/>
            </w:r>
            <w:r w:rsidR="008C5C83">
              <w:rPr>
                <w:rFonts w:ascii="Arial" w:hAnsi="Arial" w:cs="Arial"/>
                <w:noProof/>
              </w:rPr>
              <w:t>[</w:t>
            </w:r>
            <w:hyperlink w:anchor="_ENREF_4" w:tooltip="Pélandakis, 2000 #51" w:history="1">
              <w:r w:rsidR="008C5C83">
                <w:rPr>
                  <w:rFonts w:ascii="Arial" w:hAnsi="Arial" w:cs="Arial"/>
                  <w:noProof/>
                </w:rPr>
                <w:t>4</w:t>
              </w:r>
            </w:hyperlink>
            <w:r w:rsidR="008C5C83">
              <w:rPr>
                <w:rFonts w:ascii="Arial" w:hAnsi="Arial" w:cs="Arial"/>
                <w:noProof/>
              </w:rPr>
              <w:t>]</w:t>
            </w:r>
            <w:r w:rsidRPr="00D651F9">
              <w:rPr>
                <w:rFonts w:ascii="Arial" w:hAnsi="Arial" w:cs="Arial"/>
              </w:rPr>
              <w:fldChar w:fldCharType="end"/>
            </w:r>
          </w:p>
        </w:tc>
      </w:tr>
      <w:tr w:rsidR="00D651F9" w:rsidRPr="00D651F9" w14:paraId="7D47455D" w14:textId="77777777" w:rsidTr="00117961">
        <w:tc>
          <w:tcPr>
            <w:tcW w:w="1800" w:type="dxa"/>
          </w:tcPr>
          <w:p w14:paraId="3CB0CBBF" w14:textId="77777777" w:rsidR="000F5502" w:rsidRPr="00D651F9" w:rsidRDefault="000F5502" w:rsidP="00AB294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14:paraId="073C1A29" w14:textId="612F064D" w:rsidR="000F5502" w:rsidRPr="00D651F9" w:rsidRDefault="002A688F" w:rsidP="00AB2946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D651F9">
              <w:rPr>
                <w:rFonts w:ascii="Arial" w:hAnsi="Arial" w:cs="Arial"/>
              </w:rPr>
              <w:t>NaeR</w:t>
            </w:r>
            <w:proofErr w:type="spellEnd"/>
          </w:p>
        </w:tc>
        <w:tc>
          <w:tcPr>
            <w:tcW w:w="4118" w:type="dxa"/>
          </w:tcPr>
          <w:p w14:paraId="27C44188" w14:textId="7B351686" w:rsidR="000F5502" w:rsidRPr="00D651F9" w:rsidRDefault="00C62CAC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TTTCTTTTCCTCCCCTTATTA</w:t>
            </w:r>
          </w:p>
        </w:tc>
        <w:tc>
          <w:tcPr>
            <w:tcW w:w="2060" w:type="dxa"/>
          </w:tcPr>
          <w:p w14:paraId="2F12BF72" w14:textId="77777777" w:rsidR="000F5502" w:rsidRPr="00D651F9" w:rsidRDefault="000F5502" w:rsidP="00AB2946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D651F9" w:rsidRPr="00D651F9" w14:paraId="4BAF2B54" w14:textId="77777777" w:rsidTr="00117961">
        <w:tc>
          <w:tcPr>
            <w:tcW w:w="1800" w:type="dxa"/>
          </w:tcPr>
          <w:p w14:paraId="6E6BDCD7" w14:textId="2E94FA9C" w:rsidR="00963759" w:rsidRPr="00D651F9" w:rsidRDefault="00631C3D" w:rsidP="00AB2946">
            <w:pPr>
              <w:spacing w:line="480" w:lineRule="auto"/>
              <w:rPr>
                <w:rFonts w:ascii="Arial" w:hAnsi="Arial" w:cs="Arial"/>
              </w:rPr>
            </w:pPr>
            <w:proofErr w:type="spellStart"/>
            <w:r w:rsidRPr="00D651F9">
              <w:rPr>
                <w:rFonts w:ascii="Arial" w:hAnsi="Arial" w:cs="Arial"/>
              </w:rPr>
              <w:t>Amoebophilus</w:t>
            </w:r>
            <w:proofErr w:type="spellEnd"/>
            <w:r w:rsidRPr="00D651F9">
              <w:rPr>
                <w:rFonts w:ascii="Arial" w:hAnsi="Arial" w:cs="Arial"/>
              </w:rPr>
              <w:t xml:space="preserve"> endosymbiont</w:t>
            </w:r>
          </w:p>
        </w:tc>
        <w:tc>
          <w:tcPr>
            <w:tcW w:w="1372" w:type="dxa"/>
          </w:tcPr>
          <w:p w14:paraId="3B042176" w14:textId="2B6C745F" w:rsidR="00963759" w:rsidRPr="00D651F9" w:rsidRDefault="00963759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AE16SF</w:t>
            </w:r>
          </w:p>
        </w:tc>
        <w:tc>
          <w:tcPr>
            <w:tcW w:w="4118" w:type="dxa"/>
          </w:tcPr>
          <w:p w14:paraId="6E25CCC5" w14:textId="77777777" w:rsidR="00963759" w:rsidRPr="00D651F9" w:rsidRDefault="00963759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 xml:space="preserve">GGAACCTTACCTGGGCTAGAATG </w:t>
            </w:r>
          </w:p>
          <w:p w14:paraId="2884815D" w14:textId="77777777" w:rsidR="00963759" w:rsidRPr="00D651F9" w:rsidRDefault="00963759" w:rsidP="00AB294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060" w:type="dxa"/>
          </w:tcPr>
          <w:p w14:paraId="7E6389EC" w14:textId="504C25EB" w:rsidR="00963759" w:rsidRPr="00D651F9" w:rsidRDefault="00676737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In this study</w:t>
            </w:r>
          </w:p>
        </w:tc>
      </w:tr>
      <w:tr w:rsidR="006C4EF2" w:rsidRPr="00D651F9" w14:paraId="6EA5AA14" w14:textId="77777777" w:rsidTr="00117961">
        <w:tc>
          <w:tcPr>
            <w:tcW w:w="1800" w:type="dxa"/>
          </w:tcPr>
          <w:p w14:paraId="1A1E1474" w14:textId="77777777" w:rsidR="00963759" w:rsidRPr="00D651F9" w:rsidRDefault="00963759" w:rsidP="00AB2946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1372" w:type="dxa"/>
          </w:tcPr>
          <w:p w14:paraId="0F035EF1" w14:textId="02808687" w:rsidR="00963759" w:rsidRPr="00D651F9" w:rsidRDefault="00676737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AE16SF</w:t>
            </w:r>
          </w:p>
        </w:tc>
        <w:tc>
          <w:tcPr>
            <w:tcW w:w="4118" w:type="dxa"/>
          </w:tcPr>
          <w:p w14:paraId="0F5DEAE4" w14:textId="05F1BB03" w:rsidR="00963759" w:rsidRPr="00D651F9" w:rsidRDefault="00676737" w:rsidP="00AB2946">
            <w:pPr>
              <w:spacing w:line="480" w:lineRule="auto"/>
              <w:rPr>
                <w:rFonts w:ascii="Arial" w:hAnsi="Arial" w:cs="Arial"/>
              </w:rPr>
            </w:pPr>
            <w:r w:rsidRPr="00D651F9">
              <w:rPr>
                <w:rFonts w:ascii="Arial" w:hAnsi="Arial" w:cs="Arial"/>
              </w:rPr>
              <w:t>GTCACTGTCTTCAGGTCCTACCAAC</w:t>
            </w:r>
          </w:p>
        </w:tc>
        <w:tc>
          <w:tcPr>
            <w:tcW w:w="2060" w:type="dxa"/>
          </w:tcPr>
          <w:p w14:paraId="2108EE2B" w14:textId="77777777" w:rsidR="00963759" w:rsidRPr="00D651F9" w:rsidRDefault="00963759" w:rsidP="00AB2946">
            <w:p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379DCA3" w14:textId="7506CF8F" w:rsidR="00DD107B" w:rsidRPr="00D651F9" w:rsidRDefault="00DD107B" w:rsidP="00AB2946">
      <w:pPr>
        <w:spacing w:line="480" w:lineRule="auto"/>
        <w:rPr>
          <w:rFonts w:ascii="Arial" w:hAnsi="Arial" w:cs="Arial"/>
        </w:rPr>
      </w:pPr>
    </w:p>
    <w:p w14:paraId="3AF2D0EF" w14:textId="6AE1B3A8" w:rsidR="00DC613D" w:rsidRDefault="00DC613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4F0C8E8" w14:textId="53F1F8B7" w:rsidR="000B1367" w:rsidRDefault="005F6ADF" w:rsidP="000B1367">
      <w:pPr>
        <w:spacing w:after="0" w:line="480" w:lineRule="auto"/>
        <w:ind w:left="360" w:hanging="360"/>
        <w:rPr>
          <w:rFonts w:ascii="Arial" w:hAnsi="Arial" w:cs="Arial"/>
        </w:rPr>
      </w:pPr>
      <w:r w:rsidRPr="00D651F9">
        <w:rPr>
          <w:rFonts w:ascii="Arial" w:hAnsi="Arial" w:cs="Arial"/>
        </w:rPr>
        <w:lastRenderedPageBreak/>
        <w:t>REFERENCES</w:t>
      </w:r>
    </w:p>
    <w:p w14:paraId="57FA7C73" w14:textId="20EF5389" w:rsidR="000B1367" w:rsidRDefault="000B1367" w:rsidP="000B1367">
      <w:pPr>
        <w:spacing w:after="0" w:line="480" w:lineRule="auto"/>
        <w:ind w:left="360" w:hanging="360"/>
        <w:rPr>
          <w:rFonts w:ascii="Calibri" w:hAnsi="Calibri" w:cs="Calibri"/>
          <w:noProof/>
        </w:rPr>
      </w:pPr>
      <w:r>
        <w:rPr>
          <w:rFonts w:ascii="Calibri" w:hAnsi="Calibri" w:cs="Calibri"/>
          <w:noProof/>
        </w:rPr>
        <w:t>1</w:t>
      </w:r>
      <w:r>
        <w:rPr>
          <w:rFonts w:ascii="Calibri" w:hAnsi="Calibri" w:cs="Calibri"/>
          <w:noProof/>
        </w:rPr>
        <w:tab/>
      </w:r>
      <w:r>
        <w:rPr>
          <w:rFonts w:ascii="Calibri" w:hAnsi="Calibri" w:cs="Calibri"/>
          <w:noProof/>
        </w:rPr>
        <w:t>Liang SY, Ji DR, Hsia KT, Hung CC, Sheng WH, Hsu BM, Chen JS, Wu MH, Lai CH, Ji DD.</w:t>
      </w:r>
      <w:r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noProof/>
        </w:rPr>
        <w:t xml:space="preserve">2010. Isolation and identification of </w:t>
      </w:r>
      <w:r>
        <w:rPr>
          <w:rFonts w:ascii="Calibri" w:hAnsi="Calibri" w:cs="Calibri"/>
          <w:i/>
          <w:noProof/>
        </w:rPr>
        <w:t>Acanthamoeba</w:t>
      </w:r>
      <w:r>
        <w:rPr>
          <w:rFonts w:ascii="Calibri" w:hAnsi="Calibri" w:cs="Calibri"/>
          <w:noProof/>
        </w:rPr>
        <w:t xml:space="preserve"> species related to amoebic encephalitis and nonpathogenic free‐living amoeba species from the rice field. J Appl Microbiol 109:1422-1429.</w:t>
      </w:r>
    </w:p>
    <w:p w14:paraId="3F85231E" w14:textId="77777777" w:rsidR="000B1367" w:rsidRDefault="000B1367" w:rsidP="000B1367">
      <w:pPr>
        <w:spacing w:after="0" w:line="480" w:lineRule="auto"/>
        <w:ind w:left="360" w:hanging="360"/>
        <w:rPr>
          <w:rFonts w:ascii="Calibri" w:hAnsi="Calibri" w:cs="Calibri"/>
          <w:noProof/>
        </w:rPr>
      </w:pPr>
      <w:bookmarkStart w:id="0" w:name="_ENREF_2"/>
      <w:r>
        <w:rPr>
          <w:rFonts w:ascii="Calibri" w:hAnsi="Calibri" w:cs="Calibri"/>
          <w:noProof/>
        </w:rPr>
        <w:t>2.</w:t>
      </w:r>
      <w:r>
        <w:rPr>
          <w:rFonts w:ascii="Calibri" w:hAnsi="Calibri" w:cs="Calibri"/>
          <w:noProof/>
        </w:rPr>
        <w:tab/>
        <w:t>Schmitz-Esser S, Toenshoff ER, Haider S, Heinz E, Hoenninger VM, Wagner M, Horn M.</w:t>
      </w:r>
      <w:r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noProof/>
        </w:rPr>
        <w:t xml:space="preserve">2008. Diversity of bacterial endosymbionts of environmental </w:t>
      </w:r>
      <w:r>
        <w:rPr>
          <w:rFonts w:ascii="Calibri" w:hAnsi="Calibri" w:cs="Calibri"/>
          <w:i/>
          <w:noProof/>
        </w:rPr>
        <w:t>Acanthamoeba</w:t>
      </w:r>
      <w:r>
        <w:rPr>
          <w:rFonts w:ascii="Calibri" w:hAnsi="Calibri" w:cs="Calibri"/>
          <w:noProof/>
        </w:rPr>
        <w:t xml:space="preserve"> isolates. Appl Environ Microbiol 74:5822-5831.</w:t>
      </w:r>
      <w:bookmarkEnd w:id="0"/>
    </w:p>
    <w:p w14:paraId="71A0F97B" w14:textId="77777777" w:rsidR="000B1367" w:rsidRDefault="000B1367" w:rsidP="000B1367">
      <w:pPr>
        <w:spacing w:after="0" w:line="480" w:lineRule="auto"/>
        <w:ind w:left="360" w:hanging="360"/>
        <w:rPr>
          <w:rFonts w:ascii="Calibri" w:hAnsi="Calibri" w:cs="Calibri"/>
          <w:noProof/>
        </w:rPr>
      </w:pPr>
      <w:bookmarkStart w:id="1" w:name="_ENREF_3"/>
      <w:r>
        <w:rPr>
          <w:rFonts w:ascii="Calibri" w:hAnsi="Calibri" w:cs="Calibri"/>
          <w:noProof/>
        </w:rPr>
        <w:t>3.</w:t>
      </w:r>
      <w:r>
        <w:rPr>
          <w:rFonts w:ascii="Calibri" w:hAnsi="Calibri" w:cs="Calibri"/>
          <w:noProof/>
        </w:rPr>
        <w:tab/>
        <w:t>Thomas V, Herrera-Rimann K, Blanc DS, Greub G.</w:t>
      </w:r>
      <w:r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noProof/>
        </w:rPr>
        <w:t>2006. Biodiversity of amoebae and amoeba-resisting bacteria in a hospital water network. Applied and Environmental Microbiology 72:2428-2438.</w:t>
      </w:r>
      <w:bookmarkEnd w:id="1"/>
    </w:p>
    <w:p w14:paraId="478FDDBE" w14:textId="77777777" w:rsidR="000B1367" w:rsidRDefault="000B1367" w:rsidP="000B1367">
      <w:pPr>
        <w:spacing w:after="0" w:line="480" w:lineRule="auto"/>
        <w:ind w:left="360" w:hanging="360"/>
        <w:rPr>
          <w:rFonts w:ascii="Calibri" w:hAnsi="Calibri" w:cs="Calibri"/>
          <w:noProof/>
        </w:rPr>
      </w:pPr>
      <w:bookmarkStart w:id="2" w:name="_ENREF_4"/>
      <w:r>
        <w:rPr>
          <w:rFonts w:ascii="Calibri" w:hAnsi="Calibri" w:cs="Calibri"/>
          <w:noProof/>
        </w:rPr>
        <w:t>4.</w:t>
      </w:r>
      <w:r>
        <w:rPr>
          <w:rFonts w:ascii="Calibri" w:hAnsi="Calibri" w:cs="Calibri"/>
          <w:noProof/>
        </w:rPr>
        <w:tab/>
        <w:t>Pélandakis M, Serre S, Pernin P.</w:t>
      </w:r>
      <w:r>
        <w:rPr>
          <w:rFonts w:ascii="Calibri" w:hAnsi="Calibri" w:cs="Calibri"/>
          <w:b/>
          <w:noProof/>
        </w:rPr>
        <w:t xml:space="preserve"> </w:t>
      </w:r>
      <w:r>
        <w:rPr>
          <w:rFonts w:ascii="Calibri" w:hAnsi="Calibri" w:cs="Calibri"/>
          <w:noProof/>
        </w:rPr>
        <w:t xml:space="preserve">2000. Analysis of the 5.8 S rRNA gene and the internal transcribed spacers in </w:t>
      </w:r>
      <w:r>
        <w:rPr>
          <w:rFonts w:ascii="Calibri" w:hAnsi="Calibri" w:cs="Calibri"/>
          <w:i/>
          <w:noProof/>
        </w:rPr>
        <w:t>Naegleria</w:t>
      </w:r>
      <w:r>
        <w:rPr>
          <w:rFonts w:ascii="Calibri" w:hAnsi="Calibri" w:cs="Calibri"/>
          <w:noProof/>
        </w:rPr>
        <w:t xml:space="preserve"> spp. and in </w:t>
      </w:r>
      <w:r>
        <w:rPr>
          <w:rFonts w:ascii="Calibri" w:hAnsi="Calibri" w:cs="Calibri"/>
          <w:i/>
          <w:noProof/>
        </w:rPr>
        <w:t>N. fowleri</w:t>
      </w:r>
      <w:r>
        <w:rPr>
          <w:rFonts w:ascii="Calibri" w:hAnsi="Calibri" w:cs="Calibri"/>
          <w:noProof/>
        </w:rPr>
        <w:t>. J Eukaryot Microbiol 47:116-121.</w:t>
      </w:r>
      <w:bookmarkEnd w:id="2"/>
    </w:p>
    <w:p w14:paraId="7573683B" w14:textId="3AE9045C" w:rsidR="00304DDB" w:rsidRPr="00D651F9" w:rsidRDefault="00304DDB" w:rsidP="000B0049">
      <w:pPr>
        <w:spacing w:after="0" w:line="480" w:lineRule="auto"/>
        <w:ind w:left="360" w:hanging="360"/>
        <w:rPr>
          <w:rFonts w:ascii="Arial" w:hAnsi="Arial" w:cs="Arial"/>
        </w:rPr>
      </w:pPr>
      <w:bookmarkStart w:id="3" w:name="_GoBack"/>
      <w:bookmarkEnd w:id="3"/>
    </w:p>
    <w:sectPr w:rsidR="00304DDB" w:rsidRPr="00D651F9" w:rsidSect="002D65D0">
      <w:footerReference w:type="default" r:id="rId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AB0D" w14:textId="77777777" w:rsidR="009B7351" w:rsidRDefault="009B7351" w:rsidP="00515E65">
      <w:pPr>
        <w:spacing w:after="0" w:line="240" w:lineRule="auto"/>
      </w:pPr>
      <w:r>
        <w:separator/>
      </w:r>
    </w:p>
  </w:endnote>
  <w:endnote w:type="continuationSeparator" w:id="0">
    <w:p w14:paraId="7BA219EF" w14:textId="77777777" w:rsidR="009B7351" w:rsidRDefault="009B7351" w:rsidP="00515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PSSym">
    <w:altName w:val="Thorndale Duospace WT J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9415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D8CE5" w14:textId="1C415256" w:rsidR="00515E65" w:rsidRDefault="00515E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A3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1FD7C3D" w14:textId="77777777" w:rsidR="00515E65" w:rsidRDefault="00515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3CD60" w14:textId="77777777" w:rsidR="009B7351" w:rsidRDefault="009B7351" w:rsidP="00515E65">
      <w:pPr>
        <w:spacing w:after="0" w:line="240" w:lineRule="auto"/>
      </w:pPr>
      <w:r>
        <w:separator/>
      </w:r>
    </w:p>
  </w:footnote>
  <w:footnote w:type="continuationSeparator" w:id="0">
    <w:p w14:paraId="6228E109" w14:textId="77777777" w:rsidR="009B7351" w:rsidRDefault="009B7351" w:rsidP="00515E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177AA5"/>
    <w:rsid w:val="000001A5"/>
    <w:rsid w:val="000074D1"/>
    <w:rsid w:val="00010DE1"/>
    <w:rsid w:val="000127B9"/>
    <w:rsid w:val="00016834"/>
    <w:rsid w:val="0002181A"/>
    <w:rsid w:val="0002336A"/>
    <w:rsid w:val="0002400E"/>
    <w:rsid w:val="00032F7C"/>
    <w:rsid w:val="0003443F"/>
    <w:rsid w:val="00036201"/>
    <w:rsid w:val="00036C05"/>
    <w:rsid w:val="000536BB"/>
    <w:rsid w:val="00053E0F"/>
    <w:rsid w:val="0005474F"/>
    <w:rsid w:val="00062647"/>
    <w:rsid w:val="00065E17"/>
    <w:rsid w:val="00070B58"/>
    <w:rsid w:val="00075B56"/>
    <w:rsid w:val="0008445B"/>
    <w:rsid w:val="000874E8"/>
    <w:rsid w:val="0008796C"/>
    <w:rsid w:val="00087B27"/>
    <w:rsid w:val="0009191A"/>
    <w:rsid w:val="00094C53"/>
    <w:rsid w:val="0009753D"/>
    <w:rsid w:val="000A2C4A"/>
    <w:rsid w:val="000A369E"/>
    <w:rsid w:val="000A3900"/>
    <w:rsid w:val="000A445D"/>
    <w:rsid w:val="000B0049"/>
    <w:rsid w:val="000B1367"/>
    <w:rsid w:val="000B57DA"/>
    <w:rsid w:val="000C03B4"/>
    <w:rsid w:val="000C3A35"/>
    <w:rsid w:val="000C3C33"/>
    <w:rsid w:val="000E1B9C"/>
    <w:rsid w:val="000E3959"/>
    <w:rsid w:val="000E6D67"/>
    <w:rsid w:val="000F3F14"/>
    <w:rsid w:val="000F5502"/>
    <w:rsid w:val="00103B40"/>
    <w:rsid w:val="00103F0F"/>
    <w:rsid w:val="00104081"/>
    <w:rsid w:val="00105FB5"/>
    <w:rsid w:val="00115180"/>
    <w:rsid w:val="00117961"/>
    <w:rsid w:val="00121DAE"/>
    <w:rsid w:val="00124DF6"/>
    <w:rsid w:val="001262F7"/>
    <w:rsid w:val="001334E4"/>
    <w:rsid w:val="001341CB"/>
    <w:rsid w:val="00136827"/>
    <w:rsid w:val="001436E5"/>
    <w:rsid w:val="0014473A"/>
    <w:rsid w:val="00151BE6"/>
    <w:rsid w:val="00155517"/>
    <w:rsid w:val="00157B82"/>
    <w:rsid w:val="00162751"/>
    <w:rsid w:val="00166E5B"/>
    <w:rsid w:val="001676A2"/>
    <w:rsid w:val="0017046D"/>
    <w:rsid w:val="00173A9B"/>
    <w:rsid w:val="00177AA5"/>
    <w:rsid w:val="001806C0"/>
    <w:rsid w:val="00183730"/>
    <w:rsid w:val="0018655A"/>
    <w:rsid w:val="00191D2B"/>
    <w:rsid w:val="001A03A8"/>
    <w:rsid w:val="001A0A7F"/>
    <w:rsid w:val="001A1F57"/>
    <w:rsid w:val="001B0121"/>
    <w:rsid w:val="001B564E"/>
    <w:rsid w:val="001B59DD"/>
    <w:rsid w:val="001B6DB5"/>
    <w:rsid w:val="001B7549"/>
    <w:rsid w:val="001B7E27"/>
    <w:rsid w:val="001C4EBE"/>
    <w:rsid w:val="001D40A6"/>
    <w:rsid w:val="001D6298"/>
    <w:rsid w:val="001E1807"/>
    <w:rsid w:val="001E2796"/>
    <w:rsid w:val="001E6E40"/>
    <w:rsid w:val="001F4094"/>
    <w:rsid w:val="001F40FD"/>
    <w:rsid w:val="0020429F"/>
    <w:rsid w:val="00207050"/>
    <w:rsid w:val="00212BD0"/>
    <w:rsid w:val="002154FA"/>
    <w:rsid w:val="002166E6"/>
    <w:rsid w:val="00220ED3"/>
    <w:rsid w:val="00221417"/>
    <w:rsid w:val="002220A7"/>
    <w:rsid w:val="00223BD0"/>
    <w:rsid w:val="00227655"/>
    <w:rsid w:val="0022795F"/>
    <w:rsid w:val="00241C89"/>
    <w:rsid w:val="00243F39"/>
    <w:rsid w:val="002456FA"/>
    <w:rsid w:val="00247237"/>
    <w:rsid w:val="00250A8F"/>
    <w:rsid w:val="00251EDD"/>
    <w:rsid w:val="002540D4"/>
    <w:rsid w:val="00255D59"/>
    <w:rsid w:val="002568CA"/>
    <w:rsid w:val="0025702B"/>
    <w:rsid w:val="002630A3"/>
    <w:rsid w:val="0026542F"/>
    <w:rsid w:val="00270D71"/>
    <w:rsid w:val="00274BA2"/>
    <w:rsid w:val="00280880"/>
    <w:rsid w:val="00281428"/>
    <w:rsid w:val="00283C0E"/>
    <w:rsid w:val="00286D4E"/>
    <w:rsid w:val="0029046A"/>
    <w:rsid w:val="00292A43"/>
    <w:rsid w:val="00293342"/>
    <w:rsid w:val="00296575"/>
    <w:rsid w:val="00297B72"/>
    <w:rsid w:val="002A2AF3"/>
    <w:rsid w:val="002A3BD2"/>
    <w:rsid w:val="002A52F5"/>
    <w:rsid w:val="002A688F"/>
    <w:rsid w:val="002A7BAF"/>
    <w:rsid w:val="002A7C5B"/>
    <w:rsid w:val="002B080D"/>
    <w:rsid w:val="002B31B3"/>
    <w:rsid w:val="002B6F06"/>
    <w:rsid w:val="002B7117"/>
    <w:rsid w:val="002D288E"/>
    <w:rsid w:val="002D65D0"/>
    <w:rsid w:val="002F1DBF"/>
    <w:rsid w:val="002F4FC9"/>
    <w:rsid w:val="00303155"/>
    <w:rsid w:val="00304DDB"/>
    <w:rsid w:val="0030505D"/>
    <w:rsid w:val="003069FE"/>
    <w:rsid w:val="00311369"/>
    <w:rsid w:val="00314989"/>
    <w:rsid w:val="003208C6"/>
    <w:rsid w:val="00335628"/>
    <w:rsid w:val="00341A52"/>
    <w:rsid w:val="003456FD"/>
    <w:rsid w:val="00347191"/>
    <w:rsid w:val="00352617"/>
    <w:rsid w:val="00354DEC"/>
    <w:rsid w:val="00365A0F"/>
    <w:rsid w:val="0036716A"/>
    <w:rsid w:val="00367988"/>
    <w:rsid w:val="003729DD"/>
    <w:rsid w:val="00373908"/>
    <w:rsid w:val="00374B2F"/>
    <w:rsid w:val="003755F1"/>
    <w:rsid w:val="00376672"/>
    <w:rsid w:val="00377A12"/>
    <w:rsid w:val="00380DE7"/>
    <w:rsid w:val="0038244B"/>
    <w:rsid w:val="00382AE4"/>
    <w:rsid w:val="00386ECF"/>
    <w:rsid w:val="00390208"/>
    <w:rsid w:val="003A16B9"/>
    <w:rsid w:val="003A3061"/>
    <w:rsid w:val="003A680E"/>
    <w:rsid w:val="003B08DB"/>
    <w:rsid w:val="003B152D"/>
    <w:rsid w:val="003B2616"/>
    <w:rsid w:val="003B4B18"/>
    <w:rsid w:val="003C2E1E"/>
    <w:rsid w:val="003C62AC"/>
    <w:rsid w:val="003D4AD9"/>
    <w:rsid w:val="003E0D7B"/>
    <w:rsid w:val="003E27E2"/>
    <w:rsid w:val="003E2B65"/>
    <w:rsid w:val="003E3CB2"/>
    <w:rsid w:val="003F208B"/>
    <w:rsid w:val="003F3F70"/>
    <w:rsid w:val="003F6992"/>
    <w:rsid w:val="0040005C"/>
    <w:rsid w:val="00400F04"/>
    <w:rsid w:val="00402B61"/>
    <w:rsid w:val="00404B4D"/>
    <w:rsid w:val="00404E19"/>
    <w:rsid w:val="00406FF6"/>
    <w:rsid w:val="0042331A"/>
    <w:rsid w:val="004235FE"/>
    <w:rsid w:val="00424648"/>
    <w:rsid w:val="004246E6"/>
    <w:rsid w:val="00424832"/>
    <w:rsid w:val="0042496B"/>
    <w:rsid w:val="00427AA7"/>
    <w:rsid w:val="00430C79"/>
    <w:rsid w:val="0043220F"/>
    <w:rsid w:val="004327C2"/>
    <w:rsid w:val="00436433"/>
    <w:rsid w:val="004512D9"/>
    <w:rsid w:val="00452A73"/>
    <w:rsid w:val="00453455"/>
    <w:rsid w:val="0046018C"/>
    <w:rsid w:val="00471810"/>
    <w:rsid w:val="004822A5"/>
    <w:rsid w:val="00483039"/>
    <w:rsid w:val="00493CE2"/>
    <w:rsid w:val="004A076F"/>
    <w:rsid w:val="004A1048"/>
    <w:rsid w:val="004A1902"/>
    <w:rsid w:val="004A3033"/>
    <w:rsid w:val="004A773C"/>
    <w:rsid w:val="004B3C1B"/>
    <w:rsid w:val="004B5282"/>
    <w:rsid w:val="004C1A80"/>
    <w:rsid w:val="004C7158"/>
    <w:rsid w:val="004C76EA"/>
    <w:rsid w:val="004D036D"/>
    <w:rsid w:val="004D35D5"/>
    <w:rsid w:val="004D46C2"/>
    <w:rsid w:val="004E3F4E"/>
    <w:rsid w:val="004E480C"/>
    <w:rsid w:val="004E64AD"/>
    <w:rsid w:val="004F2009"/>
    <w:rsid w:val="004F7922"/>
    <w:rsid w:val="0050326D"/>
    <w:rsid w:val="0051240B"/>
    <w:rsid w:val="005128D6"/>
    <w:rsid w:val="0051299D"/>
    <w:rsid w:val="0051389B"/>
    <w:rsid w:val="00514C7D"/>
    <w:rsid w:val="005153E8"/>
    <w:rsid w:val="00515E65"/>
    <w:rsid w:val="00526574"/>
    <w:rsid w:val="00531E5E"/>
    <w:rsid w:val="005323AE"/>
    <w:rsid w:val="0053723B"/>
    <w:rsid w:val="00540E5D"/>
    <w:rsid w:val="00543935"/>
    <w:rsid w:val="00552518"/>
    <w:rsid w:val="0055336E"/>
    <w:rsid w:val="00554F22"/>
    <w:rsid w:val="00555B86"/>
    <w:rsid w:val="00567509"/>
    <w:rsid w:val="005735A3"/>
    <w:rsid w:val="0057388B"/>
    <w:rsid w:val="0057452C"/>
    <w:rsid w:val="00575960"/>
    <w:rsid w:val="005774FC"/>
    <w:rsid w:val="005824A3"/>
    <w:rsid w:val="00583EBF"/>
    <w:rsid w:val="00583F16"/>
    <w:rsid w:val="00592313"/>
    <w:rsid w:val="00592F9F"/>
    <w:rsid w:val="005A0FE1"/>
    <w:rsid w:val="005B3917"/>
    <w:rsid w:val="005C7402"/>
    <w:rsid w:val="005D0868"/>
    <w:rsid w:val="005D2EAD"/>
    <w:rsid w:val="005D4F9B"/>
    <w:rsid w:val="005D5486"/>
    <w:rsid w:val="005E07A7"/>
    <w:rsid w:val="005E126C"/>
    <w:rsid w:val="005E1278"/>
    <w:rsid w:val="005E2631"/>
    <w:rsid w:val="005E415C"/>
    <w:rsid w:val="005F5BE5"/>
    <w:rsid w:val="005F6ADF"/>
    <w:rsid w:val="00600A1F"/>
    <w:rsid w:val="00601161"/>
    <w:rsid w:val="0061239D"/>
    <w:rsid w:val="0062519D"/>
    <w:rsid w:val="00630E4F"/>
    <w:rsid w:val="00631C3D"/>
    <w:rsid w:val="006331D0"/>
    <w:rsid w:val="0063358F"/>
    <w:rsid w:val="00634B83"/>
    <w:rsid w:val="006404D2"/>
    <w:rsid w:val="00642E69"/>
    <w:rsid w:val="006436BB"/>
    <w:rsid w:val="00645874"/>
    <w:rsid w:val="00646F90"/>
    <w:rsid w:val="006505A3"/>
    <w:rsid w:val="00654FE5"/>
    <w:rsid w:val="00660458"/>
    <w:rsid w:val="00665C93"/>
    <w:rsid w:val="006663AD"/>
    <w:rsid w:val="00666454"/>
    <w:rsid w:val="00667E41"/>
    <w:rsid w:val="00672B10"/>
    <w:rsid w:val="00676737"/>
    <w:rsid w:val="006861D8"/>
    <w:rsid w:val="006924CB"/>
    <w:rsid w:val="00694643"/>
    <w:rsid w:val="0069488F"/>
    <w:rsid w:val="006A23EE"/>
    <w:rsid w:val="006A33E7"/>
    <w:rsid w:val="006A54F3"/>
    <w:rsid w:val="006A6FDC"/>
    <w:rsid w:val="006B4278"/>
    <w:rsid w:val="006C22F1"/>
    <w:rsid w:val="006C4EF2"/>
    <w:rsid w:val="006C5491"/>
    <w:rsid w:val="006D04FF"/>
    <w:rsid w:val="006D6BFF"/>
    <w:rsid w:val="006E3A78"/>
    <w:rsid w:val="006F321E"/>
    <w:rsid w:val="006F33D5"/>
    <w:rsid w:val="00700864"/>
    <w:rsid w:val="00704E18"/>
    <w:rsid w:val="00704FDC"/>
    <w:rsid w:val="00706372"/>
    <w:rsid w:val="00706991"/>
    <w:rsid w:val="00713619"/>
    <w:rsid w:val="00714659"/>
    <w:rsid w:val="007219A4"/>
    <w:rsid w:val="00725F4E"/>
    <w:rsid w:val="00744BEF"/>
    <w:rsid w:val="00747E93"/>
    <w:rsid w:val="00752F15"/>
    <w:rsid w:val="00753DFB"/>
    <w:rsid w:val="007558E8"/>
    <w:rsid w:val="00756398"/>
    <w:rsid w:val="007570EC"/>
    <w:rsid w:val="0076014A"/>
    <w:rsid w:val="0076458C"/>
    <w:rsid w:val="00772A72"/>
    <w:rsid w:val="007759D7"/>
    <w:rsid w:val="00781B69"/>
    <w:rsid w:val="007841E0"/>
    <w:rsid w:val="007846FE"/>
    <w:rsid w:val="007858AB"/>
    <w:rsid w:val="00791A3D"/>
    <w:rsid w:val="00793675"/>
    <w:rsid w:val="00794F2C"/>
    <w:rsid w:val="007A1AA0"/>
    <w:rsid w:val="007A7A9E"/>
    <w:rsid w:val="007B1799"/>
    <w:rsid w:val="007B436A"/>
    <w:rsid w:val="007C0D79"/>
    <w:rsid w:val="007D188A"/>
    <w:rsid w:val="007E18BC"/>
    <w:rsid w:val="007E4700"/>
    <w:rsid w:val="007E7186"/>
    <w:rsid w:val="007F4FC2"/>
    <w:rsid w:val="0080057C"/>
    <w:rsid w:val="00803347"/>
    <w:rsid w:val="008104B4"/>
    <w:rsid w:val="00811E44"/>
    <w:rsid w:val="00815CE7"/>
    <w:rsid w:val="0082177E"/>
    <w:rsid w:val="008226DE"/>
    <w:rsid w:val="00822E1A"/>
    <w:rsid w:val="00823A31"/>
    <w:rsid w:val="00834E88"/>
    <w:rsid w:val="00845BE3"/>
    <w:rsid w:val="008500A9"/>
    <w:rsid w:val="00851364"/>
    <w:rsid w:val="00852829"/>
    <w:rsid w:val="00854271"/>
    <w:rsid w:val="00864513"/>
    <w:rsid w:val="0087035E"/>
    <w:rsid w:val="00870A90"/>
    <w:rsid w:val="008739B9"/>
    <w:rsid w:val="0088134B"/>
    <w:rsid w:val="00887C51"/>
    <w:rsid w:val="0089010C"/>
    <w:rsid w:val="008930D7"/>
    <w:rsid w:val="00893ACE"/>
    <w:rsid w:val="008958B2"/>
    <w:rsid w:val="00897256"/>
    <w:rsid w:val="008A2877"/>
    <w:rsid w:val="008A2922"/>
    <w:rsid w:val="008A4A8F"/>
    <w:rsid w:val="008A4AD6"/>
    <w:rsid w:val="008A5B0B"/>
    <w:rsid w:val="008A6FED"/>
    <w:rsid w:val="008B1ED1"/>
    <w:rsid w:val="008C14FA"/>
    <w:rsid w:val="008C5C83"/>
    <w:rsid w:val="008C6A2E"/>
    <w:rsid w:val="008D2355"/>
    <w:rsid w:val="008D612E"/>
    <w:rsid w:val="008D77C9"/>
    <w:rsid w:val="008E373A"/>
    <w:rsid w:val="008E5C6D"/>
    <w:rsid w:val="008F17C6"/>
    <w:rsid w:val="008F2CB1"/>
    <w:rsid w:val="008F3932"/>
    <w:rsid w:val="00905E3A"/>
    <w:rsid w:val="009073FF"/>
    <w:rsid w:val="0091058D"/>
    <w:rsid w:val="0091339B"/>
    <w:rsid w:val="00916768"/>
    <w:rsid w:val="00916FB8"/>
    <w:rsid w:val="009201FE"/>
    <w:rsid w:val="00926314"/>
    <w:rsid w:val="00936F2C"/>
    <w:rsid w:val="00941549"/>
    <w:rsid w:val="009541C8"/>
    <w:rsid w:val="009545A7"/>
    <w:rsid w:val="0095512D"/>
    <w:rsid w:val="00963759"/>
    <w:rsid w:val="00966046"/>
    <w:rsid w:val="009716D8"/>
    <w:rsid w:val="00971967"/>
    <w:rsid w:val="00974F08"/>
    <w:rsid w:val="009818CE"/>
    <w:rsid w:val="00991987"/>
    <w:rsid w:val="00991EED"/>
    <w:rsid w:val="009A48BD"/>
    <w:rsid w:val="009B1E1B"/>
    <w:rsid w:val="009B6042"/>
    <w:rsid w:val="009B7351"/>
    <w:rsid w:val="009C162D"/>
    <w:rsid w:val="009D17EE"/>
    <w:rsid w:val="009D39F3"/>
    <w:rsid w:val="009D6B8D"/>
    <w:rsid w:val="009D744E"/>
    <w:rsid w:val="009E0F0D"/>
    <w:rsid w:val="009E239D"/>
    <w:rsid w:val="009E4BD2"/>
    <w:rsid w:val="009E7C17"/>
    <w:rsid w:val="009F18C2"/>
    <w:rsid w:val="009F2343"/>
    <w:rsid w:val="009F25A9"/>
    <w:rsid w:val="009F3695"/>
    <w:rsid w:val="009F695A"/>
    <w:rsid w:val="00A029E5"/>
    <w:rsid w:val="00A03A85"/>
    <w:rsid w:val="00A04790"/>
    <w:rsid w:val="00A06DDF"/>
    <w:rsid w:val="00A15719"/>
    <w:rsid w:val="00A205B8"/>
    <w:rsid w:val="00A224F2"/>
    <w:rsid w:val="00A2519E"/>
    <w:rsid w:val="00A276CB"/>
    <w:rsid w:val="00A30BC7"/>
    <w:rsid w:val="00A323BB"/>
    <w:rsid w:val="00A32508"/>
    <w:rsid w:val="00A33F33"/>
    <w:rsid w:val="00A37D1B"/>
    <w:rsid w:val="00A4422A"/>
    <w:rsid w:val="00A52A4B"/>
    <w:rsid w:val="00A579D3"/>
    <w:rsid w:val="00A61A53"/>
    <w:rsid w:val="00A64C0A"/>
    <w:rsid w:val="00A6783C"/>
    <w:rsid w:val="00A7066C"/>
    <w:rsid w:val="00A73E3F"/>
    <w:rsid w:val="00A75413"/>
    <w:rsid w:val="00A75DB1"/>
    <w:rsid w:val="00A779E1"/>
    <w:rsid w:val="00A823B7"/>
    <w:rsid w:val="00A86609"/>
    <w:rsid w:val="00A86FBD"/>
    <w:rsid w:val="00A90F27"/>
    <w:rsid w:val="00A91E25"/>
    <w:rsid w:val="00A93470"/>
    <w:rsid w:val="00A94BD1"/>
    <w:rsid w:val="00AA0E18"/>
    <w:rsid w:val="00AA0F18"/>
    <w:rsid w:val="00AA4952"/>
    <w:rsid w:val="00AA5796"/>
    <w:rsid w:val="00AA5811"/>
    <w:rsid w:val="00AB2946"/>
    <w:rsid w:val="00AB41D0"/>
    <w:rsid w:val="00AB41EB"/>
    <w:rsid w:val="00AC07E1"/>
    <w:rsid w:val="00AC6A39"/>
    <w:rsid w:val="00AD0720"/>
    <w:rsid w:val="00AD1A5C"/>
    <w:rsid w:val="00AD326D"/>
    <w:rsid w:val="00AD4CEE"/>
    <w:rsid w:val="00AE2F11"/>
    <w:rsid w:val="00AE57C1"/>
    <w:rsid w:val="00AE794D"/>
    <w:rsid w:val="00B01746"/>
    <w:rsid w:val="00B01847"/>
    <w:rsid w:val="00B073BC"/>
    <w:rsid w:val="00B12FD9"/>
    <w:rsid w:val="00B143F0"/>
    <w:rsid w:val="00B1485D"/>
    <w:rsid w:val="00B23435"/>
    <w:rsid w:val="00B2617A"/>
    <w:rsid w:val="00B30340"/>
    <w:rsid w:val="00B34011"/>
    <w:rsid w:val="00B45124"/>
    <w:rsid w:val="00B46AB4"/>
    <w:rsid w:val="00B556F6"/>
    <w:rsid w:val="00B61407"/>
    <w:rsid w:val="00B63FD6"/>
    <w:rsid w:val="00B70E76"/>
    <w:rsid w:val="00B7326F"/>
    <w:rsid w:val="00B73D10"/>
    <w:rsid w:val="00B81C90"/>
    <w:rsid w:val="00B83EB4"/>
    <w:rsid w:val="00B8483B"/>
    <w:rsid w:val="00B869A3"/>
    <w:rsid w:val="00B8719F"/>
    <w:rsid w:val="00B9060D"/>
    <w:rsid w:val="00B91A55"/>
    <w:rsid w:val="00B95EF1"/>
    <w:rsid w:val="00BA343C"/>
    <w:rsid w:val="00BA3EDF"/>
    <w:rsid w:val="00BA4DDF"/>
    <w:rsid w:val="00BA55CE"/>
    <w:rsid w:val="00BA7936"/>
    <w:rsid w:val="00BB1443"/>
    <w:rsid w:val="00BB4B49"/>
    <w:rsid w:val="00BB6163"/>
    <w:rsid w:val="00BB62A6"/>
    <w:rsid w:val="00BC0004"/>
    <w:rsid w:val="00BC16EE"/>
    <w:rsid w:val="00BD7CB4"/>
    <w:rsid w:val="00BE0395"/>
    <w:rsid w:val="00BE31E2"/>
    <w:rsid w:val="00BE7786"/>
    <w:rsid w:val="00BF00C8"/>
    <w:rsid w:val="00BF6B18"/>
    <w:rsid w:val="00BF6C36"/>
    <w:rsid w:val="00C03391"/>
    <w:rsid w:val="00C04724"/>
    <w:rsid w:val="00C15199"/>
    <w:rsid w:val="00C15518"/>
    <w:rsid w:val="00C17F74"/>
    <w:rsid w:val="00C204FA"/>
    <w:rsid w:val="00C2090A"/>
    <w:rsid w:val="00C23FBF"/>
    <w:rsid w:val="00C302E4"/>
    <w:rsid w:val="00C32814"/>
    <w:rsid w:val="00C3371C"/>
    <w:rsid w:val="00C348D7"/>
    <w:rsid w:val="00C3529B"/>
    <w:rsid w:val="00C3668A"/>
    <w:rsid w:val="00C42FD3"/>
    <w:rsid w:val="00C442A9"/>
    <w:rsid w:val="00C4658B"/>
    <w:rsid w:val="00C5273C"/>
    <w:rsid w:val="00C555B8"/>
    <w:rsid w:val="00C62CAC"/>
    <w:rsid w:val="00C6629F"/>
    <w:rsid w:val="00C67E60"/>
    <w:rsid w:val="00C72D58"/>
    <w:rsid w:val="00C763B6"/>
    <w:rsid w:val="00C808E8"/>
    <w:rsid w:val="00C871A4"/>
    <w:rsid w:val="00C907EF"/>
    <w:rsid w:val="00CA15B1"/>
    <w:rsid w:val="00CA29E8"/>
    <w:rsid w:val="00CA31E0"/>
    <w:rsid w:val="00CA78F0"/>
    <w:rsid w:val="00CA7F18"/>
    <w:rsid w:val="00CB0FFB"/>
    <w:rsid w:val="00CB17C7"/>
    <w:rsid w:val="00CB269B"/>
    <w:rsid w:val="00CB6508"/>
    <w:rsid w:val="00CB7B41"/>
    <w:rsid w:val="00CC08BA"/>
    <w:rsid w:val="00CC4104"/>
    <w:rsid w:val="00CC4EBD"/>
    <w:rsid w:val="00CC5C3A"/>
    <w:rsid w:val="00CD5F36"/>
    <w:rsid w:val="00CD6383"/>
    <w:rsid w:val="00CE1C33"/>
    <w:rsid w:val="00CF0FE9"/>
    <w:rsid w:val="00CF1B9C"/>
    <w:rsid w:val="00CF7248"/>
    <w:rsid w:val="00D03CFB"/>
    <w:rsid w:val="00D12314"/>
    <w:rsid w:val="00D147E4"/>
    <w:rsid w:val="00D151FE"/>
    <w:rsid w:val="00D21EC1"/>
    <w:rsid w:val="00D45819"/>
    <w:rsid w:val="00D46E61"/>
    <w:rsid w:val="00D50062"/>
    <w:rsid w:val="00D60556"/>
    <w:rsid w:val="00D627BC"/>
    <w:rsid w:val="00D651F9"/>
    <w:rsid w:val="00D735B2"/>
    <w:rsid w:val="00D93724"/>
    <w:rsid w:val="00DA24DF"/>
    <w:rsid w:val="00DA3DA4"/>
    <w:rsid w:val="00DB0C3F"/>
    <w:rsid w:val="00DB2DB6"/>
    <w:rsid w:val="00DC1293"/>
    <w:rsid w:val="00DC14AF"/>
    <w:rsid w:val="00DC39BE"/>
    <w:rsid w:val="00DC5D70"/>
    <w:rsid w:val="00DC613D"/>
    <w:rsid w:val="00DC6635"/>
    <w:rsid w:val="00DD0F9A"/>
    <w:rsid w:val="00DD107B"/>
    <w:rsid w:val="00DD4BD9"/>
    <w:rsid w:val="00DD6F29"/>
    <w:rsid w:val="00DE51A3"/>
    <w:rsid w:val="00DE6E04"/>
    <w:rsid w:val="00DF14F5"/>
    <w:rsid w:val="00DF3940"/>
    <w:rsid w:val="00DF6832"/>
    <w:rsid w:val="00E04800"/>
    <w:rsid w:val="00E053D9"/>
    <w:rsid w:val="00E17949"/>
    <w:rsid w:val="00E21A57"/>
    <w:rsid w:val="00E21B4B"/>
    <w:rsid w:val="00E22922"/>
    <w:rsid w:val="00E2441D"/>
    <w:rsid w:val="00E2505B"/>
    <w:rsid w:val="00E258DC"/>
    <w:rsid w:val="00E33072"/>
    <w:rsid w:val="00E3733F"/>
    <w:rsid w:val="00E41687"/>
    <w:rsid w:val="00E43939"/>
    <w:rsid w:val="00E43C65"/>
    <w:rsid w:val="00E444CF"/>
    <w:rsid w:val="00E463A2"/>
    <w:rsid w:val="00E51C87"/>
    <w:rsid w:val="00E52882"/>
    <w:rsid w:val="00E5584A"/>
    <w:rsid w:val="00E63A32"/>
    <w:rsid w:val="00E65C0E"/>
    <w:rsid w:val="00E70F2D"/>
    <w:rsid w:val="00E716D2"/>
    <w:rsid w:val="00E91BF9"/>
    <w:rsid w:val="00EA15D6"/>
    <w:rsid w:val="00EB067F"/>
    <w:rsid w:val="00EB75C5"/>
    <w:rsid w:val="00EC4D65"/>
    <w:rsid w:val="00EC77A5"/>
    <w:rsid w:val="00ED0CD8"/>
    <w:rsid w:val="00ED0D61"/>
    <w:rsid w:val="00ED0DD2"/>
    <w:rsid w:val="00EE4DAE"/>
    <w:rsid w:val="00EF06AF"/>
    <w:rsid w:val="00EF1C3C"/>
    <w:rsid w:val="00EF2125"/>
    <w:rsid w:val="00EF2D32"/>
    <w:rsid w:val="00EF34A1"/>
    <w:rsid w:val="00EF6867"/>
    <w:rsid w:val="00EF69DE"/>
    <w:rsid w:val="00F029AB"/>
    <w:rsid w:val="00F051DA"/>
    <w:rsid w:val="00F11B3E"/>
    <w:rsid w:val="00F1430E"/>
    <w:rsid w:val="00F15F81"/>
    <w:rsid w:val="00F2201F"/>
    <w:rsid w:val="00F246F0"/>
    <w:rsid w:val="00F32FCD"/>
    <w:rsid w:val="00F33970"/>
    <w:rsid w:val="00F34ABE"/>
    <w:rsid w:val="00F37853"/>
    <w:rsid w:val="00F43809"/>
    <w:rsid w:val="00F52056"/>
    <w:rsid w:val="00F56216"/>
    <w:rsid w:val="00F578F3"/>
    <w:rsid w:val="00F605B0"/>
    <w:rsid w:val="00F636A3"/>
    <w:rsid w:val="00F70D77"/>
    <w:rsid w:val="00F738BF"/>
    <w:rsid w:val="00F74C35"/>
    <w:rsid w:val="00F76292"/>
    <w:rsid w:val="00F82AE9"/>
    <w:rsid w:val="00F844E1"/>
    <w:rsid w:val="00FA22F3"/>
    <w:rsid w:val="00FB6A6E"/>
    <w:rsid w:val="00FC6DA5"/>
    <w:rsid w:val="00FD0C6E"/>
    <w:rsid w:val="00FD1ABE"/>
    <w:rsid w:val="00FD4099"/>
    <w:rsid w:val="00FD5BA8"/>
    <w:rsid w:val="00FD5F7E"/>
    <w:rsid w:val="00FE41FD"/>
    <w:rsid w:val="00FE642C"/>
    <w:rsid w:val="00FE66E7"/>
    <w:rsid w:val="00FE7396"/>
    <w:rsid w:val="00FF38E0"/>
    <w:rsid w:val="00FF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0067"/>
  <w15:chartTrackingRefBased/>
  <w15:docId w15:val="{F2492717-FAF7-4246-8CE5-37AC09FE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35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B0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B8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B08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A30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292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3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358F"/>
    <w:pPr>
      <w:spacing w:after="0" w:line="240" w:lineRule="auto"/>
    </w:pPr>
    <w:rPr>
      <w:rFonts w:ascii="Calibri" w:eastAsiaTheme="minorEastAsia" w:hAnsi="Calibri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58F"/>
    <w:rPr>
      <w:rFonts w:ascii="Calibri" w:eastAsiaTheme="minorEastAsia" w:hAnsi="Calibri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35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1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E65"/>
  </w:style>
  <w:style w:type="paragraph" w:styleId="Footer">
    <w:name w:val="footer"/>
    <w:basedOn w:val="Normal"/>
    <w:link w:val="FooterChar"/>
    <w:uiPriority w:val="99"/>
    <w:unhideWhenUsed/>
    <w:rsid w:val="00515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E65"/>
  </w:style>
  <w:style w:type="character" w:styleId="LineNumber">
    <w:name w:val="line number"/>
    <w:basedOn w:val="DefaultParagraphFont"/>
    <w:uiPriority w:val="99"/>
    <w:semiHidden/>
    <w:unhideWhenUsed/>
    <w:rsid w:val="00515E65"/>
  </w:style>
  <w:style w:type="character" w:customStyle="1" w:styleId="st">
    <w:name w:val="st"/>
    <w:basedOn w:val="DefaultParagraphFont"/>
    <w:rsid w:val="00F3397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E5E"/>
    <w:pPr>
      <w:spacing w:after="200"/>
    </w:pPr>
    <w:rPr>
      <w:rFonts w:asciiTheme="minorHAnsi" w:eastAsiaTheme="minorHAnsi" w:hAnsi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E5E"/>
    <w:rPr>
      <w:rFonts w:ascii="Calibri" w:eastAsiaTheme="minorEastAsia" w:hAnsi="Calibri"/>
      <w:b/>
      <w:bCs/>
      <w:sz w:val="20"/>
      <w:szCs w:val="20"/>
      <w:lang w:eastAsia="ja-JP"/>
    </w:rPr>
  </w:style>
  <w:style w:type="table" w:styleId="TableGrid">
    <w:name w:val="Table Grid"/>
    <w:basedOn w:val="TableNormal"/>
    <w:rsid w:val="0010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103F0F"/>
    <w:rPr>
      <w:i/>
      <w:iCs/>
    </w:rPr>
  </w:style>
  <w:style w:type="character" w:customStyle="1" w:styleId="citation">
    <w:name w:val="citation"/>
    <w:basedOn w:val="DefaultParagraphFont"/>
    <w:rsid w:val="000F5502"/>
  </w:style>
  <w:style w:type="character" w:styleId="Strong">
    <w:name w:val="Strong"/>
    <w:basedOn w:val="DefaultParagraphFont"/>
    <w:uiPriority w:val="22"/>
    <w:qFormat/>
    <w:rsid w:val="000F5502"/>
    <w:rPr>
      <w:b/>
      <w:bCs/>
    </w:rPr>
  </w:style>
  <w:style w:type="character" w:customStyle="1" w:styleId="current-selection">
    <w:name w:val="current-selection"/>
    <w:basedOn w:val="DefaultParagraphFont"/>
    <w:rsid w:val="000F5502"/>
  </w:style>
  <w:style w:type="character" w:customStyle="1" w:styleId="named-content">
    <w:name w:val="named-content"/>
    <w:basedOn w:val="DefaultParagraphFont"/>
    <w:rsid w:val="00354DEC"/>
  </w:style>
  <w:style w:type="character" w:customStyle="1" w:styleId="mb">
    <w:name w:val="mb"/>
    <w:basedOn w:val="DefaultParagraphFont"/>
    <w:rsid w:val="006F321E"/>
  </w:style>
  <w:style w:type="character" w:customStyle="1" w:styleId="gi">
    <w:name w:val="gi"/>
    <w:basedOn w:val="DefaultParagraphFont"/>
    <w:rsid w:val="0085282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629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C5C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0B222-F301-4A72-8262-71DA7FA3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Logu</dc:creator>
  <cp:keywords/>
  <dc:description/>
  <cp:lastModifiedBy>Loganathan Ponnusamy</cp:lastModifiedBy>
  <cp:revision>9</cp:revision>
  <cp:lastPrinted>2018-03-13T21:00:00Z</cp:lastPrinted>
  <dcterms:created xsi:type="dcterms:W3CDTF">2018-10-31T15:16:00Z</dcterms:created>
  <dcterms:modified xsi:type="dcterms:W3CDTF">2018-11-20T14:07:00Z</dcterms:modified>
</cp:coreProperties>
</file>