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599"/>
        <w:gridCol w:w="1522"/>
        <w:gridCol w:w="1692"/>
        <w:gridCol w:w="1378"/>
        <w:gridCol w:w="1555"/>
      </w:tblGrid>
      <w:tr w:rsidR="00BB56BE" w:rsidRPr="003A3531" w14:paraId="69BCF0F6" w14:textId="77777777" w:rsidTr="00F0273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EFFDC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br w:type="page"/>
              <w:t>Cultivar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8CA9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Sample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32542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Sample 2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9242D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Sample 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DABF5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Sample 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ADF7F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Sample 5</w:t>
            </w:r>
          </w:p>
        </w:tc>
      </w:tr>
      <w:tr w:rsidR="00BB56BE" w:rsidRPr="003A3531" w14:paraId="61AB2102" w14:textId="77777777" w:rsidTr="00F0273D">
        <w:trPr>
          <w:trHeight w:val="49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507E1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proofErr w:type="spellStart"/>
            <w:r w:rsidRPr="003A3531">
              <w:rPr>
                <w:rFonts w:ascii="Times New Roman" w:hAnsi="Times New Roman"/>
              </w:rPr>
              <w:t>Arl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BBF589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Sta</w:t>
            </w:r>
            <w:proofErr w:type="spellEnd"/>
            <w:r w:rsidRPr="003A3531">
              <w:rPr>
                <w:rFonts w:ascii="Times New Roman" w:hAnsi="Times New Roman"/>
              </w:rPr>
              <w:t xml:space="preserve"> (30.95%)</w:t>
            </w:r>
          </w:p>
          <w:p w14:paraId="69C78ED0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2: Lib (21.74%)</w:t>
            </w:r>
          </w:p>
          <w:p w14:paraId="27BEC01E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3: Flo (20.41%)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DD10B8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Sta</w:t>
            </w:r>
            <w:proofErr w:type="spellEnd"/>
            <w:r w:rsidRPr="003A3531">
              <w:rPr>
                <w:rFonts w:ascii="Times New Roman" w:hAnsi="Times New Roman"/>
              </w:rPr>
              <w:t xml:space="preserve"> (21.94%)</w:t>
            </w:r>
          </w:p>
          <w:p w14:paraId="4AD74A2B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2: Lib (21.85%)</w:t>
            </w:r>
          </w:p>
          <w:p w14:paraId="40453FF8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3 Flo (16.71%)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B3D999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Lib (41.59%)</w:t>
            </w:r>
          </w:p>
          <w:p w14:paraId="7DAF8783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2: </w:t>
            </w:r>
            <w:proofErr w:type="spellStart"/>
            <w:r w:rsidRPr="003A3531">
              <w:rPr>
                <w:rFonts w:ascii="Times New Roman" w:hAnsi="Times New Roman"/>
              </w:rPr>
              <w:t>Arl</w:t>
            </w:r>
            <w:proofErr w:type="spellEnd"/>
            <w:r w:rsidRPr="003A3531">
              <w:rPr>
                <w:rFonts w:ascii="Times New Roman" w:hAnsi="Times New Roman"/>
              </w:rPr>
              <w:t xml:space="preserve"> (27.18 %)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EEB0FD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Arl</w:t>
            </w:r>
            <w:proofErr w:type="spellEnd"/>
            <w:r w:rsidRPr="003A3531">
              <w:rPr>
                <w:rFonts w:ascii="Times New Roman" w:hAnsi="Times New Roman"/>
              </w:rPr>
              <w:t xml:space="preserve"> (34.55%)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8B240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Arl</w:t>
            </w:r>
            <w:proofErr w:type="spellEnd"/>
            <w:r w:rsidRPr="003A3531">
              <w:rPr>
                <w:rFonts w:ascii="Times New Roman" w:hAnsi="Times New Roman"/>
              </w:rPr>
              <w:t xml:space="preserve"> (52.90%)</w:t>
            </w:r>
          </w:p>
        </w:tc>
      </w:tr>
      <w:tr w:rsidR="00BB56BE" w:rsidRPr="003A3531" w14:paraId="0EABDC39" w14:textId="77777777" w:rsidTr="00F0273D">
        <w:trPr>
          <w:trHeight w:val="49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E28CF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107A4C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8: </w:t>
            </w:r>
            <w:proofErr w:type="spellStart"/>
            <w:r w:rsidRPr="003A3531">
              <w:rPr>
                <w:rFonts w:ascii="Times New Roman" w:hAnsi="Times New Roman"/>
              </w:rPr>
              <w:t>Arl</w:t>
            </w:r>
            <w:proofErr w:type="spellEnd"/>
            <w:r w:rsidRPr="003A3531">
              <w:rPr>
                <w:rFonts w:ascii="Times New Roman" w:hAnsi="Times New Roman"/>
              </w:rPr>
              <w:t xml:space="preserve"> (4.13%)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07B11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6: </w:t>
            </w:r>
            <w:proofErr w:type="spellStart"/>
            <w:r w:rsidRPr="003A3531">
              <w:rPr>
                <w:rFonts w:ascii="Times New Roman" w:hAnsi="Times New Roman"/>
              </w:rPr>
              <w:t>Arl</w:t>
            </w:r>
            <w:proofErr w:type="spellEnd"/>
            <w:r w:rsidRPr="003A3531">
              <w:rPr>
                <w:rFonts w:ascii="Times New Roman" w:hAnsi="Times New Roman"/>
              </w:rPr>
              <w:t xml:space="preserve"> (9.55%)</w:t>
            </w:r>
          </w:p>
        </w:tc>
        <w:tc>
          <w:tcPr>
            <w:tcW w:w="1692" w:type="dxa"/>
            <w:vMerge/>
            <w:shd w:val="clear" w:color="auto" w:fill="auto"/>
            <w:vAlign w:val="center"/>
          </w:tcPr>
          <w:p w14:paraId="56EE23A0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14:paraId="08D992E9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E5A9B2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</w:tr>
      <w:tr w:rsidR="00BB56BE" w:rsidRPr="003A3531" w14:paraId="1416DCB5" w14:textId="77777777" w:rsidTr="00F0273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C1FEA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proofErr w:type="spellStart"/>
            <w:r w:rsidRPr="003A3531">
              <w:rPr>
                <w:rFonts w:ascii="Times New Roman" w:hAnsi="Times New Roman"/>
              </w:rPr>
              <w:t>Boi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15077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Whe</w:t>
            </w:r>
            <w:proofErr w:type="spellEnd"/>
            <w:r w:rsidRPr="003A3531">
              <w:rPr>
                <w:rFonts w:ascii="Times New Roman" w:hAnsi="Times New Roman"/>
              </w:rPr>
              <w:t xml:space="preserve"> (99.18%)</w:t>
            </w:r>
          </w:p>
          <w:p w14:paraId="7608B3D4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2: </w:t>
            </w:r>
            <w:proofErr w:type="spellStart"/>
            <w:r w:rsidRPr="003A3531">
              <w:rPr>
                <w:rFonts w:ascii="Times New Roman" w:hAnsi="Times New Roman"/>
              </w:rPr>
              <w:t>Boi</w:t>
            </w:r>
            <w:proofErr w:type="spellEnd"/>
            <w:r w:rsidRPr="003A3531">
              <w:rPr>
                <w:rFonts w:ascii="Times New Roman" w:hAnsi="Times New Roman"/>
              </w:rPr>
              <w:t xml:space="preserve"> (0.59%)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7BA9C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Boi</w:t>
            </w:r>
            <w:proofErr w:type="spellEnd"/>
            <w:r w:rsidRPr="003A3531">
              <w:rPr>
                <w:rFonts w:ascii="Times New Roman" w:hAnsi="Times New Roman"/>
              </w:rPr>
              <w:t xml:space="preserve"> (99.33%)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2EED068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Boi</w:t>
            </w:r>
            <w:proofErr w:type="spellEnd"/>
            <w:r w:rsidRPr="003A3531">
              <w:rPr>
                <w:rFonts w:ascii="Times New Roman" w:hAnsi="Times New Roman"/>
              </w:rPr>
              <w:t xml:space="preserve"> (82.91%)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EBE0889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Boi</w:t>
            </w:r>
            <w:proofErr w:type="spellEnd"/>
            <w:r w:rsidRPr="003A3531">
              <w:rPr>
                <w:rFonts w:ascii="Times New Roman" w:hAnsi="Times New Roman"/>
              </w:rPr>
              <w:t xml:space="preserve"> (72.25%)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5A590B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Boi</w:t>
            </w:r>
            <w:proofErr w:type="spellEnd"/>
            <w:r w:rsidRPr="003A3531">
              <w:rPr>
                <w:rFonts w:ascii="Times New Roman" w:hAnsi="Times New Roman"/>
              </w:rPr>
              <w:t xml:space="preserve"> (98.80%)</w:t>
            </w:r>
          </w:p>
        </w:tc>
      </w:tr>
      <w:tr w:rsidR="00BB56BE" w:rsidRPr="003A3531" w14:paraId="10346156" w14:textId="77777777" w:rsidTr="00F0273D">
        <w:trPr>
          <w:trHeight w:val="3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DB9D6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proofErr w:type="spellStart"/>
            <w:r w:rsidRPr="003A3531">
              <w:rPr>
                <w:rFonts w:ascii="Times New Roman" w:hAnsi="Times New Roman"/>
              </w:rPr>
              <w:t>Bov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6F156B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Red (45.23%)</w:t>
            </w:r>
          </w:p>
          <w:p w14:paraId="5F957912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2: Lim (32.66%)</w:t>
            </w:r>
          </w:p>
          <w:p w14:paraId="04528128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3: Kai (21.53%)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C31984C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Cat (95.73%)</w:t>
            </w:r>
          </w:p>
          <w:p w14:paraId="45AC815D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2: </w:t>
            </w:r>
            <w:proofErr w:type="spellStart"/>
            <w:r w:rsidRPr="003A3531">
              <w:rPr>
                <w:rFonts w:ascii="Times New Roman" w:hAnsi="Times New Roman"/>
              </w:rPr>
              <w:t>Boi</w:t>
            </w:r>
            <w:proofErr w:type="spellEnd"/>
            <w:r w:rsidRPr="003A3531">
              <w:rPr>
                <w:rFonts w:ascii="Times New Roman" w:hAnsi="Times New Roman"/>
              </w:rPr>
              <w:t xml:space="preserve"> (3.33%)</w:t>
            </w:r>
          </w:p>
          <w:p w14:paraId="05EB9A0A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3: </w:t>
            </w:r>
            <w:proofErr w:type="spellStart"/>
            <w:r w:rsidRPr="003A3531">
              <w:rPr>
                <w:rFonts w:ascii="Times New Roman" w:hAnsi="Times New Roman"/>
              </w:rPr>
              <w:t>Bov</w:t>
            </w:r>
            <w:proofErr w:type="spellEnd"/>
            <w:r w:rsidRPr="003A3531">
              <w:rPr>
                <w:rFonts w:ascii="Times New Roman" w:hAnsi="Times New Roman"/>
              </w:rPr>
              <w:t xml:space="preserve"> (0.92%)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14:paraId="3A812F86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Bov</w:t>
            </w:r>
            <w:proofErr w:type="spellEnd"/>
            <w:r w:rsidRPr="003A3531">
              <w:rPr>
                <w:rFonts w:ascii="Times New Roman" w:hAnsi="Times New Roman"/>
              </w:rPr>
              <w:t xml:space="preserve"> (76.29%)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090902DF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Bov</w:t>
            </w:r>
            <w:proofErr w:type="spellEnd"/>
            <w:r w:rsidRPr="003A3531">
              <w:rPr>
                <w:rFonts w:ascii="Times New Roman" w:hAnsi="Times New Roman"/>
              </w:rPr>
              <w:t xml:space="preserve"> (75.13%)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BFDAA9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Bov</w:t>
            </w:r>
            <w:proofErr w:type="spellEnd"/>
            <w:r w:rsidRPr="003A3531">
              <w:rPr>
                <w:rFonts w:ascii="Times New Roman" w:hAnsi="Times New Roman"/>
              </w:rPr>
              <w:t xml:space="preserve"> (57.43%)</w:t>
            </w:r>
          </w:p>
        </w:tc>
      </w:tr>
      <w:tr w:rsidR="00BB56BE" w:rsidRPr="003A3531" w14:paraId="05C7679D" w14:textId="77777777" w:rsidTr="00F0273D">
        <w:trPr>
          <w:trHeight w:val="37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6CED9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BA33ED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8: </w:t>
            </w:r>
            <w:proofErr w:type="spellStart"/>
            <w:r w:rsidRPr="003A3531">
              <w:rPr>
                <w:rFonts w:ascii="Times New Roman" w:hAnsi="Times New Roman"/>
              </w:rPr>
              <w:t>Bov</w:t>
            </w:r>
            <w:proofErr w:type="spellEnd"/>
            <w:r w:rsidRPr="003A3531">
              <w:rPr>
                <w:rFonts w:ascii="Times New Roman" w:hAnsi="Times New Roman"/>
              </w:rPr>
              <w:t xml:space="preserve"> (0.01%)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66BD73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14:paraId="4C7EC104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14:paraId="35BF97F0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3491BB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</w:tr>
      <w:tr w:rsidR="00BB56BE" w:rsidRPr="003A3531" w14:paraId="557BD734" w14:textId="77777777" w:rsidTr="00F0273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E99BF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Bur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BD1890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Jon (57.57%)</w:t>
            </w:r>
          </w:p>
          <w:p w14:paraId="446446E5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2: Lib (12.95%)</w:t>
            </w:r>
          </w:p>
          <w:p w14:paraId="56009F53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3: Bur (9.27%)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D0EB6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1: </w:t>
            </w:r>
            <w:proofErr w:type="spellStart"/>
            <w:r w:rsidRPr="003A3531">
              <w:rPr>
                <w:rFonts w:ascii="Times New Roman" w:hAnsi="Times New Roman"/>
              </w:rPr>
              <w:t>Sta</w:t>
            </w:r>
            <w:proofErr w:type="spellEnd"/>
            <w:r w:rsidRPr="003A3531">
              <w:rPr>
                <w:rFonts w:ascii="Times New Roman" w:hAnsi="Times New Roman"/>
              </w:rPr>
              <w:t xml:space="preserve"> (48.76%)</w:t>
            </w:r>
          </w:p>
          <w:p w14:paraId="515A5AF8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2: Bur (24.78%)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260C9DE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Bur (48.41%)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262D0119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Bur (64.94%)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8FDF72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Bur (37.31%)</w:t>
            </w:r>
          </w:p>
        </w:tc>
      </w:tr>
      <w:tr w:rsidR="00BB56BE" w:rsidRPr="003A3531" w14:paraId="5410C21A" w14:textId="77777777" w:rsidTr="00F0273D">
        <w:trPr>
          <w:trHeight w:val="49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BC7FA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Cat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336C60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Ada (98.62%)</w:t>
            </w:r>
          </w:p>
          <w:p w14:paraId="67D1A5AB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2: </w:t>
            </w:r>
            <w:proofErr w:type="spellStart"/>
            <w:r w:rsidRPr="003A3531">
              <w:rPr>
                <w:rFonts w:ascii="Times New Roman" w:hAnsi="Times New Roman"/>
              </w:rPr>
              <w:t>Whe</w:t>
            </w:r>
            <w:proofErr w:type="spellEnd"/>
            <w:r w:rsidRPr="003A3531">
              <w:rPr>
                <w:rFonts w:ascii="Times New Roman" w:hAnsi="Times New Roman"/>
              </w:rPr>
              <w:t xml:space="preserve"> (0.97%)</w:t>
            </w:r>
          </w:p>
          <w:p w14:paraId="70CD88A1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 xml:space="preserve">3: </w:t>
            </w:r>
            <w:proofErr w:type="spellStart"/>
            <w:r w:rsidRPr="003A3531">
              <w:rPr>
                <w:rFonts w:ascii="Times New Roman" w:hAnsi="Times New Roman"/>
              </w:rPr>
              <w:t>Rhe</w:t>
            </w:r>
            <w:proofErr w:type="spellEnd"/>
            <w:r w:rsidRPr="003A3531">
              <w:rPr>
                <w:rFonts w:ascii="Times New Roman" w:hAnsi="Times New Roman"/>
              </w:rPr>
              <w:t xml:space="preserve"> (0.16%)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FF7DD4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Cat (94.21%)</w:t>
            </w: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14:paraId="3F8AF2E0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Cat (99.91%)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14:paraId="50945271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Cat (99.99%)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B956F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1: Cat (95.20%)</w:t>
            </w:r>
          </w:p>
        </w:tc>
      </w:tr>
      <w:tr w:rsidR="00BB56BE" w:rsidRPr="003A3531" w14:paraId="3BFD0AF1" w14:textId="77777777" w:rsidTr="00F0273D">
        <w:trPr>
          <w:trHeight w:val="49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3462D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D7E0F3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  <w:r w:rsidRPr="003A3531">
              <w:rPr>
                <w:rFonts w:ascii="Times New Roman" w:hAnsi="Times New Roman"/>
              </w:rPr>
              <w:t>7: Cat (0.001%)</w:t>
            </w:r>
          </w:p>
        </w:tc>
        <w:tc>
          <w:tcPr>
            <w:tcW w:w="0" w:type="auto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DD9162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1F44E6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  <w:tc>
          <w:tcPr>
            <w:tcW w:w="13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A325C3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C8D80" w14:textId="77777777" w:rsidR="00BB56BE" w:rsidRPr="003A3531" w:rsidRDefault="00BB56BE" w:rsidP="00F0273D">
            <w:pPr>
              <w:rPr>
                <w:rFonts w:ascii="Times New Roman" w:hAnsi="Times New Roman"/>
              </w:rPr>
            </w:pPr>
          </w:p>
        </w:tc>
      </w:tr>
    </w:tbl>
    <w:p w14:paraId="7599962A" w14:textId="77777777" w:rsidR="008C34D5" w:rsidRDefault="00BB56BE">
      <w:bookmarkStart w:id="0" w:name="_GoBack"/>
      <w:bookmarkEnd w:id="0"/>
    </w:p>
    <w:sectPr w:rsidR="008C3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BE"/>
    <w:rsid w:val="00630E8D"/>
    <w:rsid w:val="008267DF"/>
    <w:rsid w:val="00BB56BE"/>
    <w:rsid w:val="00D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5B33"/>
  <w15:chartTrackingRefBased/>
  <w15:docId w15:val="{DBB5E520-4A69-44D0-B63B-E597CF68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BB56BE"/>
    <w:pPr>
      <w:spacing w:after="0" w:line="360" w:lineRule="auto"/>
    </w:pPr>
    <w:rPr>
      <w:rFonts w:ascii="Century Gothic" w:eastAsia="Times New Roman" w:hAnsi="Century Gothic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Culham</dc:creator>
  <cp:keywords/>
  <dc:description/>
  <cp:lastModifiedBy>Alastair Culham</cp:lastModifiedBy>
  <cp:revision>1</cp:revision>
  <dcterms:created xsi:type="dcterms:W3CDTF">2018-09-28T15:23:00Z</dcterms:created>
  <dcterms:modified xsi:type="dcterms:W3CDTF">2018-09-28T15:32:00Z</dcterms:modified>
</cp:coreProperties>
</file>