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68B0" w14:textId="22903FD4" w:rsidR="00B370D6" w:rsidRPr="00AB1552" w:rsidRDefault="00B370D6" w:rsidP="005E711C">
      <w:pPr>
        <w:rPr>
          <w:rFonts w:ascii="Times New Roman" w:hAnsi="Times New Roman" w:cs="Times New Roman"/>
        </w:rPr>
      </w:pPr>
      <w:r w:rsidRPr="00AB1552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S3</w:t>
      </w:r>
      <w:r w:rsidRPr="00AB1552">
        <w:rPr>
          <w:rFonts w:ascii="Times New Roman" w:hAnsi="Times New Roman" w:cs="Times New Roman"/>
        </w:rPr>
        <w:t xml:space="preserve">.  reports average classifier accuracies when the classifier is trained on </w:t>
      </w:r>
      <w:r w:rsidR="005E711C">
        <w:rPr>
          <w:rFonts w:ascii="Times New Roman" w:hAnsi="Times New Roman" w:cs="Times New Roman"/>
        </w:rPr>
        <w:t>perception and then tested on imagery</w:t>
      </w:r>
      <w:r w:rsidR="009B7E4F">
        <w:rPr>
          <w:rFonts w:ascii="Times New Roman" w:hAnsi="Times New Roman" w:cs="Times New Roman"/>
        </w:rPr>
        <w:t xml:space="preserve"> runs.</w:t>
      </w:r>
      <w:r w:rsidRPr="00AB1552">
        <w:rPr>
          <w:rFonts w:ascii="Times New Roman" w:hAnsi="Times New Roman" w:cs="Times New Roman"/>
        </w:rPr>
        <w:t xml:space="preserve"> </w:t>
      </w:r>
    </w:p>
    <w:p w14:paraId="46BDE53B" w14:textId="77777777" w:rsidR="00B370D6" w:rsidRPr="00AB1552" w:rsidRDefault="00B370D6" w:rsidP="00B370D6">
      <w:pPr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14:paraId="7E0FD23C" w14:textId="77777777" w:rsidR="00B370D6" w:rsidRPr="00AB1552" w:rsidRDefault="00B370D6" w:rsidP="00B370D6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B1552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inline distT="0" distB="0" distL="0" distR="0" wp14:anchorId="3B2A4B93" wp14:editId="60A22AE1">
                <wp:extent cx="5486400" cy="34290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3E7E" w14:textId="77777777" w:rsidR="00B370D6" w:rsidRPr="0026389D" w:rsidRDefault="00B370D6" w:rsidP="00B370D6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  <w:tbl>
                            <w:tblPr>
                              <w:tblW w:w="84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8"/>
                              <w:gridCol w:w="2187"/>
                              <w:gridCol w:w="2187"/>
                              <w:gridCol w:w="2191"/>
                            </w:tblGrid>
                            <w:tr w:rsidR="005068A7" w:rsidRPr="0026389D" w14:paraId="4567F714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D85792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A42FD1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Train Perception – Test Imagery</w:t>
                                  </w:r>
                                </w:p>
                              </w:tc>
                            </w:tr>
                            <w:tr w:rsidR="005068A7" w:rsidRPr="0026389D" w14:paraId="7F427800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E89FD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8092F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Face vs Car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91EDD5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Face vs Obj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5DECC2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Obj vs Car</w:t>
                                  </w:r>
                                </w:p>
                              </w:tc>
                            </w:tr>
                            <w:tr w:rsidR="005068A7" w:rsidRPr="0026389D" w14:paraId="328BD8BE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0282B3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lFFA1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5CD9AD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58.84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7BB16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58.70*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70EA6D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47.44</w:t>
                                  </w:r>
                                </w:p>
                              </w:tc>
                            </w:tr>
                            <w:tr w:rsidR="005068A7" w:rsidRPr="0026389D" w14:paraId="60647312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06BD27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lFFA2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9349A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59.60**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C4B67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58.06*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584CF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53.80</w:t>
                                  </w:r>
                                </w:p>
                              </w:tc>
                            </w:tr>
                            <w:tr w:rsidR="005068A7" w:rsidRPr="0026389D" w14:paraId="001EDC77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F58A0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lOFA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17B8DB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57.27**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1B9561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50.64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3E92B1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50.71</w:t>
                                  </w:r>
                                </w:p>
                              </w:tc>
                            </w:tr>
                            <w:tr w:rsidR="005068A7" w:rsidRPr="0026389D" w14:paraId="4BDB3864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C70E3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rFFA1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37C07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56.32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9C5F3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58.95**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BD7F7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51.36</w:t>
                                  </w:r>
                                </w:p>
                              </w:tc>
                            </w:tr>
                            <w:tr w:rsidR="005068A7" w:rsidRPr="0026389D" w14:paraId="37182AB4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0F3343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rFFA2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E708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55.38*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9EAC32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55.68*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1083B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54.42</w:t>
                                  </w:r>
                                </w:p>
                              </w:tc>
                            </w:tr>
                            <w:tr w:rsidR="005068A7" w:rsidRPr="0026389D" w14:paraId="1F18B17C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2B1FB8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rOFA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6CB80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50.43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BAFE4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50.68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F79A24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49.75</w:t>
                                  </w:r>
                                </w:p>
                              </w:tc>
                            </w:tr>
                            <w:tr w:rsidR="005068A7" w:rsidRPr="0026389D" w14:paraId="7A1012C7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5D923B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lPHG1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BF8D0B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56.94*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92ADE5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56.73*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260E4C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55.60**</w:t>
                                  </w:r>
                                </w:p>
                              </w:tc>
                            </w:tr>
                            <w:tr w:rsidR="005068A7" w:rsidRPr="0026389D" w14:paraId="11CE2159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AD5E98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lPHG2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12C242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53.30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36466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61.33**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F71CC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63.32***</w:t>
                                  </w:r>
                                </w:p>
                              </w:tc>
                            </w:tr>
                            <w:tr w:rsidR="005068A7" w:rsidRPr="0026389D" w14:paraId="51D61C28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20DDA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rPHG1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3A38B8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49.91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E9A2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55.86*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B88B4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55.88**</w:t>
                                  </w:r>
                                </w:p>
                              </w:tc>
                            </w:tr>
                            <w:tr w:rsidR="005068A7" w:rsidRPr="0026389D" w14:paraId="1BC1EDD4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3159B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rPHG2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0A47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51.36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14151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56.90**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3982B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b/>
                                    </w:rPr>
                                    <w:t>56.16**</w:t>
                                  </w:r>
                                </w:p>
                              </w:tc>
                            </w:tr>
                            <w:tr w:rsidR="005068A7" w:rsidRPr="0026389D" w14:paraId="5FAC510B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CDAE56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lEVC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A60EA7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53.99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D0EC9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53.72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7D010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48.65</w:t>
                                  </w:r>
                                </w:p>
                              </w:tc>
                            </w:tr>
                            <w:tr w:rsidR="005068A7" w:rsidRPr="0026389D" w14:paraId="12029F37" w14:textId="77777777" w:rsidTr="005068A7">
                              <w:trPr>
                                <w:trHeight w:val="298"/>
                              </w:trPr>
                              <w:tc>
                                <w:tcPr>
                                  <w:tcW w:w="19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ADECFB" w14:textId="77777777" w:rsidR="005068A7" w:rsidRPr="0026389D" w:rsidRDefault="005068A7" w:rsidP="000A0711">
                                  <w:pPr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  <w:color w:val="000000"/>
                                    </w:rPr>
                                    <w:t>rEVC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695F27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52.94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7452AD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52.31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4AC30" w14:textId="77777777" w:rsidR="005068A7" w:rsidRPr="0026389D" w:rsidRDefault="005068A7" w:rsidP="000A0711">
                                  <w:pPr>
                                    <w:jc w:val="center"/>
                                    <w:rPr>
                                      <w:rFonts w:asciiTheme="minorBidi" w:eastAsia="Times New Roman" w:hAnsiTheme="minorBidi"/>
                                    </w:rPr>
                                  </w:pPr>
                                  <w:r w:rsidRPr="0026389D">
                                    <w:rPr>
                                      <w:rFonts w:asciiTheme="minorBidi" w:eastAsia="Times New Roman" w:hAnsiTheme="minorBidi"/>
                                    </w:rPr>
                                    <w:t>51.01</w:t>
                                  </w:r>
                                </w:p>
                              </w:tc>
                            </w:tr>
                          </w:tbl>
                          <w:p w14:paraId="09A2C159" w14:textId="77777777" w:rsidR="00B370D6" w:rsidRPr="0026389D" w:rsidRDefault="00B370D6" w:rsidP="00B370D6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26389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*p&lt;.05, ** p&lt;.01, *** p&lt;.001</w:t>
                            </w:r>
                          </w:p>
                          <w:p w14:paraId="43E027EF" w14:textId="77777777" w:rsidR="00B370D6" w:rsidRPr="0026389D" w:rsidRDefault="00B370D6" w:rsidP="00B370D6">
                            <w:pP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26389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Note: Bolded averages survive FDR correction. </w:t>
                            </w:r>
                          </w:p>
                          <w:p w14:paraId="0968C2EF" w14:textId="77777777" w:rsidR="00B370D6" w:rsidRPr="0026389D" w:rsidRDefault="00B370D6" w:rsidP="00B370D6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2A4B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6in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nts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" filled="f" stroked="f">
                <v:textbox>
                  <w:txbxContent>
                    <w:p w14:paraId="5C463E7E" w14:textId="77777777" w:rsidR="00B370D6" w:rsidRPr="0026389D" w:rsidRDefault="00B370D6" w:rsidP="00B370D6">
                      <w:pPr>
                        <w:rPr>
                          <w:rFonts w:asciiTheme="minorBidi" w:hAnsiTheme="minorBidi"/>
                        </w:rPr>
                      </w:pPr>
                    </w:p>
                    <w:tbl>
                      <w:tblPr>
                        <w:tblW w:w="8483" w:type="dxa"/>
                        <w:tblLook w:val="04A0" w:firstRow="1" w:lastRow="0" w:firstColumn="1" w:lastColumn="0" w:noHBand="0" w:noVBand="1"/>
                      </w:tblPr>
                      <w:tblGrid>
                        <w:gridCol w:w="1918"/>
                        <w:gridCol w:w="2187"/>
                        <w:gridCol w:w="2187"/>
                        <w:gridCol w:w="2191"/>
                      </w:tblGrid>
                      <w:tr w:rsidR="005068A7" w:rsidRPr="0026389D" w14:paraId="4567F714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D85792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656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A42FD1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Train Perception – Test Imagery</w:t>
                            </w:r>
                          </w:p>
                        </w:tc>
                      </w:tr>
                      <w:tr w:rsidR="005068A7" w:rsidRPr="0026389D" w14:paraId="7F427800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7E89FD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8092F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Face vs Car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91EDD5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Face vs Obj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5DECC2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Obj vs Car</w:t>
                            </w:r>
                          </w:p>
                        </w:tc>
                      </w:tr>
                      <w:tr w:rsidR="005068A7" w:rsidRPr="0026389D" w14:paraId="328BD8BE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0282B3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lFFA1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5CD9AD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58.84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7BB16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58.70*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70EA6D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47.44</w:t>
                            </w:r>
                          </w:p>
                        </w:tc>
                      </w:tr>
                      <w:tr w:rsidR="005068A7" w:rsidRPr="0026389D" w14:paraId="60647312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06BD27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lFFA2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9349A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59.60**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7C4B67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58.06*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584CF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53.80</w:t>
                            </w:r>
                          </w:p>
                        </w:tc>
                      </w:tr>
                      <w:tr w:rsidR="005068A7" w:rsidRPr="0026389D" w14:paraId="001EDC77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F58A0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lOFA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17B8DB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57.27**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1B9561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50.64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3E92B1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50.71</w:t>
                            </w:r>
                          </w:p>
                        </w:tc>
                      </w:tr>
                      <w:tr w:rsidR="005068A7" w:rsidRPr="0026389D" w14:paraId="4BDB3864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FC70E3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rFFA1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37C07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56.32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9C5F3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58.95**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6BD7F7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51.36</w:t>
                            </w:r>
                          </w:p>
                        </w:tc>
                      </w:tr>
                      <w:tr w:rsidR="005068A7" w:rsidRPr="0026389D" w14:paraId="37182AB4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0F3343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rFFA2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E708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55.38*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9EAC32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55.68*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1083B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54.42</w:t>
                            </w:r>
                          </w:p>
                        </w:tc>
                      </w:tr>
                      <w:tr w:rsidR="005068A7" w:rsidRPr="0026389D" w14:paraId="1F18B17C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2B1FB8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rOFA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6CB80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50.43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DBAFE4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50.68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F79A24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49.75</w:t>
                            </w:r>
                          </w:p>
                        </w:tc>
                      </w:tr>
                      <w:tr w:rsidR="005068A7" w:rsidRPr="0026389D" w14:paraId="7A1012C7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5D923B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lPHG1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BF8D0B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56.94*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92ADE5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56.73*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260E4C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55.60**</w:t>
                            </w:r>
                          </w:p>
                        </w:tc>
                      </w:tr>
                      <w:tr w:rsidR="005068A7" w:rsidRPr="0026389D" w14:paraId="11CE2159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AD5E98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lPHG2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12C242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53.30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36466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61.33**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F71CC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63.32***</w:t>
                            </w:r>
                          </w:p>
                        </w:tc>
                      </w:tr>
                      <w:tr w:rsidR="005068A7" w:rsidRPr="0026389D" w14:paraId="51D61C28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20DDA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rPHG1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3A38B8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49.91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E9A2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55.86*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8B88B4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55.88**</w:t>
                            </w:r>
                          </w:p>
                        </w:tc>
                      </w:tr>
                      <w:tr w:rsidR="005068A7" w:rsidRPr="0026389D" w14:paraId="1BC1EDD4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3159B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rPHG2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0A47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51.36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14151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56.90**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3982B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b/>
                              </w:rPr>
                              <w:t>56.16**</w:t>
                            </w:r>
                          </w:p>
                        </w:tc>
                      </w:tr>
                      <w:tr w:rsidR="005068A7" w:rsidRPr="0026389D" w14:paraId="5FAC510B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CDAE56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lEVC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A60EA7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53.99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8D0EC9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53.72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7D010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48.65</w:t>
                            </w:r>
                          </w:p>
                        </w:tc>
                      </w:tr>
                      <w:tr w:rsidR="005068A7" w:rsidRPr="0026389D" w14:paraId="12029F37" w14:textId="77777777" w:rsidTr="005068A7">
                        <w:trPr>
                          <w:trHeight w:val="298"/>
                        </w:trPr>
                        <w:tc>
                          <w:tcPr>
                            <w:tcW w:w="19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ADECFB" w14:textId="77777777" w:rsidR="005068A7" w:rsidRPr="0026389D" w:rsidRDefault="005068A7" w:rsidP="000A0711">
                            <w:pPr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  <w:color w:val="000000"/>
                              </w:rPr>
                              <w:t>rEVC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695F27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52.94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7452AD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52.31</w:t>
                            </w:r>
                          </w:p>
                        </w:tc>
                        <w:tc>
                          <w:tcPr>
                            <w:tcW w:w="21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94AC30" w14:textId="77777777" w:rsidR="005068A7" w:rsidRPr="0026389D" w:rsidRDefault="005068A7" w:rsidP="000A0711">
                            <w:pPr>
                              <w:jc w:val="center"/>
                              <w:rPr>
                                <w:rFonts w:asciiTheme="minorBidi" w:eastAsia="Times New Roman" w:hAnsiTheme="minorBidi"/>
                              </w:rPr>
                            </w:pPr>
                            <w:r w:rsidRPr="0026389D">
                              <w:rPr>
                                <w:rFonts w:asciiTheme="minorBidi" w:eastAsia="Times New Roman" w:hAnsiTheme="minorBidi"/>
                              </w:rPr>
                              <w:t>51.01</w:t>
                            </w:r>
                          </w:p>
                        </w:tc>
                      </w:tr>
                    </w:tbl>
                    <w:p w14:paraId="09A2C159" w14:textId="77777777" w:rsidR="00B370D6" w:rsidRPr="0026389D" w:rsidRDefault="00B370D6" w:rsidP="00B370D6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26389D">
                        <w:rPr>
                          <w:rFonts w:asciiTheme="minorBidi" w:hAnsiTheme="minorBidi"/>
                          <w:sz w:val="20"/>
                          <w:szCs w:val="20"/>
                        </w:rPr>
                        <w:t>*p&lt;.05, ** p&lt;.01, *** p&lt;.001</w:t>
                      </w:r>
                    </w:p>
                    <w:p w14:paraId="43E027EF" w14:textId="77777777" w:rsidR="00B370D6" w:rsidRPr="0026389D" w:rsidRDefault="00B370D6" w:rsidP="00B370D6">
                      <w:pPr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26389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Note: Bolded averages survive FDR correction. </w:t>
                      </w:r>
                    </w:p>
                    <w:p w14:paraId="0968C2EF" w14:textId="77777777" w:rsidR="00B370D6" w:rsidRPr="0026389D" w:rsidRDefault="00B370D6" w:rsidP="00B370D6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0144C7" w14:textId="77777777" w:rsidR="00B370D6" w:rsidRDefault="00B370D6" w:rsidP="00B370D6">
      <w:pPr>
        <w:rPr>
          <w:rFonts w:ascii="Times New Roman" w:hAnsi="Times New Roman" w:cs="Times New Roman"/>
        </w:rPr>
      </w:pPr>
    </w:p>
    <w:p w14:paraId="0BB85F3D" w14:textId="77777777" w:rsidR="00B370D6" w:rsidRDefault="00B370D6" w:rsidP="00B370D6">
      <w:pPr>
        <w:rPr>
          <w:rFonts w:ascii="Times New Roman" w:hAnsi="Times New Roman" w:cs="Times New Roman"/>
        </w:rPr>
      </w:pPr>
    </w:p>
    <w:p w14:paraId="4B74D618" w14:textId="77777777" w:rsidR="00B370D6" w:rsidRDefault="00B370D6" w:rsidP="00DE5114">
      <w:pPr>
        <w:rPr>
          <w:rFonts w:ascii="Times New Roman" w:hAnsi="Times New Roman" w:cs="Times New Roman"/>
        </w:rPr>
      </w:pPr>
    </w:p>
    <w:p w14:paraId="788C6EE9" w14:textId="77777777" w:rsidR="00DE5114" w:rsidRDefault="00DE5114" w:rsidP="00DE5114">
      <w:pPr>
        <w:rPr>
          <w:rFonts w:ascii="Times New Roman" w:hAnsi="Times New Roman" w:cs="Times New Roman"/>
        </w:rPr>
      </w:pPr>
    </w:p>
    <w:p w14:paraId="3E87D59C" w14:textId="77777777" w:rsidR="00DE5114" w:rsidRDefault="00DE5114" w:rsidP="00DE5114">
      <w:pPr>
        <w:rPr>
          <w:rFonts w:ascii="Times New Roman" w:hAnsi="Times New Roman" w:cs="Times New Roman"/>
        </w:rPr>
      </w:pPr>
    </w:p>
    <w:p w14:paraId="7C1A89F9" w14:textId="77777777" w:rsidR="00DE5114" w:rsidRDefault="00DE5114" w:rsidP="00DE5114">
      <w:pPr>
        <w:rPr>
          <w:rFonts w:ascii="Times New Roman" w:hAnsi="Times New Roman" w:cs="Times New Roman"/>
        </w:rPr>
      </w:pPr>
    </w:p>
    <w:p w14:paraId="212C2087" w14:textId="77777777" w:rsidR="00DE5114" w:rsidRDefault="00DE5114" w:rsidP="00DE5114">
      <w:pPr>
        <w:rPr>
          <w:rFonts w:ascii="Times New Roman" w:hAnsi="Times New Roman" w:cs="Times New Roman"/>
        </w:rPr>
      </w:pPr>
    </w:p>
    <w:p w14:paraId="34E89351" w14:textId="77777777" w:rsidR="00DE5114" w:rsidRDefault="00DE5114" w:rsidP="00DE5114">
      <w:pPr>
        <w:rPr>
          <w:rFonts w:ascii="Times New Roman" w:hAnsi="Times New Roman" w:cs="Times New Roman"/>
        </w:rPr>
      </w:pPr>
    </w:p>
    <w:p w14:paraId="0666916C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27E59A20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2E5698D0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4B313F93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3B60C657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0AA5CC94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15A5FC7F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1BD4467E" w14:textId="77777777" w:rsidR="00782C76" w:rsidRDefault="00782C76" w:rsidP="00DE5114">
      <w:pPr>
        <w:rPr>
          <w:rFonts w:ascii="Times New Roman" w:hAnsi="Times New Roman" w:cs="Times New Roman"/>
        </w:rPr>
      </w:pPr>
    </w:p>
    <w:p w14:paraId="1D3CAB59" w14:textId="77777777" w:rsidR="0026389D" w:rsidRDefault="0026389D" w:rsidP="00DE5114">
      <w:pPr>
        <w:rPr>
          <w:rFonts w:ascii="Times New Roman" w:hAnsi="Times New Roman" w:cs="Times New Roman"/>
        </w:rPr>
      </w:pPr>
    </w:p>
    <w:p w14:paraId="3B8633AC" w14:textId="77777777" w:rsidR="0026389D" w:rsidRDefault="0026389D" w:rsidP="00DE5114">
      <w:pPr>
        <w:rPr>
          <w:rFonts w:ascii="Times New Roman" w:hAnsi="Times New Roman" w:cs="Times New Roman"/>
        </w:rPr>
      </w:pPr>
    </w:p>
    <w:p w14:paraId="26792C1F" w14:textId="77777777" w:rsidR="0026389D" w:rsidRDefault="0026389D" w:rsidP="00DE5114">
      <w:pPr>
        <w:rPr>
          <w:rFonts w:ascii="Times New Roman" w:hAnsi="Times New Roman" w:cs="Times New Roman"/>
        </w:rPr>
      </w:pPr>
    </w:p>
    <w:p w14:paraId="78823F47" w14:textId="1D5EF063" w:rsidR="00F50D0F" w:rsidRDefault="00F50D0F" w:rsidP="00F35E9E">
      <w:bookmarkStart w:id="0" w:name="_GoBack"/>
      <w:bookmarkEnd w:id="0"/>
    </w:p>
    <w:sectPr w:rsidR="00F50D0F" w:rsidSect="00214142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85E84" w14:textId="77777777" w:rsidR="0081488E" w:rsidRDefault="0081488E" w:rsidP="00CF17A5">
      <w:r>
        <w:separator/>
      </w:r>
    </w:p>
  </w:endnote>
  <w:endnote w:type="continuationSeparator" w:id="0">
    <w:p w14:paraId="36E2B0C5" w14:textId="77777777" w:rsidR="0081488E" w:rsidRDefault="0081488E" w:rsidP="00C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11F0" w14:textId="77777777" w:rsidR="0081488E" w:rsidRDefault="0081488E" w:rsidP="00CF17A5">
      <w:r>
        <w:separator/>
      </w:r>
    </w:p>
  </w:footnote>
  <w:footnote w:type="continuationSeparator" w:id="0">
    <w:p w14:paraId="792415AC" w14:textId="77777777" w:rsidR="0081488E" w:rsidRDefault="0081488E" w:rsidP="00CF1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10BA" w14:textId="77777777" w:rsidR="00CF17A5" w:rsidRDefault="00CF17A5" w:rsidP="00D04E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07DA4" w14:textId="77777777" w:rsidR="00CF17A5" w:rsidRDefault="00CF17A5" w:rsidP="00CF17A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B048E" w14:textId="06962C1F" w:rsidR="00CF17A5" w:rsidRDefault="00CF17A5" w:rsidP="00D04E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AA2AF" w14:textId="77777777" w:rsidR="00CF17A5" w:rsidRDefault="00CF17A5" w:rsidP="00CF17A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4"/>
    <w:rsid w:val="000479FB"/>
    <w:rsid w:val="000E2AB9"/>
    <w:rsid w:val="00134163"/>
    <w:rsid w:val="001653D4"/>
    <w:rsid w:val="00214142"/>
    <w:rsid w:val="0026389D"/>
    <w:rsid w:val="002A25B1"/>
    <w:rsid w:val="002D4966"/>
    <w:rsid w:val="0033665C"/>
    <w:rsid w:val="00406C11"/>
    <w:rsid w:val="0041354B"/>
    <w:rsid w:val="004203F3"/>
    <w:rsid w:val="00483B6A"/>
    <w:rsid w:val="00485861"/>
    <w:rsid w:val="004C415C"/>
    <w:rsid w:val="005068A7"/>
    <w:rsid w:val="00542E42"/>
    <w:rsid w:val="0054303B"/>
    <w:rsid w:val="00562403"/>
    <w:rsid w:val="005B0A6E"/>
    <w:rsid w:val="005E711C"/>
    <w:rsid w:val="00680571"/>
    <w:rsid w:val="006C2FAD"/>
    <w:rsid w:val="006C7036"/>
    <w:rsid w:val="006D3CFB"/>
    <w:rsid w:val="007024C0"/>
    <w:rsid w:val="0072479D"/>
    <w:rsid w:val="00726478"/>
    <w:rsid w:val="00782C76"/>
    <w:rsid w:val="007839BB"/>
    <w:rsid w:val="007C36FB"/>
    <w:rsid w:val="007D455F"/>
    <w:rsid w:val="007D5AEF"/>
    <w:rsid w:val="00803C85"/>
    <w:rsid w:val="0081488E"/>
    <w:rsid w:val="008365B2"/>
    <w:rsid w:val="00867645"/>
    <w:rsid w:val="008748A0"/>
    <w:rsid w:val="00912B9F"/>
    <w:rsid w:val="009326B7"/>
    <w:rsid w:val="00947C86"/>
    <w:rsid w:val="009B7E4F"/>
    <w:rsid w:val="009C7FD3"/>
    <w:rsid w:val="009E2E46"/>
    <w:rsid w:val="00A22657"/>
    <w:rsid w:val="00A477E1"/>
    <w:rsid w:val="00A52CC6"/>
    <w:rsid w:val="00A838EA"/>
    <w:rsid w:val="00B370D6"/>
    <w:rsid w:val="00B60F20"/>
    <w:rsid w:val="00C51B40"/>
    <w:rsid w:val="00C51BED"/>
    <w:rsid w:val="00CB25B8"/>
    <w:rsid w:val="00CD1642"/>
    <w:rsid w:val="00CF17A5"/>
    <w:rsid w:val="00D53DD6"/>
    <w:rsid w:val="00D96B95"/>
    <w:rsid w:val="00DA3794"/>
    <w:rsid w:val="00DE5114"/>
    <w:rsid w:val="00E02BD3"/>
    <w:rsid w:val="00E06771"/>
    <w:rsid w:val="00E12E99"/>
    <w:rsid w:val="00EB59C4"/>
    <w:rsid w:val="00F1796B"/>
    <w:rsid w:val="00F35E9E"/>
    <w:rsid w:val="00F50D0F"/>
    <w:rsid w:val="00F65CD7"/>
    <w:rsid w:val="00FA3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8F1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7A5"/>
  </w:style>
  <w:style w:type="character" w:styleId="PageNumber">
    <w:name w:val="page number"/>
    <w:basedOn w:val="DefaultParagraphFont"/>
    <w:uiPriority w:val="99"/>
    <w:semiHidden/>
    <w:unhideWhenUsed/>
    <w:rsid w:val="00CF17A5"/>
  </w:style>
  <w:style w:type="character" w:styleId="CommentReference">
    <w:name w:val="annotation reference"/>
    <w:basedOn w:val="DefaultParagraphFont"/>
    <w:uiPriority w:val="99"/>
    <w:semiHidden/>
    <w:unhideWhenUsed/>
    <w:rsid w:val="0083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Sunday</dc:creator>
  <cp:keywords/>
  <dc:description/>
  <cp:lastModifiedBy>mackenziesunday@gmail.com</cp:lastModifiedBy>
  <cp:revision>2</cp:revision>
  <dcterms:created xsi:type="dcterms:W3CDTF">2018-08-30T13:57:00Z</dcterms:created>
  <dcterms:modified xsi:type="dcterms:W3CDTF">2018-08-30T13:57:00Z</dcterms:modified>
</cp:coreProperties>
</file>