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EB" w:rsidRPr="00EF3E8B" w:rsidRDefault="00D76861" w:rsidP="00FB3FEB">
      <w:pPr>
        <w:shd w:val="clear" w:color="auto" w:fill="FFFFFF"/>
        <w:spacing w:after="324" w:line="240" w:lineRule="auto"/>
        <w:rPr>
          <w:rFonts w:cs="Arial"/>
          <w:b/>
          <w:lang w:val="en-US"/>
        </w:rPr>
      </w:pPr>
      <w:bookmarkStart w:id="0" w:name="_GoBack"/>
      <w:bookmarkEnd w:id="0"/>
      <w:r>
        <w:rPr>
          <w:b/>
          <w:lang w:val="en-US"/>
        </w:rPr>
        <w:t>S1</w:t>
      </w:r>
      <w:r w:rsidR="00045AAC" w:rsidRPr="00BE6EAB">
        <w:rPr>
          <w:b/>
          <w:lang w:val="en-US"/>
        </w:rPr>
        <w:t xml:space="preserve"> </w:t>
      </w:r>
      <w:r w:rsidR="00BE6EAB">
        <w:rPr>
          <w:b/>
          <w:lang w:val="en-US"/>
        </w:rPr>
        <w:t>Table</w:t>
      </w:r>
      <w:r w:rsidR="00045AAC" w:rsidRPr="00BE6EAB">
        <w:rPr>
          <w:b/>
          <w:lang w:val="en-US"/>
        </w:rPr>
        <w:t xml:space="preserve">. </w:t>
      </w:r>
      <w:r w:rsidR="00FB3FEB" w:rsidRPr="00EF3E8B">
        <w:rPr>
          <w:rFonts w:cs="Arial"/>
          <w:b/>
          <w:lang w:val="en-US"/>
        </w:rPr>
        <w:t xml:space="preserve"> Compounds characterized by HPLC-DAD-MS/MS in </w:t>
      </w:r>
      <w:r w:rsidR="00FB3FEB" w:rsidRPr="00EF3E8B">
        <w:rPr>
          <w:rFonts w:cs="Arial"/>
          <w:b/>
          <w:i/>
          <w:lang w:val="en-US"/>
        </w:rPr>
        <w:t xml:space="preserve">Apis </w:t>
      </w:r>
      <w:proofErr w:type="spellStart"/>
      <w:r w:rsidR="00FB3FEB" w:rsidRPr="00EF3E8B">
        <w:rPr>
          <w:rFonts w:cs="Arial"/>
          <w:b/>
          <w:i/>
          <w:lang w:val="en-US"/>
        </w:rPr>
        <w:t>melifera</w:t>
      </w:r>
      <w:proofErr w:type="spellEnd"/>
      <w:r w:rsidR="00FB3FEB" w:rsidRPr="00EF3E8B">
        <w:rPr>
          <w:rFonts w:cs="Arial"/>
          <w:b/>
          <w:lang w:val="en-US"/>
        </w:rPr>
        <w:t xml:space="preserve"> Tea (AmT).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"/>
        <w:gridCol w:w="2137"/>
        <w:gridCol w:w="1273"/>
        <w:gridCol w:w="1484"/>
        <w:gridCol w:w="1095"/>
        <w:gridCol w:w="1821"/>
      </w:tblGrid>
      <w:tr w:rsidR="00FB3FEB" w:rsidRPr="00EF3E8B" w:rsidTr="00DB0D05"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Compound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Retention Time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[M+H]</w:t>
            </w:r>
            <w:r w:rsidRPr="00EF3E8B">
              <w:rPr>
                <w:rFonts w:cs="Arial"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EF3E8B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m/z</w:t>
            </w: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)</w:t>
            </w:r>
            <w:r w:rsidRPr="00EF3E8B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Error (ppm)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Molecular formula</w:t>
            </w:r>
          </w:p>
        </w:tc>
      </w:tr>
      <w:tr w:rsidR="00FB3FEB" w:rsidRPr="00EF3E8B" w:rsidTr="00DB0D05"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Tryptophan derivative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5.0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188.0706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0.9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11</w:t>
            </w: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9</w:t>
            </w:r>
            <w:r w:rsidRPr="00EF3E8B">
              <w:rPr>
                <w:rFonts w:cs="Arial"/>
                <w:color w:val="000000"/>
                <w:sz w:val="20"/>
                <w:szCs w:val="20"/>
                <w:lang w:val="en-US"/>
              </w:rPr>
              <w:t>NO</w:t>
            </w:r>
            <w:r w:rsidRPr="00EF3E8B">
              <w:rPr>
                <w:rFonts w:cs="Arial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8.7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181.1335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10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16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11.3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347.1337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15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9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13.5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277.1442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16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24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10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14.6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195.1499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11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18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19.2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225.1598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20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20.7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209.1648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20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24.5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239.1754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13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26.4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223.1805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13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29.2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253.1919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14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24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30.3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237.1981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14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24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31.1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267.2069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15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26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32.4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281.2230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16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28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33.5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295.2385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17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30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34.5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309.2548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18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32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35.5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323.2693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4.9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19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34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FB3FEB" w:rsidRPr="00EF3E8B" w:rsidTr="00DB0D05"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3E8B">
              <w:rPr>
                <w:rFonts w:cs="Arial"/>
                <w:sz w:val="20"/>
                <w:szCs w:val="20"/>
              </w:rPr>
              <w:t>36.4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337.2864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FEB" w:rsidRPr="00EF3E8B" w:rsidRDefault="00FB3FEB" w:rsidP="00DB0D0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F3E8B">
              <w:rPr>
                <w:rFonts w:cs="Arial"/>
                <w:sz w:val="20"/>
                <w:szCs w:val="20"/>
                <w:lang w:val="en-US"/>
              </w:rPr>
              <w:t>C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20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H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36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N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  <w:r w:rsidRPr="00EF3E8B">
              <w:rPr>
                <w:rFonts w:cs="Arial"/>
                <w:sz w:val="20"/>
                <w:szCs w:val="20"/>
                <w:lang w:val="en-US"/>
              </w:rPr>
              <w:t>O</w:t>
            </w:r>
            <w:r w:rsidRPr="00EF3E8B">
              <w:rPr>
                <w:rFonts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</w:tbl>
    <w:p w:rsidR="00FB3FEB" w:rsidRPr="00EF3E8B" w:rsidRDefault="00FB3FEB" w:rsidP="00FB3FEB">
      <w:pPr>
        <w:spacing w:after="0"/>
        <w:rPr>
          <w:rFonts w:cs="Arial"/>
          <w:sz w:val="20"/>
          <w:lang w:val="en-US"/>
        </w:rPr>
      </w:pPr>
      <w:r w:rsidRPr="00EF3E8B">
        <w:rPr>
          <w:rFonts w:cs="Arial"/>
          <w:sz w:val="20"/>
          <w:lang w:val="en-US"/>
        </w:rPr>
        <w:t xml:space="preserve">ID = Base Peak </w:t>
      </w:r>
      <w:proofErr w:type="spellStart"/>
      <w:r w:rsidRPr="00EF3E8B">
        <w:rPr>
          <w:rFonts w:cs="Arial"/>
          <w:sz w:val="20"/>
          <w:lang w:val="en-US"/>
        </w:rPr>
        <w:t>Cromathogram</w:t>
      </w:r>
      <w:proofErr w:type="spellEnd"/>
      <w:r w:rsidRPr="00EF3E8B">
        <w:rPr>
          <w:rFonts w:cs="Arial"/>
          <w:sz w:val="20"/>
          <w:lang w:val="en-US"/>
        </w:rPr>
        <w:t xml:space="preserve"> in positive ionization mode.  </w:t>
      </w:r>
    </w:p>
    <w:p w:rsidR="0023269C" w:rsidRPr="00BE6EAB" w:rsidRDefault="0023269C">
      <w:pPr>
        <w:rPr>
          <w:lang w:val="en-US"/>
        </w:rPr>
      </w:pPr>
    </w:p>
    <w:sectPr w:rsidR="0023269C" w:rsidRPr="00BE6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EB"/>
    <w:rsid w:val="00045AAC"/>
    <w:rsid w:val="0023269C"/>
    <w:rsid w:val="0073136A"/>
    <w:rsid w:val="00742F89"/>
    <w:rsid w:val="00A277EB"/>
    <w:rsid w:val="00BE6EAB"/>
    <w:rsid w:val="00D76861"/>
    <w:rsid w:val="00DB0D05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Janielle Melo</dc:creator>
  <cp:lastModifiedBy>kelypicoli</cp:lastModifiedBy>
  <cp:revision>2</cp:revision>
  <dcterms:created xsi:type="dcterms:W3CDTF">2018-05-17T20:53:00Z</dcterms:created>
  <dcterms:modified xsi:type="dcterms:W3CDTF">2018-05-17T20:53:00Z</dcterms:modified>
</cp:coreProperties>
</file>