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89" w:tblpY="720"/>
        <w:tblW w:w="13500" w:type="dxa"/>
        <w:tblLook w:val="04A0" w:firstRow="1" w:lastRow="0" w:firstColumn="1" w:lastColumn="0" w:noHBand="0" w:noVBand="1"/>
      </w:tblPr>
      <w:tblGrid>
        <w:gridCol w:w="2019"/>
        <w:gridCol w:w="496"/>
        <w:gridCol w:w="764"/>
        <w:gridCol w:w="496"/>
        <w:gridCol w:w="764"/>
        <w:gridCol w:w="572"/>
        <w:gridCol w:w="567"/>
        <w:gridCol w:w="256"/>
        <w:gridCol w:w="496"/>
        <w:gridCol w:w="764"/>
        <w:gridCol w:w="496"/>
        <w:gridCol w:w="764"/>
        <w:gridCol w:w="572"/>
        <w:gridCol w:w="559"/>
        <w:gridCol w:w="256"/>
        <w:gridCol w:w="496"/>
        <w:gridCol w:w="764"/>
        <w:gridCol w:w="496"/>
        <w:gridCol w:w="764"/>
        <w:gridCol w:w="572"/>
        <w:gridCol w:w="567"/>
      </w:tblGrid>
      <w:tr w:rsidR="009167F4" w:rsidRPr="009167F4" w14:paraId="789A9CE7" w14:textId="77777777" w:rsidTr="00580A0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4A85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Confounders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C101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Unbalanced [No. (%) or median (IQR)]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0CF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43C5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Stratified by Propensity Score [No. (%) or median (IQR)]</w:t>
            </w:r>
          </w:p>
        </w:tc>
      </w:tr>
      <w:tr w:rsidR="009167F4" w:rsidRPr="009167F4" w14:paraId="054B4F53" w14:textId="77777777" w:rsidTr="00580A0C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8253EF" w14:textId="77777777" w:rsidR="009167F4" w:rsidRPr="009167F4" w:rsidRDefault="009167F4" w:rsidP="00580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DAE824" w14:textId="77777777" w:rsidR="009167F4" w:rsidRPr="009167F4" w:rsidRDefault="009167F4" w:rsidP="00580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91A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7C48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Q1 (n=51)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20C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1432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Q2 (n=50)</w:t>
            </w:r>
          </w:p>
        </w:tc>
      </w:tr>
      <w:tr w:rsidR="009167F4" w:rsidRPr="009167F4" w14:paraId="6287724B" w14:textId="77777777" w:rsidTr="00580A0C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2ED02F" w14:textId="77777777" w:rsidR="009167F4" w:rsidRPr="009167F4" w:rsidRDefault="009167F4" w:rsidP="00580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57B4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Aerobic Exercise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875BA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Cor. </w:t>
            </w: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5434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3F56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Aerobic Exercise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6A6A1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Cor.</w:t>
            </w: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40A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F604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Aerobic Exercise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5E44E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Cor. </w:t>
            </w: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9167F4" w:rsidRPr="009167F4" w14:paraId="0E6405AE" w14:textId="77777777" w:rsidTr="00580A0C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388F8D" w14:textId="77777777" w:rsidR="009167F4" w:rsidRPr="009167F4" w:rsidRDefault="009167F4" w:rsidP="00580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7C1B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≤8 days (n =128)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EFA0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&gt;8 days (n = 125)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B73B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SMD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2295F6" w14:textId="77777777" w:rsidR="009167F4" w:rsidRPr="009167F4" w:rsidRDefault="009167F4" w:rsidP="00580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FC2A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3A602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≤8 days (n =18)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84EF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&gt;8 days (n = 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AA23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SMD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3EDAB3" w14:textId="77777777" w:rsidR="009167F4" w:rsidRPr="009167F4" w:rsidRDefault="009167F4" w:rsidP="00580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8C50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B08E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≤8 days (n =24)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2BAE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&gt;8 days (n =26)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8EFF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SMD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8B55B6" w14:textId="77777777" w:rsidR="009167F4" w:rsidRPr="009167F4" w:rsidRDefault="009167F4" w:rsidP="00580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67F4" w:rsidRPr="009167F4" w14:paraId="61F9AEC1" w14:textId="77777777" w:rsidTr="00580A0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A08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full sport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3D5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652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(12.0-28.0)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A9F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53AE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(28.0-52.0)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79E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6AA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A3C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964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25B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(14.3-39.0)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98B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CB3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(25.0-63.0)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42D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0D7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B81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421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503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(11.0-28.8)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EC8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017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(34.0-51.3)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A5C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76F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9167F4" w:rsidRPr="009167F4" w14:paraId="77FC7E20" w14:textId="77777777" w:rsidTr="00580A0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17D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full school/work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E13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462C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(10.0-24.0)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52C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222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(24.4-44.4)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9F1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1C8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6BD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05A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5BA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(12.5-28.5)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943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43A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(24.0-51.0)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BFA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16D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4AE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A82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ABA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(10.0-24.0)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EF5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A0BD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(28.3-44.0)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CB8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21D5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9167F4" w:rsidRPr="009167F4" w14:paraId="536D2DC9" w14:textId="77777777" w:rsidTr="00580A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F849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7AB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196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14A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60D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129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306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A80B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D26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D4A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65A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9BD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A80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DAD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DF1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80C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337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734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727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D76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B8A8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67F4" w:rsidRPr="009167F4" w14:paraId="0F68B15C" w14:textId="77777777" w:rsidTr="00580A0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2575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0D2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70A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(14.0-21.0)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393B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113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(15.0-20.0)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61D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920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17F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26D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BEF7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(16.0-21.8)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1DD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AB5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(16.0-20.0)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652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108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69E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BE3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503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(15.8-21.3)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5BE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6ED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(16.0-20.0)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E1A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9C9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</w:t>
            </w:r>
          </w:p>
        </w:tc>
      </w:tr>
      <w:tr w:rsidR="009167F4" w:rsidRPr="009167F4" w14:paraId="42AE9B93" w14:textId="77777777" w:rsidTr="00580A0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8D6D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Symptom 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797D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96F8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(7.0-30.3)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9102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E384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(21.0-49.0)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2FDC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D7A8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172D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F82F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0F86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(11.5-48.8)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7699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B2A7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(16.0-53.0)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8D1D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6672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FA1A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A3C4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6F56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(11.0-54.3)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1C5E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1824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(22.3-61.3)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F144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A2D7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9167F4" w:rsidRPr="009167F4" w14:paraId="7DE275DD" w14:textId="77777777" w:rsidTr="00580A0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277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Time to first visit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3B5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CE5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(2.0-4.0)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F51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352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(3.0-9.0)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925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4C3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3C7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651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3F5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(2.0-5.5)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408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1C3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(3.0-11.0)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5BC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517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CF6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75AB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B55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(2.0-4.0)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8D2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A96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(3.5-10.8)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D94C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1979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9167F4" w:rsidRPr="009167F4" w14:paraId="141BE401" w14:textId="77777777" w:rsidTr="00580A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ADF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Number of previous concussion (mean, </w:t>
            </w:r>
            <w:proofErr w:type="spellStart"/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  <w:proofErr w:type="spellEnd"/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172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E3F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580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96D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28E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EE0A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C76B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892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416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5C1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0B22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525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94F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842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A8B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E7B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428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50F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ED9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857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167F4" w:rsidRPr="009167F4" w14:paraId="7DE07D0D" w14:textId="77777777" w:rsidTr="00580A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BAC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 (male)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2C6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54C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CBE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471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1FFD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18CF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A4B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D72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490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514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C37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E44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6FA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0B9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B8D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803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D11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422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CF3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9D9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9167F4" w:rsidRPr="009167F4" w14:paraId="73E9A4A8" w14:textId="77777777" w:rsidTr="00580A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A66F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psychiatric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F1E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40A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10F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C19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092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0F6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357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CA4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F56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DC1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915C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896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B4D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CC2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DFBB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658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17C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0ED5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D7B6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491C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</w:t>
            </w:r>
          </w:p>
        </w:tc>
      </w:tr>
      <w:tr w:rsidR="009167F4" w:rsidRPr="009167F4" w14:paraId="0CABCF4B" w14:textId="77777777" w:rsidTr="00580A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BCA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headache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948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156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F995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436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5AB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4DA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402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30C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DC0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AAD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0FA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8F6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E65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D9C1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8A8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252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C63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7BB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694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DFB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9167F4" w:rsidRPr="009167F4" w14:paraId="53806997" w14:textId="77777777" w:rsidTr="00580A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393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learning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3CC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E4C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606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5AA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E56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41A4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0F8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F3B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DA9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153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E5E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941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B5F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81D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042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06F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E1F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9FB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D5B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D99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-0.14</w:t>
            </w:r>
          </w:p>
        </w:tc>
      </w:tr>
      <w:tr w:rsidR="009167F4" w:rsidRPr="009167F4" w14:paraId="6816F20B" w14:textId="77777777" w:rsidTr="00580A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F9E8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Loss of consciousness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0436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BB6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754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39E3A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0B0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1F2E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14A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4F1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177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22D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8C5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BCB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A8A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BEE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3CA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83A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759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850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A048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DE3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-0.26</w:t>
            </w:r>
          </w:p>
        </w:tc>
      </w:tr>
      <w:tr w:rsidR="009167F4" w:rsidRPr="009167F4" w14:paraId="384EEE6F" w14:textId="77777777" w:rsidTr="00580A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078D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Post-traumatic amnesia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7EE8C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75E07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F255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8123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(9.6)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F5D6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F5D0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0FE95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36B93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2D14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25EF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2E879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D5EA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3CC7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878E6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31740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FCA4B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06321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7D88F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BAB42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5DD7D" w14:textId="77777777" w:rsidR="009167F4" w:rsidRPr="009167F4" w:rsidRDefault="009167F4" w:rsidP="00580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</w:tbl>
    <w:p w14:paraId="4F5F2A0C" w14:textId="46491803" w:rsidR="002D6EF8" w:rsidRDefault="00580A0C">
      <w:r w:rsidRPr="009167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Supplemental Table. Balance diagnostics for the distribution of confounders on dichotomized time-to-aerobic exercise based on propensity score quintile stratum.</w:t>
      </w:r>
    </w:p>
    <w:p w14:paraId="75CC6F01" w14:textId="77777777" w:rsidR="009167F4" w:rsidRDefault="009167F4"/>
    <w:p w14:paraId="3ECB609D" w14:textId="77777777" w:rsidR="009167F4" w:rsidRDefault="009167F4"/>
    <w:p w14:paraId="7954D338" w14:textId="7089FB4F" w:rsidR="00580A0C" w:rsidRPr="00580A0C" w:rsidRDefault="00580A0C" w:rsidP="00580A0C">
      <w:pPr>
        <w:rPr>
          <w:rFonts w:ascii="Times New Roman" w:hAnsi="Times New Roman"/>
          <w:sz w:val="16"/>
          <w:szCs w:val="16"/>
        </w:rPr>
      </w:pPr>
      <w:proofErr w:type="spellStart"/>
      <w:r w:rsidRPr="00580A0C">
        <w:rPr>
          <w:rFonts w:ascii="Times New Roman" w:hAnsi="Times New Roman"/>
          <w:sz w:val="16"/>
          <w:szCs w:val="16"/>
        </w:rPr>
        <w:t>Cor</w:t>
      </w:r>
      <w:proofErr w:type="spellEnd"/>
      <w:r w:rsidRPr="00580A0C">
        <w:rPr>
          <w:rFonts w:ascii="Times New Roman" w:hAnsi="Times New Roman"/>
          <w:sz w:val="16"/>
          <w:szCs w:val="16"/>
        </w:rPr>
        <w:t xml:space="preserve">, correlation; IQR, inter-quartile range; Q, propensity score quintile stratum; SMD, standardized mean difference; </w:t>
      </w:r>
      <w:proofErr w:type="spellStart"/>
      <w:r w:rsidRPr="00580A0C">
        <w:rPr>
          <w:rFonts w:ascii="Times New Roman" w:hAnsi="Times New Roman"/>
          <w:sz w:val="16"/>
          <w:szCs w:val="16"/>
        </w:rPr>
        <w:t>sd</w:t>
      </w:r>
      <w:proofErr w:type="spellEnd"/>
      <w:r w:rsidRPr="00580A0C">
        <w:rPr>
          <w:rFonts w:ascii="Times New Roman" w:hAnsi="Times New Roman"/>
          <w:sz w:val="16"/>
          <w:szCs w:val="16"/>
        </w:rPr>
        <w:t>, standard deviation</w:t>
      </w:r>
    </w:p>
    <w:p w14:paraId="463814FD" w14:textId="77777777" w:rsidR="00580A0C" w:rsidRPr="00580A0C" w:rsidRDefault="00580A0C" w:rsidP="00580A0C">
      <w:pPr>
        <w:rPr>
          <w:rFonts w:ascii="Times New Roman" w:hAnsi="Times New Roman"/>
          <w:sz w:val="16"/>
          <w:szCs w:val="16"/>
        </w:rPr>
      </w:pPr>
      <w:proofErr w:type="gramStart"/>
      <w:r w:rsidRPr="00580A0C">
        <w:rPr>
          <w:rFonts w:ascii="Times New Roman" w:hAnsi="Times New Roman"/>
          <w:sz w:val="16"/>
          <w:szCs w:val="16"/>
          <w:vertAlign w:val="superscript"/>
        </w:rPr>
        <w:t>a</w:t>
      </w:r>
      <w:proofErr w:type="gramEnd"/>
      <w:r w:rsidRPr="00580A0C">
        <w:rPr>
          <w:rFonts w:ascii="Times New Roman" w:hAnsi="Times New Roman"/>
          <w:sz w:val="16"/>
          <w:szCs w:val="16"/>
        </w:rPr>
        <w:t>, Pearson for continuous variables &amp; Point-</w:t>
      </w:r>
      <w:proofErr w:type="spellStart"/>
      <w:r w:rsidRPr="00580A0C">
        <w:rPr>
          <w:rFonts w:ascii="Times New Roman" w:hAnsi="Times New Roman"/>
          <w:sz w:val="16"/>
          <w:szCs w:val="16"/>
        </w:rPr>
        <w:t>biserial</w:t>
      </w:r>
      <w:proofErr w:type="spellEnd"/>
      <w:r w:rsidRPr="00580A0C">
        <w:rPr>
          <w:rFonts w:ascii="Times New Roman" w:hAnsi="Times New Roman"/>
          <w:sz w:val="16"/>
          <w:szCs w:val="16"/>
        </w:rPr>
        <w:t xml:space="preserve"> for binary</w:t>
      </w:r>
    </w:p>
    <w:p w14:paraId="5CA691D3" w14:textId="462F0E21" w:rsidR="00580A0C" w:rsidRDefault="00580A0C"/>
    <w:p w14:paraId="0BCFD6BA" w14:textId="77777777" w:rsidR="00580A0C" w:rsidRDefault="00580A0C"/>
    <w:p w14:paraId="7D353AD8" w14:textId="77777777" w:rsidR="00580A0C" w:rsidRDefault="00580A0C"/>
    <w:p w14:paraId="7E1F7696" w14:textId="77777777" w:rsidR="00580A0C" w:rsidRDefault="00580A0C"/>
    <w:p w14:paraId="35EC46AA" w14:textId="77777777" w:rsidR="00580A0C" w:rsidRDefault="00580A0C" w:rsidP="00580A0C">
      <w:r w:rsidRPr="009167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Supplemental Table. Balance diagnostics for the distribution of confounders on dichotomized time-to-aerobic exercise based on propensity score quintile stratum.</w:t>
      </w:r>
    </w:p>
    <w:p w14:paraId="1B464C91" w14:textId="77777777" w:rsidR="009167F4" w:rsidRDefault="009167F4"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14"/>
        <w:gridCol w:w="497"/>
        <w:gridCol w:w="727"/>
        <w:gridCol w:w="496"/>
        <w:gridCol w:w="727"/>
        <w:gridCol w:w="572"/>
        <w:gridCol w:w="557"/>
        <w:gridCol w:w="256"/>
        <w:gridCol w:w="496"/>
        <w:gridCol w:w="727"/>
        <w:gridCol w:w="496"/>
        <w:gridCol w:w="727"/>
        <w:gridCol w:w="572"/>
        <w:gridCol w:w="551"/>
        <w:gridCol w:w="256"/>
        <w:gridCol w:w="496"/>
        <w:gridCol w:w="727"/>
        <w:gridCol w:w="496"/>
        <w:gridCol w:w="727"/>
        <w:gridCol w:w="576"/>
        <w:gridCol w:w="590"/>
      </w:tblGrid>
      <w:tr w:rsidR="009167F4" w:rsidRPr="009167F4" w14:paraId="3C5C5FAF" w14:textId="77777777" w:rsidTr="00580A0C">
        <w:trPr>
          <w:trHeight w:val="200"/>
        </w:trPr>
        <w:tc>
          <w:tcPr>
            <w:tcW w:w="0" w:type="auto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40EDF" w14:textId="787AF7E3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B63B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167F4" w:rsidRPr="009167F4" w14:paraId="22B6C66C" w14:textId="77777777" w:rsidTr="009167F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CF830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Confounders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B3A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Stratified by Propensity Score [No. (%) or median (IQR)]</w:t>
            </w:r>
          </w:p>
        </w:tc>
      </w:tr>
      <w:tr w:rsidR="009167F4" w:rsidRPr="009167F4" w14:paraId="3377D74E" w14:textId="77777777" w:rsidTr="009167F4">
        <w:trPr>
          <w:trHeight w:val="2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E6D727" w14:textId="77777777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8DCA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Q3 (n=51)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5C5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2709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Q4 (n=50)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470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F4F7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Q5 (n=51)</w:t>
            </w:r>
          </w:p>
        </w:tc>
      </w:tr>
      <w:tr w:rsidR="009167F4" w:rsidRPr="009167F4" w14:paraId="3F52B2D8" w14:textId="77777777" w:rsidTr="009167F4">
        <w:trPr>
          <w:trHeight w:val="2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8B8DBA" w14:textId="77777777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8C97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Aerobic Exercise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E6FE6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Cor. </w:t>
            </w: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B8E0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3F0F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Aerobic Exercise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F1DF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Cor.</w:t>
            </w: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C94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3302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Aerobic Exercise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4BA70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Cor. </w:t>
            </w: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9167F4" w:rsidRPr="009167F4" w14:paraId="7FA56D2B" w14:textId="77777777" w:rsidTr="009167F4">
        <w:trPr>
          <w:trHeight w:val="2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A3EE5F" w14:textId="77777777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C8D8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≤8 days (n = 25)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F284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&gt;8 days (n =26)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9CFC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SMD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B54C9B" w14:textId="77777777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8901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CC2AD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≤8 days (n = 31)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3DFA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&gt;8 days (n =19)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8054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SMD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F02993" w14:textId="77777777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7B4A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9889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≤8 days (n = 30)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9C53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&gt;8 days (n =21)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0EB5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SMD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002557" w14:textId="77777777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67F4" w:rsidRPr="009167F4" w14:paraId="6EDF20FA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007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full sport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643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F9E8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(11.0-29.0)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77A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413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(22.3-47.0)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B4A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F347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B67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467F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91E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(11.0-24.5)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D60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E01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(29.5-49.5)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E81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3E6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EE1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799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672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(12.5-26.3)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202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61F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(28.0-47.0)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2CD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852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</w:tr>
      <w:tr w:rsidR="009167F4" w:rsidRPr="009167F4" w14:paraId="6C3DA715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01A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Time to full school/work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D7D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AEB7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(8.0-22.0)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F43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9D1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(21.3-42.0)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ADF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779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B839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335D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E6C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(9.0-20.5)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406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712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(21.0-41.5)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0A6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3F4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11D7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B2A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628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(12.0-21.8)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92DB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6AD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(20.0-41.0)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FF3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B46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9167F4" w:rsidRPr="009167F4" w14:paraId="640AFF9D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B32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005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D84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118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8696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E26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233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FB3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68D2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DE8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991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DC1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95A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26B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238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AE53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030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A4A5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ABA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EAE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E4D5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67F4" w:rsidRPr="009167F4" w14:paraId="5AF37FFD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1C8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2F8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0DC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(14.0-19.0)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61A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60F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(14.0-18.0)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079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5BE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8E8D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A6F0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4C6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(14.0-18.5)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A556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050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(15.0-19.0)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7E0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1456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16EF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EA0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B2E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(15.0-21.0)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98BB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16A4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(16.0-20.0)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299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731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</w:t>
            </w:r>
          </w:p>
        </w:tc>
      </w:tr>
      <w:tr w:rsidR="009167F4" w:rsidRPr="009167F4" w14:paraId="39CC485B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1FB0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Symptom severity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9225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891F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(11.0-26.0)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5A44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CEE7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(19.5-44.0)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4688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BBAA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51D0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8108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FDE3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(2.0-18.0)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DD56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FB07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(26.5-45.0)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0E6D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3E53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D9AF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DE43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91BE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(7.3-20.0)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115F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34C9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(7.3-(20.0)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D08E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A6E0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9167F4" w:rsidRPr="009167F4" w14:paraId="0CE26886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92E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Time to first visit (days)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FC4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8DD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(2.0-4.0)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B32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63B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(3.0-8.0)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B6CC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8C5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168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9A0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D08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(2.0-4.0)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4CF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C1B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(4.0-9.0)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A51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BAD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D9D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C96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5CC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(3.0-5.8)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8C7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931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(5.0-7.0)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956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4A6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0.680</w:t>
            </w:r>
          </w:p>
        </w:tc>
      </w:tr>
      <w:tr w:rsidR="009167F4" w:rsidRPr="009167F4" w14:paraId="3219EBAF" w14:textId="77777777" w:rsidTr="009167F4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84C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Number of previous concussion (mean, </w:t>
            </w:r>
            <w:proofErr w:type="spellStart"/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</w:t>
            </w:r>
            <w:proofErr w:type="spellEnd"/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33D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64E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AD8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A374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105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648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0164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3238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65F9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EC9A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C74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120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081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E54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45C0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E34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6B1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2A0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6AAA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C86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</w:tr>
      <w:tr w:rsidR="009167F4" w:rsidRPr="009167F4" w14:paraId="0BBB48F2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662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 (male)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BEE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50A2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(92.0)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64A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7BC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8FA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247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8E5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BB64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BCCF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(58.1)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38C3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8A9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C68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486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F1C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84D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962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4DA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216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27FA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009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9167F4" w:rsidRPr="009167F4" w14:paraId="5E561EA5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264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psychiatric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851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145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ECB4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712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E9D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6B76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98E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BAA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446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C05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A7C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D69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090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A89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682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6319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638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DF7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1B7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723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9167F4" w:rsidRPr="009167F4" w14:paraId="623F7502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784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headache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D41E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8D1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987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5F9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590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69D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202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DAE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D9C1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B20A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C81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6177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D6E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04A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A01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085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D83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809E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FCA4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52A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9167F4" w:rsidRPr="009167F4" w14:paraId="649C3E65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AB3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History of learning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110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6F5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235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AC3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408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66D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14B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521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A4A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71C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3BC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E176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3FF7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460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A92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130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FA2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C6D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1F1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E82C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9167F4" w:rsidRPr="009167F4" w14:paraId="64812CC2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9FA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Loss of consciousness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4B1C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D16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E39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088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9DCD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7FE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0D1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2AB3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19F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621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960E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4E4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018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167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DA8C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2EB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CDA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D80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815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0AE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</w:tr>
      <w:tr w:rsidR="009167F4" w:rsidRPr="009167F4" w14:paraId="6293B118" w14:textId="77777777" w:rsidTr="009167F4">
        <w:trPr>
          <w:trHeight w:val="2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EF235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Post-traumatic amnesia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EAC0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A5B0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367F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79C8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(7.7)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D03B7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47C6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5CEF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0C4A0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3F622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63F2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2B6D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CCB2B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AF68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084F1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8DA9A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749F9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D8B08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B86DF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21876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16604" w14:textId="77777777" w:rsidR="009167F4" w:rsidRPr="009167F4" w:rsidRDefault="009167F4" w:rsidP="00916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9167F4" w:rsidRPr="009167F4" w14:paraId="3B58A552" w14:textId="77777777" w:rsidTr="00580A0C">
        <w:trPr>
          <w:trHeight w:val="300"/>
        </w:trPr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DD97B" w14:textId="2084B8C7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35DF" w14:textId="77777777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6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167F4" w:rsidRPr="009167F4" w14:paraId="1B5BBE06" w14:textId="77777777" w:rsidTr="00580A0C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178D" w14:textId="1EB160C5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511E" w14:textId="77777777" w:rsidR="009167F4" w:rsidRPr="009167F4" w:rsidRDefault="009167F4" w:rsidP="009167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A318090" w14:textId="77777777" w:rsidR="00580A0C" w:rsidRPr="00580A0C" w:rsidRDefault="00580A0C" w:rsidP="00580A0C">
      <w:pPr>
        <w:rPr>
          <w:rFonts w:ascii="Times New Roman" w:hAnsi="Times New Roman"/>
          <w:sz w:val="16"/>
          <w:szCs w:val="16"/>
        </w:rPr>
      </w:pPr>
      <w:proofErr w:type="spellStart"/>
      <w:r w:rsidRPr="00580A0C">
        <w:rPr>
          <w:rFonts w:ascii="Times New Roman" w:hAnsi="Times New Roman"/>
          <w:sz w:val="16"/>
          <w:szCs w:val="16"/>
        </w:rPr>
        <w:t>Cor</w:t>
      </w:r>
      <w:proofErr w:type="spellEnd"/>
      <w:r w:rsidRPr="00580A0C">
        <w:rPr>
          <w:rFonts w:ascii="Times New Roman" w:hAnsi="Times New Roman"/>
          <w:sz w:val="16"/>
          <w:szCs w:val="16"/>
        </w:rPr>
        <w:t xml:space="preserve">, correlation; IQR, inter-quartile range; Q, propensity score quintile stratum; SMD, standardized mean difference; </w:t>
      </w:r>
      <w:proofErr w:type="spellStart"/>
      <w:r w:rsidRPr="00580A0C">
        <w:rPr>
          <w:rFonts w:ascii="Times New Roman" w:hAnsi="Times New Roman"/>
          <w:sz w:val="16"/>
          <w:szCs w:val="16"/>
        </w:rPr>
        <w:t>sd</w:t>
      </w:r>
      <w:proofErr w:type="spellEnd"/>
      <w:r w:rsidRPr="00580A0C">
        <w:rPr>
          <w:rFonts w:ascii="Times New Roman" w:hAnsi="Times New Roman"/>
          <w:sz w:val="16"/>
          <w:szCs w:val="16"/>
        </w:rPr>
        <w:t>, standard deviation</w:t>
      </w:r>
    </w:p>
    <w:p w14:paraId="281DC64B" w14:textId="77777777" w:rsidR="00580A0C" w:rsidRPr="00580A0C" w:rsidRDefault="00580A0C" w:rsidP="00580A0C">
      <w:pPr>
        <w:rPr>
          <w:rFonts w:ascii="Times New Roman" w:hAnsi="Times New Roman"/>
          <w:sz w:val="16"/>
          <w:szCs w:val="16"/>
        </w:rPr>
      </w:pPr>
      <w:proofErr w:type="gramStart"/>
      <w:r w:rsidRPr="00580A0C">
        <w:rPr>
          <w:rFonts w:ascii="Times New Roman" w:hAnsi="Times New Roman"/>
          <w:sz w:val="16"/>
          <w:szCs w:val="16"/>
          <w:vertAlign w:val="superscript"/>
        </w:rPr>
        <w:t>a</w:t>
      </w:r>
      <w:proofErr w:type="gramEnd"/>
      <w:r w:rsidRPr="00580A0C">
        <w:rPr>
          <w:rFonts w:ascii="Times New Roman" w:hAnsi="Times New Roman"/>
          <w:sz w:val="16"/>
          <w:szCs w:val="16"/>
        </w:rPr>
        <w:t>, Pearson for continuous variables &amp; Point-</w:t>
      </w:r>
      <w:proofErr w:type="spellStart"/>
      <w:r w:rsidRPr="00580A0C">
        <w:rPr>
          <w:rFonts w:ascii="Times New Roman" w:hAnsi="Times New Roman"/>
          <w:sz w:val="16"/>
          <w:szCs w:val="16"/>
        </w:rPr>
        <w:t>biserial</w:t>
      </w:r>
      <w:proofErr w:type="spellEnd"/>
      <w:r w:rsidRPr="00580A0C">
        <w:rPr>
          <w:rFonts w:ascii="Times New Roman" w:hAnsi="Times New Roman"/>
          <w:sz w:val="16"/>
          <w:szCs w:val="16"/>
        </w:rPr>
        <w:t xml:space="preserve"> for binary</w:t>
      </w:r>
    </w:p>
    <w:p w14:paraId="2995A2A7" w14:textId="77777777" w:rsidR="009167F4" w:rsidRDefault="009167F4"/>
    <w:p w14:paraId="6C8DBC87" w14:textId="77777777" w:rsidR="00B86FE1" w:rsidRDefault="00B86FE1"/>
    <w:p w14:paraId="14867B69" w14:textId="77777777" w:rsidR="00B86FE1" w:rsidRDefault="00B86FE1"/>
    <w:p w14:paraId="06392212" w14:textId="77777777" w:rsidR="00B86FE1" w:rsidRDefault="00B86FE1"/>
    <w:p w14:paraId="58DCC57C" w14:textId="77777777" w:rsidR="00B86FE1" w:rsidRDefault="00B86FE1"/>
    <w:p w14:paraId="289101B0" w14:textId="77777777" w:rsidR="00B86FE1" w:rsidRDefault="00B86FE1"/>
    <w:p w14:paraId="5DFA7608" w14:textId="77777777" w:rsidR="00B86FE1" w:rsidRDefault="00B86FE1"/>
    <w:p w14:paraId="6C8EFA7A" w14:textId="77777777" w:rsidR="00B86FE1" w:rsidRDefault="00B86FE1"/>
    <w:p w14:paraId="442C17E6" w14:textId="77777777" w:rsidR="00B86FE1" w:rsidRDefault="00B86FE1"/>
    <w:p w14:paraId="6A9DBCE0" w14:textId="77777777" w:rsidR="00B86FE1" w:rsidRDefault="00B86FE1"/>
    <w:sectPr w:rsidR="00B86FE1" w:rsidSect="00B86FE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E1"/>
    <w:rsid w:val="002D6EF8"/>
    <w:rsid w:val="00580A0C"/>
    <w:rsid w:val="009167F4"/>
    <w:rsid w:val="00A30069"/>
    <w:rsid w:val="00B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57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4115</Characters>
  <Application>Microsoft Macintosh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Lawrence</dc:creator>
  <cp:keywords/>
  <dc:description/>
  <cp:lastModifiedBy>David Lawrence</cp:lastModifiedBy>
  <cp:revision>3</cp:revision>
  <dcterms:created xsi:type="dcterms:W3CDTF">2018-01-06T19:14:00Z</dcterms:created>
  <dcterms:modified xsi:type="dcterms:W3CDTF">2018-04-09T20:06:00Z</dcterms:modified>
</cp:coreProperties>
</file>