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9D59" w14:textId="7A25855A" w:rsidR="00AA37B4" w:rsidRPr="00BE4CA7" w:rsidRDefault="006C19B0" w:rsidP="00A53347">
      <w:pPr>
        <w:spacing w:line="276" w:lineRule="auto"/>
        <w:jc w:val="center"/>
        <w:outlineLvl w:val="0"/>
        <w:rPr>
          <w:sz w:val="36"/>
          <w:szCs w:val="36"/>
        </w:rPr>
      </w:pPr>
      <w:r w:rsidRPr="00BE4CA7">
        <w:rPr>
          <w:b/>
          <w:sz w:val="36"/>
          <w:szCs w:val="36"/>
          <w:lang w:val="en-CA"/>
        </w:rPr>
        <w:t>S1</w:t>
      </w:r>
      <w:r w:rsidR="00AC5808" w:rsidRPr="00BE4CA7">
        <w:rPr>
          <w:b/>
          <w:sz w:val="36"/>
          <w:szCs w:val="36"/>
          <w:lang w:val="en-CA"/>
        </w:rPr>
        <w:t xml:space="preserve"> Appendix</w:t>
      </w:r>
      <w:r w:rsidR="00FC66CB" w:rsidRPr="00BE4CA7">
        <w:rPr>
          <w:b/>
          <w:sz w:val="36"/>
          <w:szCs w:val="36"/>
          <w:lang w:val="en-CA"/>
        </w:rPr>
        <w:t>.</w:t>
      </w:r>
      <w:r w:rsidR="00FC66CB" w:rsidRPr="00BE4CA7">
        <w:rPr>
          <w:sz w:val="36"/>
          <w:szCs w:val="36"/>
          <w:lang w:val="en-CA"/>
        </w:rPr>
        <w:t xml:space="preserve"> </w:t>
      </w:r>
      <w:r w:rsidR="00FC66CB" w:rsidRPr="00BE4CA7">
        <w:rPr>
          <w:sz w:val="36"/>
          <w:szCs w:val="36"/>
        </w:rPr>
        <w:t>Overview of survey questions</w:t>
      </w:r>
    </w:p>
    <w:p w14:paraId="35EE10F2" w14:textId="2CEF00AF" w:rsidR="001519F1" w:rsidRDefault="002B27E5" w:rsidP="00A53347">
      <w:pPr>
        <w:spacing w:before="120" w:line="276" w:lineRule="auto"/>
        <w:outlineLvl w:val="0"/>
        <w:rPr>
          <w:b/>
          <w:color w:val="000000" w:themeColor="text1"/>
          <w:sz w:val="32"/>
          <w:szCs w:val="32"/>
          <w:lang w:val="en-CA"/>
        </w:rPr>
      </w:pPr>
      <w:r>
        <w:rPr>
          <w:lang w:val="en-CA"/>
        </w:rPr>
        <w:t>This appendix provides the</w:t>
      </w:r>
      <w:r w:rsidR="008852C1">
        <w:rPr>
          <w:lang w:val="en-CA"/>
        </w:rPr>
        <w:t xml:space="preserve"> complete</w:t>
      </w:r>
      <w:r>
        <w:rPr>
          <w:lang w:val="en-CA"/>
        </w:rPr>
        <w:t xml:space="preserve"> </w:t>
      </w:r>
      <w:r w:rsidR="001519F1">
        <w:rPr>
          <w:lang w:val="en-CA"/>
        </w:rPr>
        <w:t xml:space="preserve">questions </w:t>
      </w:r>
      <w:r w:rsidR="008852C1">
        <w:rPr>
          <w:lang w:val="en-CA"/>
        </w:rPr>
        <w:t>used in</w:t>
      </w:r>
      <w:r w:rsidR="001519F1">
        <w:rPr>
          <w:lang w:val="en-CA"/>
        </w:rPr>
        <w:t xml:space="preserve"> the </w:t>
      </w:r>
      <w:r w:rsidR="008852C1">
        <w:rPr>
          <w:lang w:val="en-CA"/>
        </w:rPr>
        <w:t xml:space="preserve">online </w:t>
      </w:r>
      <w:r w:rsidR="001519F1">
        <w:rPr>
          <w:lang w:val="en-CA"/>
        </w:rPr>
        <w:t>survey</w:t>
      </w:r>
      <w:r w:rsidR="005816E0">
        <w:rPr>
          <w:lang w:val="en-CA"/>
        </w:rPr>
        <w:t xml:space="preserve"> </w:t>
      </w:r>
      <w:r w:rsidR="00B5103A">
        <w:rPr>
          <w:lang w:val="en-CA"/>
        </w:rPr>
        <w:t>to assess</w:t>
      </w:r>
      <w:r>
        <w:rPr>
          <w:lang w:val="en-CA"/>
        </w:rPr>
        <w:t xml:space="preserve"> the dependent and independent variables</w:t>
      </w:r>
      <w:r w:rsidR="001519F1">
        <w:rPr>
          <w:lang w:val="en-CA"/>
        </w:rPr>
        <w:t>.</w:t>
      </w:r>
    </w:p>
    <w:p w14:paraId="5E95922C" w14:textId="77777777" w:rsidR="00BE4CA7" w:rsidRPr="00BE4CA7" w:rsidRDefault="00BE4CA7" w:rsidP="00B5103A">
      <w:pPr>
        <w:spacing w:before="120" w:line="276" w:lineRule="auto"/>
        <w:jc w:val="center"/>
        <w:outlineLvl w:val="0"/>
        <w:rPr>
          <w:b/>
          <w:color w:val="000000" w:themeColor="text1"/>
          <w:sz w:val="32"/>
          <w:szCs w:val="32"/>
          <w:lang w:val="en-CA"/>
        </w:rPr>
      </w:pPr>
      <w:r w:rsidRPr="00BE4CA7">
        <w:rPr>
          <w:b/>
          <w:color w:val="000000" w:themeColor="text1"/>
          <w:sz w:val="32"/>
          <w:szCs w:val="32"/>
          <w:lang w:val="en-CA"/>
        </w:rPr>
        <w:t>DEPENDENT VARIABLES</w:t>
      </w:r>
    </w:p>
    <w:p w14:paraId="2B1597EC" w14:textId="77777777" w:rsidR="00BE4CA7" w:rsidRPr="00AA37B4" w:rsidRDefault="00BE4CA7" w:rsidP="00A53347">
      <w:pPr>
        <w:pStyle w:val="ListParagraph"/>
        <w:numPr>
          <w:ilvl w:val="0"/>
          <w:numId w:val="2"/>
        </w:numPr>
        <w:spacing w:before="120" w:after="120" w:line="276" w:lineRule="auto"/>
        <w:rPr>
          <w:rFonts w:ascii="Times New Roman" w:hAnsi="Times New Roman" w:cs="Times New Roman"/>
          <w:b/>
          <w:color w:val="000000" w:themeColor="text1"/>
        </w:rPr>
      </w:pPr>
      <w:r w:rsidRPr="00AA37B4">
        <w:rPr>
          <w:rFonts w:ascii="Times New Roman" w:hAnsi="Times New Roman" w:cs="Times New Roman"/>
          <w:b/>
          <w:color w:val="000000" w:themeColor="text1"/>
        </w:rPr>
        <w:t>Level of support for mitigation strategies</w:t>
      </w:r>
    </w:p>
    <w:p w14:paraId="76720ED3" w14:textId="77777777" w:rsidR="00BE4CA7" w:rsidRPr="00AA37B4" w:rsidRDefault="00BE4CA7" w:rsidP="00A53347">
      <w:pPr>
        <w:spacing w:before="120" w:line="276" w:lineRule="auto"/>
        <w:rPr>
          <w:i/>
          <w:color w:val="000000" w:themeColor="text1"/>
          <w:lang w:val="en-CA" w:bidi="en-US"/>
        </w:rPr>
      </w:pPr>
      <w:r w:rsidRPr="00AA37B4">
        <w:rPr>
          <w:i/>
          <w:color w:val="000000" w:themeColor="text1"/>
          <w:lang w:val="en-CA"/>
        </w:rPr>
        <w:t xml:space="preserve">Q. </w:t>
      </w:r>
      <w:r w:rsidRPr="00AA37B4">
        <w:rPr>
          <w:i/>
          <w:color w:val="000000" w:themeColor="text1"/>
          <w:lang w:val="en-CA" w:bidi="en-US"/>
        </w:rPr>
        <w:t>To what degree would you support or oppose the following climate change mitigation strategy?</w:t>
      </w:r>
    </w:p>
    <w:p w14:paraId="10AFA98B" w14:textId="77777777" w:rsidR="00BE4CA7" w:rsidRPr="00AA37B4" w:rsidRDefault="00BE4CA7" w:rsidP="00A53347">
      <w:pPr>
        <w:spacing w:after="120" w:line="276" w:lineRule="auto"/>
        <w:rPr>
          <w:i/>
          <w:color w:val="000000" w:themeColor="text1"/>
          <w:lang w:val="en-CA"/>
        </w:rPr>
      </w:pPr>
      <w:r w:rsidRPr="00AA37B4">
        <w:rPr>
          <w:i/>
          <w:color w:val="000000" w:themeColor="text1"/>
          <w:lang w:val="en-CA"/>
        </w:rPr>
        <w:t>a) Bioenergy strategy; b) Harvest efficiency strategy; c) Reduced harvest strategy; d) Increased harvest strategy; e) Increased growth rate strategy; f) Longer-lived wood product strategy; g) Old growth conservation strategy; h) Rehabilitation strategy</w:t>
      </w:r>
    </w:p>
    <w:p w14:paraId="532BC655" w14:textId="1230EDF5" w:rsidR="00BE4CA7" w:rsidRDefault="00BE4CA7" w:rsidP="00A53347">
      <w:pPr>
        <w:spacing w:line="276" w:lineRule="auto"/>
        <w:outlineLvl w:val="0"/>
        <w:rPr>
          <w:color w:val="000000" w:themeColor="text1"/>
          <w:lang w:val="en-CA"/>
        </w:rPr>
      </w:pPr>
      <w:r w:rsidRPr="00AA37B4">
        <w:rPr>
          <w:color w:val="000000" w:themeColor="text1"/>
          <w:u w:val="single"/>
          <w:lang w:val="en-CA"/>
        </w:rPr>
        <w:t>Measurement scale</w:t>
      </w:r>
      <w:r w:rsidRPr="00AA37B4">
        <w:rPr>
          <w:color w:val="000000" w:themeColor="text1"/>
          <w:lang w:val="en-CA"/>
        </w:rPr>
        <w:t>: 1=Strongly oppose; 5=Strongly support</w:t>
      </w:r>
    </w:p>
    <w:p w14:paraId="0C79B420" w14:textId="77777777" w:rsidR="00BE4CA7" w:rsidRDefault="00BE4CA7" w:rsidP="00A53347">
      <w:pPr>
        <w:spacing w:before="120" w:line="276" w:lineRule="auto"/>
        <w:outlineLvl w:val="0"/>
        <w:rPr>
          <w:b/>
          <w:color w:val="000000" w:themeColor="text1"/>
          <w:sz w:val="32"/>
          <w:szCs w:val="32"/>
          <w:lang w:val="en-CA"/>
        </w:rPr>
      </w:pPr>
    </w:p>
    <w:p w14:paraId="39CB68BE" w14:textId="77777777" w:rsidR="00BE4CA7" w:rsidRPr="00BE4CA7" w:rsidRDefault="00BE4CA7" w:rsidP="00B5103A">
      <w:pPr>
        <w:spacing w:before="120" w:line="276" w:lineRule="auto"/>
        <w:jc w:val="center"/>
        <w:outlineLvl w:val="0"/>
        <w:rPr>
          <w:b/>
          <w:color w:val="000000" w:themeColor="text1"/>
          <w:sz w:val="32"/>
          <w:szCs w:val="32"/>
          <w:lang w:val="en-CA"/>
        </w:rPr>
      </w:pPr>
      <w:r w:rsidRPr="00BE4CA7">
        <w:rPr>
          <w:b/>
          <w:color w:val="000000" w:themeColor="text1"/>
          <w:sz w:val="32"/>
          <w:szCs w:val="32"/>
          <w:lang w:val="en-CA"/>
        </w:rPr>
        <w:t>INDEPENDENT VARIABLES</w:t>
      </w:r>
    </w:p>
    <w:p w14:paraId="4B7E1671" w14:textId="4EF51849" w:rsidR="00BE4CA7" w:rsidRPr="00AA37B4" w:rsidRDefault="001519F1" w:rsidP="00A53347">
      <w:pPr>
        <w:pStyle w:val="ListParagraph"/>
        <w:numPr>
          <w:ilvl w:val="0"/>
          <w:numId w:val="1"/>
        </w:numPr>
        <w:spacing w:before="240" w:after="240" w:line="276" w:lineRule="auto"/>
        <w:rPr>
          <w:rFonts w:ascii="Times New Roman" w:hAnsi="Times New Roman" w:cs="Times New Roman"/>
          <w:b/>
          <w:i/>
          <w:color w:val="000000" w:themeColor="text1"/>
        </w:rPr>
      </w:pPr>
      <w:r>
        <w:rPr>
          <w:rFonts w:ascii="Times New Roman" w:hAnsi="Times New Roman" w:cs="Times New Roman"/>
          <w:b/>
          <w:i/>
          <w:color w:val="000000" w:themeColor="text1"/>
        </w:rPr>
        <w:t>Belief</w:t>
      </w:r>
      <w:r w:rsidR="00BE4CA7" w:rsidRPr="00AA37B4">
        <w:rPr>
          <w:rFonts w:ascii="Times New Roman" w:hAnsi="Times New Roman" w:cs="Times New Roman"/>
          <w:b/>
          <w:i/>
          <w:color w:val="000000" w:themeColor="text1"/>
        </w:rPr>
        <w:t xml:space="preserve"> on the cause of climate change</w:t>
      </w:r>
    </w:p>
    <w:p w14:paraId="3F2FC996" w14:textId="77777777" w:rsidR="00BE4CA7" w:rsidRPr="00AA37B4" w:rsidRDefault="00BE4CA7" w:rsidP="00A53347">
      <w:pPr>
        <w:spacing w:before="120" w:after="120" w:line="276" w:lineRule="auto"/>
        <w:rPr>
          <w:i/>
          <w:color w:val="000000" w:themeColor="text1"/>
          <w:lang w:val="en-CA"/>
        </w:rPr>
      </w:pPr>
      <w:r w:rsidRPr="00AA37B4">
        <w:rPr>
          <w:i/>
          <w:color w:val="000000" w:themeColor="text1"/>
          <w:lang w:val="en-CA"/>
        </w:rPr>
        <w:t>Q. Do you think that climate change is...</w:t>
      </w:r>
    </w:p>
    <w:p w14:paraId="51648D42" w14:textId="275565D9" w:rsidR="00BE4CA7" w:rsidRDefault="00BE4CA7" w:rsidP="00A53347">
      <w:pPr>
        <w:spacing w:line="276" w:lineRule="auto"/>
        <w:outlineLvl w:val="0"/>
        <w:rPr>
          <w:lang w:val="en-CA"/>
        </w:rPr>
      </w:pPr>
      <w:r w:rsidRPr="00AA37B4">
        <w:rPr>
          <w:color w:val="000000" w:themeColor="text1"/>
          <w:u w:val="single"/>
          <w:lang w:val="en-CA"/>
        </w:rPr>
        <w:t>Measurement scale</w:t>
      </w:r>
      <w:r w:rsidRPr="00AA37B4">
        <w:rPr>
          <w:color w:val="000000" w:themeColor="text1"/>
          <w:lang w:val="en-CA"/>
        </w:rPr>
        <w:t>: 1) Caused mostly by human activities; 2) Caused mostly by natural changes in the environment; 3) Caused equally by natural changes in the environment and human activities; 4) Neither, because climate change isn’t happening; 5) Other, please specify; 6) I don’t know</w:t>
      </w:r>
    </w:p>
    <w:p w14:paraId="271DBCC9" w14:textId="77777777" w:rsidR="00BE4CA7" w:rsidRPr="00AA37B4" w:rsidRDefault="00BE4CA7" w:rsidP="0045630B">
      <w:pPr>
        <w:pStyle w:val="Subtitle1"/>
      </w:pPr>
      <w:r w:rsidRPr="00AA37B4">
        <w:t>Perceived risk of climate change</w:t>
      </w:r>
    </w:p>
    <w:p w14:paraId="3AE02FF4" w14:textId="77777777" w:rsidR="00BE4CA7" w:rsidRPr="00AA37B4" w:rsidRDefault="00BE4CA7" w:rsidP="00A53347">
      <w:pPr>
        <w:spacing w:before="120" w:after="120" w:line="276" w:lineRule="auto"/>
        <w:rPr>
          <w:color w:val="000000" w:themeColor="text1"/>
          <w:lang w:val="en-CA"/>
        </w:rPr>
      </w:pPr>
      <w:r w:rsidRPr="00AA37B4">
        <w:rPr>
          <w:i/>
          <w:color w:val="000000" w:themeColor="text1"/>
          <w:lang w:val="en-CA"/>
        </w:rPr>
        <w:t>Q. Overall, how concerned are you about climate change?</w:t>
      </w:r>
    </w:p>
    <w:p w14:paraId="459C81AD" w14:textId="77777777" w:rsidR="00BE4CA7" w:rsidRPr="00AA37B4" w:rsidRDefault="00BE4CA7" w:rsidP="00A53347">
      <w:pPr>
        <w:spacing w:before="120" w:after="120" w:line="276" w:lineRule="auto"/>
        <w:rPr>
          <w:color w:val="000000" w:themeColor="text1"/>
          <w:lang w:val="en-CA"/>
        </w:rPr>
      </w:pPr>
      <w:r w:rsidRPr="00AA37B4">
        <w:rPr>
          <w:color w:val="000000" w:themeColor="text1"/>
          <w:u w:val="single"/>
          <w:lang w:val="en-CA"/>
        </w:rPr>
        <w:t>Measurement scale</w:t>
      </w:r>
      <w:r w:rsidRPr="00AA37B4">
        <w:rPr>
          <w:color w:val="000000" w:themeColor="text1"/>
          <w:lang w:val="en-CA"/>
        </w:rPr>
        <w:t>: 1=Not concerned at all; 5=Extremely concerned</w:t>
      </w:r>
    </w:p>
    <w:p w14:paraId="2027A21E" w14:textId="77777777" w:rsidR="00BE4CA7" w:rsidRPr="00AA37B4" w:rsidRDefault="00BE4CA7" w:rsidP="00A53347">
      <w:pPr>
        <w:spacing w:before="120" w:after="120" w:line="276" w:lineRule="auto"/>
        <w:rPr>
          <w:i/>
          <w:color w:val="000000" w:themeColor="text1"/>
          <w:lang w:val="en-CA"/>
        </w:rPr>
      </w:pPr>
      <w:r w:rsidRPr="00AA37B4">
        <w:rPr>
          <w:i/>
          <w:color w:val="000000" w:themeColor="text1"/>
          <w:lang w:val="en-CA"/>
        </w:rPr>
        <w:t>Q. How often do you worry about the potentially negative consequences of climate change?</w:t>
      </w:r>
    </w:p>
    <w:p w14:paraId="2B830B54" w14:textId="77777777" w:rsidR="00BE4CA7" w:rsidRPr="00AA37B4" w:rsidRDefault="00BE4CA7" w:rsidP="00A53347">
      <w:pPr>
        <w:spacing w:before="120" w:after="120" w:line="276" w:lineRule="auto"/>
        <w:rPr>
          <w:color w:val="000000" w:themeColor="text1"/>
          <w:lang w:val="en-CA"/>
        </w:rPr>
      </w:pPr>
      <w:r w:rsidRPr="00AA37B4">
        <w:rPr>
          <w:color w:val="000000" w:themeColor="text1"/>
          <w:u w:val="single"/>
          <w:lang w:val="en-CA"/>
        </w:rPr>
        <w:t>Measurement scale</w:t>
      </w:r>
      <w:r w:rsidRPr="00AA37B4">
        <w:rPr>
          <w:color w:val="000000" w:themeColor="text1"/>
          <w:lang w:val="en-CA"/>
        </w:rPr>
        <w:t>: 1=Never; 5=always</w:t>
      </w:r>
    </w:p>
    <w:p w14:paraId="5D56525B" w14:textId="77777777" w:rsidR="00BE4CA7" w:rsidRPr="00AA37B4" w:rsidRDefault="00BE4CA7" w:rsidP="00A53347">
      <w:pPr>
        <w:spacing w:line="276" w:lineRule="auto"/>
        <w:rPr>
          <w:b/>
          <w:bCs/>
          <w:i/>
          <w:color w:val="000000" w:themeColor="text1"/>
          <w:lang w:val="en-CA" w:bidi="en-US"/>
        </w:rPr>
      </w:pPr>
      <w:r w:rsidRPr="00AA37B4">
        <w:rPr>
          <w:i/>
          <w:color w:val="000000" w:themeColor="text1"/>
          <w:lang w:val="en-CA"/>
        </w:rPr>
        <w:t>Q</w:t>
      </w:r>
      <w:r w:rsidRPr="00AA37B4">
        <w:rPr>
          <w:bCs/>
          <w:i/>
          <w:color w:val="000000" w:themeColor="text1"/>
          <w:lang w:val="en-CA" w:bidi="en-US"/>
        </w:rPr>
        <w:t>. To what extent do you that climate change will harm...</w:t>
      </w:r>
    </w:p>
    <w:p w14:paraId="0C86CB34" w14:textId="768F30E4" w:rsidR="00BE4CA7" w:rsidRDefault="00BE4CA7" w:rsidP="00A53347">
      <w:pPr>
        <w:spacing w:line="276" w:lineRule="auto"/>
        <w:outlineLvl w:val="0"/>
        <w:rPr>
          <w:i/>
          <w:color w:val="000000" w:themeColor="text1"/>
          <w:lang w:val="en-CA"/>
        </w:rPr>
      </w:pPr>
      <w:r w:rsidRPr="00AA37B4">
        <w:rPr>
          <w:i/>
          <w:color w:val="000000" w:themeColor="text1"/>
          <w:lang w:val="en-CA"/>
        </w:rPr>
        <w:t>a) you personally?; b) People in BC?; c) BC’s forests?; d) the wo</w:t>
      </w:r>
      <w:r>
        <w:rPr>
          <w:i/>
          <w:color w:val="000000" w:themeColor="text1"/>
          <w:lang w:val="en-CA"/>
        </w:rPr>
        <w:t xml:space="preserve">rld population?; e) the world’s </w:t>
      </w:r>
      <w:r w:rsidRPr="00AA37B4">
        <w:rPr>
          <w:i/>
          <w:color w:val="000000" w:themeColor="text1"/>
          <w:lang w:val="en-CA"/>
        </w:rPr>
        <w:t>forests?</w:t>
      </w:r>
    </w:p>
    <w:p w14:paraId="186ABB76" w14:textId="51A65C5B" w:rsidR="00BE4CA7" w:rsidRDefault="00BE4CA7" w:rsidP="00A53347">
      <w:pPr>
        <w:spacing w:line="276" w:lineRule="auto"/>
        <w:outlineLvl w:val="0"/>
        <w:rPr>
          <w:color w:val="000000" w:themeColor="text1"/>
          <w:lang w:val="en-CA"/>
        </w:rPr>
      </w:pPr>
      <w:r w:rsidRPr="00AA37B4">
        <w:rPr>
          <w:color w:val="000000" w:themeColor="text1"/>
          <w:u w:val="single"/>
          <w:lang w:val="en-CA"/>
        </w:rPr>
        <w:t>Measurement scale</w:t>
      </w:r>
      <w:r w:rsidRPr="00AA37B4">
        <w:rPr>
          <w:color w:val="000000" w:themeColor="text1"/>
          <w:lang w:val="en-CA"/>
        </w:rPr>
        <w:t>: 1=Not at all; 5=extensively</w:t>
      </w:r>
    </w:p>
    <w:p w14:paraId="6E89FDF5" w14:textId="5733C8E4" w:rsidR="00A53347" w:rsidRDefault="00A53347">
      <w:pPr>
        <w:rPr>
          <w:color w:val="000000" w:themeColor="text1"/>
          <w:lang w:val="en-CA"/>
        </w:rPr>
      </w:pPr>
      <w:r>
        <w:rPr>
          <w:color w:val="000000" w:themeColor="text1"/>
          <w:lang w:val="en-CA"/>
        </w:rPr>
        <w:br w:type="page"/>
      </w:r>
    </w:p>
    <w:p w14:paraId="4915F285" w14:textId="1119AC55" w:rsidR="00A53347" w:rsidRPr="00AA37B4" w:rsidRDefault="00A53347" w:rsidP="0045630B">
      <w:pPr>
        <w:pStyle w:val="Subtitle1"/>
      </w:pPr>
      <w:r w:rsidRPr="00AA37B4">
        <w:lastRenderedPageBreak/>
        <w:t>Personal</w:t>
      </w:r>
      <w:r w:rsidR="0045630B">
        <w:t xml:space="preserve"> experience with climate change</w:t>
      </w:r>
    </w:p>
    <w:p w14:paraId="6A05B47A" w14:textId="77777777" w:rsidR="00A53347" w:rsidRPr="00AA37B4" w:rsidRDefault="00A53347" w:rsidP="00A53347">
      <w:pPr>
        <w:spacing w:before="120" w:after="120" w:line="276" w:lineRule="auto"/>
        <w:rPr>
          <w:rFonts w:eastAsia="Times New Roman"/>
          <w:i/>
          <w:color w:val="000000" w:themeColor="text1"/>
          <w:shd w:val="clear" w:color="auto" w:fill="FFFFFF"/>
          <w:lang w:val="en-CA"/>
        </w:rPr>
      </w:pPr>
      <w:r w:rsidRPr="00AA37B4">
        <w:rPr>
          <w:rFonts w:eastAsia="Times New Roman"/>
          <w:i/>
          <w:color w:val="000000" w:themeColor="text1"/>
          <w:shd w:val="clear" w:color="auto" w:fill="FFFFFF"/>
          <w:lang w:val="en-CA"/>
        </w:rPr>
        <w:t>Q. In the last 10 years, how often (in total) have you personally experienced any type of natural disaster (e.g., wildfire, flood) or extreme weather event (e.g., severe heat waves, storms, droughts) in your local BC area that you associate with climate change?</w:t>
      </w:r>
    </w:p>
    <w:p w14:paraId="3EE09737" w14:textId="77E99631" w:rsidR="00A53347" w:rsidRPr="00AA37B4" w:rsidRDefault="00A53347" w:rsidP="00A53347">
      <w:pPr>
        <w:spacing w:line="276" w:lineRule="auto"/>
        <w:outlineLvl w:val="0"/>
        <w:rPr>
          <w:lang w:val="en-CA"/>
        </w:rPr>
      </w:pPr>
      <w:r w:rsidRPr="00AA37B4">
        <w:rPr>
          <w:color w:val="000000" w:themeColor="text1"/>
          <w:u w:val="single"/>
          <w:lang w:val="en-CA"/>
        </w:rPr>
        <w:t>Measurement scale</w:t>
      </w:r>
      <w:r w:rsidRPr="00AA37B4">
        <w:rPr>
          <w:color w:val="000000" w:themeColor="text1"/>
          <w:lang w:val="en-CA"/>
        </w:rPr>
        <w:t>: 1) Never; 2) Once; 3) Twice; 4) Three times; 5) Four times or more; 6) I don't know</w:t>
      </w:r>
    </w:p>
    <w:p w14:paraId="6B7E747A" w14:textId="77777777" w:rsidR="00A53347" w:rsidRPr="00AA37B4" w:rsidRDefault="00A53347" w:rsidP="0045630B">
      <w:pPr>
        <w:pStyle w:val="Subtitle1"/>
      </w:pPr>
      <w:r w:rsidRPr="00AA37B4">
        <w:t>Perceived importance of climate change mitigation</w:t>
      </w:r>
    </w:p>
    <w:p w14:paraId="6D475D62" w14:textId="77777777" w:rsidR="00A53347" w:rsidRPr="00AA37B4" w:rsidRDefault="00A53347" w:rsidP="00A53347">
      <w:pPr>
        <w:spacing w:line="276" w:lineRule="auto"/>
        <w:rPr>
          <w:i/>
          <w:color w:val="000000" w:themeColor="text1"/>
          <w:lang w:val="en-CA"/>
        </w:rPr>
      </w:pPr>
      <w:r w:rsidRPr="00AA37B4">
        <w:rPr>
          <w:i/>
          <w:color w:val="000000" w:themeColor="text1"/>
          <w:lang w:val="en-CA"/>
        </w:rPr>
        <w:t>Q. In BC, how important do you think it is to deal with...</w:t>
      </w:r>
    </w:p>
    <w:p w14:paraId="65D67C8C" w14:textId="77777777" w:rsidR="00A53347" w:rsidRPr="00AA37B4" w:rsidRDefault="00A53347" w:rsidP="00A53347">
      <w:pPr>
        <w:spacing w:line="276" w:lineRule="auto"/>
        <w:ind w:left="720"/>
        <w:rPr>
          <w:color w:val="000000" w:themeColor="text1"/>
          <w:lang w:val="en-CA"/>
        </w:rPr>
      </w:pPr>
      <w:r w:rsidRPr="00AA37B4">
        <w:rPr>
          <w:i/>
          <w:color w:val="000000" w:themeColor="text1"/>
          <w:lang w:val="en-CA"/>
        </w:rPr>
        <w:t>a) Climate change mitigation across all sectors?; b) Climate change mitigation in the forest sector specifically?</w:t>
      </w:r>
    </w:p>
    <w:p w14:paraId="0084683B" w14:textId="7075021D" w:rsidR="00AA37B4" w:rsidRDefault="00A53347" w:rsidP="00A53347">
      <w:pPr>
        <w:spacing w:line="276" w:lineRule="auto"/>
        <w:rPr>
          <w:color w:val="000000" w:themeColor="text1"/>
          <w:lang w:val="en-CA"/>
        </w:rPr>
      </w:pPr>
      <w:r w:rsidRPr="00AA37B4">
        <w:rPr>
          <w:color w:val="000000" w:themeColor="text1"/>
          <w:u w:val="single"/>
          <w:lang w:val="en-CA"/>
        </w:rPr>
        <w:t>Measurement scale:</w:t>
      </w:r>
      <w:r w:rsidRPr="00AA37B4">
        <w:rPr>
          <w:color w:val="000000" w:themeColor="text1"/>
          <w:lang w:val="en-CA"/>
        </w:rPr>
        <w:t xml:space="preserve"> 1=Not important at all; 5=Extremely important</w:t>
      </w:r>
    </w:p>
    <w:p w14:paraId="1B1E0E70" w14:textId="294C6DBA" w:rsidR="007A3ED6" w:rsidRPr="007A3ED6" w:rsidRDefault="007A3ED6" w:rsidP="007A3ED6">
      <w:pPr>
        <w:pStyle w:val="Subtitle1"/>
      </w:pPr>
      <w:r w:rsidRPr="007A3ED6">
        <w:t>Knowledge</w:t>
      </w:r>
      <w:r>
        <w:t xml:space="preserve"> on climate change and forest management</w:t>
      </w:r>
      <w:bookmarkStart w:id="0" w:name="_GoBack"/>
      <w:bookmarkEnd w:id="0"/>
    </w:p>
    <w:p w14:paraId="6B1C972E" w14:textId="77777777" w:rsidR="007A3ED6" w:rsidRPr="007A3ED6" w:rsidRDefault="007A3ED6" w:rsidP="007A3ED6">
      <w:pPr>
        <w:spacing w:line="276" w:lineRule="auto"/>
        <w:rPr>
          <w:i/>
          <w:color w:val="000000" w:themeColor="text1"/>
          <w:lang w:val="en-CA"/>
        </w:rPr>
      </w:pPr>
      <w:r w:rsidRPr="007A3ED6">
        <w:rPr>
          <w:i/>
          <w:color w:val="000000" w:themeColor="text1"/>
          <w:lang w:val="en-CA"/>
        </w:rPr>
        <w:t xml:space="preserve">Q. How knowledgeable are you about the following topics? </w:t>
      </w:r>
    </w:p>
    <w:p w14:paraId="42E0BE44" w14:textId="0569075F" w:rsidR="007A3ED6" w:rsidRPr="007A3ED6" w:rsidRDefault="007A3ED6" w:rsidP="007A3ED6">
      <w:pPr>
        <w:spacing w:line="276" w:lineRule="auto"/>
        <w:ind w:left="720"/>
        <w:rPr>
          <w:i/>
          <w:color w:val="000000" w:themeColor="text1"/>
          <w:lang w:val="en-CA"/>
        </w:rPr>
      </w:pPr>
      <w:r>
        <w:rPr>
          <w:i/>
          <w:color w:val="000000" w:themeColor="text1"/>
          <w:lang w:val="en-CA"/>
        </w:rPr>
        <w:t>a</w:t>
      </w:r>
      <w:r w:rsidRPr="007A3ED6">
        <w:rPr>
          <w:i/>
          <w:color w:val="000000" w:themeColor="text1"/>
          <w:lang w:val="en-CA"/>
        </w:rPr>
        <w:t>) The role of forests in regulating climate by reducing greenhouse gas emissions and increasing carbon</w:t>
      </w:r>
      <w:r>
        <w:rPr>
          <w:i/>
          <w:color w:val="000000" w:themeColor="text1"/>
          <w:lang w:val="en-CA"/>
        </w:rPr>
        <w:t xml:space="preserve"> removals from the atmosphere; 2</w:t>
      </w:r>
      <w:r w:rsidRPr="007A3ED6">
        <w:rPr>
          <w:i/>
          <w:color w:val="000000" w:themeColor="text1"/>
          <w:lang w:val="en-CA"/>
        </w:rPr>
        <w:t>) The potential consequences of c</w:t>
      </w:r>
      <w:r>
        <w:rPr>
          <w:i/>
          <w:color w:val="000000" w:themeColor="text1"/>
          <w:lang w:val="en-CA"/>
        </w:rPr>
        <w:t>limate change on BC's forests; 3</w:t>
      </w:r>
      <w:r w:rsidRPr="007A3ED6">
        <w:rPr>
          <w:i/>
          <w:color w:val="000000" w:themeColor="text1"/>
          <w:lang w:val="en-CA"/>
        </w:rPr>
        <w:t>) The current forest management strategie</w:t>
      </w:r>
      <w:r>
        <w:rPr>
          <w:i/>
          <w:color w:val="000000" w:themeColor="text1"/>
          <w:lang w:val="en-CA"/>
        </w:rPr>
        <w:t>s implemented in BC's forests; 4</w:t>
      </w:r>
      <w:r w:rsidRPr="007A3ED6">
        <w:rPr>
          <w:i/>
          <w:color w:val="000000" w:themeColor="text1"/>
          <w:lang w:val="en-CA"/>
        </w:rPr>
        <w:t>) Strategies involving BC’s forests to reduce climate change.</w:t>
      </w:r>
    </w:p>
    <w:p w14:paraId="42F0089A" w14:textId="77777777" w:rsidR="007A3ED6" w:rsidRPr="007A3ED6" w:rsidRDefault="007A3ED6" w:rsidP="007A3ED6">
      <w:pPr>
        <w:spacing w:line="276" w:lineRule="auto"/>
        <w:rPr>
          <w:color w:val="000000" w:themeColor="text1"/>
          <w:u w:val="single"/>
          <w:lang w:val="en-CA"/>
        </w:rPr>
      </w:pPr>
      <w:r w:rsidRPr="007A3ED6">
        <w:rPr>
          <w:color w:val="000000" w:themeColor="text1"/>
          <w:u w:val="single"/>
          <w:lang w:val="en-CA"/>
        </w:rPr>
        <w:t>Measurement scale</w:t>
      </w:r>
      <w:r w:rsidRPr="007A3ED6">
        <w:rPr>
          <w:color w:val="000000" w:themeColor="text1"/>
          <w:lang w:val="en-CA"/>
        </w:rPr>
        <w:t>: 1 = Not at all knowledgeable; 5 = Very knowledgeable</w:t>
      </w:r>
    </w:p>
    <w:p w14:paraId="023676FC" w14:textId="34E0DAD4" w:rsidR="00A53347" w:rsidRPr="00AA37B4" w:rsidRDefault="00A53347" w:rsidP="0045630B">
      <w:pPr>
        <w:pStyle w:val="Subtitle1"/>
      </w:pPr>
      <w:r w:rsidRPr="00AA37B4">
        <w:t>Environmental values</w:t>
      </w:r>
      <w:r w:rsidR="00F55348">
        <w:t xml:space="preserve"> orientation</w:t>
      </w:r>
    </w:p>
    <w:p w14:paraId="7E7F4FED" w14:textId="77777777" w:rsidR="00A53347" w:rsidRPr="00AA37B4" w:rsidRDefault="00A53347" w:rsidP="00A53347">
      <w:pPr>
        <w:spacing w:line="276" w:lineRule="auto"/>
        <w:rPr>
          <w:bCs/>
          <w:i/>
          <w:color w:val="000000" w:themeColor="text1"/>
          <w:lang w:val="en-CA" w:bidi="en-US"/>
        </w:rPr>
      </w:pPr>
      <w:r w:rsidRPr="00AA37B4">
        <w:rPr>
          <w:bCs/>
          <w:i/>
          <w:color w:val="000000" w:themeColor="text1"/>
          <w:lang w:val="en-CA" w:bidi="en-US"/>
        </w:rPr>
        <w:t xml:space="preserve">Q. To what extent do you agree or disagree with the following statement? </w:t>
      </w:r>
    </w:p>
    <w:p w14:paraId="752A21A5" w14:textId="77777777" w:rsidR="00A53347" w:rsidRPr="00AA37B4" w:rsidRDefault="00A53347" w:rsidP="00A53347">
      <w:pPr>
        <w:spacing w:line="276" w:lineRule="auto"/>
        <w:ind w:left="720"/>
        <w:rPr>
          <w:bCs/>
          <w:i/>
          <w:color w:val="000000" w:themeColor="text1"/>
          <w:lang w:val="en-CA" w:bidi="en-US"/>
        </w:rPr>
      </w:pPr>
      <w:r w:rsidRPr="00AA37B4">
        <w:rPr>
          <w:bCs/>
          <w:i/>
          <w:color w:val="000000" w:themeColor="text1"/>
          <w:lang w:val="en-CA" w:bidi="en-US"/>
        </w:rPr>
        <w:t>a) Forests should be managed to meet the needs of as many people as possible; b) The primary use of forests should be for products that are useful to humans; c) Forests that are not used for the benefit of humans are a waste of our natural resources; d) Forests are valuable only if they produce jobs and income for people; e) Forests give us a sense of peace and well-being; f) Whether or not I get to visit the forest as much as I like, it is important for me to know that forests exist in BC; g) Forests have a right to exist for their own sake, regardless of human concerns and uses; h) Humans should have more love, respect and admiration for forests.</w:t>
      </w:r>
    </w:p>
    <w:p w14:paraId="48C3918B" w14:textId="657C80EA" w:rsidR="00A53347" w:rsidRDefault="00A53347" w:rsidP="00A53347">
      <w:pPr>
        <w:spacing w:line="276" w:lineRule="auto"/>
        <w:rPr>
          <w:color w:val="000000" w:themeColor="text1"/>
          <w:lang w:val="en-CA"/>
        </w:rPr>
      </w:pPr>
      <w:r w:rsidRPr="00AA37B4">
        <w:rPr>
          <w:color w:val="000000" w:themeColor="text1"/>
          <w:u w:val="single"/>
          <w:lang w:val="en-CA"/>
        </w:rPr>
        <w:t>Measurement scale</w:t>
      </w:r>
      <w:r w:rsidRPr="00AA37B4">
        <w:rPr>
          <w:color w:val="000000" w:themeColor="text1"/>
          <w:lang w:val="en-CA"/>
        </w:rPr>
        <w:t>: 1=Strongly disagree; 5=Strongly agree</w:t>
      </w:r>
    </w:p>
    <w:p w14:paraId="2BB20229" w14:textId="168B2778" w:rsidR="00A53347" w:rsidRPr="00AA37B4" w:rsidRDefault="00A92123" w:rsidP="0045630B">
      <w:pPr>
        <w:pStyle w:val="Subtitle1"/>
      </w:pPr>
      <w:r>
        <w:t>Level of t</w:t>
      </w:r>
      <w:r w:rsidR="00A53347" w:rsidRPr="00AA37B4">
        <w:t xml:space="preserve">rust </w:t>
      </w:r>
      <w:r>
        <w:t>towards</w:t>
      </w:r>
      <w:r w:rsidR="00A53347" w:rsidRPr="00AA37B4">
        <w:t xml:space="preserve"> different actors</w:t>
      </w:r>
    </w:p>
    <w:p w14:paraId="6709B6DC" w14:textId="77777777" w:rsidR="00A53347" w:rsidRPr="00AA37B4" w:rsidRDefault="00A53347" w:rsidP="00A53347">
      <w:pPr>
        <w:spacing w:line="276" w:lineRule="auto"/>
        <w:rPr>
          <w:i/>
          <w:color w:val="000000" w:themeColor="text1"/>
          <w:lang w:val="en-CA"/>
        </w:rPr>
      </w:pPr>
      <w:r w:rsidRPr="00AA37B4">
        <w:rPr>
          <w:i/>
          <w:color w:val="000000" w:themeColor="text1"/>
          <w:lang w:val="en-CA"/>
        </w:rPr>
        <w:t>Q. In general, to what extent do you trust the following groups when it comes to providing information about climate change issues in BC’s forests?</w:t>
      </w:r>
    </w:p>
    <w:p w14:paraId="7AB8F933" w14:textId="77777777" w:rsidR="00A53347" w:rsidRPr="00AA37B4" w:rsidRDefault="00A53347" w:rsidP="00A53347">
      <w:pPr>
        <w:spacing w:after="120" w:line="276" w:lineRule="auto"/>
        <w:ind w:left="720"/>
        <w:rPr>
          <w:i/>
          <w:color w:val="000000" w:themeColor="text1"/>
          <w:lang w:val="en-CA"/>
        </w:rPr>
      </w:pPr>
      <w:r w:rsidRPr="00AA37B4">
        <w:rPr>
          <w:i/>
          <w:color w:val="000000" w:themeColor="text1"/>
          <w:lang w:val="en-CA"/>
        </w:rPr>
        <w:t>a) Scientists; b) Forest industry; c) BC's provincial government; d) Canadian federal government; e) Environmental groups; f) Professional foresters; g) First Nations leaders</w:t>
      </w:r>
    </w:p>
    <w:p w14:paraId="11B36EE5" w14:textId="253D0D38" w:rsidR="00A53347" w:rsidRDefault="00A53347" w:rsidP="00A53347">
      <w:pPr>
        <w:spacing w:line="276" w:lineRule="auto"/>
        <w:rPr>
          <w:color w:val="000000" w:themeColor="text1"/>
        </w:rPr>
      </w:pPr>
      <w:r w:rsidRPr="00AA37B4">
        <w:rPr>
          <w:color w:val="000000" w:themeColor="text1"/>
          <w:u w:val="single"/>
        </w:rPr>
        <w:t>Measurement scale:</w:t>
      </w:r>
      <w:r w:rsidRPr="00AA37B4">
        <w:rPr>
          <w:color w:val="000000" w:themeColor="text1"/>
        </w:rPr>
        <w:t xml:space="preserve"> -2=Strongly distrust; 2=Strongly trust</w:t>
      </w:r>
    </w:p>
    <w:p w14:paraId="6990F9E7" w14:textId="77777777" w:rsidR="0054351B" w:rsidRDefault="0054351B">
      <w:pPr>
        <w:rPr>
          <w:b/>
          <w:i/>
          <w:color w:val="000000" w:themeColor="text1"/>
          <w:lang w:val="en-CA"/>
        </w:rPr>
      </w:pPr>
      <w:r>
        <w:br w:type="page"/>
      </w:r>
    </w:p>
    <w:p w14:paraId="4F00A196" w14:textId="03A199AB" w:rsidR="00D90783" w:rsidRDefault="00D90783" w:rsidP="00D90783">
      <w:pPr>
        <w:pStyle w:val="Subtitle1"/>
      </w:pPr>
      <w:r>
        <w:t>O</w:t>
      </w:r>
      <w:r w:rsidRPr="00D90783">
        <w:t xml:space="preserve">bjectives when selecting forest management strategies </w:t>
      </w:r>
    </w:p>
    <w:p w14:paraId="6A97AF1E" w14:textId="2C77D764" w:rsidR="00A53347" w:rsidRPr="00AA37B4" w:rsidRDefault="00A53347" w:rsidP="00A53347">
      <w:pPr>
        <w:spacing w:before="120" w:line="276" w:lineRule="auto"/>
        <w:rPr>
          <w:i/>
          <w:color w:val="000000" w:themeColor="text1"/>
          <w:lang w:val="en-CA"/>
        </w:rPr>
      </w:pPr>
      <w:r w:rsidRPr="00AA37B4">
        <w:rPr>
          <w:i/>
          <w:color w:val="000000" w:themeColor="text1"/>
          <w:lang w:val="en-CA"/>
        </w:rPr>
        <w:t xml:space="preserve">Q. </w:t>
      </w:r>
      <w:r w:rsidR="009D7956">
        <w:rPr>
          <w:i/>
          <w:color w:val="000000" w:themeColor="text1"/>
          <w:lang w:val="en-CA"/>
        </w:rPr>
        <w:t>W</w:t>
      </w:r>
      <w:r w:rsidRPr="00AA37B4">
        <w:rPr>
          <w:i/>
          <w:color w:val="000000" w:themeColor="text1"/>
          <w:lang w:val="en-CA"/>
        </w:rPr>
        <w:t>hich of the following objectives are the most important when selecting forest management strategies to mitigate climate change in BC's forests?  Please rank the objectives in order of importance to you personally.</w:t>
      </w:r>
    </w:p>
    <w:p w14:paraId="58261519" w14:textId="77777777" w:rsidR="00A53347" w:rsidRPr="00AA37B4" w:rsidRDefault="00A53347" w:rsidP="00A53347">
      <w:pPr>
        <w:spacing w:after="120" w:line="276" w:lineRule="auto"/>
        <w:ind w:left="720"/>
        <w:rPr>
          <w:i/>
          <w:color w:val="000000" w:themeColor="text1"/>
          <w:lang w:val="en-CA"/>
        </w:rPr>
      </w:pPr>
      <w:r w:rsidRPr="00AA37B4">
        <w:rPr>
          <w:i/>
          <w:color w:val="000000" w:themeColor="text1"/>
          <w:lang w:val="en-CA"/>
        </w:rPr>
        <w:t>a) Their cost; b) Their effectiveness at mitigating climate change; c) Their impacts on biodiversity (for example, trees, plants and animals); d) Their effectiveness at reducing natural disturbances (for example, fires and insects); e) Their economic impacts for local communities.</w:t>
      </w:r>
    </w:p>
    <w:p w14:paraId="0A40E9EB" w14:textId="48043BF2" w:rsidR="00A53347" w:rsidRDefault="00A53347" w:rsidP="00A53347">
      <w:pPr>
        <w:spacing w:line="276" w:lineRule="auto"/>
      </w:pPr>
      <w:r w:rsidRPr="00AA37B4">
        <w:rPr>
          <w:color w:val="000000" w:themeColor="text1"/>
          <w:u w:val="single"/>
        </w:rPr>
        <w:t>Measurement scale</w:t>
      </w:r>
      <w:r w:rsidRPr="00AA37B4">
        <w:rPr>
          <w:color w:val="000000" w:themeColor="text1"/>
        </w:rPr>
        <w:t>: 5=1</w:t>
      </w:r>
      <w:r w:rsidRPr="00AA37B4">
        <w:rPr>
          <w:color w:val="000000" w:themeColor="text1"/>
          <w:vertAlign w:val="superscript"/>
        </w:rPr>
        <w:t>st</w:t>
      </w:r>
      <w:r w:rsidRPr="00AA37B4">
        <w:rPr>
          <w:color w:val="000000" w:themeColor="text1"/>
        </w:rPr>
        <w:t xml:space="preserve"> (most important); 4=2</w:t>
      </w:r>
      <w:r w:rsidRPr="00AA37B4">
        <w:rPr>
          <w:color w:val="000000" w:themeColor="text1"/>
          <w:vertAlign w:val="superscript"/>
        </w:rPr>
        <w:t>nd</w:t>
      </w:r>
      <w:r w:rsidRPr="00AA37B4">
        <w:rPr>
          <w:color w:val="000000" w:themeColor="text1"/>
        </w:rPr>
        <w:t>; 3=3</w:t>
      </w:r>
      <w:r w:rsidRPr="00AA37B4">
        <w:rPr>
          <w:color w:val="000000" w:themeColor="text1"/>
          <w:vertAlign w:val="superscript"/>
        </w:rPr>
        <w:t>rd</w:t>
      </w:r>
      <w:r w:rsidRPr="00AA37B4">
        <w:rPr>
          <w:color w:val="000000" w:themeColor="text1"/>
        </w:rPr>
        <w:t>; 2=4</w:t>
      </w:r>
      <w:r w:rsidRPr="00AA37B4">
        <w:rPr>
          <w:color w:val="000000" w:themeColor="text1"/>
          <w:vertAlign w:val="superscript"/>
        </w:rPr>
        <w:t>th</w:t>
      </w:r>
      <w:r w:rsidRPr="00AA37B4">
        <w:rPr>
          <w:color w:val="000000" w:themeColor="text1"/>
        </w:rPr>
        <w:t>; 1=5th</w:t>
      </w:r>
    </w:p>
    <w:p w14:paraId="430F58ED" w14:textId="77777777" w:rsidR="00A53347" w:rsidRPr="00AA37B4" w:rsidRDefault="00A53347" w:rsidP="0045630B">
      <w:pPr>
        <w:pStyle w:val="Subtitle1"/>
      </w:pPr>
      <w:r w:rsidRPr="00AA37B4">
        <w:t>Age</w:t>
      </w:r>
    </w:p>
    <w:p w14:paraId="3ED34334" w14:textId="77777777" w:rsidR="00A53347" w:rsidRPr="00AA37B4" w:rsidRDefault="00A53347" w:rsidP="00A53347">
      <w:pPr>
        <w:spacing w:before="120" w:line="276" w:lineRule="auto"/>
        <w:rPr>
          <w:i/>
          <w:color w:val="000000" w:themeColor="text1"/>
          <w:lang w:val="en-CA"/>
        </w:rPr>
      </w:pPr>
      <w:r w:rsidRPr="00AA37B4">
        <w:rPr>
          <w:i/>
          <w:color w:val="000000" w:themeColor="text1"/>
          <w:lang w:val="en-CA"/>
        </w:rPr>
        <w:t>Q. What is your age?</w:t>
      </w:r>
    </w:p>
    <w:p w14:paraId="20566417" w14:textId="49C60A31" w:rsidR="00C00F3D" w:rsidRDefault="00A53347" w:rsidP="00A53347">
      <w:pPr>
        <w:spacing w:line="276" w:lineRule="auto"/>
        <w:rPr>
          <w:color w:val="000000" w:themeColor="text1"/>
          <w:lang w:val="en-CA"/>
        </w:rPr>
      </w:pPr>
      <w:r w:rsidRPr="00AA37B4">
        <w:rPr>
          <w:color w:val="000000" w:themeColor="text1"/>
          <w:u w:val="single"/>
          <w:lang w:val="en-CA"/>
        </w:rPr>
        <w:t>Measurement scale</w:t>
      </w:r>
      <w:r w:rsidRPr="00AA37B4">
        <w:rPr>
          <w:color w:val="000000" w:themeColor="text1"/>
          <w:lang w:val="en-CA"/>
        </w:rPr>
        <w:t>: Numeric value 19+</w:t>
      </w:r>
    </w:p>
    <w:p w14:paraId="672DE6E7" w14:textId="77777777" w:rsidR="00A53347" w:rsidRPr="0045630B" w:rsidRDefault="00A53347" w:rsidP="0045630B">
      <w:pPr>
        <w:pStyle w:val="Subtitle1"/>
      </w:pPr>
      <w:r w:rsidRPr="0045630B">
        <w:t>Gender</w:t>
      </w:r>
    </w:p>
    <w:p w14:paraId="67001C02" w14:textId="77777777" w:rsidR="00A53347" w:rsidRPr="00AA37B4" w:rsidRDefault="00A53347" w:rsidP="00A53347">
      <w:pPr>
        <w:spacing w:before="120" w:line="276" w:lineRule="auto"/>
        <w:rPr>
          <w:i/>
          <w:color w:val="000000" w:themeColor="text1"/>
          <w:lang w:val="en-CA"/>
        </w:rPr>
      </w:pPr>
      <w:r w:rsidRPr="00AA37B4">
        <w:rPr>
          <w:i/>
          <w:color w:val="000000" w:themeColor="text1"/>
          <w:lang w:val="en-CA"/>
        </w:rPr>
        <w:t>Q. What is your gender?</w:t>
      </w:r>
    </w:p>
    <w:p w14:paraId="4D81CDA5" w14:textId="0A3F6EBE" w:rsidR="00A53347" w:rsidRDefault="00A53347" w:rsidP="00A53347">
      <w:pPr>
        <w:spacing w:line="276" w:lineRule="auto"/>
        <w:rPr>
          <w:color w:val="000000" w:themeColor="text1"/>
          <w:lang w:val="en-CA"/>
        </w:rPr>
      </w:pPr>
      <w:r w:rsidRPr="00AA37B4">
        <w:rPr>
          <w:color w:val="000000" w:themeColor="text1"/>
          <w:u w:val="single"/>
          <w:lang w:val="en-CA"/>
        </w:rPr>
        <w:t>Measurement scale</w:t>
      </w:r>
      <w:r w:rsidRPr="00AA37B4">
        <w:rPr>
          <w:color w:val="000000" w:themeColor="text1"/>
          <w:lang w:val="en-CA"/>
        </w:rPr>
        <w:t>: a) Male; b) Female; c) Prefer not to answer</w:t>
      </w:r>
    </w:p>
    <w:p w14:paraId="7C22AD62" w14:textId="77777777" w:rsidR="00A53347" w:rsidRPr="00AA37B4" w:rsidRDefault="00A53347" w:rsidP="0045630B">
      <w:pPr>
        <w:pStyle w:val="Subtitle1"/>
      </w:pPr>
      <w:r w:rsidRPr="00AA37B4">
        <w:t>Education</w:t>
      </w:r>
    </w:p>
    <w:p w14:paraId="59628D99" w14:textId="77777777" w:rsidR="00A53347" w:rsidRPr="00AA37B4" w:rsidRDefault="00A53347" w:rsidP="00A53347">
      <w:pPr>
        <w:spacing w:before="120" w:line="276" w:lineRule="auto"/>
        <w:rPr>
          <w:i/>
          <w:color w:val="000000" w:themeColor="text1"/>
          <w:lang w:val="en-CA"/>
        </w:rPr>
      </w:pPr>
      <w:r w:rsidRPr="00AA37B4">
        <w:rPr>
          <w:i/>
          <w:color w:val="000000" w:themeColor="text1"/>
          <w:lang w:val="en-CA"/>
        </w:rPr>
        <w:t>Q. What is the highest level of education you have completed?</w:t>
      </w:r>
    </w:p>
    <w:p w14:paraId="56E7227B" w14:textId="34DF104F" w:rsidR="00A53347" w:rsidRDefault="00A53347" w:rsidP="00A53347">
      <w:pPr>
        <w:spacing w:line="276" w:lineRule="auto"/>
        <w:rPr>
          <w:color w:val="000000" w:themeColor="text1"/>
          <w:lang w:val="en-CA"/>
        </w:rPr>
      </w:pPr>
      <w:r w:rsidRPr="00AA37B4">
        <w:rPr>
          <w:color w:val="000000" w:themeColor="text1"/>
          <w:u w:val="single"/>
          <w:lang w:val="en-CA"/>
        </w:rPr>
        <w:t>Measurement scale</w:t>
      </w:r>
      <w:r w:rsidRPr="00AA37B4">
        <w:rPr>
          <w:color w:val="000000" w:themeColor="text1"/>
          <w:lang w:val="en-CA"/>
        </w:rPr>
        <w:t>: a) Elementary school, b) High school, c) Vocational/technical school, d) Some university; e) Bachelor degree (or equivalent), f) postgraduate degree; g) Prefer not to answer</w:t>
      </w:r>
    </w:p>
    <w:p w14:paraId="32F89555" w14:textId="77777777" w:rsidR="00A53347" w:rsidRPr="00AA37B4" w:rsidRDefault="00A53347" w:rsidP="0045630B">
      <w:pPr>
        <w:pStyle w:val="Subtitle1"/>
      </w:pPr>
      <w:r w:rsidRPr="00AA37B4">
        <w:t>Employed by forest sector</w:t>
      </w:r>
    </w:p>
    <w:p w14:paraId="0585B865" w14:textId="77777777" w:rsidR="00A53347" w:rsidRPr="00AA37B4" w:rsidRDefault="00A53347" w:rsidP="00A53347">
      <w:pPr>
        <w:spacing w:before="120" w:line="276" w:lineRule="auto"/>
        <w:rPr>
          <w:i/>
          <w:color w:val="000000" w:themeColor="text1"/>
          <w:lang w:val="en-CA"/>
        </w:rPr>
      </w:pPr>
      <w:r w:rsidRPr="00AA37B4">
        <w:rPr>
          <w:i/>
          <w:color w:val="000000" w:themeColor="text1"/>
          <w:lang w:val="en-CA"/>
        </w:rPr>
        <w:t>Q. Are you or one of your immediate family members employed in British Columbia’s forest sector?</w:t>
      </w:r>
    </w:p>
    <w:p w14:paraId="612D269A" w14:textId="2A791D65" w:rsidR="00C00F3D" w:rsidRPr="00A53347" w:rsidRDefault="00A53347" w:rsidP="00A53347">
      <w:pPr>
        <w:spacing w:line="276" w:lineRule="auto"/>
        <w:rPr>
          <w:color w:val="000000" w:themeColor="text1"/>
          <w:lang w:val="en-CA"/>
        </w:rPr>
      </w:pPr>
      <w:r w:rsidRPr="00AA37B4">
        <w:rPr>
          <w:color w:val="000000" w:themeColor="text1"/>
          <w:u w:val="single"/>
          <w:lang w:val="en-CA"/>
        </w:rPr>
        <w:t>Measurement scale</w:t>
      </w:r>
      <w:r w:rsidRPr="00AA37B4">
        <w:rPr>
          <w:color w:val="000000" w:themeColor="text1"/>
          <w:lang w:val="en-CA"/>
        </w:rPr>
        <w:t>: a) Yes, directly employed; b) Yes, indirectly employed (supplying goods and services to the forest sector; c) No; d) Prefer not to answer</w:t>
      </w:r>
    </w:p>
    <w:p w14:paraId="69BE8790" w14:textId="1A553D08" w:rsidR="00A53347" w:rsidRPr="00AA37B4" w:rsidRDefault="00A53347" w:rsidP="0045630B">
      <w:pPr>
        <w:pStyle w:val="Subtitle1"/>
      </w:pPr>
      <w:r w:rsidRPr="00AA37B4">
        <w:t>Political orientation</w:t>
      </w:r>
    </w:p>
    <w:p w14:paraId="4D638BA9" w14:textId="77777777" w:rsidR="00A53347" w:rsidRPr="00AA37B4" w:rsidRDefault="00A53347" w:rsidP="00A53347">
      <w:pPr>
        <w:spacing w:before="120" w:after="120" w:line="276" w:lineRule="auto"/>
        <w:rPr>
          <w:i/>
          <w:color w:val="000000" w:themeColor="text1"/>
          <w:lang w:val="en-CA" w:bidi="en-US"/>
        </w:rPr>
      </w:pPr>
      <w:r w:rsidRPr="00AA37B4">
        <w:rPr>
          <w:i/>
          <w:color w:val="000000" w:themeColor="text1"/>
          <w:lang w:val="en-CA" w:bidi="en-US"/>
        </w:rPr>
        <w:t>Q. Generally speaking, which provincial political party do you most closely associate yourself with?</w:t>
      </w:r>
    </w:p>
    <w:p w14:paraId="43F00361" w14:textId="7EF19EE5" w:rsidR="00A53347" w:rsidRDefault="00A53347" w:rsidP="00A53347">
      <w:pPr>
        <w:spacing w:line="276" w:lineRule="auto"/>
        <w:rPr>
          <w:color w:val="000000" w:themeColor="text1"/>
          <w:lang w:val="en-CA"/>
        </w:rPr>
      </w:pPr>
      <w:r w:rsidRPr="00AA37B4">
        <w:rPr>
          <w:color w:val="000000" w:themeColor="text1"/>
          <w:u w:val="single"/>
          <w:lang w:val="en-CA"/>
        </w:rPr>
        <w:t>Measurement scale</w:t>
      </w:r>
      <w:r w:rsidRPr="00AA37B4">
        <w:rPr>
          <w:color w:val="000000" w:themeColor="text1"/>
          <w:lang w:val="en-CA"/>
        </w:rPr>
        <w:t>: a) British Columbia Liberal Party; b) British Columbia New Democratic Party; c) British Columbia Conservative Party; d) Green Party of British Columbia; e) Other, Please Specify; f) I don’t associate myself with any Party; g) Prefer not to answer;</w:t>
      </w:r>
    </w:p>
    <w:p w14:paraId="3D04AEBF" w14:textId="77777777" w:rsidR="0054351B" w:rsidRDefault="0054351B">
      <w:pPr>
        <w:rPr>
          <w:b/>
          <w:i/>
          <w:color w:val="000000" w:themeColor="text1"/>
          <w:lang w:val="en-CA"/>
        </w:rPr>
      </w:pPr>
      <w:r>
        <w:br w:type="page"/>
      </w:r>
    </w:p>
    <w:p w14:paraId="39C5CFE0" w14:textId="79D00960" w:rsidR="009D0AB9" w:rsidRDefault="009D0AB9" w:rsidP="009D0AB9">
      <w:pPr>
        <w:pStyle w:val="Subtitle1"/>
      </w:pPr>
      <w:r>
        <w:t>R</w:t>
      </w:r>
      <w:r w:rsidRPr="009D0AB9">
        <w:t xml:space="preserve">esidence type </w:t>
      </w:r>
    </w:p>
    <w:p w14:paraId="6EE09CE2" w14:textId="74C49033" w:rsidR="00A53347" w:rsidRPr="00AA37B4" w:rsidRDefault="00A53347" w:rsidP="00A53347">
      <w:pPr>
        <w:spacing w:before="120" w:after="120" w:line="276" w:lineRule="auto"/>
        <w:rPr>
          <w:bCs/>
          <w:i/>
          <w:color w:val="000000" w:themeColor="text1"/>
          <w:lang w:val="en-CA" w:bidi="en-US"/>
        </w:rPr>
      </w:pPr>
      <w:r w:rsidRPr="00AA37B4">
        <w:rPr>
          <w:bCs/>
          <w:i/>
          <w:color w:val="000000" w:themeColor="text1"/>
          <w:lang w:val="en-CA" w:bidi="en-US"/>
        </w:rPr>
        <w:t>Q. Which of the following best describes the area you live in?</w:t>
      </w:r>
    </w:p>
    <w:p w14:paraId="00A8D266" w14:textId="39EF72A1" w:rsidR="00A53347" w:rsidRPr="00AA37B4" w:rsidRDefault="00A53347" w:rsidP="00A53347">
      <w:pPr>
        <w:spacing w:line="276" w:lineRule="auto"/>
        <w:rPr>
          <w:b/>
          <w:color w:val="000000" w:themeColor="text1"/>
          <w:lang w:val="en-CA"/>
        </w:rPr>
      </w:pPr>
      <w:r w:rsidRPr="00AA37B4">
        <w:rPr>
          <w:color w:val="000000" w:themeColor="text1"/>
          <w:u w:val="single"/>
          <w:lang w:val="en-CA"/>
        </w:rPr>
        <w:t>Measurement scale</w:t>
      </w:r>
      <w:r w:rsidRPr="00AA37B4">
        <w:rPr>
          <w:color w:val="000000" w:themeColor="text1"/>
          <w:lang w:val="en-CA"/>
        </w:rPr>
        <w:t xml:space="preserve">: </w:t>
      </w:r>
      <w:r w:rsidRPr="00AA37B4">
        <w:rPr>
          <w:bCs/>
          <w:color w:val="000000" w:themeColor="text1"/>
          <w:lang w:val="en-CA" w:bidi="en-US"/>
        </w:rPr>
        <w:t>a) Urban; b) Suburban; c) Rural; d) Prefer Not to Answer</w:t>
      </w:r>
    </w:p>
    <w:p w14:paraId="495F6EC0" w14:textId="77777777" w:rsidR="00C00F3D" w:rsidRPr="00AA37B4" w:rsidRDefault="00C00F3D" w:rsidP="00A53347">
      <w:pPr>
        <w:spacing w:line="276" w:lineRule="auto"/>
        <w:rPr>
          <w:b/>
          <w:color w:val="000000" w:themeColor="text1"/>
          <w:lang w:val="en-CA"/>
        </w:rPr>
      </w:pPr>
    </w:p>
    <w:p w14:paraId="3E46220A" w14:textId="77777777" w:rsidR="00C00F3D" w:rsidRPr="00AA37B4" w:rsidRDefault="00C00F3D" w:rsidP="00A53347">
      <w:pPr>
        <w:spacing w:line="276" w:lineRule="auto"/>
        <w:rPr>
          <w:lang w:val="en-CA"/>
        </w:rPr>
      </w:pPr>
    </w:p>
    <w:p w14:paraId="2394B413" w14:textId="77777777" w:rsidR="002D44DF" w:rsidRPr="00AA37B4" w:rsidRDefault="002D44DF" w:rsidP="00A53347">
      <w:pPr>
        <w:spacing w:line="276" w:lineRule="auto"/>
        <w:rPr>
          <w:b/>
          <w:lang w:val="en-CA"/>
        </w:rPr>
      </w:pPr>
    </w:p>
    <w:sectPr w:rsidR="002D44DF" w:rsidRPr="00AA37B4" w:rsidSect="00DB4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4719"/>
    <w:multiLevelType w:val="multilevel"/>
    <w:tmpl w:val="4556506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nsid w:val="71D24553"/>
    <w:multiLevelType w:val="multilevel"/>
    <w:tmpl w:val="C232A3CA"/>
    <w:lvl w:ilvl="0">
      <w:start w:val="1"/>
      <w:numFmt w:val="decimal"/>
      <w:pStyle w:val="Subtitle1"/>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1"/>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3D"/>
    <w:rsid w:val="0001055D"/>
    <w:rsid w:val="00021B04"/>
    <w:rsid w:val="0004070C"/>
    <w:rsid w:val="000422C9"/>
    <w:rsid w:val="0005535E"/>
    <w:rsid w:val="00057DE4"/>
    <w:rsid w:val="00062BCC"/>
    <w:rsid w:val="000708FA"/>
    <w:rsid w:val="00086849"/>
    <w:rsid w:val="000869F6"/>
    <w:rsid w:val="00097C5E"/>
    <w:rsid w:val="000A2E62"/>
    <w:rsid w:val="000B345D"/>
    <w:rsid w:val="000B38D3"/>
    <w:rsid w:val="000C2C40"/>
    <w:rsid w:val="000D3686"/>
    <w:rsid w:val="000E06A4"/>
    <w:rsid w:val="000E07E5"/>
    <w:rsid w:val="000E29D0"/>
    <w:rsid w:val="00100317"/>
    <w:rsid w:val="00101923"/>
    <w:rsid w:val="00102DAD"/>
    <w:rsid w:val="00112694"/>
    <w:rsid w:val="001167EC"/>
    <w:rsid w:val="00135744"/>
    <w:rsid w:val="001506A4"/>
    <w:rsid w:val="001519F1"/>
    <w:rsid w:val="00153A3B"/>
    <w:rsid w:val="00170EF9"/>
    <w:rsid w:val="001714D8"/>
    <w:rsid w:val="001716AD"/>
    <w:rsid w:val="001752D0"/>
    <w:rsid w:val="001830C9"/>
    <w:rsid w:val="001B0178"/>
    <w:rsid w:val="001C6568"/>
    <w:rsid w:val="001C6DB3"/>
    <w:rsid w:val="001D0393"/>
    <w:rsid w:val="001D38D5"/>
    <w:rsid w:val="001D7D9C"/>
    <w:rsid w:val="001E5FD4"/>
    <w:rsid w:val="001F4495"/>
    <w:rsid w:val="001F65C4"/>
    <w:rsid w:val="002036C6"/>
    <w:rsid w:val="00213963"/>
    <w:rsid w:val="002205B3"/>
    <w:rsid w:val="002271AC"/>
    <w:rsid w:val="002273B2"/>
    <w:rsid w:val="00230A6B"/>
    <w:rsid w:val="00235308"/>
    <w:rsid w:val="00251DCC"/>
    <w:rsid w:val="00252F33"/>
    <w:rsid w:val="00263A5A"/>
    <w:rsid w:val="002679A1"/>
    <w:rsid w:val="00267F67"/>
    <w:rsid w:val="00280B26"/>
    <w:rsid w:val="002816D4"/>
    <w:rsid w:val="0028780F"/>
    <w:rsid w:val="002A4780"/>
    <w:rsid w:val="002B0B85"/>
    <w:rsid w:val="002B27E5"/>
    <w:rsid w:val="002D325F"/>
    <w:rsid w:val="002D44DF"/>
    <w:rsid w:val="002E16CF"/>
    <w:rsid w:val="002E5FAA"/>
    <w:rsid w:val="003002D1"/>
    <w:rsid w:val="003203A3"/>
    <w:rsid w:val="00335CCA"/>
    <w:rsid w:val="00342E9A"/>
    <w:rsid w:val="00351D77"/>
    <w:rsid w:val="003544B3"/>
    <w:rsid w:val="00367D46"/>
    <w:rsid w:val="003759AE"/>
    <w:rsid w:val="00384801"/>
    <w:rsid w:val="00386A66"/>
    <w:rsid w:val="00391367"/>
    <w:rsid w:val="00396192"/>
    <w:rsid w:val="003D03D1"/>
    <w:rsid w:val="003D7C00"/>
    <w:rsid w:val="003E1193"/>
    <w:rsid w:val="003F5226"/>
    <w:rsid w:val="00410AB0"/>
    <w:rsid w:val="00412D3D"/>
    <w:rsid w:val="00413156"/>
    <w:rsid w:val="004132DD"/>
    <w:rsid w:val="00417B3D"/>
    <w:rsid w:val="00433CC0"/>
    <w:rsid w:val="00440626"/>
    <w:rsid w:val="00442F24"/>
    <w:rsid w:val="0045630B"/>
    <w:rsid w:val="0046194E"/>
    <w:rsid w:val="00466879"/>
    <w:rsid w:val="004674BD"/>
    <w:rsid w:val="00472341"/>
    <w:rsid w:val="004B3A0A"/>
    <w:rsid w:val="004C5035"/>
    <w:rsid w:val="004C79FD"/>
    <w:rsid w:val="004E1465"/>
    <w:rsid w:val="004E3AFE"/>
    <w:rsid w:val="004E6E42"/>
    <w:rsid w:val="004F5650"/>
    <w:rsid w:val="00503283"/>
    <w:rsid w:val="00514275"/>
    <w:rsid w:val="0051641F"/>
    <w:rsid w:val="00521E40"/>
    <w:rsid w:val="00534A18"/>
    <w:rsid w:val="00535672"/>
    <w:rsid w:val="00535BC9"/>
    <w:rsid w:val="00536921"/>
    <w:rsid w:val="0054351B"/>
    <w:rsid w:val="00552F51"/>
    <w:rsid w:val="00562C3E"/>
    <w:rsid w:val="00565FCC"/>
    <w:rsid w:val="0058087E"/>
    <w:rsid w:val="005816E0"/>
    <w:rsid w:val="00587515"/>
    <w:rsid w:val="005A3326"/>
    <w:rsid w:val="005B10F9"/>
    <w:rsid w:val="005E421A"/>
    <w:rsid w:val="005F1C4C"/>
    <w:rsid w:val="00600F07"/>
    <w:rsid w:val="00611AE4"/>
    <w:rsid w:val="00614A2B"/>
    <w:rsid w:val="00617911"/>
    <w:rsid w:val="0062738E"/>
    <w:rsid w:val="00631377"/>
    <w:rsid w:val="00634F16"/>
    <w:rsid w:val="006512F7"/>
    <w:rsid w:val="00652847"/>
    <w:rsid w:val="00670F5A"/>
    <w:rsid w:val="00674035"/>
    <w:rsid w:val="0068677B"/>
    <w:rsid w:val="0069382F"/>
    <w:rsid w:val="006A46D3"/>
    <w:rsid w:val="006B3982"/>
    <w:rsid w:val="006B6523"/>
    <w:rsid w:val="006C19B0"/>
    <w:rsid w:val="006D5380"/>
    <w:rsid w:val="00711940"/>
    <w:rsid w:val="00712E22"/>
    <w:rsid w:val="00742263"/>
    <w:rsid w:val="00744BB8"/>
    <w:rsid w:val="00752A4D"/>
    <w:rsid w:val="00777242"/>
    <w:rsid w:val="00780A91"/>
    <w:rsid w:val="00783095"/>
    <w:rsid w:val="00790864"/>
    <w:rsid w:val="00793E3A"/>
    <w:rsid w:val="007A1915"/>
    <w:rsid w:val="007A3ED6"/>
    <w:rsid w:val="007A469D"/>
    <w:rsid w:val="007A6DE4"/>
    <w:rsid w:val="007F2D1B"/>
    <w:rsid w:val="007F3818"/>
    <w:rsid w:val="007F7347"/>
    <w:rsid w:val="008000DA"/>
    <w:rsid w:val="008016B8"/>
    <w:rsid w:val="008125B6"/>
    <w:rsid w:val="00823F0F"/>
    <w:rsid w:val="00857706"/>
    <w:rsid w:val="008678FC"/>
    <w:rsid w:val="008852C1"/>
    <w:rsid w:val="0089287A"/>
    <w:rsid w:val="008929F6"/>
    <w:rsid w:val="00893AE4"/>
    <w:rsid w:val="008B3C2A"/>
    <w:rsid w:val="008B6925"/>
    <w:rsid w:val="008C4ADE"/>
    <w:rsid w:val="008D6D67"/>
    <w:rsid w:val="008E6930"/>
    <w:rsid w:val="008F3772"/>
    <w:rsid w:val="009068A7"/>
    <w:rsid w:val="00924868"/>
    <w:rsid w:val="009255B2"/>
    <w:rsid w:val="00946B02"/>
    <w:rsid w:val="00946B45"/>
    <w:rsid w:val="009563E8"/>
    <w:rsid w:val="00967C18"/>
    <w:rsid w:val="0097710D"/>
    <w:rsid w:val="009A7CD9"/>
    <w:rsid w:val="009B574B"/>
    <w:rsid w:val="009C1A88"/>
    <w:rsid w:val="009D0AB9"/>
    <w:rsid w:val="009D7956"/>
    <w:rsid w:val="00A03301"/>
    <w:rsid w:val="00A03E6C"/>
    <w:rsid w:val="00A07F30"/>
    <w:rsid w:val="00A124F3"/>
    <w:rsid w:val="00A34964"/>
    <w:rsid w:val="00A40FAA"/>
    <w:rsid w:val="00A53347"/>
    <w:rsid w:val="00A836B8"/>
    <w:rsid w:val="00A92123"/>
    <w:rsid w:val="00AA19F1"/>
    <w:rsid w:val="00AA37B4"/>
    <w:rsid w:val="00AB69DC"/>
    <w:rsid w:val="00AB7405"/>
    <w:rsid w:val="00AC5808"/>
    <w:rsid w:val="00AD620C"/>
    <w:rsid w:val="00AD6AC1"/>
    <w:rsid w:val="00AE53B4"/>
    <w:rsid w:val="00AF0953"/>
    <w:rsid w:val="00AF7180"/>
    <w:rsid w:val="00B01CAD"/>
    <w:rsid w:val="00B06BBC"/>
    <w:rsid w:val="00B13B81"/>
    <w:rsid w:val="00B15BB7"/>
    <w:rsid w:val="00B204DF"/>
    <w:rsid w:val="00B32760"/>
    <w:rsid w:val="00B32CA7"/>
    <w:rsid w:val="00B33CD8"/>
    <w:rsid w:val="00B34528"/>
    <w:rsid w:val="00B4090D"/>
    <w:rsid w:val="00B41B4D"/>
    <w:rsid w:val="00B5103A"/>
    <w:rsid w:val="00B66A8B"/>
    <w:rsid w:val="00B85EC2"/>
    <w:rsid w:val="00BA686D"/>
    <w:rsid w:val="00BB4659"/>
    <w:rsid w:val="00BC2BD1"/>
    <w:rsid w:val="00BE4CA7"/>
    <w:rsid w:val="00BF72E4"/>
    <w:rsid w:val="00C00F35"/>
    <w:rsid w:val="00C00F3D"/>
    <w:rsid w:val="00C06B88"/>
    <w:rsid w:val="00C1797F"/>
    <w:rsid w:val="00C3480A"/>
    <w:rsid w:val="00C42984"/>
    <w:rsid w:val="00C471D7"/>
    <w:rsid w:val="00C51D0D"/>
    <w:rsid w:val="00C565E5"/>
    <w:rsid w:val="00C62AA5"/>
    <w:rsid w:val="00C62C68"/>
    <w:rsid w:val="00C71476"/>
    <w:rsid w:val="00C855F1"/>
    <w:rsid w:val="00C93977"/>
    <w:rsid w:val="00C9651E"/>
    <w:rsid w:val="00C9725B"/>
    <w:rsid w:val="00CA35BE"/>
    <w:rsid w:val="00CD4B04"/>
    <w:rsid w:val="00CE500D"/>
    <w:rsid w:val="00CF1C30"/>
    <w:rsid w:val="00D13D45"/>
    <w:rsid w:val="00D22BA3"/>
    <w:rsid w:val="00D22F44"/>
    <w:rsid w:val="00D329BF"/>
    <w:rsid w:val="00D36332"/>
    <w:rsid w:val="00D53137"/>
    <w:rsid w:val="00D56D63"/>
    <w:rsid w:val="00D70A60"/>
    <w:rsid w:val="00D725CE"/>
    <w:rsid w:val="00D84434"/>
    <w:rsid w:val="00D9000A"/>
    <w:rsid w:val="00D90783"/>
    <w:rsid w:val="00D930FC"/>
    <w:rsid w:val="00DB0107"/>
    <w:rsid w:val="00DB406F"/>
    <w:rsid w:val="00DE0461"/>
    <w:rsid w:val="00DE1991"/>
    <w:rsid w:val="00DF3220"/>
    <w:rsid w:val="00DF4A9C"/>
    <w:rsid w:val="00E07A33"/>
    <w:rsid w:val="00E21B94"/>
    <w:rsid w:val="00E44254"/>
    <w:rsid w:val="00E46F32"/>
    <w:rsid w:val="00E501E1"/>
    <w:rsid w:val="00E6373F"/>
    <w:rsid w:val="00E66C3E"/>
    <w:rsid w:val="00E744A8"/>
    <w:rsid w:val="00EB4489"/>
    <w:rsid w:val="00EC37CD"/>
    <w:rsid w:val="00EF2441"/>
    <w:rsid w:val="00EF29A6"/>
    <w:rsid w:val="00F112BF"/>
    <w:rsid w:val="00F15B4F"/>
    <w:rsid w:val="00F23CC5"/>
    <w:rsid w:val="00F55348"/>
    <w:rsid w:val="00F57F93"/>
    <w:rsid w:val="00F83AEF"/>
    <w:rsid w:val="00F840A9"/>
    <w:rsid w:val="00FB40D4"/>
    <w:rsid w:val="00FC66CB"/>
    <w:rsid w:val="00FD315E"/>
    <w:rsid w:val="00FE4AE6"/>
    <w:rsid w:val="00FF0F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26F6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F3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3D"/>
    <w:pPr>
      <w:ind w:left="720"/>
      <w:contextualSpacing/>
    </w:pPr>
    <w:rPr>
      <w:rFonts w:asciiTheme="minorHAnsi" w:hAnsiTheme="minorHAnsi" w:cstheme="minorBidi"/>
      <w:lang w:val="en-CA"/>
    </w:rPr>
  </w:style>
  <w:style w:type="paragraph" w:customStyle="1" w:styleId="Subtitle1">
    <w:name w:val="Subtitle1"/>
    <w:basedOn w:val="ListParagraph"/>
    <w:qFormat/>
    <w:rsid w:val="0045630B"/>
    <w:pPr>
      <w:numPr>
        <w:numId w:val="1"/>
      </w:numPr>
      <w:spacing w:before="240" w:after="120"/>
    </w:pPr>
    <w:rPr>
      <w:rFonts w:ascii="Times New Roman" w:hAnsi="Times New Roman" w:cs="Times New Roman"/>
      <w:b/>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872</Words>
  <Characters>4972</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S1 Appendix. Overview of survey questions</vt:lpstr>
      <vt:lpstr>This appendix provides the complete questions used in the online survey for the </vt:lpstr>
      <vt:lpstr>DEPENDENT VARIABLES</vt:lpstr>
      <vt:lpstr>Measurement scale: 1=Strongly oppose; 5=Strongly support</vt:lpstr>
      <vt:lpstr/>
      <vt:lpstr>INDEPENDENT VARIABLES</vt:lpstr>
      <vt:lpstr>Measurement scale: 1) Caused mostly by human activities; 2) Caused mostly by nat</vt:lpstr>
      <vt:lpstr>a) you personally?; b) People in BC?; c) BC’s forests?; d) the world population?</vt:lpstr>
      <vt:lpstr>Measurement scale: 1=Not at all; 5=extensively</vt:lpstr>
      <vt:lpstr>Measurement scale: 1) Never; 2) Once; 3) Twice; 4) Three times; 5) Four times or</vt:lpstr>
    </vt:vector>
  </TitlesOfParts>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Peterson</dc:creator>
  <cp:keywords/>
  <dc:description/>
  <cp:lastModifiedBy>Guillaume Peterson</cp:lastModifiedBy>
  <cp:revision>16</cp:revision>
  <dcterms:created xsi:type="dcterms:W3CDTF">2017-06-06T21:13:00Z</dcterms:created>
  <dcterms:modified xsi:type="dcterms:W3CDTF">2017-10-11T18:20:00Z</dcterms:modified>
</cp:coreProperties>
</file>