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D5" w:rsidRDefault="00C259D5" w:rsidP="00C259D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S6 </w:t>
      </w:r>
      <w:r w:rsidR="00EE1D37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A076DC">
        <w:rPr>
          <w:rFonts w:ascii="Times New Roman" w:hAnsi="Times New Roman" w:cs="Times New Roman"/>
          <w:b/>
          <w:sz w:val="24"/>
          <w:szCs w:val="24"/>
          <w:lang w:val="en-US"/>
        </w:rPr>
        <w:t>Prevalences</w:t>
      </w:r>
      <w:proofErr w:type="spellEnd"/>
      <w:r w:rsidRPr="00A076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prehospital medication</w:t>
      </w:r>
      <w:r w:rsidRPr="00A076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users in the cohort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according to BMI category.</w:t>
      </w:r>
    </w:p>
    <w:tbl>
      <w:tblPr>
        <w:tblStyle w:val="Tabel-Gitter"/>
        <w:tblW w:w="12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1424"/>
        <w:gridCol w:w="1407"/>
        <w:gridCol w:w="1407"/>
        <w:gridCol w:w="1407"/>
        <w:gridCol w:w="1402"/>
        <w:gridCol w:w="1402"/>
        <w:gridCol w:w="1695"/>
      </w:tblGrid>
      <w:tr w:rsidR="00C259D5" w:rsidRPr="00CC19AA" w:rsidTr="00462B73">
        <w:trPr>
          <w:trHeight w:val="267"/>
        </w:trPr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C259D5" w:rsidRPr="00EF5120" w:rsidRDefault="00C259D5" w:rsidP="00462B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C259D5" w:rsidRPr="00FC1A17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BMI&lt;18.5 kg/m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C259D5" w:rsidRPr="00FC1A17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BMI 18.5 to 25 kg/m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C259D5" w:rsidRPr="00FC1A17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BMI 25 to 30 kg/m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C259D5" w:rsidRPr="00FC1A17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BMI 30 to 35 kg/m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C259D5" w:rsidRPr="00FC1A17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BMI 35 to 40 kg/m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C259D5" w:rsidRPr="00FC1A17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BMI &gt; 40 kg/m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259D5" w:rsidRPr="00FC1A17" w:rsidRDefault="00C259D5" w:rsidP="0046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C259D5" w:rsidRPr="006469A4" w:rsidTr="00462B73">
        <w:trPr>
          <w:trHeight w:val="356"/>
        </w:trPr>
        <w:tc>
          <w:tcPr>
            <w:tcW w:w="2110" w:type="dxa"/>
            <w:tcBorders>
              <w:top w:val="single" w:sz="4" w:space="0" w:color="auto"/>
            </w:tcBorders>
            <w:hideMark/>
          </w:tcPr>
          <w:p w:rsidR="00C259D5" w:rsidRPr="00857CBC" w:rsidRDefault="00C259D5" w:rsidP="00462B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CC1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Ove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rall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3701 (100)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38,446 (100)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31093 (100)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12810 (100)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4048 (100)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1929 (100)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259D5" w:rsidRPr="00FF017E" w:rsidRDefault="00C259D5" w:rsidP="0046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92,027 (100)</w:t>
            </w:r>
          </w:p>
        </w:tc>
      </w:tr>
      <w:tr w:rsidR="00C259D5" w:rsidRPr="006469A4" w:rsidTr="00462B73">
        <w:trPr>
          <w:trHeight w:val="356"/>
        </w:trPr>
        <w:tc>
          <w:tcPr>
            <w:tcW w:w="2110" w:type="dxa"/>
          </w:tcPr>
          <w:p w:rsidR="00C259D5" w:rsidRDefault="00C259D5" w:rsidP="00462B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 xml:space="preserve">Any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medication</w:t>
            </w:r>
            <w:proofErr w:type="spellEnd"/>
          </w:p>
        </w:tc>
        <w:tc>
          <w:tcPr>
            <w:tcW w:w="1424" w:type="dxa"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2836 (76.6)</w:t>
            </w:r>
          </w:p>
        </w:tc>
        <w:tc>
          <w:tcPr>
            <w:tcW w:w="1407" w:type="dxa"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26,494 (68.9)</w:t>
            </w:r>
          </w:p>
        </w:tc>
        <w:tc>
          <w:tcPr>
            <w:tcW w:w="1407" w:type="dxa"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2,2682 (72.9)</w:t>
            </w:r>
          </w:p>
        </w:tc>
        <w:tc>
          <w:tcPr>
            <w:tcW w:w="1407" w:type="dxa"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10,003 (78.1)</w:t>
            </w:r>
          </w:p>
        </w:tc>
        <w:tc>
          <w:tcPr>
            <w:tcW w:w="1402" w:type="dxa"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3312 (81.8)</w:t>
            </w:r>
          </w:p>
        </w:tc>
        <w:tc>
          <w:tcPr>
            <w:tcW w:w="1402" w:type="dxa"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1612 (83.6)</w:t>
            </w:r>
          </w:p>
        </w:tc>
        <w:tc>
          <w:tcPr>
            <w:tcW w:w="1695" w:type="dxa"/>
          </w:tcPr>
          <w:p w:rsidR="00C259D5" w:rsidRDefault="00C259D5" w:rsidP="0046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66,939 (72.7)</w:t>
            </w:r>
          </w:p>
        </w:tc>
      </w:tr>
      <w:tr w:rsidR="00C259D5" w:rsidRPr="006469A4" w:rsidTr="00462B73">
        <w:trPr>
          <w:trHeight w:val="504"/>
        </w:trPr>
        <w:tc>
          <w:tcPr>
            <w:tcW w:w="2110" w:type="dxa"/>
            <w:hideMark/>
          </w:tcPr>
          <w:p w:rsidR="00C259D5" w:rsidRPr="00857CBC" w:rsidRDefault="00C259D5" w:rsidP="00462B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Antihypertensive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medications</w:t>
            </w:r>
            <w:proofErr w:type="spellEnd"/>
          </w:p>
        </w:tc>
        <w:tc>
          <w:tcPr>
            <w:tcW w:w="1424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489 (13.2)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5286 (13.7)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5690 (18.3)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2796 (21.8)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957 (23.6)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415 (21.5)</w:t>
            </w:r>
          </w:p>
        </w:tc>
        <w:tc>
          <w:tcPr>
            <w:tcW w:w="1695" w:type="dxa"/>
          </w:tcPr>
          <w:p w:rsidR="00C259D5" w:rsidRPr="00A9119A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15,633 (17)</w:t>
            </w:r>
          </w:p>
        </w:tc>
      </w:tr>
      <w:tr w:rsidR="00C259D5" w:rsidRPr="006469A4" w:rsidTr="00462B73">
        <w:trPr>
          <w:trHeight w:val="504"/>
        </w:trPr>
        <w:tc>
          <w:tcPr>
            <w:tcW w:w="2110" w:type="dxa"/>
            <w:hideMark/>
          </w:tcPr>
          <w:p w:rsidR="00C259D5" w:rsidRPr="00857CBC" w:rsidRDefault="00C259D5" w:rsidP="00462B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Glucose-lowering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medications</w:t>
            </w:r>
            <w:proofErr w:type="spellEnd"/>
          </w:p>
        </w:tc>
        <w:tc>
          <w:tcPr>
            <w:tcW w:w="1424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144 (3.9)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2112 (5.5)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2817 (9.1)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1907 (14.9)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815 (20.1)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456 (23.6)</w:t>
            </w:r>
          </w:p>
        </w:tc>
        <w:tc>
          <w:tcPr>
            <w:tcW w:w="1695" w:type="dxa"/>
          </w:tcPr>
          <w:p w:rsidR="00C259D5" w:rsidRPr="00A9119A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8251 (9)</w:t>
            </w:r>
          </w:p>
        </w:tc>
      </w:tr>
      <w:tr w:rsidR="00C259D5" w:rsidRPr="006469A4" w:rsidTr="00462B73">
        <w:trPr>
          <w:trHeight w:val="397"/>
        </w:trPr>
        <w:tc>
          <w:tcPr>
            <w:tcW w:w="2110" w:type="dxa"/>
            <w:hideMark/>
          </w:tcPr>
          <w:p w:rsidR="00C259D5" w:rsidRPr="00857CBC" w:rsidRDefault="00C259D5" w:rsidP="00462B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Lipid-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lowering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medications</w:t>
            </w:r>
            <w:proofErr w:type="spellEnd"/>
          </w:p>
        </w:tc>
        <w:tc>
          <w:tcPr>
            <w:tcW w:w="1424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546 (14.8)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7263 (18.9)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8294 (26.7)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3962 (30.9)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1292 (31.9)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563 (29.2)</w:t>
            </w:r>
          </w:p>
        </w:tc>
        <w:tc>
          <w:tcPr>
            <w:tcW w:w="1695" w:type="dxa"/>
          </w:tcPr>
          <w:p w:rsidR="00C259D5" w:rsidRPr="00A9119A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21,920 (23.8)</w:t>
            </w:r>
          </w:p>
        </w:tc>
      </w:tr>
      <w:tr w:rsidR="00C259D5" w:rsidRPr="006469A4" w:rsidTr="00462B73">
        <w:trPr>
          <w:trHeight w:val="504"/>
        </w:trPr>
        <w:tc>
          <w:tcPr>
            <w:tcW w:w="2110" w:type="dxa"/>
            <w:hideMark/>
          </w:tcPr>
          <w:p w:rsidR="00C259D5" w:rsidRPr="00857CBC" w:rsidRDefault="00C259D5" w:rsidP="00462B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Antidepressant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anxiolytic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medications</w:t>
            </w:r>
            <w:proofErr w:type="spellEnd"/>
          </w:p>
        </w:tc>
        <w:tc>
          <w:tcPr>
            <w:tcW w:w="1424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852 (23)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6158 (16)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4973 (16)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2411 (18.8)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890 (22)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469 (24.3)</w:t>
            </w:r>
          </w:p>
        </w:tc>
        <w:tc>
          <w:tcPr>
            <w:tcW w:w="1695" w:type="dxa"/>
          </w:tcPr>
          <w:p w:rsidR="00C259D5" w:rsidRPr="00A9119A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15,753 (17.1)</w:t>
            </w:r>
          </w:p>
        </w:tc>
      </w:tr>
      <w:tr w:rsidR="00C259D5" w:rsidRPr="006469A4" w:rsidTr="00462B73">
        <w:trPr>
          <w:trHeight w:val="504"/>
        </w:trPr>
        <w:tc>
          <w:tcPr>
            <w:tcW w:w="2110" w:type="dxa"/>
            <w:hideMark/>
          </w:tcPr>
          <w:p w:rsidR="00C259D5" w:rsidRPr="00857CBC" w:rsidRDefault="00C259D5" w:rsidP="00462B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Prescription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painkillers</w:t>
            </w:r>
            <w:proofErr w:type="spellEnd"/>
          </w:p>
        </w:tc>
        <w:tc>
          <w:tcPr>
            <w:tcW w:w="1424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1406 (38)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11,999 (31.2)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10,286 (33.1)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5078 (39.6)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1766 (43.6)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893 (46.3)</w:t>
            </w:r>
          </w:p>
        </w:tc>
        <w:tc>
          <w:tcPr>
            <w:tcW w:w="1695" w:type="dxa"/>
          </w:tcPr>
          <w:p w:rsidR="00C259D5" w:rsidRDefault="00C259D5" w:rsidP="0046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31,428 (34.2)</w:t>
            </w:r>
          </w:p>
          <w:p w:rsidR="00C259D5" w:rsidRPr="00A9119A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259D5" w:rsidRPr="006469A4" w:rsidTr="00462B73">
        <w:trPr>
          <w:trHeight w:val="504"/>
        </w:trPr>
        <w:tc>
          <w:tcPr>
            <w:tcW w:w="2110" w:type="dxa"/>
            <w:hideMark/>
          </w:tcPr>
          <w:p w:rsidR="00C259D5" w:rsidRPr="00857CBC" w:rsidRDefault="00C259D5" w:rsidP="00462B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Inhalants for obstructive airway diseases</w:t>
            </w:r>
          </w:p>
        </w:tc>
        <w:tc>
          <w:tcPr>
            <w:tcW w:w="1424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743 (20.1)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4279 (11.1)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3253 (10.5)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1616 (12.6)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592 (14.6)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315 (16.3)</w:t>
            </w:r>
          </w:p>
        </w:tc>
        <w:tc>
          <w:tcPr>
            <w:tcW w:w="1695" w:type="dxa"/>
          </w:tcPr>
          <w:p w:rsidR="00C259D5" w:rsidRPr="00A9119A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10,798(11.7)</w:t>
            </w:r>
          </w:p>
        </w:tc>
      </w:tr>
      <w:tr w:rsidR="00C259D5" w:rsidRPr="006469A4" w:rsidTr="00462B73">
        <w:trPr>
          <w:trHeight w:val="504"/>
        </w:trPr>
        <w:tc>
          <w:tcPr>
            <w:tcW w:w="2110" w:type="dxa"/>
            <w:hideMark/>
          </w:tcPr>
          <w:p w:rsidR="00C259D5" w:rsidRPr="00857CBC" w:rsidRDefault="00C259D5" w:rsidP="00462B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a-DK"/>
              </w:rPr>
              <w:t>Treatment for gastric acid related disorders</w:t>
            </w:r>
          </w:p>
        </w:tc>
        <w:tc>
          <w:tcPr>
            <w:tcW w:w="1424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671 (18.1)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5693 (14.8)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5430 (17.5)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2544 (19.9)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842 (20.8)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412 (21.4)</w:t>
            </w:r>
          </w:p>
        </w:tc>
        <w:tc>
          <w:tcPr>
            <w:tcW w:w="1695" w:type="dxa"/>
          </w:tcPr>
          <w:p w:rsidR="00C259D5" w:rsidRPr="00A9119A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15,592 (16.9)</w:t>
            </w:r>
          </w:p>
        </w:tc>
      </w:tr>
      <w:tr w:rsidR="00C259D5" w:rsidRPr="006469A4" w:rsidTr="00462B73">
        <w:trPr>
          <w:trHeight w:val="348"/>
        </w:trPr>
        <w:tc>
          <w:tcPr>
            <w:tcW w:w="2110" w:type="dxa"/>
            <w:hideMark/>
          </w:tcPr>
          <w:p w:rsidR="00C259D5" w:rsidRPr="00857CBC" w:rsidRDefault="00C259D5" w:rsidP="00462B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Antibiotic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medications</w:t>
            </w:r>
            <w:proofErr w:type="spellEnd"/>
          </w:p>
        </w:tc>
        <w:tc>
          <w:tcPr>
            <w:tcW w:w="1424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1411 (38.1)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11,716 (30.5)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8913 (28.7)</w:t>
            </w:r>
          </w:p>
        </w:tc>
        <w:tc>
          <w:tcPr>
            <w:tcW w:w="1407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3991 (31.2)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1393 (34.4)</w:t>
            </w:r>
          </w:p>
        </w:tc>
        <w:tc>
          <w:tcPr>
            <w:tcW w:w="1402" w:type="dxa"/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754 (39.1)</w:t>
            </w:r>
          </w:p>
        </w:tc>
        <w:tc>
          <w:tcPr>
            <w:tcW w:w="1695" w:type="dxa"/>
          </w:tcPr>
          <w:p w:rsidR="00C259D5" w:rsidRPr="00FF017E" w:rsidRDefault="00C259D5" w:rsidP="0046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28,178 (30.6)</w:t>
            </w:r>
          </w:p>
        </w:tc>
      </w:tr>
      <w:tr w:rsidR="00C259D5" w:rsidRPr="006469A4" w:rsidTr="00462B73">
        <w:trPr>
          <w:trHeight w:val="169"/>
        </w:trPr>
        <w:tc>
          <w:tcPr>
            <w:tcW w:w="2110" w:type="dxa"/>
            <w:tcBorders>
              <w:bottom w:val="single" w:sz="4" w:space="0" w:color="auto"/>
            </w:tcBorders>
            <w:hideMark/>
          </w:tcPr>
          <w:p w:rsidR="00C259D5" w:rsidRPr="00857CBC" w:rsidRDefault="00C259D5" w:rsidP="00462B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 xml:space="preserve">Glucocorticoid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medications</w:t>
            </w:r>
            <w:proofErr w:type="spellEnd"/>
          </w:p>
        </w:tc>
        <w:tc>
          <w:tcPr>
            <w:tcW w:w="1424" w:type="dxa"/>
            <w:tcBorders>
              <w:bottom w:val="single" w:sz="4" w:space="0" w:color="auto"/>
            </w:tcBorders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434 (11.7)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2926 (7.6)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2212 (7.1)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1010 (7.9)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318 (7.9)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hideMark/>
          </w:tcPr>
          <w:p w:rsidR="00C259D5" w:rsidRPr="006469A4" w:rsidRDefault="00C259D5" w:rsidP="00462B7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160 (8.3)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259D5" w:rsidRPr="00FF017E" w:rsidRDefault="00C259D5" w:rsidP="0046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7060 (7.7)</w:t>
            </w:r>
          </w:p>
        </w:tc>
      </w:tr>
    </w:tbl>
    <w:p w:rsidR="00C259D5" w:rsidRDefault="00C259D5" w:rsidP="00C259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59D5" w:rsidRPr="007E7F23" w:rsidRDefault="00C259D5" w:rsidP="00C259D5">
      <w:pPr>
        <w:rPr>
          <w:lang w:val="en-US"/>
        </w:rPr>
      </w:pPr>
    </w:p>
    <w:p w:rsidR="007D7949" w:rsidRDefault="007D7949"/>
    <w:sectPr w:rsidR="007D7949" w:rsidSect="00FF017E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D5"/>
    <w:rsid w:val="000016C5"/>
    <w:rsid w:val="00002053"/>
    <w:rsid w:val="00003077"/>
    <w:rsid w:val="00012085"/>
    <w:rsid w:val="00027D37"/>
    <w:rsid w:val="00042FF3"/>
    <w:rsid w:val="00067261"/>
    <w:rsid w:val="0007349B"/>
    <w:rsid w:val="00091ED0"/>
    <w:rsid w:val="000A2728"/>
    <w:rsid w:val="000A4180"/>
    <w:rsid w:val="000B3C3D"/>
    <w:rsid w:val="000C6FD0"/>
    <w:rsid w:val="000C7709"/>
    <w:rsid w:val="000D0E84"/>
    <w:rsid w:val="00100920"/>
    <w:rsid w:val="0011149B"/>
    <w:rsid w:val="00131805"/>
    <w:rsid w:val="001344A0"/>
    <w:rsid w:val="0013519A"/>
    <w:rsid w:val="00143907"/>
    <w:rsid w:val="00173C37"/>
    <w:rsid w:val="00173CF7"/>
    <w:rsid w:val="00176BF5"/>
    <w:rsid w:val="001834DE"/>
    <w:rsid w:val="00186FA1"/>
    <w:rsid w:val="00187C7F"/>
    <w:rsid w:val="001A43B0"/>
    <w:rsid w:val="001A564C"/>
    <w:rsid w:val="001B32CE"/>
    <w:rsid w:val="001C0109"/>
    <w:rsid w:val="001C2E74"/>
    <w:rsid w:val="001D6BB6"/>
    <w:rsid w:val="00205E8B"/>
    <w:rsid w:val="00210FC6"/>
    <w:rsid w:val="002116B1"/>
    <w:rsid w:val="00212190"/>
    <w:rsid w:val="002638B9"/>
    <w:rsid w:val="0029053D"/>
    <w:rsid w:val="002932D8"/>
    <w:rsid w:val="002942C0"/>
    <w:rsid w:val="0029622B"/>
    <w:rsid w:val="002B0CE7"/>
    <w:rsid w:val="002B2D57"/>
    <w:rsid w:val="002C150A"/>
    <w:rsid w:val="002C460E"/>
    <w:rsid w:val="002C60BF"/>
    <w:rsid w:val="002E0904"/>
    <w:rsid w:val="002E1FF5"/>
    <w:rsid w:val="002F3444"/>
    <w:rsid w:val="002F735C"/>
    <w:rsid w:val="002F7374"/>
    <w:rsid w:val="00301E91"/>
    <w:rsid w:val="00303BFE"/>
    <w:rsid w:val="00316E92"/>
    <w:rsid w:val="00317CCB"/>
    <w:rsid w:val="00326EFA"/>
    <w:rsid w:val="00331457"/>
    <w:rsid w:val="00343ABE"/>
    <w:rsid w:val="003534D2"/>
    <w:rsid w:val="00367E1A"/>
    <w:rsid w:val="0038113A"/>
    <w:rsid w:val="003C180F"/>
    <w:rsid w:val="003E5348"/>
    <w:rsid w:val="003F168E"/>
    <w:rsid w:val="00413E26"/>
    <w:rsid w:val="004177F4"/>
    <w:rsid w:val="0045356A"/>
    <w:rsid w:val="00456E57"/>
    <w:rsid w:val="00460D6A"/>
    <w:rsid w:val="004663E0"/>
    <w:rsid w:val="0047066B"/>
    <w:rsid w:val="0047383A"/>
    <w:rsid w:val="00493E45"/>
    <w:rsid w:val="004A0836"/>
    <w:rsid w:val="004A51A6"/>
    <w:rsid w:val="004C249A"/>
    <w:rsid w:val="004C706B"/>
    <w:rsid w:val="004C7C7D"/>
    <w:rsid w:val="004D3837"/>
    <w:rsid w:val="004D76BC"/>
    <w:rsid w:val="00500630"/>
    <w:rsid w:val="00511502"/>
    <w:rsid w:val="00517C40"/>
    <w:rsid w:val="005428B1"/>
    <w:rsid w:val="00547BD8"/>
    <w:rsid w:val="005529DA"/>
    <w:rsid w:val="00561955"/>
    <w:rsid w:val="00561A38"/>
    <w:rsid w:val="00583DE6"/>
    <w:rsid w:val="00584886"/>
    <w:rsid w:val="005A69D2"/>
    <w:rsid w:val="005B3D4B"/>
    <w:rsid w:val="005B5D98"/>
    <w:rsid w:val="005D4C31"/>
    <w:rsid w:val="005E4050"/>
    <w:rsid w:val="005E4D66"/>
    <w:rsid w:val="005F0A89"/>
    <w:rsid w:val="006020B1"/>
    <w:rsid w:val="00602A0A"/>
    <w:rsid w:val="00603AFA"/>
    <w:rsid w:val="006065B8"/>
    <w:rsid w:val="006162CF"/>
    <w:rsid w:val="00620A34"/>
    <w:rsid w:val="00623196"/>
    <w:rsid w:val="00636E85"/>
    <w:rsid w:val="00655B80"/>
    <w:rsid w:val="00664F56"/>
    <w:rsid w:val="00671D46"/>
    <w:rsid w:val="00694C21"/>
    <w:rsid w:val="006A0862"/>
    <w:rsid w:val="006A0C40"/>
    <w:rsid w:val="006B6D0B"/>
    <w:rsid w:val="006B7C32"/>
    <w:rsid w:val="006E44C2"/>
    <w:rsid w:val="006F269B"/>
    <w:rsid w:val="0070160A"/>
    <w:rsid w:val="0071300A"/>
    <w:rsid w:val="007242B8"/>
    <w:rsid w:val="00734D9C"/>
    <w:rsid w:val="007362C9"/>
    <w:rsid w:val="00737E8F"/>
    <w:rsid w:val="00751C48"/>
    <w:rsid w:val="00757A58"/>
    <w:rsid w:val="00774BDE"/>
    <w:rsid w:val="00784780"/>
    <w:rsid w:val="00787C47"/>
    <w:rsid w:val="00790466"/>
    <w:rsid w:val="00790967"/>
    <w:rsid w:val="007A66BA"/>
    <w:rsid w:val="007A79FD"/>
    <w:rsid w:val="007C0872"/>
    <w:rsid w:val="007D2957"/>
    <w:rsid w:val="007D7949"/>
    <w:rsid w:val="007F74E2"/>
    <w:rsid w:val="00810D7E"/>
    <w:rsid w:val="00812877"/>
    <w:rsid w:val="008144E7"/>
    <w:rsid w:val="00821025"/>
    <w:rsid w:val="008538AF"/>
    <w:rsid w:val="00855578"/>
    <w:rsid w:val="00867B0B"/>
    <w:rsid w:val="008868C7"/>
    <w:rsid w:val="00890482"/>
    <w:rsid w:val="00892960"/>
    <w:rsid w:val="008A3063"/>
    <w:rsid w:val="008A4669"/>
    <w:rsid w:val="008B3B00"/>
    <w:rsid w:val="008C17C9"/>
    <w:rsid w:val="008D25FB"/>
    <w:rsid w:val="008D55E4"/>
    <w:rsid w:val="008D7F25"/>
    <w:rsid w:val="008F117C"/>
    <w:rsid w:val="008F1730"/>
    <w:rsid w:val="008F48FB"/>
    <w:rsid w:val="008F639E"/>
    <w:rsid w:val="0091752B"/>
    <w:rsid w:val="00922ED1"/>
    <w:rsid w:val="00956CC7"/>
    <w:rsid w:val="0096412B"/>
    <w:rsid w:val="00967B83"/>
    <w:rsid w:val="00967CF5"/>
    <w:rsid w:val="00972958"/>
    <w:rsid w:val="009732DA"/>
    <w:rsid w:val="009865B3"/>
    <w:rsid w:val="00987849"/>
    <w:rsid w:val="009A41F7"/>
    <w:rsid w:val="009B3306"/>
    <w:rsid w:val="009D0475"/>
    <w:rsid w:val="009D18F5"/>
    <w:rsid w:val="009F3DE6"/>
    <w:rsid w:val="00A12CE4"/>
    <w:rsid w:val="00A21CE5"/>
    <w:rsid w:val="00A3040E"/>
    <w:rsid w:val="00A5111E"/>
    <w:rsid w:val="00A73A04"/>
    <w:rsid w:val="00A86A9A"/>
    <w:rsid w:val="00A94C57"/>
    <w:rsid w:val="00A9625B"/>
    <w:rsid w:val="00A97DC5"/>
    <w:rsid w:val="00AA41E0"/>
    <w:rsid w:val="00AB14DA"/>
    <w:rsid w:val="00AB37BF"/>
    <w:rsid w:val="00AC1571"/>
    <w:rsid w:val="00AC30A8"/>
    <w:rsid w:val="00AD5D58"/>
    <w:rsid w:val="00AE0891"/>
    <w:rsid w:val="00AE190E"/>
    <w:rsid w:val="00AF43FD"/>
    <w:rsid w:val="00AF55E1"/>
    <w:rsid w:val="00B00974"/>
    <w:rsid w:val="00B0550D"/>
    <w:rsid w:val="00B05AF9"/>
    <w:rsid w:val="00B12D48"/>
    <w:rsid w:val="00B26FF2"/>
    <w:rsid w:val="00B3790F"/>
    <w:rsid w:val="00B72A4F"/>
    <w:rsid w:val="00B7392A"/>
    <w:rsid w:val="00BA1F2C"/>
    <w:rsid w:val="00BA7353"/>
    <w:rsid w:val="00BB0D88"/>
    <w:rsid w:val="00BB2F96"/>
    <w:rsid w:val="00BB3BE2"/>
    <w:rsid w:val="00BD1093"/>
    <w:rsid w:val="00BD5BE1"/>
    <w:rsid w:val="00BE1856"/>
    <w:rsid w:val="00BE4CB0"/>
    <w:rsid w:val="00C01145"/>
    <w:rsid w:val="00C06E42"/>
    <w:rsid w:val="00C101CE"/>
    <w:rsid w:val="00C15B61"/>
    <w:rsid w:val="00C17816"/>
    <w:rsid w:val="00C259D5"/>
    <w:rsid w:val="00C47F0C"/>
    <w:rsid w:val="00C50FC9"/>
    <w:rsid w:val="00C532A8"/>
    <w:rsid w:val="00C60349"/>
    <w:rsid w:val="00C6716C"/>
    <w:rsid w:val="00C71303"/>
    <w:rsid w:val="00C73A5C"/>
    <w:rsid w:val="00C77D8B"/>
    <w:rsid w:val="00C84EFF"/>
    <w:rsid w:val="00C90647"/>
    <w:rsid w:val="00C92DBB"/>
    <w:rsid w:val="00CB0A6F"/>
    <w:rsid w:val="00CC5E7D"/>
    <w:rsid w:val="00CD0A84"/>
    <w:rsid w:val="00CD4B10"/>
    <w:rsid w:val="00CD64F9"/>
    <w:rsid w:val="00CD651E"/>
    <w:rsid w:val="00CE0E7D"/>
    <w:rsid w:val="00CE1DB9"/>
    <w:rsid w:val="00CF6BBF"/>
    <w:rsid w:val="00D04144"/>
    <w:rsid w:val="00D32CEE"/>
    <w:rsid w:val="00D35125"/>
    <w:rsid w:val="00D50154"/>
    <w:rsid w:val="00D554F5"/>
    <w:rsid w:val="00D67578"/>
    <w:rsid w:val="00D829A7"/>
    <w:rsid w:val="00D84AB5"/>
    <w:rsid w:val="00D87351"/>
    <w:rsid w:val="00D91A2B"/>
    <w:rsid w:val="00DA269D"/>
    <w:rsid w:val="00DA3EB4"/>
    <w:rsid w:val="00DC12B2"/>
    <w:rsid w:val="00DD4E9E"/>
    <w:rsid w:val="00DF043C"/>
    <w:rsid w:val="00E2202E"/>
    <w:rsid w:val="00E26F97"/>
    <w:rsid w:val="00E2737E"/>
    <w:rsid w:val="00E42072"/>
    <w:rsid w:val="00E45680"/>
    <w:rsid w:val="00E51EFA"/>
    <w:rsid w:val="00E53B8A"/>
    <w:rsid w:val="00E60A98"/>
    <w:rsid w:val="00E631ED"/>
    <w:rsid w:val="00E71872"/>
    <w:rsid w:val="00E76F35"/>
    <w:rsid w:val="00E828C1"/>
    <w:rsid w:val="00EA2EA2"/>
    <w:rsid w:val="00EC15EB"/>
    <w:rsid w:val="00EC2D9E"/>
    <w:rsid w:val="00EC49F9"/>
    <w:rsid w:val="00EC7394"/>
    <w:rsid w:val="00ED7443"/>
    <w:rsid w:val="00EE04E1"/>
    <w:rsid w:val="00EE0741"/>
    <w:rsid w:val="00EE1D37"/>
    <w:rsid w:val="00EF0E38"/>
    <w:rsid w:val="00F01C0F"/>
    <w:rsid w:val="00F02B26"/>
    <w:rsid w:val="00F07BE2"/>
    <w:rsid w:val="00F119FE"/>
    <w:rsid w:val="00F131E3"/>
    <w:rsid w:val="00F2484C"/>
    <w:rsid w:val="00F30AE3"/>
    <w:rsid w:val="00F425D0"/>
    <w:rsid w:val="00F45E9E"/>
    <w:rsid w:val="00F57E2C"/>
    <w:rsid w:val="00F76E59"/>
    <w:rsid w:val="00F85EF7"/>
    <w:rsid w:val="00FA26F6"/>
    <w:rsid w:val="00FA4E2A"/>
    <w:rsid w:val="00FD2DC9"/>
    <w:rsid w:val="00FE35D9"/>
    <w:rsid w:val="00FE35E5"/>
    <w:rsid w:val="00FE72F7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7D0BB-CC7B-49B1-8BDB-65EFBAEF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2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 6</dc:creator>
  <cp:keywords/>
  <dc:description/>
  <cp:lastModifiedBy>mea 6</cp:lastModifiedBy>
  <cp:revision>2</cp:revision>
  <dcterms:created xsi:type="dcterms:W3CDTF">2017-12-06T09:23:00Z</dcterms:created>
  <dcterms:modified xsi:type="dcterms:W3CDTF">2018-02-22T09:14:00Z</dcterms:modified>
</cp:coreProperties>
</file>