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260"/>
        <w:gridCol w:w="1800"/>
      </w:tblGrid>
      <w:tr w:rsidR="00511565" w:rsidRPr="004C4D6B" w:rsidTr="006A6BB3">
        <w:trPr>
          <w:jc w:val="center"/>
        </w:trPr>
        <w:tc>
          <w:tcPr>
            <w:tcW w:w="4338" w:type="dxa"/>
            <w:gridSpan w:val="3"/>
            <w:tcBorders>
              <w:top w:val="nil"/>
              <w:bottom w:val="single" w:sz="4" w:space="0" w:color="auto"/>
            </w:tcBorders>
          </w:tcPr>
          <w:p w:rsidR="00511565" w:rsidRPr="004C4D6B" w:rsidRDefault="00511565" w:rsidP="006A6BB3">
            <w:pPr>
              <w:rPr>
                <w:rFonts w:ascii="Arial" w:hAnsi="Arial" w:cs="Arial"/>
                <w:b/>
              </w:rPr>
            </w:pPr>
            <w:r w:rsidRPr="000F2F62">
              <w:rPr>
                <w:rFonts w:ascii="Arial" w:hAnsi="Arial" w:cs="Arial"/>
                <w:sz w:val="24"/>
                <w:szCs w:val="24"/>
              </w:rPr>
              <w:t>S2 Table.</w:t>
            </w:r>
            <w:r w:rsidRPr="004C4D6B">
              <w:rPr>
                <w:rFonts w:ascii="Arial" w:hAnsi="Arial" w:cs="Arial"/>
                <w:b/>
              </w:rPr>
              <w:t xml:space="preserve"> </w:t>
            </w:r>
            <w:r w:rsidRPr="004C4D6B">
              <w:rPr>
                <w:rFonts w:ascii="Arial" w:hAnsi="Arial" w:cs="Arial"/>
              </w:rPr>
              <w:t>Read Loss in Classification: 9-Month Study</w:t>
            </w:r>
          </w:p>
          <w:p w:rsidR="00511565" w:rsidRPr="004C4D6B" w:rsidRDefault="00511565" w:rsidP="006A6BB3">
            <w:pPr>
              <w:rPr>
                <w:rFonts w:ascii="Arial" w:hAnsi="Arial" w:cs="Arial"/>
                <w:b/>
              </w:rPr>
            </w:pPr>
          </w:p>
        </w:tc>
      </w:tr>
      <w:tr w:rsidR="00511565" w:rsidRPr="004C4D6B" w:rsidTr="006A6BB3">
        <w:trPr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11565" w:rsidRPr="004C4D6B" w:rsidRDefault="00511565" w:rsidP="006A6BB3">
            <w:pPr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Sample ID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Initial Reads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Clustered as OTUs</w:t>
            </w:r>
          </w:p>
        </w:tc>
      </w:tr>
      <w:tr w:rsidR="00511565" w:rsidRPr="004C4D6B" w:rsidTr="006A6BB3">
        <w:trPr>
          <w:jc w:val="center"/>
        </w:trPr>
        <w:tc>
          <w:tcPr>
            <w:tcW w:w="1278" w:type="dxa"/>
            <w:tcBorders>
              <w:top w:val="single" w:sz="4" w:space="0" w:color="auto"/>
            </w:tcBorders>
          </w:tcPr>
          <w:p w:rsidR="00511565" w:rsidRPr="004C4D6B" w:rsidRDefault="00511565" w:rsidP="006A6BB3">
            <w:pPr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2195-T1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41799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40133</w:t>
            </w:r>
          </w:p>
        </w:tc>
      </w:tr>
      <w:tr w:rsidR="00511565" w:rsidRPr="004C4D6B" w:rsidTr="006A6BB3">
        <w:trPr>
          <w:jc w:val="center"/>
        </w:trPr>
        <w:tc>
          <w:tcPr>
            <w:tcW w:w="1278" w:type="dxa"/>
          </w:tcPr>
          <w:p w:rsidR="00511565" w:rsidRPr="004C4D6B" w:rsidRDefault="00511565" w:rsidP="006A6BB3">
            <w:pPr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2195-T2</w:t>
            </w:r>
          </w:p>
        </w:tc>
        <w:tc>
          <w:tcPr>
            <w:tcW w:w="1260" w:type="dxa"/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35728</w:t>
            </w:r>
          </w:p>
        </w:tc>
        <w:tc>
          <w:tcPr>
            <w:tcW w:w="1800" w:type="dxa"/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32448</w:t>
            </w:r>
          </w:p>
        </w:tc>
      </w:tr>
      <w:tr w:rsidR="00511565" w:rsidRPr="004C4D6B" w:rsidTr="006A6BB3">
        <w:trPr>
          <w:jc w:val="center"/>
        </w:trPr>
        <w:tc>
          <w:tcPr>
            <w:tcW w:w="1278" w:type="dxa"/>
          </w:tcPr>
          <w:p w:rsidR="00511565" w:rsidRPr="004C4D6B" w:rsidRDefault="00511565" w:rsidP="006A6BB3">
            <w:pPr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2150-T1</w:t>
            </w:r>
          </w:p>
        </w:tc>
        <w:tc>
          <w:tcPr>
            <w:tcW w:w="1260" w:type="dxa"/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27467</w:t>
            </w:r>
          </w:p>
        </w:tc>
        <w:tc>
          <w:tcPr>
            <w:tcW w:w="1800" w:type="dxa"/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25185</w:t>
            </w:r>
          </w:p>
        </w:tc>
      </w:tr>
      <w:tr w:rsidR="00511565" w:rsidRPr="004C4D6B" w:rsidTr="006A6BB3">
        <w:trPr>
          <w:jc w:val="center"/>
        </w:trPr>
        <w:tc>
          <w:tcPr>
            <w:tcW w:w="1278" w:type="dxa"/>
          </w:tcPr>
          <w:p w:rsidR="00511565" w:rsidRPr="004C4D6B" w:rsidRDefault="00511565" w:rsidP="006A6BB3">
            <w:pPr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2150-T2</w:t>
            </w:r>
          </w:p>
        </w:tc>
        <w:tc>
          <w:tcPr>
            <w:tcW w:w="1260" w:type="dxa"/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10529</w:t>
            </w:r>
          </w:p>
        </w:tc>
        <w:tc>
          <w:tcPr>
            <w:tcW w:w="1800" w:type="dxa"/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10056</w:t>
            </w:r>
          </w:p>
        </w:tc>
      </w:tr>
      <w:tr w:rsidR="00511565" w:rsidRPr="004C4D6B" w:rsidTr="006A6BB3">
        <w:trPr>
          <w:jc w:val="center"/>
        </w:trPr>
        <w:tc>
          <w:tcPr>
            <w:tcW w:w="1278" w:type="dxa"/>
          </w:tcPr>
          <w:p w:rsidR="00511565" w:rsidRPr="004C4D6B" w:rsidRDefault="00511565" w:rsidP="006A6BB3">
            <w:pPr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2326-T1</w:t>
            </w:r>
          </w:p>
        </w:tc>
        <w:tc>
          <w:tcPr>
            <w:tcW w:w="1260" w:type="dxa"/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16832</w:t>
            </w:r>
          </w:p>
        </w:tc>
        <w:tc>
          <w:tcPr>
            <w:tcW w:w="1800" w:type="dxa"/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16114</w:t>
            </w:r>
          </w:p>
        </w:tc>
      </w:tr>
      <w:tr w:rsidR="00511565" w:rsidRPr="004C4D6B" w:rsidTr="006A6BB3">
        <w:trPr>
          <w:jc w:val="center"/>
        </w:trPr>
        <w:tc>
          <w:tcPr>
            <w:tcW w:w="1278" w:type="dxa"/>
          </w:tcPr>
          <w:p w:rsidR="00511565" w:rsidRPr="004C4D6B" w:rsidRDefault="00511565" w:rsidP="006A6BB3">
            <w:pPr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2326-T2</w:t>
            </w:r>
          </w:p>
        </w:tc>
        <w:tc>
          <w:tcPr>
            <w:tcW w:w="1260" w:type="dxa"/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27873</w:t>
            </w:r>
          </w:p>
        </w:tc>
        <w:tc>
          <w:tcPr>
            <w:tcW w:w="1800" w:type="dxa"/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26533</w:t>
            </w:r>
          </w:p>
        </w:tc>
      </w:tr>
      <w:tr w:rsidR="00511565" w:rsidRPr="004C4D6B" w:rsidTr="006A6BB3">
        <w:trPr>
          <w:jc w:val="center"/>
        </w:trPr>
        <w:tc>
          <w:tcPr>
            <w:tcW w:w="1278" w:type="dxa"/>
          </w:tcPr>
          <w:p w:rsidR="00511565" w:rsidRPr="004C4D6B" w:rsidRDefault="00511565" w:rsidP="006A6BB3">
            <w:pPr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1053-T1</w:t>
            </w:r>
          </w:p>
        </w:tc>
        <w:tc>
          <w:tcPr>
            <w:tcW w:w="1260" w:type="dxa"/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24597</w:t>
            </w:r>
          </w:p>
        </w:tc>
        <w:tc>
          <w:tcPr>
            <w:tcW w:w="1800" w:type="dxa"/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22705</w:t>
            </w:r>
          </w:p>
        </w:tc>
      </w:tr>
      <w:tr w:rsidR="00511565" w:rsidRPr="004C4D6B" w:rsidTr="006A6BB3">
        <w:trPr>
          <w:jc w:val="center"/>
        </w:trPr>
        <w:tc>
          <w:tcPr>
            <w:tcW w:w="1278" w:type="dxa"/>
          </w:tcPr>
          <w:p w:rsidR="00511565" w:rsidRPr="004C4D6B" w:rsidRDefault="00511565" w:rsidP="006A6BB3">
            <w:pPr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1053-T2</w:t>
            </w:r>
          </w:p>
        </w:tc>
        <w:tc>
          <w:tcPr>
            <w:tcW w:w="1260" w:type="dxa"/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38684</w:t>
            </w:r>
          </w:p>
        </w:tc>
        <w:tc>
          <w:tcPr>
            <w:tcW w:w="1800" w:type="dxa"/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35736</w:t>
            </w:r>
          </w:p>
        </w:tc>
      </w:tr>
      <w:tr w:rsidR="00511565" w:rsidRPr="004C4D6B" w:rsidTr="006A6BB3">
        <w:trPr>
          <w:jc w:val="center"/>
        </w:trPr>
        <w:tc>
          <w:tcPr>
            <w:tcW w:w="1278" w:type="dxa"/>
          </w:tcPr>
          <w:p w:rsidR="00511565" w:rsidRPr="004C4D6B" w:rsidRDefault="00511565" w:rsidP="006A6BB3">
            <w:pPr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1204-T1</w:t>
            </w:r>
          </w:p>
        </w:tc>
        <w:tc>
          <w:tcPr>
            <w:tcW w:w="1260" w:type="dxa"/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25146</w:t>
            </w:r>
          </w:p>
        </w:tc>
        <w:tc>
          <w:tcPr>
            <w:tcW w:w="1800" w:type="dxa"/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24421</w:t>
            </w:r>
          </w:p>
        </w:tc>
      </w:tr>
      <w:tr w:rsidR="00511565" w:rsidRPr="004C4D6B" w:rsidTr="006A6BB3">
        <w:trPr>
          <w:jc w:val="center"/>
        </w:trPr>
        <w:tc>
          <w:tcPr>
            <w:tcW w:w="1278" w:type="dxa"/>
          </w:tcPr>
          <w:p w:rsidR="00511565" w:rsidRPr="004C4D6B" w:rsidRDefault="00511565" w:rsidP="006A6BB3">
            <w:pPr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1204-T2</w:t>
            </w:r>
          </w:p>
        </w:tc>
        <w:tc>
          <w:tcPr>
            <w:tcW w:w="1260" w:type="dxa"/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11581</w:t>
            </w:r>
          </w:p>
        </w:tc>
        <w:tc>
          <w:tcPr>
            <w:tcW w:w="1800" w:type="dxa"/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11117</w:t>
            </w:r>
          </w:p>
        </w:tc>
      </w:tr>
      <w:tr w:rsidR="00511565" w:rsidRPr="004C4D6B" w:rsidTr="006A6BB3">
        <w:trPr>
          <w:jc w:val="center"/>
        </w:trPr>
        <w:tc>
          <w:tcPr>
            <w:tcW w:w="1278" w:type="dxa"/>
          </w:tcPr>
          <w:p w:rsidR="00511565" w:rsidRPr="004C4D6B" w:rsidRDefault="00511565" w:rsidP="006A6BB3">
            <w:pPr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2397-T1</w:t>
            </w:r>
          </w:p>
        </w:tc>
        <w:tc>
          <w:tcPr>
            <w:tcW w:w="1260" w:type="dxa"/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16841</w:t>
            </w:r>
          </w:p>
        </w:tc>
        <w:tc>
          <w:tcPr>
            <w:tcW w:w="1800" w:type="dxa"/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15470</w:t>
            </w:r>
          </w:p>
        </w:tc>
      </w:tr>
      <w:tr w:rsidR="00511565" w:rsidRPr="004C4D6B" w:rsidTr="006A6BB3">
        <w:trPr>
          <w:jc w:val="center"/>
        </w:trPr>
        <w:tc>
          <w:tcPr>
            <w:tcW w:w="1278" w:type="dxa"/>
          </w:tcPr>
          <w:p w:rsidR="00511565" w:rsidRPr="004C4D6B" w:rsidRDefault="00511565" w:rsidP="006A6BB3">
            <w:pPr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2397-T2</w:t>
            </w:r>
          </w:p>
        </w:tc>
        <w:tc>
          <w:tcPr>
            <w:tcW w:w="1260" w:type="dxa"/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16558</w:t>
            </w:r>
          </w:p>
        </w:tc>
        <w:tc>
          <w:tcPr>
            <w:tcW w:w="1800" w:type="dxa"/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15674</w:t>
            </w:r>
          </w:p>
        </w:tc>
      </w:tr>
      <w:tr w:rsidR="00511565" w:rsidRPr="004C4D6B" w:rsidTr="006A6BB3">
        <w:trPr>
          <w:jc w:val="center"/>
        </w:trPr>
        <w:tc>
          <w:tcPr>
            <w:tcW w:w="1278" w:type="dxa"/>
          </w:tcPr>
          <w:p w:rsidR="00511565" w:rsidRPr="004C4D6B" w:rsidRDefault="00511565" w:rsidP="006A6BB3">
            <w:pPr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2285-T1</w:t>
            </w:r>
          </w:p>
        </w:tc>
        <w:tc>
          <w:tcPr>
            <w:tcW w:w="1260" w:type="dxa"/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19536</w:t>
            </w:r>
          </w:p>
        </w:tc>
        <w:tc>
          <w:tcPr>
            <w:tcW w:w="1800" w:type="dxa"/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18763</w:t>
            </w:r>
          </w:p>
        </w:tc>
      </w:tr>
      <w:tr w:rsidR="00511565" w:rsidRPr="004C4D6B" w:rsidTr="006A6BB3">
        <w:trPr>
          <w:jc w:val="center"/>
        </w:trPr>
        <w:tc>
          <w:tcPr>
            <w:tcW w:w="1278" w:type="dxa"/>
          </w:tcPr>
          <w:p w:rsidR="00511565" w:rsidRPr="004C4D6B" w:rsidRDefault="00511565" w:rsidP="006A6BB3">
            <w:pPr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2285-T2</w:t>
            </w:r>
          </w:p>
        </w:tc>
        <w:tc>
          <w:tcPr>
            <w:tcW w:w="1260" w:type="dxa"/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24956</w:t>
            </w:r>
          </w:p>
        </w:tc>
        <w:tc>
          <w:tcPr>
            <w:tcW w:w="1800" w:type="dxa"/>
          </w:tcPr>
          <w:p w:rsidR="00511565" w:rsidRPr="004C4D6B" w:rsidRDefault="00511565" w:rsidP="006A6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D6B">
              <w:rPr>
                <w:rFonts w:ascii="Arial" w:hAnsi="Arial" w:cs="Arial"/>
                <w:sz w:val="18"/>
                <w:szCs w:val="18"/>
              </w:rPr>
              <w:t>21459</w:t>
            </w:r>
          </w:p>
        </w:tc>
      </w:tr>
    </w:tbl>
    <w:p w:rsidR="00511565" w:rsidRDefault="00511565" w:rsidP="00511565">
      <w:pPr>
        <w:rPr>
          <w:rFonts w:ascii="Arial" w:hAnsi="Arial" w:cs="Arial"/>
          <w:b/>
        </w:rPr>
      </w:pPr>
    </w:p>
    <w:p w:rsidR="001142A7" w:rsidRDefault="001142A7">
      <w:bookmarkStart w:id="0" w:name="_GoBack"/>
      <w:bookmarkEnd w:id="0"/>
    </w:p>
    <w:sectPr w:rsidR="0011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65"/>
    <w:rsid w:val="001142A7"/>
    <w:rsid w:val="0051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6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6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tlevan</dc:creator>
  <cp:lastModifiedBy>tlevan</cp:lastModifiedBy>
  <cp:revision>1</cp:revision>
  <dcterms:created xsi:type="dcterms:W3CDTF">2018-01-10T19:06:00Z</dcterms:created>
  <dcterms:modified xsi:type="dcterms:W3CDTF">2018-01-10T19:06:00Z</dcterms:modified>
</cp:coreProperties>
</file>