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2E" w:rsidRPr="003E2C9D" w:rsidRDefault="0089782E" w:rsidP="006960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G. </w:t>
      </w:r>
      <w:proofErr w:type="spellStart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>brevisp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inis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brevispinis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: from West to East: </w:t>
      </w:r>
      <w:r w:rsidRPr="003E2C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Suriname: </w:t>
      </w:r>
      <w:proofErr w:type="spellStart"/>
      <w:r w:rsidRPr="003E2C9D">
        <w:rPr>
          <w:rFonts w:ascii="Times New Roman" w:hAnsi="Times New Roman" w:cs="Times New Roman"/>
          <w:b/>
          <w:sz w:val="24"/>
          <w:szCs w:val="24"/>
          <w:lang w:val="en-GB"/>
        </w:rPr>
        <w:t>Corantijne</w:t>
      </w:r>
      <w:proofErr w:type="spellEnd"/>
      <w:r w:rsidRPr="003E2C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River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Basin</w:t>
      </w:r>
      <w:r w:rsidRPr="003E2C9D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MHNG 2704.008, 6* of 16,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Manicouni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among confluence with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20 Oct. 2007. </w:t>
      </w:r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– MHNG 2708.41,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Pidi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Touman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Creek, right bank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Manicouni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same collectors and date.– MHNG 2704.010, 6* of 19, Rapids of the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22 Oct. 2007. – MHNG 2704.013, 18; MHNG 2723.006, 2,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River, at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19 Oct. 2007. – MHNG 2704.011, 1,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downstream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21 Oct. 2007.  – MHNG 2704.012, 13, left bank tributary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downstream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23 Oct. 2007. – MHNG 2704.009, 4,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Tipiteu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Eku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Creek, tributary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River, 1 hour walk East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Sipaliwini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24 Oct. 2007.</w:t>
      </w:r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– MHNG 2736.039, 12*of 84,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Moi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Moi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falls,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GB"/>
        </w:rPr>
        <w:t>Kabalebo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GB"/>
        </w:rPr>
        <w:t xml:space="preserve"> River tributary;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-Muller, 29 Oct. 2012. </w:t>
      </w:r>
      <w:proofErr w:type="spellStart"/>
      <w:r w:rsidRPr="003E2C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Nickerie</w:t>
      </w:r>
      <w:proofErr w:type="spellEnd"/>
      <w:r w:rsidRPr="003E2C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River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Basin</w:t>
      </w:r>
      <w:r w:rsidRPr="003E2C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MHNG 2722.041, 1*; MHNG 2722.044, 2*; MHNG 2722.051, 1*; MHNG 2722.055, 1*, </w:t>
      </w:r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tributaries of </w:t>
      </w:r>
      <w:proofErr w:type="spellStart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>Nickerie</w:t>
      </w:r>
      <w:proofErr w:type="spellEnd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in </w:t>
      </w:r>
      <w:proofErr w:type="spellStart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>Bakhuis</w:t>
      </w:r>
      <w:proofErr w:type="spellEnd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Mountains, </w:t>
      </w:r>
      <w:proofErr w:type="spellStart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>, 31 May-8 June 2006</w:t>
      </w:r>
      <w:r w:rsidR="00B562FF" w:rsidRPr="00FE5F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B562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MHNG 2621.073</w:t>
      </w:r>
      <w:r w:rsidR="00B562FF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 </w:t>
      </w:r>
      <w:proofErr w:type="spellStart"/>
      <w:r w:rsidR="00B562FF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postlarves</w:t>
      </w:r>
      <w:proofErr w:type="spellEnd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rapids of upper </w:t>
      </w:r>
      <w:proofErr w:type="spellStart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Nickerie</w:t>
      </w:r>
      <w:proofErr w:type="spellEnd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upstream of Blanche Marie Falls; Weber, </w:t>
      </w:r>
      <w:proofErr w:type="spellStart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Commergnat</w:t>
      </w:r>
      <w:proofErr w:type="spellEnd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, 31 Oct. 2001.</w:t>
      </w:r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MHNG 2767.074, 2 juveniles, </w:t>
      </w:r>
      <w:proofErr w:type="spellStart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Bakhuis</w:t>
      </w:r>
      <w:proofErr w:type="spellEnd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Mountains; </w:t>
      </w:r>
      <w:proofErr w:type="spellStart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 June 2006.  – MHNG 2767.075, 2 juveniles, </w:t>
      </w:r>
      <w:proofErr w:type="spellStart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Bakhuis</w:t>
      </w:r>
      <w:proofErr w:type="spellEnd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Mountains; </w:t>
      </w:r>
      <w:proofErr w:type="spellStart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="00451FDC"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 June 2006. </w:t>
      </w:r>
      <w:r w:rsidRPr="000607E1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MHNG 2753.091, 13* on 22, Moses Creek, tributary of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Nickerie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17-19 Oct. 2014. </w:t>
      </w:r>
      <w:proofErr w:type="spellStart"/>
      <w:r w:rsidRPr="003E2C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Saramacca</w:t>
      </w:r>
      <w:proofErr w:type="spellEnd"/>
      <w:r w:rsidRPr="003E2C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River Basin</w:t>
      </w:r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- MHNG 2758.058, 2* on 3 juveniles,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Latambo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Creek, tributary of Upper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Saramacca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River upstream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Poesoegroenoe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 al., 14 Oct. 2014.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Suriname River Basin: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– MHNG 2673.034, 16* of 48,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Cajana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Creek, tributary of Gran Rio River, MZUSP 117152, 3, same locality;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2 Nov. 2005. – MHNG 2673.048, 20, downstream of latter locality;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31 Oct. 2005.  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Maroni River Basin: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 – MHNG 2717.035, 9* of 11; MHNG 2726.060, 1*; MHNG 2717.049, 6,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Wayu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Camp,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Palomeu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Tapanahony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>et al., 28 Nov. 2008.</w:t>
      </w:r>
    </w:p>
    <w:p w:rsidR="0089782E" w:rsidRPr="003E2C9D" w:rsidRDefault="0089782E" w:rsidP="006960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G. </w:t>
      </w:r>
      <w:proofErr w:type="spellStart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>brevispinis</w:t>
      </w:r>
      <w:proofErr w:type="spellEnd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>bifax</w:t>
      </w:r>
      <w:proofErr w:type="spellEnd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French Guiana, from West to East: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Maroni River Basin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: – MHNG 2593.088, 1, tributary of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upstream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“S”; Le Bail et al., 30 Sep. 1997. – MNHN 2015-230 4, reaches of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Le Bail et al., 28. Sep. 1997. – MHNG 2752.025, 3; MNHN 2015-231, 3;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Nicole,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Le Bail et al., 26-28 Sep. 1997. – MHNG 2752.026, 5; MNHN 2015-232, 5 ; Creek tributary of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 ; Le Bail et al., 27 Sep. 1997. – MHNG 2589.056, 2,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at confluence of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and Petit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rivers;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Bingelli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Sep. 1993. –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MHNG 2727.032,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Sonnelle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Inini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10 Sep. 2009. - MHNG 2752.027,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Gostou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Maroni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Planquette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12.10.1979. – MHNG 2725.099 (ex MNHN 2000-5728), 1 (measured);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Litani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upstream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Antecume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17 Oct. 2000. – MHNG 2752.004,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Tula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Lapata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Marouini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7 Oct. 2000. – MHNG 2752.005, 2; MHNG 2752.006, 1; MHNG 2752.007, 6;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Marouini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at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Antecume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S.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19-20 Oct. 2000. – MHNG 2757.027, 9; MHNG 2758.016, 3;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Wayo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Marouini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23-27 Sep. 2014. – MHNG 2752.028, 1; MNHN 2015-233, 1;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Singatetei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Litani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Planquette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Boeseman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15.10.1979. - MNHN 2000-5734, 6; rapids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Litani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west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Antecume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Jégu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24.10.2000. – MNHN 2000-5742, 1, reach of the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Litani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downstream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Antecume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Jégu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Oct. 2000. – MNHN 2000-5770,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Pierkuru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Tampoc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Jégu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13.10.2000. – MHNG 2683.029, 6 (measured); MHNG 2683.043 (GF06-480, 481), 26 (10 measured); MNHN 2015-222, 5;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Voltaire at Voltaire camp, tributary of Lower Maroni;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12 Nov. 2006.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Mana River Basin: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– MHNG 2683.050, 5; MHNG 2683.056, 8;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Portal, tributary of Mana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13-14 Nov. 2006.– MHNG 2683.079, 25,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Laussat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-Muller, 14 Oct. 2012. – MHNG 2683.069, 2,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Grand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Laussat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Mana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14 Nov. 2006.  – MHNG 2699.060, 22 (10 measured);  MHNG 2699.053, 1;  MHNG 2699.056, 3;  MHNG 2700.045, 3,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near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camp,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Baboon; Montoya-Burgos &amp;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Melki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28 Nov. 2007.– MHNG 2723.017, 3, Mana River,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Ananas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Le Bail et al., 20 Sep. 1995. – MHNG 2752.029, 2; MNHN 2015-235, 3; Mana River,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Capiai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Le Bail et al., 25 Sep. 1995. –MNHN 2015-236, 2, Citron,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Lézard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Mana River; Le Bail &amp;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Planquette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7 Oct. 1995. - MHNG 2727.039, 7, tributary of Mana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28 Oct. 2009.  </w:t>
      </w:r>
      <w:proofErr w:type="spellStart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Sinnamary</w:t>
      </w:r>
      <w:proofErr w:type="spellEnd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River Basin: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– MHNG 2723.015, 8 (6 measured), MNHN 2015-226, 9 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Coeur Maroni, near Petit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Le Bail et al., 2 Feb. 1983. – MNHN 2015-237, 2, Petit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Le Bail et al., 11 March 1983. – MHNG 2723.007, 3 (measured), Upper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at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Vata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Lauzanne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&amp; de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Morais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23 Oct. 1992. </w:t>
      </w:r>
      <w:r w:rsidR="0097093D" w:rsidRPr="0097093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MHNG 2723.008, 7 (measured); MHNG 2723.009, 7 (measured),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Maïpouri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Lauzanne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&amp; de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Morais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24 Oct. 1993. – MHNG 2751.073, 1 V, Upper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 at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Roros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IRD, 18 Nov. 1999. </w:t>
      </w:r>
      <w:r w:rsidR="00276727" w:rsidRPr="003E2C9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6727" w:rsidRPr="0097093D">
        <w:rPr>
          <w:rFonts w:ascii="Times New Roman" w:hAnsi="Times New Roman" w:cs="Times New Roman"/>
          <w:sz w:val="24"/>
          <w:szCs w:val="24"/>
          <w:lang w:val="en-US"/>
        </w:rPr>
        <w:t xml:space="preserve">MHNG 2767.079, 7, Upper </w:t>
      </w:r>
      <w:proofErr w:type="spellStart"/>
      <w:r w:rsidR="00276727" w:rsidRPr="0097093D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="00276727" w:rsidRPr="0097093D">
        <w:rPr>
          <w:rFonts w:ascii="Times New Roman" w:hAnsi="Times New Roman" w:cs="Times New Roman"/>
          <w:sz w:val="24"/>
          <w:szCs w:val="24"/>
          <w:lang w:val="en-US"/>
        </w:rPr>
        <w:t xml:space="preserve"> River at </w:t>
      </w:r>
      <w:proofErr w:type="spellStart"/>
      <w:r w:rsidR="00276727" w:rsidRPr="0097093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="00276727" w:rsidRPr="0097093D">
        <w:rPr>
          <w:rFonts w:ascii="Times New Roman" w:hAnsi="Times New Roman" w:cs="Times New Roman"/>
          <w:sz w:val="24"/>
          <w:szCs w:val="24"/>
          <w:lang w:val="en-US"/>
        </w:rPr>
        <w:t xml:space="preserve"> Parasol; IRD. 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– MHNG 2585.018, 1 V,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Grégoire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Ponton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Copp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28 August 1994. –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MHNG 2722.068, 17 (3 measured),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Grégoire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Weber et al., 7 Nov. 2003. – MHNG 2737.040,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Grégoire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just downstream dam;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Quarta</w:t>
      </w:r>
      <w:r w:rsidR="00EA01E5">
        <w:rPr>
          <w:rFonts w:ascii="Times New Roman" w:hAnsi="Times New Roman" w:cs="Times New Roman"/>
          <w:sz w:val="24"/>
          <w:szCs w:val="24"/>
          <w:lang w:val="en-US"/>
        </w:rPr>
        <w:t>rollo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et al., 25 Oct. 2012.  – MHNG 2722.071,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Sinnamary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Takari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Tanté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>, 15 Oct. 2003.</w:t>
      </w:r>
    </w:p>
    <w:p w:rsidR="0089782E" w:rsidRPr="000607E1" w:rsidRDefault="0089782E" w:rsidP="006960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G. </w:t>
      </w:r>
      <w:proofErr w:type="spellStart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>brevispinis</w:t>
      </w:r>
      <w:proofErr w:type="spellEnd"/>
      <w:r w:rsidRPr="00001D9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orientalis</w:t>
      </w:r>
      <w:proofErr w:type="spellEnd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French Guiana, from West to East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>Mahury</w:t>
      </w:r>
      <w:proofErr w:type="spellEnd"/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River Basin: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– MHNG 2682.074, 7 (4 measured),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Nuage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Facouzi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Orapu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10 Nov. 2006. – MHNG 2682.047, 14 (6 measured),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Grillon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near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carbet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ONF,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Orapu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7-8 Nov. 2006.  – MHNG 2722.065, 11; MHNG 2722.066, 69 (2 measured), MNHN 2015-223, 40, same locality, MZUSP 117151, 3, same locality; Weber et al., 8 Nov. 2003. – MHNG 2680.020,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Maripa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Orapu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Rauschert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1952– MNHN 2015-238, 5,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Boulanger,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Orapu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Planquette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4.10.1979,.- MHNG 2752.031, 6,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Fourgassié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Orapu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12.10.1999. – MHNG 2712.090, 1,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Georgeons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Comté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, 2008. – MHNG 2752.032, 3,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pisciculture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Gabriel,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Comté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3E2C9D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-Muller et al., 8.10.1999. 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Kaw River Basin: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E2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2C9D">
        <w:rPr>
          <w:rFonts w:ascii="Times New Roman" w:hAnsi="Times New Roman" w:cs="Times New Roman"/>
          <w:sz w:val="24"/>
          <w:szCs w:val="24"/>
          <w:lang w:val="en-US"/>
        </w:rPr>
        <w:t xml:space="preserve">MHNG 2723.011, 7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(6 measured); MNHN 2015-229, 4;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Diamant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tributary of Kaw River, around 300 meter downstream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AD56CC" w:rsidRPr="000607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>awa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camp,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&amp; Montoya-Burgos, 7 Oct. 1999. – MHNG 2723.010, 4; MNHN 2015-224 , 5;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Diamant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Keith et al., 19 Oct. 2000. </w:t>
      </w:r>
      <w:r w:rsidRPr="0006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b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River Basin: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– MNHN 1994-0784, 2 (measured), rapids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Mapaou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Boujard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et al., March 1990. – MHNG 2621.099, 2 (measured), same locality; Weber et al., 5 Nov. 2001. – MNHN 2015-239,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Planquette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Sep. 1995. – MHNG 2522.072, 1*,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Arataï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Boujard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et al., 14 Nov. 1988. - MHNG 2480.046, 1 (measured),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Japigny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Arataï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tributary of Upper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Boujard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et al., 16 Nov. 1988 – MHNG 2662.089, 4 (3 measured); MHNG 2662.094, 1*, same locality;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20 Nov. 2003. – MHNG 2662.092, 3 (2 measured),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Pararé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Arataï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at;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21 Nov. 2003.  – MHNG 2662.098, 1 (measured),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Nourague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Arataï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21 Nov. 2003.  – MHNG 2701.090, 2 (1 measured),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Arataï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4 Nov. 2007. – MHNG 2701.088, 2,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Balenfois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3 Oct. 2007.  – MHNG 2757.035, 10; MHNG 2559.037, 2;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Kapini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Approuague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et al., 27 Oct. 2014. </w:t>
      </w:r>
      <w:proofErr w:type="spellStart"/>
      <w:r w:rsidRPr="000607E1">
        <w:rPr>
          <w:rFonts w:ascii="Times New Roman" w:hAnsi="Times New Roman" w:cs="Times New Roman"/>
          <w:b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River Basin: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– MHNG 2723.014, 5 (2 measured); MHNG 2744.039, 6,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postlarvae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MNHN 2015-220, 3; 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Minette, tributary of Lower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Muller et al., 21 Oct. 1999. Brazil,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Amapá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: ZSM 27836, 4,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Cachoeira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Grande Rocha, about 7 km. upstream from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Oiapoque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R.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Stawikowski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&amp; P. Ludwig, 18 Sep. 1989. – ZSM 27838, 8, Rio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Pantanari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Cachoeira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about 4km upstream from confluence with Rio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Oiapoque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R.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Stawikowski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&amp; P. Ludwig, 18 Sep. 1989.</w:t>
      </w:r>
    </w:p>
    <w:p w:rsidR="0089782E" w:rsidRPr="000607E1" w:rsidRDefault="0089782E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Guyanancistrus</w:t>
      </w:r>
      <w:proofErr w:type="spellEnd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longispinis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: All from French Guiana: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 Basin: – MHNG 2725.100, 7; MNHN 2015-228, 3;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Crique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Gabaret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, tributary of Lower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-Muller et al., 21 Oct. 1999. - MHNG 2680.100, 3,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 at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Alicoto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-Muller et al., 3 Nov. 2006. – MHNG 2681.049, 3; MHNG 2681.074,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 at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Kamalawa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-Muller et al., 4-5 Nov. 2006. – MHNG 2681.059,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Fifine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Creek,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-Muller et al., 5 Nov. 2006. – MHNG 2681.067, 3,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 at </w:t>
      </w:r>
      <w:proofErr w:type="spellStart"/>
      <w:proofErr w:type="gramStart"/>
      <w:r w:rsidRPr="000607E1">
        <w:rPr>
          <w:rFonts w:ascii="Times New Roman" w:hAnsi="Times New Roman" w:cs="Times New Roman"/>
          <w:sz w:val="24"/>
          <w:szCs w:val="24"/>
          <w:lang w:val="en-GB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Wakarayou</w:t>
      </w:r>
      <w:proofErr w:type="spellEnd"/>
      <w:proofErr w:type="gram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-Muller et al., 5 Nov. 2006. – MHNG 2752.035,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Planquette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>, 1986.</w:t>
      </w:r>
    </w:p>
    <w:p w:rsidR="0089782E" w:rsidRPr="000607E1" w:rsidRDefault="0089782E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Guyanancistrus</w:t>
      </w:r>
      <w:proofErr w:type="spellEnd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niger</w:t>
      </w:r>
      <w:proofErr w:type="spellEnd"/>
      <w:proofErr w:type="gram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: French Guiana: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 Basin: – MHNG 2752.035,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Planquette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, 1986. – MNHN 2015-240, 2,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Planquette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, Dec. 1986. – MNHN 2015-241,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River; </w:t>
      </w:r>
      <w:proofErr w:type="spellStart"/>
      <w:r w:rsidR="00037E1E" w:rsidRPr="000607E1">
        <w:rPr>
          <w:rFonts w:ascii="Times New Roman" w:hAnsi="Times New Roman" w:cs="Times New Roman"/>
          <w:sz w:val="24"/>
          <w:szCs w:val="24"/>
          <w:lang w:val="en-GB"/>
        </w:rPr>
        <w:t>Hohler</w:t>
      </w:r>
      <w:proofErr w:type="spellEnd"/>
      <w:r w:rsidR="00037E1E" w:rsidRPr="000607E1">
        <w:rPr>
          <w:rFonts w:ascii="Times New Roman" w:hAnsi="Times New Roman" w:cs="Times New Roman"/>
          <w:sz w:val="24"/>
          <w:szCs w:val="24"/>
          <w:lang w:val="en-GB"/>
        </w:rPr>
        <w:t>, Dec. 1986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– MHNG 2722.089,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 upstream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Maripa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20 Oct. 1999. – 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MHNG 2682.037, 1, confluence of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forest creek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 in front of Roche mon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6 Nov. 2006 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– MHNG 2753.072,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Maripa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Covain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et al, 28 Oct. 2014. – 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MHNG 2682.037, 1, confluence of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forest creek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 in front of Roche mon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Père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-Muller et al., 6 Nov. 2006. – MHNG 2727.049, 1,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Camopi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River, tributary of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Oyapock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River, at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Alexis;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Vigouroux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, 15 Oct. 2009. Brazil,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Amapá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: ZSM 27833, 4,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Cachoeira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Grande Rocha, about 7 km. upstream from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Oiapoque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; R.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US"/>
        </w:rPr>
        <w:t>Stawikowski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 &amp; P. Ludwig, 18 Sep. 1989.</w:t>
      </w:r>
    </w:p>
    <w:p w:rsidR="0089782E" w:rsidRPr="000607E1" w:rsidRDefault="0089782E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US"/>
        </w:rPr>
        <w:t>Guyanancistrus</w:t>
      </w:r>
      <w:proofErr w:type="spellEnd"/>
      <w:r w:rsidRPr="000607E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US"/>
        </w:rPr>
        <w:t>megacephalus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Holotype: BMNH 1978.9.12: 3, 122.8 mm SL*; (probably from) Surinam;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Lidth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van de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Jeude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(on label: Suriname, British Guiana; Damon).</w:t>
      </w:r>
    </w:p>
    <w:p w:rsidR="0089782E" w:rsidRPr="000607E1" w:rsidRDefault="0089782E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Guyanancistrus</w:t>
      </w:r>
      <w:proofErr w:type="spellEnd"/>
      <w:r w:rsidRPr="000607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spellStart"/>
      <w:r w:rsidRPr="000607E1">
        <w:rPr>
          <w:rFonts w:ascii="Times New Roman" w:hAnsi="Times New Roman" w:cs="Times New Roman"/>
          <w:i/>
          <w:sz w:val="24"/>
          <w:szCs w:val="24"/>
          <w:lang w:val="en-GB"/>
        </w:rPr>
        <w:t>Guyanancistrus</w:t>
      </w:r>
      <w:proofErr w:type="spellEnd"/>
      <w:r w:rsidRPr="000607E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i/>
          <w:sz w:val="24"/>
          <w:szCs w:val="24"/>
          <w:lang w:val="en-GB"/>
        </w:rPr>
        <w:t>megacephalus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sensu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Eigenmann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, 1912): MCZ 30196, 1*; Guyana, Lower Potaro River at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Amatuk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 Fall;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Eigenmann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, 30 Oct. 1908. </w:t>
      </w:r>
      <w:r w:rsidRPr="000607E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ZMB 17953, 1*; Guyana, Potaro River; </w:t>
      </w:r>
      <w:proofErr w:type="spellStart"/>
      <w:r w:rsidRPr="000607E1">
        <w:rPr>
          <w:rFonts w:ascii="Times New Roman" w:hAnsi="Times New Roman" w:cs="Times New Roman"/>
          <w:sz w:val="24"/>
          <w:szCs w:val="24"/>
          <w:lang w:val="en-GB"/>
        </w:rPr>
        <w:t>Eigenmann</w:t>
      </w:r>
      <w:proofErr w:type="spellEnd"/>
      <w:r w:rsidRPr="000607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46AF" w:rsidRPr="000607E1" w:rsidRDefault="00AD56CC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Hopliancistrus</w:t>
      </w:r>
      <w:proofErr w:type="spellEnd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607E1">
        <w:rPr>
          <w:rFonts w:ascii="Times New Roman" w:hAnsi="Times New Roman" w:cs="Times New Roman"/>
          <w:b/>
          <w:i/>
          <w:sz w:val="24"/>
          <w:szCs w:val="24"/>
          <w:lang w:val="en-GB"/>
        </w:rPr>
        <w:t>tricornis</w:t>
      </w:r>
      <w:proofErr w:type="spellEnd"/>
      <w:r w:rsidRPr="000607E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0607E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07E1">
        <w:rPr>
          <w:rFonts w:ascii="Times New Roman" w:hAnsi="Times New Roman" w:cs="Times New Roman"/>
          <w:sz w:val="24"/>
          <w:szCs w:val="24"/>
          <w:lang w:val="en-GB"/>
        </w:rPr>
        <w:t>Braz</w:t>
      </w:r>
      <w:r w:rsidR="00037E1E"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il: </w:t>
      </w:r>
      <w:r w:rsidR="0069629B" w:rsidRPr="000607E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MHNG 2585.065, 1,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Tapajós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River,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Cachoeira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Credo;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Stawikowski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et al., 28 Sep 1992. </w:t>
      </w:r>
      <w:r w:rsidR="00037E1E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MHNG 2547.003, 1, </w:t>
      </w:r>
      <w:proofErr w:type="spellStart"/>
      <w:r w:rsidR="00037E1E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Tapajós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River, Alter do Chao;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Harnoss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Sep. 1992. – MHNG 2585.066, 2,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Tapajós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River, 2 km upstream </w:t>
      </w:r>
      <w:proofErr w:type="spellStart"/>
      <w:proofErr w:type="gram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Pimental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 ;</w:t>
      </w:r>
      <w:proofErr w:type="gram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Harnoss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15 Sep 1992. </w:t>
      </w:r>
      <w:r w:rsidR="0069629B" w:rsidRPr="000607E1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69629B" w:rsidRPr="000607E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MHNG 2547.002, 4,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Tapajós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River drainage</w:t>
      </w:r>
      <w:r w:rsidR="00400431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, Santa Cruz River,</w:t>
      </w:r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 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Balneário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Lisote</w:t>
      </w:r>
      <w:proofErr w:type="spellEnd"/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; Werner et al., 25 </w:t>
      </w:r>
      <w:r w:rsidR="002F2B1C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July 1993. – MHNG 2497.061, 1, </w:t>
      </w:r>
      <w:proofErr w:type="spellStart"/>
      <w:r w:rsidR="002F2B1C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Xingú</w:t>
      </w:r>
      <w:proofErr w:type="spellEnd"/>
      <w:r w:rsidR="002F2B1C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River, Altamira; aquarium trade, 1989. </w:t>
      </w:r>
      <w:r w:rsidR="0069629B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– MHNG 2588.051, 6; aquarium trade (Manaus), 1992</w:t>
      </w:r>
      <w:r w:rsidR="002F2B1C" w:rsidRPr="000607E1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9629B" w:rsidRPr="000607E1" w:rsidRDefault="0069629B" w:rsidP="00696048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9629B" w:rsidRPr="000607E1" w:rsidSect="001E796E">
      <w:pgSz w:w="11907" w:h="16840" w:code="9"/>
      <w:pgMar w:top="340" w:right="1106" w:bottom="244" w:left="110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E"/>
    <w:rsid w:val="00037E1E"/>
    <w:rsid w:val="000607E1"/>
    <w:rsid w:val="001E796E"/>
    <w:rsid w:val="00276727"/>
    <w:rsid w:val="002B46AF"/>
    <w:rsid w:val="002F2B1C"/>
    <w:rsid w:val="00400431"/>
    <w:rsid w:val="00451FDC"/>
    <w:rsid w:val="00566BD9"/>
    <w:rsid w:val="00696048"/>
    <w:rsid w:val="0069629B"/>
    <w:rsid w:val="0089782E"/>
    <w:rsid w:val="00913990"/>
    <w:rsid w:val="0097093D"/>
    <w:rsid w:val="00AD56CC"/>
    <w:rsid w:val="00B1223F"/>
    <w:rsid w:val="00B562FF"/>
    <w:rsid w:val="00CE4AD5"/>
    <w:rsid w:val="00EA01E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59F41EFE.dotm</Template>
  <TotalTime>130</TotalTime>
  <Pages>5</Pages>
  <Words>1629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anonymous</cp:lastModifiedBy>
  <cp:revision>15</cp:revision>
  <dcterms:created xsi:type="dcterms:W3CDTF">2017-01-27T16:00:00Z</dcterms:created>
  <dcterms:modified xsi:type="dcterms:W3CDTF">2017-05-08T12:14:00Z</dcterms:modified>
</cp:coreProperties>
</file>