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AA" w:rsidRDefault="00582E28" w:rsidP="00861FAA">
      <w:pPr>
        <w:rPr>
          <w:rFonts w:ascii="Arial" w:eastAsia="ＭＳ 明朝" w:hAnsi="Arial" w:cs="Arial"/>
          <w:b/>
          <w:sz w:val="28"/>
          <w:szCs w:val="28"/>
        </w:rPr>
      </w:pPr>
      <w:r w:rsidRPr="009E25DC">
        <w:rPr>
          <w:rFonts w:ascii="Arial" w:eastAsia="ＭＳ 明朝" w:hAnsi="Arial" w:cs="Arial" w:hint="eastAsia"/>
          <w:b/>
          <w:sz w:val="28"/>
          <w:szCs w:val="28"/>
        </w:rPr>
        <w:t>S</w:t>
      </w:r>
      <w:r w:rsidR="005F3F80">
        <w:rPr>
          <w:rFonts w:ascii="Arial" w:eastAsia="ＭＳ 明朝" w:hAnsi="Arial" w:cs="Arial"/>
          <w:b/>
          <w:sz w:val="28"/>
          <w:szCs w:val="28"/>
        </w:rPr>
        <w:t>10</w:t>
      </w:r>
      <w:r w:rsidR="00985D92">
        <w:rPr>
          <w:rFonts w:ascii="Arial" w:eastAsia="ＭＳ 明朝" w:hAnsi="Arial" w:cs="Arial"/>
          <w:b/>
          <w:sz w:val="28"/>
          <w:szCs w:val="28"/>
        </w:rPr>
        <w:t xml:space="preserve"> </w:t>
      </w:r>
      <w:r w:rsidR="00097E0A" w:rsidRPr="009E25DC">
        <w:rPr>
          <w:rFonts w:ascii="Arial" w:eastAsia="ＭＳ 明朝" w:hAnsi="Arial" w:cs="Arial"/>
          <w:b/>
          <w:sz w:val="28"/>
          <w:szCs w:val="28"/>
        </w:rPr>
        <w:t>Table</w:t>
      </w:r>
      <w:r w:rsidR="0053365F" w:rsidRPr="0053365F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  <w:bookmarkStart w:id="0" w:name="_GoBack"/>
      <w:r w:rsidR="00861FAA" w:rsidRPr="009E25DC">
        <w:rPr>
          <w:rFonts w:ascii="Arial" w:eastAsia="ＭＳ 明朝" w:hAnsi="Arial" w:cs="Arial"/>
          <w:b/>
          <w:sz w:val="28"/>
          <w:szCs w:val="28"/>
        </w:rPr>
        <w:t>Cross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-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 xml:space="preserve">tabulation of 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 xml:space="preserve">the 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number of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 xml:space="preserve"> “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line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a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r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>”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-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 xml:space="preserve"> and 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>“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burst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>”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-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 xml:space="preserve">type </w:t>
      </w:r>
      <w:r w:rsidR="0063362D" w:rsidRPr="009E25DC">
        <w:rPr>
          <w:rFonts w:ascii="Arial" w:eastAsia="ＭＳ 明朝" w:hAnsi="Arial" w:cs="Arial"/>
          <w:b/>
          <w:sz w:val="28"/>
          <w:szCs w:val="28"/>
        </w:rPr>
        <w:t>progressed</w:t>
      </w:r>
      <w:r w:rsidR="00B058B5" w:rsidRPr="009E25DC">
        <w:rPr>
          <w:rFonts w:ascii="Arial" w:eastAsia="ＭＳ 明朝" w:hAnsi="Arial" w:cs="Arial"/>
          <w:b/>
          <w:sz w:val="28"/>
          <w:szCs w:val="28"/>
        </w:rPr>
        <w:t xml:space="preserve"> 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site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s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 xml:space="preserve"> in 83 patients </w:t>
      </w:r>
      <w:r w:rsidR="007108C8" w:rsidRPr="009E25DC">
        <w:rPr>
          <w:rFonts w:ascii="Arial" w:eastAsia="ＭＳ 明朝" w:hAnsi="Arial" w:cs="Arial"/>
          <w:b/>
          <w:sz w:val="28"/>
          <w:szCs w:val="28"/>
        </w:rPr>
        <w:t>and 395 t</w:t>
      </w:r>
      <w:r w:rsidR="001B7482" w:rsidRPr="009E25DC">
        <w:rPr>
          <w:rFonts w:ascii="Arial" w:eastAsia="ＭＳ 明朝" w:hAnsi="Arial" w:cs="Arial"/>
          <w:b/>
          <w:sz w:val="28"/>
          <w:szCs w:val="28"/>
        </w:rPr>
        <w:t>ee</w:t>
      </w:r>
      <w:r w:rsidR="007108C8" w:rsidRPr="009E25DC">
        <w:rPr>
          <w:rFonts w:ascii="Arial" w:eastAsia="ＭＳ 明朝" w:hAnsi="Arial" w:cs="Arial"/>
          <w:b/>
          <w:sz w:val="28"/>
          <w:szCs w:val="28"/>
        </w:rPr>
        <w:t xml:space="preserve">th </w:t>
      </w:r>
      <w:r w:rsidR="00861FAA" w:rsidRPr="009E25DC">
        <w:rPr>
          <w:rFonts w:ascii="Arial" w:eastAsia="ＭＳ 明朝" w:hAnsi="Arial" w:cs="Arial"/>
          <w:b/>
          <w:sz w:val="28"/>
          <w:szCs w:val="28"/>
        </w:rPr>
        <w:t>with at least one progression site</w:t>
      </w:r>
    </w:p>
    <w:bookmarkEnd w:id="0"/>
    <w:p w:rsidR="009E25DC" w:rsidRPr="009E25DC" w:rsidRDefault="009E25DC" w:rsidP="00861FAA">
      <w:pPr>
        <w:rPr>
          <w:rFonts w:ascii="Arial" w:eastAsia="ＭＳ 明朝" w:hAnsi="Arial" w:cs="Arial"/>
          <w:b/>
          <w:sz w:val="28"/>
          <w:szCs w:val="28"/>
        </w:rPr>
      </w:pPr>
    </w:p>
    <w:p w:rsidR="008C3CA7" w:rsidRPr="009E25DC" w:rsidRDefault="008C3CA7" w:rsidP="002D1D17">
      <w:pPr>
        <w:pStyle w:val="aa"/>
        <w:numPr>
          <w:ilvl w:val="0"/>
          <w:numId w:val="1"/>
        </w:numPr>
        <w:ind w:leftChars="0"/>
        <w:rPr>
          <w:rFonts w:ascii="Arial" w:eastAsia="ＭＳ 明朝" w:hAnsi="Arial" w:cs="Arial"/>
          <w:b/>
          <w:sz w:val="24"/>
        </w:rPr>
      </w:pPr>
      <w:r w:rsidRPr="009E25DC">
        <w:rPr>
          <w:rFonts w:ascii="Arial" w:eastAsia="ＭＳ 明朝" w:hAnsi="Arial" w:cs="Arial"/>
          <w:b/>
          <w:sz w:val="24"/>
        </w:rPr>
        <w:t>Patient</w:t>
      </w:r>
      <w:r w:rsidR="009A32C0" w:rsidRPr="009E25DC">
        <w:rPr>
          <w:rFonts w:ascii="Arial" w:eastAsia="ＭＳ 明朝" w:hAnsi="Arial" w:cs="Arial"/>
          <w:b/>
          <w:sz w:val="24"/>
        </w:rPr>
        <w:t>-</w:t>
      </w:r>
      <w:r w:rsidRPr="009E25DC">
        <w:rPr>
          <w:rFonts w:ascii="Arial" w:eastAsia="ＭＳ 明朝" w:hAnsi="Arial" w:cs="Arial"/>
          <w:b/>
          <w:sz w:val="24"/>
        </w:rPr>
        <w:t xml:space="preserve">level cross </w:t>
      </w:r>
      <w:r w:rsidR="002D1D17" w:rsidRPr="009E25DC">
        <w:rPr>
          <w:rFonts w:ascii="Arial" w:eastAsia="ＭＳ 明朝" w:hAnsi="Arial" w:cs="Arial"/>
          <w:b/>
          <w:sz w:val="24"/>
        </w:rPr>
        <w:t>tabulation</w:t>
      </w:r>
    </w:p>
    <w:tbl>
      <w:tblPr>
        <w:tblStyle w:val="a9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259"/>
        <w:gridCol w:w="1027"/>
        <w:gridCol w:w="1111"/>
        <w:gridCol w:w="1016"/>
        <w:gridCol w:w="938"/>
        <w:gridCol w:w="808"/>
        <w:gridCol w:w="916"/>
        <w:gridCol w:w="1645"/>
        <w:gridCol w:w="1009"/>
        <w:gridCol w:w="1030"/>
      </w:tblGrid>
      <w:tr w:rsidR="00861FAA" w:rsidRPr="00654C96" w:rsidTr="009E25DC">
        <w:tc>
          <w:tcPr>
            <w:tcW w:w="2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91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61FAA" w:rsidRPr="009E25DC" w:rsidRDefault="00861FAA" w:rsidP="009A32C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25DC">
              <w:rPr>
                <w:rFonts w:ascii="Times New Roman" w:hAnsi="Times New Roman" w:cs="Times New Roman"/>
                <w:b/>
              </w:rPr>
              <w:t xml:space="preserve">Number of </w:t>
            </w:r>
            <w:r w:rsidR="00B058B5" w:rsidRPr="009E25DC">
              <w:rPr>
                <w:rFonts w:ascii="Times New Roman" w:hAnsi="Times New Roman" w:cs="Times New Roman"/>
                <w:b/>
              </w:rPr>
              <w:t>“lin</w:t>
            </w:r>
            <w:r w:rsidRPr="009E25DC">
              <w:rPr>
                <w:rFonts w:ascii="Times New Roman" w:hAnsi="Times New Roman" w:cs="Times New Roman"/>
                <w:b/>
              </w:rPr>
              <w:t>ear</w:t>
            </w:r>
            <w:r w:rsidR="00B058B5" w:rsidRPr="009E25DC">
              <w:rPr>
                <w:rFonts w:ascii="Times New Roman" w:hAnsi="Times New Roman" w:cs="Times New Roman"/>
                <w:b/>
              </w:rPr>
              <w:t>”</w:t>
            </w:r>
            <w:r w:rsidR="009A32C0" w:rsidRPr="009E25DC">
              <w:rPr>
                <w:rFonts w:ascii="Times New Roman" w:hAnsi="Times New Roman" w:cs="Times New Roman"/>
                <w:b/>
              </w:rPr>
              <w:t>-</w:t>
            </w:r>
            <w:r w:rsidR="00B058B5" w:rsidRPr="009E25DC">
              <w:rPr>
                <w:rFonts w:ascii="Times New Roman" w:hAnsi="Times New Roman" w:cs="Times New Roman"/>
                <w:b/>
              </w:rPr>
              <w:t xml:space="preserve">type </w:t>
            </w:r>
            <w:r w:rsidR="0063362D" w:rsidRPr="009E25DC">
              <w:rPr>
                <w:rFonts w:ascii="Times New Roman" w:hAnsi="Times New Roman" w:cs="Times New Roman"/>
                <w:b/>
              </w:rPr>
              <w:t>progressed</w:t>
            </w:r>
            <w:r w:rsidR="00B058B5" w:rsidRPr="009E25DC">
              <w:rPr>
                <w:rFonts w:ascii="Times New Roman" w:hAnsi="Times New Roman" w:cs="Times New Roman"/>
                <w:b/>
              </w:rPr>
              <w:t xml:space="preserve"> site</w:t>
            </w:r>
            <w:r w:rsidR="009A32C0" w:rsidRPr="009E25DC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B058B5" w:rsidRPr="00654C96" w:rsidTr="009E25DC">
        <w:trPr>
          <w:trHeight w:val="501"/>
        </w:trPr>
        <w:tc>
          <w:tcPr>
            <w:tcW w:w="22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20" w:combine="1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21" w:combine="1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22" w:combine="1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23" w:combine="1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24" w:combine="1"/>
              </w:rPr>
              <w:t>4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9E25DC">
              <w:rPr>
                <w:rFonts w:ascii="Times New Roman" w:hAnsi="Times New Roman" w:cs="Times New Roman"/>
                <w:b/>
              </w:rPr>
              <w:t>5</w:t>
            </w:r>
            <w:r w:rsidR="009D4D26">
              <w:rPr>
                <w:rFonts w:ascii="Times New Roman" w:hAnsi="Times New Roman" w:cs="Times New Roman"/>
              </w:rPr>
              <w:t>≤</w:t>
            </w:r>
            <w:r w:rsidRPr="009E25DC">
              <w:rPr>
                <w:rFonts w:ascii="Times New Roman" w:hAnsi="Times New Roman" w:cs="Times New Roman"/>
                <w:b/>
              </w:rPr>
              <w:t xml:space="preserve">　</w:t>
            </w:r>
            <w:r w:rsidRPr="009E25DC">
              <w:rPr>
                <w:rFonts w:ascii="Times New Roman" w:hAnsi="Times New Roman" w:cs="Times New Roman"/>
                <w:b/>
              </w:rPr>
              <w:t xml:space="preserve">and </w:t>
            </w:r>
            <w:r w:rsidRPr="009E25DC">
              <w:rPr>
                <w:rFonts w:ascii="Times New Roman" w:hAnsi="Times New Roman" w:cs="Times New Roman"/>
                <w:b/>
              </w:rPr>
              <w:t>＜</w:t>
            </w:r>
            <w:r w:rsidRPr="009E25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11" w:combine="1"/>
              </w:rPr>
              <w:t>10</w:t>
            </w:r>
            <w:r w:rsidR="009D4D26">
              <w:rPr>
                <w:rFonts w:ascii="Times New Roman" w:hAnsi="Times New Roman" w:cs="Times New Roman"/>
              </w:rPr>
              <w:t>≤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8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8"/>
                <w:szCs w:val="28"/>
                <w:eastAsianLayout w:id="1423767813" w:combine="1"/>
              </w:rPr>
              <w:t>Total</w:t>
            </w:r>
          </w:p>
        </w:tc>
      </w:tr>
      <w:tr w:rsidR="00B058B5" w:rsidRPr="00654C96" w:rsidTr="009E25DC"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058B5" w:rsidRPr="009E25DC" w:rsidRDefault="00B058B5" w:rsidP="00B058B5">
            <w:pPr>
              <w:widowControl/>
              <w:ind w:left="69" w:hangingChars="50" w:hanging="69"/>
              <w:jc w:val="center"/>
              <w:rPr>
                <w:rFonts w:ascii="Times New Roman" w:hAnsi="Times New Roman" w:cs="Times New Roman"/>
                <w:b/>
                <w:sz w:val="14"/>
                <w:szCs w:val="36"/>
              </w:rPr>
            </w:pPr>
            <w:r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>Number of “burst”</w:t>
            </w:r>
            <w:r w:rsidR="009A32C0"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>-</w:t>
            </w:r>
            <w:r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>type</w:t>
            </w:r>
          </w:p>
          <w:p w:rsidR="00861FAA" w:rsidRPr="009E25DC" w:rsidRDefault="0063362D" w:rsidP="00B058B5">
            <w:pPr>
              <w:widowControl/>
              <w:ind w:left="69" w:hangingChars="50" w:hanging="6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>Progressed</w:t>
            </w:r>
            <w:r w:rsidR="00B058B5"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 xml:space="preserve"> site</w:t>
            </w:r>
            <w:r w:rsidR="009A32C0" w:rsidRPr="009E25DC">
              <w:rPr>
                <w:rFonts w:ascii="Times New Roman" w:hAnsi="Times New Roman" w:cs="Times New Roman"/>
                <w:b/>
                <w:sz w:val="14"/>
                <w:szCs w:val="36"/>
              </w:rPr>
              <w:t>s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4"/>
                <w:szCs w:val="28"/>
                <w:eastAsianLayout w:id="1423767815" w:combine="1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6" w:combine="1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7" w:combine="1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8" w:combine="1"/>
              </w:rPr>
              <w:t>7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9" w:combine="1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0" w:combine="1"/>
              </w:rPr>
              <w:t>6</w:t>
            </w:r>
          </w:p>
        </w:tc>
        <w:tc>
          <w:tcPr>
            <w:tcW w:w="1649" w:type="dxa"/>
            <w:tcBorders>
              <w:top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1" w:combine="1"/>
              </w:rPr>
              <w:t>12</w:t>
            </w:r>
          </w:p>
        </w:tc>
        <w:tc>
          <w:tcPr>
            <w:tcW w:w="1011" w:type="dxa"/>
            <w:tcBorders>
              <w:top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2" w:combine="1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3" w:combine="1"/>
              </w:rPr>
              <w:t>43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4"/>
                <w:szCs w:val="28"/>
                <w:eastAsianLayout w:id="1423767824" w:combine="1"/>
              </w:rPr>
              <w:t>1</w:t>
            </w:r>
          </w:p>
        </w:tc>
        <w:tc>
          <w:tcPr>
            <w:tcW w:w="1114" w:type="dxa"/>
            <w:tcBorders>
              <w:lef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08" w:combine="1"/>
              </w:rPr>
              <w:t>1</w:t>
            </w:r>
          </w:p>
        </w:tc>
        <w:tc>
          <w:tcPr>
            <w:tcW w:w="1018" w:type="dxa"/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09" w:combine="1"/>
              </w:rPr>
              <w:t>3</w:t>
            </w:r>
          </w:p>
        </w:tc>
        <w:tc>
          <w:tcPr>
            <w:tcW w:w="940" w:type="dxa"/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0" w:combine="1"/>
              </w:rPr>
              <w:t>2</w:t>
            </w:r>
          </w:p>
        </w:tc>
        <w:tc>
          <w:tcPr>
            <w:tcW w:w="810" w:type="dxa"/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1" w:combine="1"/>
              </w:rPr>
              <w:t>0</w:t>
            </w:r>
          </w:p>
        </w:tc>
        <w:tc>
          <w:tcPr>
            <w:tcW w:w="918" w:type="dxa"/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2" w:combine="1"/>
              </w:rPr>
              <w:t>1</w:t>
            </w:r>
          </w:p>
        </w:tc>
        <w:tc>
          <w:tcPr>
            <w:tcW w:w="1649" w:type="dxa"/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3" w:combine="1"/>
              </w:rPr>
              <w:t>5</w:t>
            </w:r>
          </w:p>
        </w:tc>
        <w:tc>
          <w:tcPr>
            <w:tcW w:w="1011" w:type="dxa"/>
            <w:tcBorders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4" w:combine="1"/>
              </w:rPr>
              <w:t>6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5" w:combine="1"/>
              </w:rPr>
              <w:t>19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4"/>
                <w:szCs w:val="28"/>
                <w:eastAsianLayout w:id="1423767816" w:combine="1"/>
              </w:rPr>
              <w:t>2</w:t>
            </w:r>
            <w:r w:rsidR="009D4D26">
              <w:rPr>
                <w:rFonts w:ascii="Times New Roman" w:hAnsi="Times New Roman" w:cs="Times New Roman"/>
              </w:rPr>
              <w:t>≤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8" w:combine="1"/>
              </w:rPr>
              <w:t>0</w:t>
            </w:r>
          </w:p>
        </w:tc>
        <w:tc>
          <w:tcPr>
            <w:tcW w:w="1018" w:type="dxa"/>
            <w:tcBorders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9" w:combine="1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0" w:combine="1"/>
              </w:rPr>
              <w:t>0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1" w:combine="1"/>
              </w:rPr>
              <w:t>1</w:t>
            </w: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2" w:combine="1"/>
              </w:rPr>
              <w:t>0</w:t>
            </w:r>
          </w:p>
        </w:tc>
        <w:tc>
          <w:tcPr>
            <w:tcW w:w="1649" w:type="dxa"/>
            <w:tcBorders>
              <w:bottom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3" w:combine="1"/>
              </w:rPr>
              <w:t>8</w:t>
            </w: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24" w:combine="1"/>
              </w:rPr>
              <w:t>10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08" w:combine="1"/>
              </w:rPr>
              <w:t>21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44"/>
                <w:szCs w:val="28"/>
                <w:eastAsianLayout w:id="1423767810" w:combine="1"/>
              </w:rPr>
              <w:t>Total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1" w:combine="1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2" w:combine="1"/>
              </w:rPr>
              <w:t>13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3" w:combine="1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4" w:combine="1"/>
              </w:rPr>
              <w:t>6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5" w:combine="1"/>
              </w:rPr>
              <w:t>7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6" w:combine="1"/>
              </w:rPr>
              <w:t>25</w:t>
            </w:r>
          </w:p>
        </w:tc>
        <w:tc>
          <w:tcPr>
            <w:tcW w:w="10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7" w:combine="1"/>
              </w:rPr>
              <w:t>19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61FAA" w:rsidRPr="009E25DC" w:rsidRDefault="00861FAA" w:rsidP="00B058B5">
            <w:pPr>
              <w:widowControl/>
              <w:jc w:val="right"/>
              <w:textAlignment w:val="center"/>
              <w:rPr>
                <w:rFonts w:ascii="Times New Roman" w:eastAsia="ＭＳ Ｐゴシック" w:hAnsi="Times New Roman" w:cs="Times New Roman"/>
                <w:kern w:val="0"/>
                <w:sz w:val="44"/>
                <w:szCs w:val="36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4"/>
                <w:szCs w:val="28"/>
                <w:eastAsianLayout w:id="1423767818" w:combine="1"/>
              </w:rPr>
              <w:t>83</w:t>
            </w:r>
          </w:p>
        </w:tc>
      </w:tr>
    </w:tbl>
    <w:p w:rsidR="00861FAA" w:rsidRPr="009E25DC" w:rsidRDefault="007108C8">
      <w:pPr>
        <w:widowControl/>
        <w:jc w:val="left"/>
        <w:rPr>
          <w:rFonts w:ascii="Times New Roman" w:hAnsi="Times New Roman" w:cs="Times New Roman"/>
        </w:rPr>
      </w:pPr>
      <w:r w:rsidRPr="009E25DC">
        <w:rPr>
          <w:rFonts w:ascii="Times New Roman" w:hAnsi="Times New Roman" w:cs="Times New Roman"/>
        </w:rPr>
        <w:t xml:space="preserve">Among 83 patients with at least one </w:t>
      </w:r>
      <w:r w:rsidR="0063362D" w:rsidRPr="009E25DC">
        <w:rPr>
          <w:rFonts w:ascii="Times New Roman" w:hAnsi="Times New Roman" w:cs="Times New Roman"/>
        </w:rPr>
        <w:t>progressed</w:t>
      </w:r>
      <w:r w:rsidRPr="009E25DC">
        <w:rPr>
          <w:rFonts w:ascii="Times New Roman" w:hAnsi="Times New Roman" w:cs="Times New Roman"/>
        </w:rPr>
        <w:t xml:space="preserve"> site, 43 (51.8%) had only “linear”</w:t>
      </w:r>
      <w:r w:rsidR="009A32C0" w:rsidRPr="009E25DC">
        <w:rPr>
          <w:rFonts w:ascii="Times New Roman" w:hAnsi="Times New Roman" w:cs="Times New Roman"/>
        </w:rPr>
        <w:t>-</w:t>
      </w:r>
      <w:r w:rsidR="0063362D" w:rsidRPr="009E25DC">
        <w:rPr>
          <w:rFonts w:ascii="Times New Roman" w:hAnsi="Times New Roman" w:cs="Times New Roman"/>
        </w:rPr>
        <w:t>type progressed</w:t>
      </w:r>
      <w:r w:rsidRPr="009E25DC">
        <w:rPr>
          <w:rFonts w:ascii="Times New Roman" w:hAnsi="Times New Roman" w:cs="Times New Roman"/>
        </w:rPr>
        <w:t xml:space="preserve"> site</w:t>
      </w:r>
      <w:r w:rsidR="009A32C0" w:rsidRPr="009E25DC">
        <w:rPr>
          <w:rFonts w:ascii="Times New Roman" w:hAnsi="Times New Roman" w:cs="Times New Roman"/>
        </w:rPr>
        <w:t>s</w:t>
      </w:r>
      <w:r w:rsidRPr="009E25DC">
        <w:rPr>
          <w:rFonts w:ascii="Times New Roman" w:hAnsi="Times New Roman" w:cs="Times New Roman"/>
        </w:rPr>
        <w:t xml:space="preserve"> and 40 (51.8%) had both “linear”</w:t>
      </w:r>
      <w:r w:rsidR="009A32C0" w:rsidRPr="009E25DC">
        <w:rPr>
          <w:rFonts w:ascii="Times New Roman" w:hAnsi="Times New Roman" w:cs="Times New Roman"/>
        </w:rPr>
        <w:t>-</w:t>
      </w:r>
      <w:r w:rsidRPr="009E25DC">
        <w:rPr>
          <w:rFonts w:ascii="Times New Roman" w:hAnsi="Times New Roman" w:cs="Times New Roman"/>
        </w:rPr>
        <w:t xml:space="preserve"> and “burst”</w:t>
      </w:r>
      <w:r w:rsidR="009A32C0" w:rsidRPr="009E25DC">
        <w:rPr>
          <w:rFonts w:ascii="Times New Roman" w:hAnsi="Times New Roman" w:cs="Times New Roman"/>
        </w:rPr>
        <w:t>-</w:t>
      </w:r>
      <w:r w:rsidRPr="009E25DC">
        <w:rPr>
          <w:rFonts w:ascii="Times New Roman" w:hAnsi="Times New Roman" w:cs="Times New Roman"/>
        </w:rPr>
        <w:t xml:space="preserve">type </w:t>
      </w:r>
      <w:r w:rsidR="0063362D" w:rsidRPr="009E25DC">
        <w:rPr>
          <w:rFonts w:ascii="Times New Roman" w:hAnsi="Times New Roman" w:cs="Times New Roman"/>
        </w:rPr>
        <w:t>progressed</w:t>
      </w:r>
      <w:r w:rsidRPr="009E25DC">
        <w:rPr>
          <w:rFonts w:ascii="Times New Roman" w:hAnsi="Times New Roman" w:cs="Times New Roman"/>
        </w:rPr>
        <w:t xml:space="preserve"> site</w:t>
      </w:r>
      <w:r w:rsidR="009A32C0" w:rsidRPr="009E25DC">
        <w:rPr>
          <w:rFonts w:ascii="Times New Roman" w:hAnsi="Times New Roman" w:cs="Times New Roman"/>
        </w:rPr>
        <w:t>s</w:t>
      </w:r>
      <w:r w:rsidRPr="009E25DC">
        <w:rPr>
          <w:rFonts w:ascii="Times New Roman" w:hAnsi="Times New Roman" w:cs="Times New Roman"/>
        </w:rPr>
        <w:t xml:space="preserve">. </w:t>
      </w:r>
      <w:r w:rsidR="009A32C0" w:rsidRPr="009E25DC">
        <w:rPr>
          <w:rFonts w:ascii="Times New Roman" w:hAnsi="Times New Roman" w:cs="Times New Roman"/>
        </w:rPr>
        <w:t>O</w:t>
      </w:r>
      <w:r w:rsidRPr="009E25DC">
        <w:rPr>
          <w:rFonts w:ascii="Times New Roman" w:hAnsi="Times New Roman" w:cs="Times New Roman"/>
        </w:rPr>
        <w:t xml:space="preserve">ne patient had </w:t>
      </w:r>
      <w:r w:rsidR="009A32C0" w:rsidRPr="009E25DC">
        <w:rPr>
          <w:rFonts w:ascii="Times New Roman" w:hAnsi="Times New Roman" w:cs="Times New Roman"/>
        </w:rPr>
        <w:t xml:space="preserve">a </w:t>
      </w:r>
      <w:r w:rsidRPr="009E25DC">
        <w:rPr>
          <w:rFonts w:ascii="Times New Roman" w:hAnsi="Times New Roman" w:cs="Times New Roman"/>
        </w:rPr>
        <w:t>“burst”</w:t>
      </w:r>
      <w:r w:rsidR="009A32C0" w:rsidRPr="009E25DC">
        <w:rPr>
          <w:rFonts w:ascii="Times New Roman" w:hAnsi="Times New Roman" w:cs="Times New Roman"/>
        </w:rPr>
        <w:t>-</w:t>
      </w:r>
      <w:r w:rsidRPr="009E25DC">
        <w:rPr>
          <w:rFonts w:ascii="Times New Roman" w:hAnsi="Times New Roman" w:cs="Times New Roman"/>
        </w:rPr>
        <w:t xml:space="preserve">type </w:t>
      </w:r>
      <w:r w:rsidR="0063362D" w:rsidRPr="009E25DC">
        <w:rPr>
          <w:rFonts w:ascii="Times New Roman" w:hAnsi="Times New Roman" w:cs="Times New Roman"/>
        </w:rPr>
        <w:t>progressed</w:t>
      </w:r>
      <w:r w:rsidRPr="009E25DC">
        <w:rPr>
          <w:rFonts w:ascii="Times New Roman" w:hAnsi="Times New Roman" w:cs="Times New Roman"/>
        </w:rPr>
        <w:t xml:space="preserve"> site </w:t>
      </w:r>
      <w:r w:rsidR="009A32C0" w:rsidRPr="009E25DC">
        <w:rPr>
          <w:rFonts w:ascii="Times New Roman" w:hAnsi="Times New Roman" w:cs="Times New Roman"/>
        </w:rPr>
        <w:t>but no</w:t>
      </w:r>
      <w:r w:rsidRPr="009E25DC">
        <w:rPr>
          <w:rFonts w:ascii="Times New Roman" w:hAnsi="Times New Roman" w:cs="Times New Roman"/>
        </w:rPr>
        <w:t xml:space="preserve"> “linear” type</w:t>
      </w:r>
      <w:r w:rsidR="009A32C0" w:rsidRPr="009E25DC">
        <w:rPr>
          <w:rFonts w:ascii="Times New Roman" w:hAnsi="Times New Roman" w:cs="Times New Roman"/>
        </w:rPr>
        <w:t>s</w:t>
      </w:r>
      <w:r w:rsidRPr="009E25DC">
        <w:rPr>
          <w:rFonts w:ascii="Times New Roman" w:hAnsi="Times New Roman" w:cs="Times New Roman"/>
        </w:rPr>
        <w:t>.</w:t>
      </w:r>
    </w:p>
    <w:p w:rsidR="007108C8" w:rsidRPr="009E25DC" w:rsidRDefault="007108C8">
      <w:pPr>
        <w:widowControl/>
        <w:jc w:val="left"/>
        <w:rPr>
          <w:rFonts w:ascii="Arial" w:hAnsi="Arial" w:cs="Arial"/>
          <w:b/>
          <w:sz w:val="24"/>
          <w:szCs w:val="24"/>
        </w:rPr>
      </w:pPr>
    </w:p>
    <w:p w:rsidR="008C3CA7" w:rsidRPr="009E25DC" w:rsidRDefault="002D1D17" w:rsidP="008C3CA7">
      <w:pPr>
        <w:pStyle w:val="aa"/>
        <w:widowControl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9E25DC">
        <w:rPr>
          <w:rFonts w:ascii="Arial" w:hAnsi="Arial" w:cs="Arial"/>
          <w:b/>
          <w:sz w:val="24"/>
          <w:szCs w:val="24"/>
        </w:rPr>
        <w:t>T</w:t>
      </w:r>
      <w:r w:rsidR="008C3CA7" w:rsidRPr="009E25DC">
        <w:rPr>
          <w:rFonts w:ascii="Arial" w:hAnsi="Arial" w:cs="Arial"/>
          <w:b/>
          <w:sz w:val="24"/>
          <w:szCs w:val="24"/>
        </w:rPr>
        <w:t>ooth</w:t>
      </w:r>
      <w:r w:rsidR="009A32C0" w:rsidRPr="009E25DC">
        <w:rPr>
          <w:rFonts w:ascii="Arial" w:hAnsi="Arial" w:cs="Arial"/>
          <w:b/>
          <w:sz w:val="24"/>
          <w:szCs w:val="24"/>
        </w:rPr>
        <w:t>-</w:t>
      </w:r>
      <w:r w:rsidR="008C3CA7" w:rsidRPr="009E25DC">
        <w:rPr>
          <w:rFonts w:ascii="Arial" w:hAnsi="Arial" w:cs="Arial"/>
          <w:b/>
          <w:sz w:val="24"/>
          <w:szCs w:val="24"/>
        </w:rPr>
        <w:t>level cross</w:t>
      </w:r>
      <w:r w:rsidR="009A32C0" w:rsidRPr="009E25DC">
        <w:rPr>
          <w:rFonts w:ascii="Arial" w:hAnsi="Arial" w:cs="Arial"/>
          <w:b/>
          <w:sz w:val="24"/>
          <w:szCs w:val="24"/>
        </w:rPr>
        <w:t>-</w:t>
      </w:r>
      <w:r w:rsidRPr="009E25DC">
        <w:rPr>
          <w:rFonts w:ascii="Arial" w:hAnsi="Arial" w:cs="Arial"/>
          <w:b/>
          <w:sz w:val="24"/>
          <w:szCs w:val="24"/>
        </w:rPr>
        <w:t>tabulation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9"/>
        <w:gridCol w:w="1027"/>
        <w:gridCol w:w="1311"/>
        <w:gridCol w:w="817"/>
        <w:gridCol w:w="938"/>
        <w:gridCol w:w="809"/>
        <w:gridCol w:w="916"/>
        <w:gridCol w:w="990"/>
        <w:gridCol w:w="1272"/>
        <w:gridCol w:w="1420"/>
      </w:tblGrid>
      <w:tr w:rsidR="00B058B5" w:rsidRPr="00654C96" w:rsidTr="009E25DC">
        <w:tc>
          <w:tcPr>
            <w:tcW w:w="2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3CA7" w:rsidRPr="009E25DC" w:rsidRDefault="008C3CA7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3CA7" w:rsidRPr="009E25DC" w:rsidRDefault="008C3CA7" w:rsidP="009A32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B058B5" w:rsidRPr="009E25DC">
              <w:rPr>
                <w:rFonts w:ascii="Times New Roman" w:hAnsi="Times New Roman" w:cs="Times New Roman"/>
                <w:sz w:val="24"/>
                <w:szCs w:val="24"/>
              </w:rPr>
              <w:t>“l</w:t>
            </w: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inear</w:t>
            </w:r>
            <w:r w:rsidR="00B058B5" w:rsidRPr="009E25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A32C0" w:rsidRPr="009E2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8B5" w:rsidRPr="009E25D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2D" w:rsidRPr="009E25DC">
              <w:rPr>
                <w:rFonts w:ascii="Times New Roman" w:hAnsi="Times New Roman" w:cs="Times New Roman"/>
                <w:sz w:val="24"/>
                <w:szCs w:val="24"/>
              </w:rPr>
              <w:t>progressed</w:t>
            </w: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 xml:space="preserve"> site</w:t>
            </w:r>
            <w:r w:rsidR="009A32C0" w:rsidRPr="009E25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058B5" w:rsidRPr="00654C96" w:rsidTr="009E25DC">
        <w:trPr>
          <w:trHeight w:val="501"/>
        </w:trPr>
        <w:tc>
          <w:tcPr>
            <w:tcW w:w="22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3CA7" w:rsidRPr="009E25DC" w:rsidRDefault="008C3CA7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CA7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3CA7" w:rsidRPr="009E25DC" w:rsidRDefault="008C3CA7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3" w:combine="1"/>
              </w:rPr>
              <w:t>Total</w:t>
            </w:r>
          </w:p>
        </w:tc>
      </w:tr>
      <w:tr w:rsidR="00B058B5" w:rsidRPr="00654C96" w:rsidTr="009E25DC"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058B5" w:rsidRPr="009E25DC" w:rsidRDefault="00B058B5" w:rsidP="00B058B5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  <w:t>Number of “burst”</w:t>
            </w:r>
            <w:r w:rsidR="009A32C0"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  <w:t>-</w:t>
            </w: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  <w:t>type</w:t>
            </w:r>
          </w:p>
          <w:p w:rsidR="00B910A6" w:rsidRPr="009E25DC" w:rsidRDefault="0063362D" w:rsidP="00B058B5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  <w:t>Progressed</w:t>
            </w:r>
            <w:r w:rsidR="00B058B5"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40"/>
                <w:szCs w:val="24"/>
                <w:eastAsianLayout w:id="1423767814" w:combine="1"/>
              </w:rPr>
              <w:t xml:space="preserve"> site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40" w:type="dxa"/>
            <w:tcBorders>
              <w:top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8B5" w:rsidRPr="00654C96" w:rsidTr="009E25DC"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8B5" w:rsidRPr="00654C96" w:rsidTr="009E25DC">
        <w:trPr>
          <w:trHeight w:val="25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25DC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10A6" w:rsidRPr="009E25DC" w:rsidRDefault="00B910A6" w:rsidP="00B05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</w:tbl>
    <w:p w:rsidR="00B058B5" w:rsidRPr="009E25DC" w:rsidRDefault="00B910A6" w:rsidP="008C3CA7">
      <w:pPr>
        <w:widowControl/>
        <w:jc w:val="left"/>
        <w:rPr>
          <w:rFonts w:ascii="Times New Roman" w:hAnsi="Times New Roman" w:cs="Times New Roman"/>
        </w:rPr>
      </w:pPr>
      <w:r w:rsidRPr="00654C96">
        <w:rPr>
          <w:rFonts w:ascii="Arial" w:hAnsi="Arial" w:cs="Arial"/>
        </w:rPr>
        <w:t xml:space="preserve"> </w:t>
      </w:r>
      <w:r w:rsidRPr="009E25DC">
        <w:rPr>
          <w:rFonts w:ascii="Times New Roman" w:hAnsi="Times New Roman" w:cs="Times New Roman"/>
        </w:rPr>
        <w:t>Among the 71 t</w:t>
      </w:r>
      <w:r w:rsidR="009A32C0" w:rsidRPr="009E25DC">
        <w:rPr>
          <w:rFonts w:ascii="Times New Roman" w:hAnsi="Times New Roman" w:cs="Times New Roman"/>
        </w:rPr>
        <w:t>ee</w:t>
      </w:r>
      <w:r w:rsidRPr="009E25DC">
        <w:rPr>
          <w:rFonts w:ascii="Times New Roman" w:hAnsi="Times New Roman" w:cs="Times New Roman"/>
        </w:rPr>
        <w:t xml:space="preserve">th with </w:t>
      </w:r>
      <w:r w:rsidR="002D1D17" w:rsidRPr="009E25DC">
        <w:rPr>
          <w:rFonts w:ascii="Times New Roman" w:hAnsi="Times New Roman" w:cs="Times New Roman"/>
        </w:rPr>
        <w:t>“b</w:t>
      </w:r>
      <w:r w:rsidRPr="009E25DC">
        <w:rPr>
          <w:rFonts w:ascii="Times New Roman" w:hAnsi="Times New Roman" w:cs="Times New Roman"/>
        </w:rPr>
        <w:t>urst</w:t>
      </w:r>
      <w:r w:rsidR="002D1D17" w:rsidRPr="009E25DC">
        <w:rPr>
          <w:rFonts w:ascii="Times New Roman" w:hAnsi="Times New Roman" w:cs="Times New Roman"/>
        </w:rPr>
        <w:t>”</w:t>
      </w:r>
      <w:r w:rsidR="009A32C0" w:rsidRPr="009E25DC">
        <w:rPr>
          <w:rFonts w:ascii="Times New Roman" w:hAnsi="Times New Roman" w:cs="Times New Roman"/>
        </w:rPr>
        <w:t>-</w:t>
      </w:r>
      <w:r w:rsidRPr="009E25DC">
        <w:rPr>
          <w:rFonts w:ascii="Times New Roman" w:hAnsi="Times New Roman" w:cs="Times New Roman"/>
        </w:rPr>
        <w:t xml:space="preserve">type </w:t>
      </w:r>
      <w:r w:rsidR="0063362D" w:rsidRPr="009E25DC">
        <w:rPr>
          <w:rFonts w:ascii="Times New Roman" w:hAnsi="Times New Roman" w:cs="Times New Roman"/>
        </w:rPr>
        <w:t>progressed</w:t>
      </w:r>
      <w:r w:rsidRPr="009E25DC">
        <w:rPr>
          <w:rFonts w:ascii="Times New Roman" w:hAnsi="Times New Roman" w:cs="Times New Roman"/>
        </w:rPr>
        <w:t xml:space="preserve"> site</w:t>
      </w:r>
      <w:r w:rsidR="009A32C0" w:rsidRPr="009E25DC">
        <w:rPr>
          <w:rFonts w:ascii="Times New Roman" w:hAnsi="Times New Roman" w:cs="Times New Roman"/>
        </w:rPr>
        <w:t>s</w:t>
      </w:r>
      <w:r w:rsidRPr="009E25DC">
        <w:rPr>
          <w:rFonts w:ascii="Times New Roman" w:hAnsi="Times New Roman" w:cs="Times New Roman"/>
        </w:rPr>
        <w:t>, 32</w:t>
      </w:r>
      <w:r w:rsidR="002D1D17" w:rsidRPr="009E25DC">
        <w:rPr>
          <w:rFonts w:ascii="Times New Roman" w:hAnsi="Times New Roman" w:cs="Times New Roman"/>
        </w:rPr>
        <w:t xml:space="preserve"> </w:t>
      </w:r>
      <w:r w:rsidRPr="009E25DC">
        <w:rPr>
          <w:rFonts w:ascii="Times New Roman" w:hAnsi="Times New Roman" w:cs="Times New Roman"/>
        </w:rPr>
        <w:t>(</w:t>
      </w:r>
      <w:r w:rsidR="002D1D17" w:rsidRPr="009E25DC">
        <w:rPr>
          <w:rFonts w:ascii="Times New Roman" w:hAnsi="Times New Roman" w:cs="Times New Roman"/>
        </w:rPr>
        <w:t>45.1%</w:t>
      </w:r>
      <w:r w:rsidRPr="009E25DC">
        <w:rPr>
          <w:rFonts w:ascii="Times New Roman" w:hAnsi="Times New Roman" w:cs="Times New Roman"/>
        </w:rPr>
        <w:t xml:space="preserve">) were </w:t>
      </w:r>
      <w:r w:rsidR="002D1D17" w:rsidRPr="009E25DC">
        <w:rPr>
          <w:rFonts w:ascii="Times New Roman" w:hAnsi="Times New Roman" w:cs="Times New Roman"/>
        </w:rPr>
        <w:t xml:space="preserve">without “linear” </w:t>
      </w:r>
      <w:r w:rsidR="007108C8" w:rsidRPr="009E25DC">
        <w:rPr>
          <w:rFonts w:ascii="Times New Roman" w:hAnsi="Times New Roman" w:cs="Times New Roman"/>
        </w:rPr>
        <w:t>aggravation</w:t>
      </w:r>
      <w:r w:rsidR="002D1D17" w:rsidRPr="009E25DC">
        <w:rPr>
          <w:rFonts w:ascii="Times New Roman" w:hAnsi="Times New Roman" w:cs="Times New Roman"/>
        </w:rPr>
        <w:t xml:space="preserve"> site</w:t>
      </w:r>
      <w:r w:rsidR="009A32C0" w:rsidRPr="009E25DC">
        <w:rPr>
          <w:rFonts w:ascii="Times New Roman" w:hAnsi="Times New Roman" w:cs="Times New Roman"/>
        </w:rPr>
        <w:t>s</w:t>
      </w:r>
      <w:r w:rsidR="002D1D17" w:rsidRPr="009E25DC">
        <w:rPr>
          <w:rFonts w:ascii="Times New Roman" w:hAnsi="Times New Roman" w:cs="Times New Roman"/>
        </w:rPr>
        <w:t xml:space="preserve"> and 39 (54.9%) </w:t>
      </w:r>
      <w:r w:rsidR="009A32C0" w:rsidRPr="009E25DC">
        <w:rPr>
          <w:rFonts w:ascii="Times New Roman" w:hAnsi="Times New Roman" w:cs="Times New Roman"/>
        </w:rPr>
        <w:t xml:space="preserve">had </w:t>
      </w:r>
      <w:r w:rsidR="002D1D17" w:rsidRPr="009E25DC">
        <w:rPr>
          <w:rFonts w:ascii="Times New Roman" w:hAnsi="Times New Roman" w:cs="Times New Roman"/>
        </w:rPr>
        <w:t>accompan</w:t>
      </w:r>
      <w:r w:rsidR="009A32C0" w:rsidRPr="009E25DC">
        <w:rPr>
          <w:rFonts w:ascii="Times New Roman" w:hAnsi="Times New Roman" w:cs="Times New Roman"/>
        </w:rPr>
        <w:t>ying</w:t>
      </w:r>
      <w:r w:rsidR="002D1D17" w:rsidRPr="009E25DC">
        <w:rPr>
          <w:rFonts w:ascii="Times New Roman" w:hAnsi="Times New Roman" w:cs="Times New Roman"/>
        </w:rPr>
        <w:t xml:space="preserve"> “linear”</w:t>
      </w:r>
      <w:r w:rsidR="009A32C0" w:rsidRPr="009E25DC">
        <w:rPr>
          <w:rFonts w:ascii="Times New Roman" w:hAnsi="Times New Roman" w:cs="Times New Roman"/>
        </w:rPr>
        <w:t>-</w:t>
      </w:r>
      <w:r w:rsidR="002D1D17" w:rsidRPr="009E25DC">
        <w:rPr>
          <w:rFonts w:ascii="Times New Roman" w:hAnsi="Times New Roman" w:cs="Times New Roman"/>
        </w:rPr>
        <w:t xml:space="preserve">type </w:t>
      </w:r>
      <w:r w:rsidR="0063362D" w:rsidRPr="009E25DC">
        <w:rPr>
          <w:rFonts w:ascii="Times New Roman" w:hAnsi="Times New Roman" w:cs="Times New Roman"/>
        </w:rPr>
        <w:t>progressed</w:t>
      </w:r>
      <w:r w:rsidR="007108C8" w:rsidRPr="009E25DC">
        <w:rPr>
          <w:rFonts w:ascii="Times New Roman" w:hAnsi="Times New Roman" w:cs="Times New Roman"/>
        </w:rPr>
        <w:t xml:space="preserve"> </w:t>
      </w:r>
      <w:r w:rsidR="002D1D17" w:rsidRPr="009E25DC">
        <w:rPr>
          <w:rFonts w:ascii="Times New Roman" w:hAnsi="Times New Roman" w:cs="Times New Roman"/>
        </w:rPr>
        <w:t>site</w:t>
      </w:r>
      <w:r w:rsidR="009A32C0" w:rsidRPr="009E25DC">
        <w:rPr>
          <w:rFonts w:ascii="Times New Roman" w:hAnsi="Times New Roman" w:cs="Times New Roman"/>
        </w:rPr>
        <w:t>s</w:t>
      </w:r>
      <w:r w:rsidR="002D1D17" w:rsidRPr="009E25DC">
        <w:rPr>
          <w:rFonts w:ascii="Times New Roman" w:hAnsi="Times New Roman" w:cs="Times New Roman"/>
        </w:rPr>
        <w:t xml:space="preserve">. However, </w:t>
      </w:r>
      <w:r w:rsidR="00FC36F9" w:rsidRPr="009E25DC">
        <w:rPr>
          <w:rFonts w:ascii="Times New Roman" w:hAnsi="Times New Roman" w:cs="Times New Roman"/>
        </w:rPr>
        <w:t xml:space="preserve">because </w:t>
      </w:r>
      <w:r w:rsidR="002D1D17" w:rsidRPr="009E25DC">
        <w:rPr>
          <w:rFonts w:ascii="Times New Roman" w:hAnsi="Times New Roman" w:cs="Times New Roman"/>
        </w:rPr>
        <w:t>we investigated 3</w:t>
      </w:r>
      <w:r w:rsidR="007108C8" w:rsidRPr="009E25DC">
        <w:rPr>
          <w:rFonts w:ascii="Times New Roman" w:hAnsi="Times New Roman" w:cs="Times New Roman"/>
        </w:rPr>
        <w:t>,</w:t>
      </w:r>
      <w:r w:rsidR="002D1D17" w:rsidRPr="009E25DC">
        <w:rPr>
          <w:rFonts w:ascii="Times New Roman" w:hAnsi="Times New Roman" w:cs="Times New Roman"/>
        </w:rPr>
        <w:t>139 t</w:t>
      </w:r>
      <w:r w:rsidR="009A32C0" w:rsidRPr="009E25DC">
        <w:rPr>
          <w:rFonts w:ascii="Times New Roman" w:hAnsi="Times New Roman" w:cs="Times New Roman"/>
        </w:rPr>
        <w:t>ee</w:t>
      </w:r>
      <w:r w:rsidR="002D1D17" w:rsidRPr="009E25DC">
        <w:rPr>
          <w:rFonts w:ascii="Times New Roman" w:hAnsi="Times New Roman" w:cs="Times New Roman"/>
        </w:rPr>
        <w:t>th</w:t>
      </w:r>
      <w:r w:rsidR="009A32C0" w:rsidRPr="009E25DC">
        <w:rPr>
          <w:rFonts w:ascii="Times New Roman" w:hAnsi="Times New Roman" w:cs="Times New Roman"/>
        </w:rPr>
        <w:t xml:space="preserve"> in total</w:t>
      </w:r>
      <w:r w:rsidR="002D1D17" w:rsidRPr="009E25DC">
        <w:rPr>
          <w:rFonts w:ascii="Times New Roman" w:hAnsi="Times New Roman" w:cs="Times New Roman"/>
        </w:rPr>
        <w:t>, those t</w:t>
      </w:r>
      <w:r w:rsidR="009A32C0" w:rsidRPr="009E25DC">
        <w:rPr>
          <w:rFonts w:ascii="Times New Roman" w:hAnsi="Times New Roman" w:cs="Times New Roman"/>
        </w:rPr>
        <w:t>ee</w:t>
      </w:r>
      <w:r w:rsidR="002D1D17" w:rsidRPr="009E25DC">
        <w:rPr>
          <w:rFonts w:ascii="Times New Roman" w:hAnsi="Times New Roman" w:cs="Times New Roman"/>
        </w:rPr>
        <w:t xml:space="preserve">th were very </w:t>
      </w:r>
      <w:r w:rsidR="009A32C0" w:rsidRPr="009E25DC">
        <w:rPr>
          <w:rFonts w:ascii="Times New Roman" w:hAnsi="Times New Roman" w:cs="Times New Roman"/>
        </w:rPr>
        <w:t>few</w:t>
      </w:r>
      <w:r w:rsidR="002D1D17" w:rsidRPr="009E25DC">
        <w:rPr>
          <w:rFonts w:ascii="Times New Roman" w:hAnsi="Times New Roman" w:cs="Times New Roman"/>
        </w:rPr>
        <w:t xml:space="preserve">. </w:t>
      </w:r>
    </w:p>
    <w:p w:rsidR="00C9166F" w:rsidRPr="00097E0A" w:rsidRDefault="00C9166F" w:rsidP="00097E0A">
      <w:pPr>
        <w:widowControl/>
        <w:jc w:val="left"/>
        <w:rPr>
          <w:rFonts w:ascii="Arial" w:hAnsi="Arial" w:cs="Arial"/>
        </w:rPr>
      </w:pPr>
    </w:p>
    <w:sectPr w:rsidR="00C9166F" w:rsidRPr="00097E0A" w:rsidSect="00836056">
      <w:pgSz w:w="11906" w:h="16838"/>
      <w:pgMar w:top="397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ED" w:rsidRDefault="00DC18ED" w:rsidP="00DA0BD0">
      <w:r>
        <w:separator/>
      </w:r>
    </w:p>
  </w:endnote>
  <w:endnote w:type="continuationSeparator" w:id="0">
    <w:p w:rsidR="00DC18ED" w:rsidRDefault="00DC18ED" w:rsidP="00D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ED" w:rsidRDefault="00DC18ED" w:rsidP="00DA0BD0">
      <w:r>
        <w:separator/>
      </w:r>
    </w:p>
  </w:footnote>
  <w:footnote w:type="continuationSeparator" w:id="0">
    <w:p w:rsidR="00DC18ED" w:rsidRDefault="00DC18ED" w:rsidP="00DA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D2A"/>
    <w:multiLevelType w:val="hybridMultilevel"/>
    <w:tmpl w:val="8C7041E6"/>
    <w:lvl w:ilvl="0" w:tplc="C6AC53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112C7"/>
    <w:multiLevelType w:val="hybridMultilevel"/>
    <w:tmpl w:val="2924CC14"/>
    <w:lvl w:ilvl="0" w:tplc="CA325B3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C"/>
    <w:rsid w:val="00000F1F"/>
    <w:rsid w:val="0006282C"/>
    <w:rsid w:val="00084481"/>
    <w:rsid w:val="00086842"/>
    <w:rsid w:val="00097E0A"/>
    <w:rsid w:val="000C128C"/>
    <w:rsid w:val="000C5CF6"/>
    <w:rsid w:val="0018791E"/>
    <w:rsid w:val="001B7482"/>
    <w:rsid w:val="002538C0"/>
    <w:rsid w:val="00284F66"/>
    <w:rsid w:val="002A3454"/>
    <w:rsid w:val="002D1D17"/>
    <w:rsid w:val="002D2B53"/>
    <w:rsid w:val="00360AAB"/>
    <w:rsid w:val="00393BD1"/>
    <w:rsid w:val="00397A15"/>
    <w:rsid w:val="003B117E"/>
    <w:rsid w:val="004A3D25"/>
    <w:rsid w:val="004D785C"/>
    <w:rsid w:val="0051373C"/>
    <w:rsid w:val="0053365F"/>
    <w:rsid w:val="00533E50"/>
    <w:rsid w:val="00582E28"/>
    <w:rsid w:val="005B30AC"/>
    <w:rsid w:val="005F3F80"/>
    <w:rsid w:val="00633242"/>
    <w:rsid w:val="0063362D"/>
    <w:rsid w:val="00654C96"/>
    <w:rsid w:val="0067210A"/>
    <w:rsid w:val="006C4C8F"/>
    <w:rsid w:val="007108C8"/>
    <w:rsid w:val="0075739B"/>
    <w:rsid w:val="00785413"/>
    <w:rsid w:val="007B5BDB"/>
    <w:rsid w:val="007E38FD"/>
    <w:rsid w:val="007F11AF"/>
    <w:rsid w:val="00836056"/>
    <w:rsid w:val="008376F4"/>
    <w:rsid w:val="008414BB"/>
    <w:rsid w:val="00861FAA"/>
    <w:rsid w:val="00874B23"/>
    <w:rsid w:val="008837D5"/>
    <w:rsid w:val="008A2EE7"/>
    <w:rsid w:val="008C3CA7"/>
    <w:rsid w:val="00916982"/>
    <w:rsid w:val="00955F26"/>
    <w:rsid w:val="00985D92"/>
    <w:rsid w:val="009A32C0"/>
    <w:rsid w:val="009A6A37"/>
    <w:rsid w:val="009D4D26"/>
    <w:rsid w:val="009E25DC"/>
    <w:rsid w:val="00AD2FA4"/>
    <w:rsid w:val="00B058B5"/>
    <w:rsid w:val="00B20DD5"/>
    <w:rsid w:val="00B51207"/>
    <w:rsid w:val="00B53D4C"/>
    <w:rsid w:val="00B87119"/>
    <w:rsid w:val="00B910A6"/>
    <w:rsid w:val="00BF40D4"/>
    <w:rsid w:val="00C91512"/>
    <w:rsid w:val="00C9166F"/>
    <w:rsid w:val="00CD7150"/>
    <w:rsid w:val="00D00027"/>
    <w:rsid w:val="00D02CEA"/>
    <w:rsid w:val="00D214E1"/>
    <w:rsid w:val="00D42EFA"/>
    <w:rsid w:val="00D5293E"/>
    <w:rsid w:val="00DA0BD0"/>
    <w:rsid w:val="00DC18ED"/>
    <w:rsid w:val="00DE62F3"/>
    <w:rsid w:val="00E0417F"/>
    <w:rsid w:val="00E66061"/>
    <w:rsid w:val="00E819AB"/>
    <w:rsid w:val="00F37934"/>
    <w:rsid w:val="00F82DD9"/>
    <w:rsid w:val="00F973EC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17AD82-EFFC-4D6C-A378-D8478519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1">
    <w:name w:val="Table Grid Light1"/>
    <w:basedOn w:val="a1"/>
    <w:uiPriority w:val="40"/>
    <w:rsid w:val="006721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header"/>
    <w:basedOn w:val="a"/>
    <w:link w:val="a4"/>
    <w:uiPriority w:val="99"/>
    <w:unhideWhenUsed/>
    <w:rsid w:val="00DA0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BD0"/>
  </w:style>
  <w:style w:type="paragraph" w:styleId="a5">
    <w:name w:val="footer"/>
    <w:basedOn w:val="a"/>
    <w:link w:val="a6"/>
    <w:uiPriority w:val="99"/>
    <w:unhideWhenUsed/>
    <w:rsid w:val="00DA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BD0"/>
  </w:style>
  <w:style w:type="paragraph" w:styleId="a7">
    <w:name w:val="Balloon Text"/>
    <w:basedOn w:val="a"/>
    <w:link w:val="a8"/>
    <w:uiPriority w:val="99"/>
    <w:semiHidden/>
    <w:unhideWhenUsed/>
    <w:rsid w:val="00D0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C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1D17"/>
    <w:pPr>
      <w:ind w:leftChars="400" w:left="840"/>
    </w:pPr>
  </w:style>
  <w:style w:type="paragraph" w:styleId="Web">
    <w:name w:val="Normal (Web)"/>
    <w:basedOn w:val="a"/>
    <w:uiPriority w:val="99"/>
    <w:unhideWhenUsed/>
    <w:rsid w:val="00E04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A6A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6A37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A6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6A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6A3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013D-3A5B-4E6C-848F-D322B865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野村義明</dc:creator>
  <cp:lastModifiedBy>野村義明</cp:lastModifiedBy>
  <cp:revision>17</cp:revision>
  <cp:lastPrinted>2017-03-30T03:19:00Z</cp:lastPrinted>
  <dcterms:created xsi:type="dcterms:W3CDTF">2017-06-08T12:00:00Z</dcterms:created>
  <dcterms:modified xsi:type="dcterms:W3CDTF">2017-11-15T09:20:00Z</dcterms:modified>
</cp:coreProperties>
</file>