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E799" w14:textId="7A1023AA" w:rsidR="000364D6" w:rsidRPr="00C51B0D" w:rsidRDefault="000364D6" w:rsidP="007B586B">
      <w:pPr>
        <w:spacing w:line="360" w:lineRule="auto"/>
        <w:rPr>
          <w:rStyle w:val="PageNumber"/>
          <w:rFonts w:eastAsia="Cambria"/>
          <w:color w:val="000000"/>
          <w:u w:color="000000"/>
        </w:rPr>
      </w:pPr>
      <w:r w:rsidRPr="00113128">
        <w:rPr>
          <w:rStyle w:val="PageNumber"/>
          <w:b/>
        </w:rPr>
        <w:t>S</w:t>
      </w:r>
      <w:r w:rsidR="00C90A5A">
        <w:rPr>
          <w:rStyle w:val="PageNumber"/>
          <w:b/>
        </w:rPr>
        <w:t>2 Table</w:t>
      </w:r>
      <w:bookmarkStart w:id="0" w:name="_GoBack"/>
      <w:bookmarkEnd w:id="0"/>
      <w:r w:rsidR="00783249">
        <w:rPr>
          <w:rStyle w:val="PageNumber"/>
          <w:b/>
        </w:rPr>
        <w:t>.</w:t>
      </w:r>
      <w:r w:rsidRPr="00C51B0D">
        <w:rPr>
          <w:rStyle w:val="PageNumber"/>
        </w:rPr>
        <w:t xml:space="preserve"> Associations between family type as indicated by the </w:t>
      </w:r>
      <w:r>
        <w:rPr>
          <w:rStyle w:val="PageNumber"/>
        </w:rPr>
        <w:t>partner</w:t>
      </w:r>
      <w:r w:rsidRPr="00C51B0D">
        <w:rPr>
          <w:rStyle w:val="PageNumber"/>
        </w:rPr>
        <w:t xml:space="preserve"> and child television viewing at 24 months of age</w:t>
      </w:r>
    </w:p>
    <w:p w14:paraId="0EF26DA4" w14:textId="77777777" w:rsidR="000364D6" w:rsidRPr="00C51B0D" w:rsidRDefault="000364D6" w:rsidP="007B586B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2"/>
        <w:gridCol w:w="992"/>
        <w:gridCol w:w="2126"/>
        <w:gridCol w:w="851"/>
        <w:gridCol w:w="2126"/>
        <w:gridCol w:w="709"/>
      </w:tblGrid>
      <w:tr w:rsidR="005A75EB" w:rsidRPr="00C51B0D" w14:paraId="4D4997F2" w14:textId="77777777" w:rsidTr="005A75EB">
        <w:trPr>
          <w:trHeight w:val="227"/>
        </w:trPr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6F16" w14:textId="77777777" w:rsidR="005A75EB" w:rsidRPr="005A75EB" w:rsidRDefault="005A75EB" w:rsidP="005910EE">
            <w:pPr>
              <w:tabs>
                <w:tab w:val="left" w:pos="318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5278" w14:textId="77777777" w:rsidR="005A75EB" w:rsidRPr="005A75EB" w:rsidRDefault="005A75EB" w:rsidP="007B586B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9744" w14:textId="77777777" w:rsidR="005A75EB" w:rsidRPr="005A75EB" w:rsidRDefault="005A75EB" w:rsidP="007B586B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</w:rPr>
              <w:t>Unadjusted model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519" w14:textId="5B9E1AF6" w:rsidR="005A75EB" w:rsidRPr="005A75EB" w:rsidRDefault="005A75EB" w:rsidP="005910EE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</w:rPr>
              <w:t>Adjusted model</w:t>
            </w:r>
            <w:r w:rsidR="005910EE" w:rsidRPr="005910EE">
              <w:rPr>
                <w:rStyle w:val="PageNumber"/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5A75EB" w:rsidRPr="00C51B0D" w14:paraId="357BAD11" w14:textId="77777777" w:rsidTr="005A75EB">
        <w:trPr>
          <w:trHeight w:val="552"/>
        </w:trPr>
        <w:tc>
          <w:tcPr>
            <w:tcW w:w="23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798F" w14:textId="77777777" w:rsidR="005A75EB" w:rsidRPr="005A75EB" w:rsidRDefault="005A75EB" w:rsidP="005910EE">
            <w:pPr>
              <w:tabs>
                <w:tab w:val="left" w:pos="318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622D" w14:textId="77777777" w:rsidR="005A75EB" w:rsidRPr="005A75EB" w:rsidRDefault="005A75EB" w:rsidP="007B586B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42AB" w14:textId="32312D2C" w:rsidR="005A75EB" w:rsidRPr="005A75EB" w:rsidRDefault="005A75EB" w:rsidP="005910EE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</w:rPr>
              <w:t>ß (95% CI)</w:t>
            </w:r>
            <w:r w:rsidR="005910EE" w:rsidRPr="005910EE">
              <w:rPr>
                <w:rStyle w:val="PageNumber"/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90A9" w14:textId="4FB84278" w:rsidR="005A75EB" w:rsidRPr="005A75EB" w:rsidRDefault="005A75EB" w:rsidP="005910EE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  <w:i/>
                <w:iCs/>
              </w:rPr>
              <w:t>P</w:t>
            </w:r>
            <w:r w:rsidR="005910EE" w:rsidRPr="005910EE">
              <w:rPr>
                <w:rFonts w:ascii="Times New Roman" w:hAnsi="Times New Roman" w:cs="Times New Roman"/>
                <w:b/>
                <w:vertAlign w:val="superscript"/>
              </w:rPr>
              <w:t>‡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6482" w14:textId="47F69D13" w:rsidR="005A75EB" w:rsidRPr="005A75EB" w:rsidRDefault="005A75EB" w:rsidP="007B586B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</w:rPr>
              <w:t>ß (95% CI)</w:t>
            </w:r>
            <w:r w:rsidR="005910EE" w:rsidRPr="005910EE">
              <w:rPr>
                <w:rStyle w:val="PageNumber"/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A325" w14:textId="667A30D3" w:rsidR="005A75EB" w:rsidRPr="005A75EB" w:rsidRDefault="005A75EB" w:rsidP="005910EE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EB">
              <w:rPr>
                <w:rStyle w:val="PageNumber"/>
                <w:rFonts w:ascii="Times New Roman" w:hAnsi="Times New Roman" w:cs="Times New Roman"/>
                <w:b/>
                <w:i/>
                <w:iCs/>
              </w:rPr>
              <w:t>P</w:t>
            </w:r>
            <w:r w:rsidR="005910EE" w:rsidRPr="005910EE">
              <w:rPr>
                <w:rFonts w:ascii="Times New Roman" w:hAnsi="Times New Roman" w:cs="Times New Roman"/>
                <w:b/>
                <w:vertAlign w:val="superscript"/>
              </w:rPr>
              <w:t>‡</w:t>
            </w:r>
          </w:p>
        </w:tc>
      </w:tr>
      <w:tr w:rsidR="00DD5DEE" w:rsidRPr="00C51B0D" w14:paraId="4DFA2CA9" w14:textId="77777777" w:rsidTr="005A75EB">
        <w:trPr>
          <w:trHeight w:val="217"/>
        </w:trPr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137D" w14:textId="77777777" w:rsidR="00DD5DEE" w:rsidRPr="00C51B0D" w:rsidRDefault="00DD5D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1B0D">
              <w:rPr>
                <w:rStyle w:val="PageNumber"/>
                <w:rFonts w:ascii="Times New Roman" w:hAnsi="Times New Roman" w:cs="Times New Roman"/>
              </w:rPr>
              <w:t>Active or sporty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767A" w14:textId="77777777" w:rsidR="00DD5DEE" w:rsidRPr="00C51B0D" w:rsidRDefault="00DD5DEE" w:rsidP="0050577D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1EE1" w14:textId="77777777" w:rsidR="00DD5DEE" w:rsidRPr="00C51B0D" w:rsidRDefault="00DD5DEE" w:rsidP="0050577D">
            <w:pPr>
              <w:spacing w:line="360" w:lineRule="auto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819F" w14:textId="77777777" w:rsidR="00DD5DEE" w:rsidRPr="00C51B0D" w:rsidRDefault="00DD5DEE" w:rsidP="0050577D">
            <w:pPr>
              <w:spacing w:line="36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691B" w14:textId="77777777" w:rsidR="00DD5DEE" w:rsidRPr="00C51B0D" w:rsidRDefault="00DD5DEE" w:rsidP="0050577D">
            <w:pPr>
              <w:spacing w:line="36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216D" w14:textId="77777777" w:rsidR="00DD5DEE" w:rsidRPr="00C51B0D" w:rsidRDefault="00DD5DEE" w:rsidP="0050577D">
            <w:pPr>
              <w:spacing w:line="360" w:lineRule="auto"/>
            </w:pPr>
          </w:p>
        </w:tc>
      </w:tr>
      <w:tr w:rsidR="005A75EB" w:rsidRPr="00C51B0D" w14:paraId="59E5E841" w14:textId="77777777" w:rsidTr="005A75EB">
        <w:trPr>
          <w:trHeight w:val="22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5E7B" w14:textId="105CF11A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8A66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51B0D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2C3E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2169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9FA5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95C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3C2A4E1F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9F89" w14:textId="25D8C9CE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1746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Pr="00C51B0D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2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9D5C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-25.0</w:t>
            </w:r>
            <w:r w:rsidRPr="00C51B0D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39.2, -10.2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D6D2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0EA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1B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28.6</w:t>
            </w:r>
            <w:r w:rsidRPr="00C51B0D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44.8, -12.3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164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1ACA12D9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10B" w14:textId="08C2B789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85D6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C51B0D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4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171F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1B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23.6</w:t>
            </w:r>
            <w:r w:rsidRPr="00C51B0D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38.5</w:t>
            </w:r>
            <w:r w:rsidRPr="00C51B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-8.6)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B277" w14:textId="77777777" w:rsidR="005A75EB" w:rsidRPr="007D20B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0BD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4D89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1B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28.6</w:t>
            </w:r>
            <w:r w:rsidRPr="00C51B0D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45.7</w:t>
            </w:r>
            <w:r w:rsidRPr="00C51B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-11.5</w:t>
            </w:r>
            <w:r w:rsidRPr="00C51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2D21" w14:textId="77777777" w:rsidR="005A75EB" w:rsidRPr="007F7B32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DD5DEE" w:rsidRPr="00C51B0D" w14:paraId="5B770225" w14:textId="77777777" w:rsidTr="0050577D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C9BA" w14:textId="77777777" w:rsidR="00DD5DEE" w:rsidRPr="00C51B0D" w:rsidRDefault="00DD5D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1B0D">
              <w:rPr>
                <w:rFonts w:ascii="Times New Roman" w:hAnsi="Times New Roman" w:cs="Times New Roman"/>
              </w:rPr>
              <w:t>Media savvy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B591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6313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C339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03CD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9BC1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7028086F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51E5" w14:textId="71244292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A1A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2C07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C52A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8DB7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5477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26460FF0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944B" w14:textId="0F4947AD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774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F754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 (-3.7, 20.8)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0F1C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647D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 (-2.7, 27.1)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D58B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1ED827E5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6486" w14:textId="094F675B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39E8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(34)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28DC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 (4.0, 30.3)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66E0" w14:textId="77777777" w:rsidR="005A75EB" w:rsidRPr="007F7B32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68E2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 (4.0, 35.8)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60D8" w14:textId="77777777" w:rsidR="005A75EB" w:rsidRPr="00C018E7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0.049</w:t>
            </w:r>
          </w:p>
        </w:tc>
      </w:tr>
      <w:tr w:rsidR="00DD5DEE" w:rsidRPr="00C51B0D" w14:paraId="5C670CE4" w14:textId="77777777" w:rsidTr="0050577D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4578" w14:textId="77777777" w:rsidR="00DD5DEE" w:rsidRPr="00C51B0D" w:rsidRDefault="00DD5D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Bookish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FF28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9752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ECF2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D6AF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B816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2CC6128F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3E24" w14:textId="7BCFB179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91AA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158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BB2C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618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2F29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2FEC6B70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D247" w14:textId="24C52BD7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E682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(55)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AE3D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(-23.1, 23.1)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5006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C54E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 (-28.0, 23.9)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13FB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EB" w:rsidRPr="00C51B0D" w14:paraId="7411A402" w14:textId="77777777" w:rsidTr="005A75EB">
        <w:trPr>
          <w:trHeight w:val="23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D803" w14:textId="3B2F917A" w:rsidR="005A75EB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5A75EB"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D604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(39)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12A5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-10.0 (-33.7, 13.7)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30D0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727B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 (-30.9, 22.5)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A723" w14:textId="77777777" w:rsidR="005A75EB" w:rsidRPr="00C51B0D" w:rsidRDefault="005A75EB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</w:t>
            </w:r>
          </w:p>
        </w:tc>
      </w:tr>
      <w:tr w:rsidR="00DD5DEE" w:rsidRPr="00C51B0D" w14:paraId="375CEC56" w14:textId="77777777" w:rsidTr="0050577D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C6B4" w14:textId="77777777" w:rsidR="00DD5DEE" w:rsidRPr="00C51B0D" w:rsidRDefault="00DD5D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people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C978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F7E1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532C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900E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5774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25EFAEE0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89C9" w14:textId="310D541F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D04C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9C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4402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DF5C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B612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010CB994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C179" w14:textId="56F16ACD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23BD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(48)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C8FA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(-18.2, 18.2)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E4F4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3F14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 (-11.6, 23.5)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C552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277A7119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8911" w14:textId="069B2B2B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439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(41)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DFB5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-12.8 (-31.2, 5.4)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F326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F52F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-10.8 (-28.8, 7.2)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F9FE" w14:textId="77777777" w:rsidR="005910EE" w:rsidRPr="00C7406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0.011</w:t>
            </w:r>
          </w:p>
        </w:tc>
      </w:tr>
      <w:tr w:rsidR="00DD5DEE" w:rsidRPr="00C51B0D" w14:paraId="6C8BCB12" w14:textId="77777777" w:rsidTr="0050577D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8E2C" w14:textId="77777777" w:rsidR="00DD5DEE" w:rsidRPr="00C51B0D" w:rsidRDefault="00DD5D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E968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EFD5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88EE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0866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074C" w14:textId="77777777" w:rsidR="00DD5DEE" w:rsidRPr="00C51B0D" w:rsidRDefault="00DD5D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0FD807D5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506B" w14:textId="0C5F950C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D4D1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(31)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1563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7165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283F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030F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5119CFA7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415B" w14:textId="1D2AB857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2CEE" w14:textId="7D824F7E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(51)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9462" w14:textId="0B3084B8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(-8.1, 16.7)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390F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DCE7" w14:textId="5F6048B4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(-10.6, 16.1)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4556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3D670B14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BF84" w14:textId="0AEEAF03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ab/>
            </w:r>
            <w:r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F175" w14:textId="156E4C44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12C9" w14:textId="43709622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(-16.2, 16.2)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7779" w14:textId="513C707D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1740" w14:textId="16B458F5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(-11.6, 23.5)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D83B" w14:textId="1FC577E9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0.797</w:t>
            </w:r>
          </w:p>
        </w:tc>
      </w:tr>
      <w:tr w:rsidR="005910EE" w:rsidRPr="00C51B0D" w14:paraId="4B433CDB" w14:textId="77777777" w:rsidTr="0050577D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97BA" w14:textId="77777777" w:rsidR="005910EE" w:rsidRPr="00C51B0D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Religious/spiritual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7F21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68C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1F5F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301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CAA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2E7FF512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54C0" w14:textId="0B324E14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142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(74)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042B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C3F5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5BC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CFF6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4EF17641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8BA3" w14:textId="3E0E3988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A43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9337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-8.6 (-22.8, 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6D49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6E39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 (-18.7, 15.0)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5F57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491E299C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6D50" w14:textId="42C1F32C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669B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52A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-19.3 (-36.0, -2.6)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A9F3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C9B7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-7.0 (-29.2, 15.2)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1D7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0.817</w:t>
            </w:r>
          </w:p>
        </w:tc>
      </w:tr>
      <w:tr w:rsidR="005910EE" w:rsidRPr="00C51B0D" w14:paraId="5D73CA81" w14:textId="77777777" w:rsidTr="0050577D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152C" w14:textId="77777777" w:rsidR="005910EE" w:rsidRPr="00C51B0D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or arty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081C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ECD1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F52E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A4E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03F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042AEC7C" w14:textId="77777777" w:rsidTr="00A41BC0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EC73" w14:textId="65E2413C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Not really like us</w:t>
            </w:r>
            <w:r w:rsidRPr="005910EE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CBD9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(22)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160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EE5A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A413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3B46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3EB0BD9E" w14:textId="77777777" w:rsidTr="005910EE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1E4A" w14:textId="38A64B5F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A little like 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CA7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(57)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DE16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(-9.2, 17.8)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E310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93F7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(-14.6, 14.8)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1238" w14:textId="77777777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EE" w:rsidRPr="00C51B0D" w14:paraId="64087881" w14:textId="77777777" w:rsidTr="005910EE">
        <w:trPr>
          <w:trHeight w:val="227"/>
        </w:trPr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F7EA" w14:textId="5EA6592C" w:rsidR="005910EE" w:rsidRPr="004F0B60" w:rsidRDefault="005910EE" w:rsidP="005910EE">
            <w:pPr>
              <w:pStyle w:val="Body"/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4F0B60">
              <w:rPr>
                <w:rFonts w:ascii="Times New Roman" w:hAnsi="Times New Roman" w:cs="Times New Roman"/>
                <w:i/>
              </w:rPr>
              <w:t>Definitely like 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9968" w14:textId="0665D89F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1CFA" w14:textId="0C33F893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 (-3.9, 30.0)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4F67" w14:textId="40D3C458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FF2D" w14:textId="17202C81" w:rsidR="005910EE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(-13.3, 22.3)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5C9A" w14:textId="4857FDBF" w:rsidR="005910EE" w:rsidRPr="00C51B0D" w:rsidRDefault="005910EE" w:rsidP="0050577D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0.837</w:t>
            </w:r>
          </w:p>
        </w:tc>
      </w:tr>
    </w:tbl>
    <w:p w14:paraId="35815C98" w14:textId="77777777" w:rsidR="00DD5DEE" w:rsidRDefault="00DD5DEE" w:rsidP="00DD5DEE">
      <w:pPr>
        <w:pStyle w:val="Body"/>
        <w:widowControl w:val="0"/>
        <w:spacing w:line="360" w:lineRule="auto"/>
        <w:rPr>
          <w:rFonts w:ascii="Times New Roman" w:eastAsia="Times New Roman" w:hAnsi="Times New Roman" w:cs="Times New Roman"/>
        </w:rPr>
      </w:pPr>
    </w:p>
    <w:p w14:paraId="3EC9FD40" w14:textId="13D28DAD" w:rsidR="00DD5DEE" w:rsidRPr="00E80BB0" w:rsidRDefault="005910EE" w:rsidP="005910EE">
      <w:pPr>
        <w:spacing w:line="360" w:lineRule="auto"/>
      </w:pPr>
      <w:r w:rsidRPr="005910EE">
        <w:rPr>
          <w:rStyle w:val="PageNumber"/>
          <w:vertAlign w:val="superscript"/>
        </w:rPr>
        <w:t>*</w:t>
      </w:r>
      <w:r>
        <w:t xml:space="preserve"> </w:t>
      </w:r>
      <w:r w:rsidR="00DD5DEE" w:rsidRPr="00E80BB0">
        <w:t>Models were adjusted for items fr</w:t>
      </w:r>
      <w:r w:rsidR="00DD5DEE">
        <w:t>om unadjusted models in Table 3</w:t>
      </w:r>
      <w:r w:rsidR="00DD5DEE" w:rsidRPr="00E80BB0">
        <w:t xml:space="preserve"> if </w:t>
      </w:r>
      <w:r w:rsidR="00DD5DEE" w:rsidRPr="005910EE">
        <w:rPr>
          <w:i/>
        </w:rPr>
        <w:t>P</w:t>
      </w:r>
      <w:r w:rsidR="00DD5DEE" w:rsidRPr="00E80BB0">
        <w:t xml:space="preserve">&lt;0.25 (child’s sex, child’s BMI z-score, maternal age at birth, maternal ethnicity, maternal pregnancy BMI, maternal screen time), </w:t>
      </w:r>
      <w:r w:rsidR="00DD5DEE">
        <w:t>with</w:t>
      </w:r>
      <w:r w:rsidR="00DD5DEE" w:rsidRPr="00E80BB0">
        <w:t xml:space="preserve"> additional adjust</w:t>
      </w:r>
      <w:r w:rsidR="00DD5DEE">
        <w:t>ment</w:t>
      </w:r>
      <w:r w:rsidR="00DD5DEE" w:rsidRPr="00E80BB0">
        <w:t xml:space="preserve"> for POI </w:t>
      </w:r>
      <w:r w:rsidR="00DD5DEE">
        <w:t>study</w:t>
      </w:r>
      <w:r w:rsidR="00DD5DEE" w:rsidRPr="00E80BB0">
        <w:t xml:space="preserve"> group and </w:t>
      </w:r>
      <w:r w:rsidR="00DD5DEE">
        <w:t>household d</w:t>
      </w:r>
      <w:r w:rsidR="00DD5DEE" w:rsidRPr="00E80BB0">
        <w:t>eprivation category</w:t>
      </w:r>
      <w:r w:rsidR="00DC2598">
        <w:fldChar w:fldCharType="begin"/>
      </w:r>
      <w:r w:rsidR="008F362D">
        <w:instrText xml:space="preserve"> ADDIN EN.CITE &lt;EndNote&gt;&lt;Cite&gt;&lt;Author&gt;Salmond&lt;/Author&gt;&lt;Year&gt;2007&lt;/Year&gt;&lt;RecNum&gt;27&lt;/RecNum&gt;&lt;DisplayText&gt;(25)&lt;/DisplayText&gt;&lt;record&gt;&lt;rec-number&gt;27&lt;/rec-number&gt;&lt;foreign-keys&gt;&lt;key app="EN" db-id="vs50ewxpcsp2wfea20svrtdy5zss95zdr5s2" timestamp="0"&gt;27&lt;/key&gt;&lt;/foreign-keys&gt;&lt;ref-type name="Report"&gt;27&lt;/ref-type&gt;&lt;contributors&gt;&lt;authors&gt;&lt;author&gt;Salmond, C&lt;/author&gt;&lt;author&gt;Crampton, P&lt;/author&gt;&lt;author&gt;Atkinson, J&lt;/author&gt;&lt;/authors&gt;&lt;/contributors&gt;&lt;titles&gt;&lt;title&gt;NZDep2006 Index of Deprivation User&amp;apos;s Manual&lt;/title&gt;&lt;/titles&gt;&lt;dates&gt;&lt;year&gt;2007&lt;/year&gt;&lt;/dates&gt;&lt;pub-location&gt;Wellington, New Zealand&lt;/pub-location&gt;&lt;publisher&gt;Department of Public Health&lt;/publisher&gt;&lt;urls&gt;&lt;/urls&gt;&lt;/record&gt;&lt;/Cite&gt;&lt;/EndNote&gt;</w:instrText>
      </w:r>
      <w:r w:rsidR="00DC2598">
        <w:fldChar w:fldCharType="separate"/>
      </w:r>
      <w:r w:rsidR="008F362D">
        <w:rPr>
          <w:noProof/>
        </w:rPr>
        <w:t>(25)</w:t>
      </w:r>
      <w:r w:rsidR="00DC2598">
        <w:fldChar w:fldCharType="end"/>
      </w:r>
      <w:r w:rsidR="00DD5DEE" w:rsidRPr="00E80BB0">
        <w:t xml:space="preserve"> and maternal parity </w:t>
      </w:r>
      <w:r w:rsidR="00DD5DEE">
        <w:t>(</w:t>
      </w:r>
      <w:r w:rsidR="00DD5DEE" w:rsidRPr="00E80BB0">
        <w:t xml:space="preserve">variables used for the stratified </w:t>
      </w:r>
      <w:r w:rsidR="00783249" w:rsidRPr="00E80BB0">
        <w:t>randomization</w:t>
      </w:r>
      <w:r w:rsidR="00DD5DEE" w:rsidRPr="00E80BB0">
        <w:t xml:space="preserve"> of the POI participants into groups</w:t>
      </w:r>
      <w:r w:rsidR="00DD5DEE">
        <w:t>).</w:t>
      </w:r>
    </w:p>
    <w:p w14:paraId="66054568" w14:textId="673CEB7D" w:rsidR="00DD5DEE" w:rsidRPr="00E80BB0" w:rsidRDefault="005910EE" w:rsidP="00DD5DEE">
      <w:pPr>
        <w:spacing w:line="360" w:lineRule="auto"/>
      </w:pPr>
      <w:r w:rsidRPr="005910EE">
        <w:rPr>
          <w:rStyle w:val="PageNumber"/>
          <w:vertAlign w:val="superscript"/>
        </w:rPr>
        <w:t>†</w:t>
      </w:r>
      <w:r>
        <w:rPr>
          <w:rStyle w:val="PageNumber"/>
          <w:b/>
          <w:vertAlign w:val="superscript"/>
        </w:rPr>
        <w:t xml:space="preserve"> </w:t>
      </w:r>
      <w:r w:rsidR="00DD5DEE" w:rsidRPr="00E80BB0">
        <w:t>Quantile regression</w:t>
      </w:r>
      <w:r w:rsidR="00DD5DEE">
        <w:t xml:space="preserve"> (</w:t>
      </w:r>
      <w:r w:rsidR="00DD5DEE" w:rsidRPr="00C51B0D">
        <w:rPr>
          <w:rStyle w:val="PageNumber"/>
        </w:rPr>
        <w:t>ß</w:t>
      </w:r>
      <w:r w:rsidR="00DD5DEE">
        <w:rPr>
          <w:rStyle w:val="PageNumber"/>
        </w:rPr>
        <w:t>)</w:t>
      </w:r>
      <w:r w:rsidR="00DD5DEE" w:rsidRPr="00E80BB0">
        <w:t xml:space="preserve">: predicted change to median minutes of children’s </w:t>
      </w:r>
      <w:r w:rsidR="00DD5DEE">
        <w:t>television</w:t>
      </w:r>
      <w:r w:rsidR="00DD5DEE" w:rsidRPr="00E80BB0">
        <w:t xml:space="preserve"> viewing </w:t>
      </w:r>
      <w:r w:rsidR="00DD5DEE">
        <w:t xml:space="preserve">per day </w:t>
      </w:r>
      <w:r w:rsidR="00DD5DEE" w:rsidRPr="00E80BB0">
        <w:t>between reference and non-reference levels of categorical of family type</w:t>
      </w:r>
      <w:r w:rsidR="00DD5DEE">
        <w:t>.</w:t>
      </w:r>
    </w:p>
    <w:p w14:paraId="734499B8" w14:textId="0549327F" w:rsidR="00DD5DEE" w:rsidRPr="00E80BB0" w:rsidRDefault="005910EE" w:rsidP="00DD5DEE">
      <w:pPr>
        <w:pStyle w:val="Body"/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‡ </w:t>
      </w:r>
      <w:r w:rsidR="00DD5DEE" w:rsidRPr="00E80BB0">
        <w:rPr>
          <w:rFonts w:ascii="Times New Roman" w:hAnsi="Times New Roman" w:cs="Times New Roman"/>
        </w:rPr>
        <w:t>Wald test</w:t>
      </w:r>
      <w:r w:rsidR="00DD5DEE">
        <w:rPr>
          <w:rFonts w:ascii="Times New Roman" w:hAnsi="Times New Roman" w:cs="Times New Roman"/>
        </w:rPr>
        <w:t>.</w:t>
      </w:r>
    </w:p>
    <w:p w14:paraId="659420EA" w14:textId="72BFA9CA" w:rsidR="00EA38A7" w:rsidRPr="00C51B0D" w:rsidRDefault="005910EE" w:rsidP="006911F0">
      <w:pPr>
        <w:pStyle w:val="Body"/>
        <w:widowControl w:val="0"/>
        <w:spacing w:line="360" w:lineRule="auto"/>
        <w:rPr>
          <w:rStyle w:val="PageNumber"/>
          <w:rFonts w:ascii="Times New Roman" w:hAnsi="Times New Roman" w:cs="Times New Roman"/>
        </w:rPr>
      </w:pPr>
      <w:r w:rsidRPr="005910EE">
        <w:rPr>
          <w:rFonts w:ascii="Times New Roman" w:hAnsi="Times New Roman" w:cs="Times New Roman"/>
          <w:i/>
          <w:vertAlign w:val="superscript"/>
        </w:rPr>
        <w:t>**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="00DD5DEE">
        <w:rPr>
          <w:rFonts w:ascii="Times New Roman" w:hAnsi="Times New Roman" w:cs="Times New Roman"/>
        </w:rPr>
        <w:t>Reference group.</w:t>
      </w:r>
    </w:p>
    <w:sectPr w:rsidR="00EA38A7" w:rsidRPr="00C51B0D" w:rsidSect="006911F0">
      <w:headerReference w:type="default" r:id="rId7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9505" w14:textId="77777777" w:rsidR="00500D7A" w:rsidRDefault="00500D7A">
      <w:r>
        <w:separator/>
      </w:r>
    </w:p>
  </w:endnote>
  <w:endnote w:type="continuationSeparator" w:id="0">
    <w:p w14:paraId="042906C4" w14:textId="77777777" w:rsidR="00500D7A" w:rsidRDefault="005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16540" w14:textId="77777777" w:rsidR="00500D7A" w:rsidRDefault="00500D7A">
      <w:r>
        <w:separator/>
      </w:r>
    </w:p>
  </w:footnote>
  <w:footnote w:type="continuationSeparator" w:id="0">
    <w:p w14:paraId="4EE5A104" w14:textId="77777777" w:rsidR="00500D7A" w:rsidRDefault="0050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971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0C38C0" w14:textId="4FE0A3A4" w:rsidR="004B50DF" w:rsidRDefault="004B50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66FE0" w14:textId="77777777" w:rsidR="004B50DF" w:rsidRDefault="004B50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29A"/>
    <w:multiLevelType w:val="hybridMultilevel"/>
    <w:tmpl w:val="4888D59A"/>
    <w:lvl w:ilvl="0" w:tplc="6516625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76BC"/>
    <w:multiLevelType w:val="hybridMultilevel"/>
    <w:tmpl w:val="277E7EBC"/>
    <w:lvl w:ilvl="0" w:tplc="D42AFCA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255"/>
    <w:multiLevelType w:val="hybridMultilevel"/>
    <w:tmpl w:val="940041E0"/>
    <w:lvl w:ilvl="0" w:tplc="F766A33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08BE"/>
    <w:multiLevelType w:val="hybridMultilevel"/>
    <w:tmpl w:val="D972845A"/>
    <w:lvl w:ilvl="0" w:tplc="CE60E446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5A5"/>
    <w:multiLevelType w:val="hybridMultilevel"/>
    <w:tmpl w:val="B742EEFA"/>
    <w:lvl w:ilvl="0" w:tplc="CA441102">
      <w:start w:val="14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50ewxpcsp2wfea20svrtdy5zss95zdr5s2&quot;&gt;MediaPaper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617610"/>
    <w:rsid w:val="000014FB"/>
    <w:rsid w:val="000364D6"/>
    <w:rsid w:val="00043800"/>
    <w:rsid w:val="00062750"/>
    <w:rsid w:val="0006643C"/>
    <w:rsid w:val="00071171"/>
    <w:rsid w:val="000822D7"/>
    <w:rsid w:val="00086425"/>
    <w:rsid w:val="0008701B"/>
    <w:rsid w:val="00090403"/>
    <w:rsid w:val="000A07A6"/>
    <w:rsid w:val="000A1597"/>
    <w:rsid w:val="000C3005"/>
    <w:rsid w:val="000C6B40"/>
    <w:rsid w:val="000D0ECE"/>
    <w:rsid w:val="000E5713"/>
    <w:rsid w:val="000E61A4"/>
    <w:rsid w:val="000F0E66"/>
    <w:rsid w:val="000F39CB"/>
    <w:rsid w:val="00111212"/>
    <w:rsid w:val="00113128"/>
    <w:rsid w:val="00124F07"/>
    <w:rsid w:val="00134554"/>
    <w:rsid w:val="00134ADB"/>
    <w:rsid w:val="00143EA9"/>
    <w:rsid w:val="00171206"/>
    <w:rsid w:val="00185B42"/>
    <w:rsid w:val="001A0E68"/>
    <w:rsid w:val="001A1499"/>
    <w:rsid w:val="001A5911"/>
    <w:rsid w:val="001C0714"/>
    <w:rsid w:val="001C26C0"/>
    <w:rsid w:val="001C7E88"/>
    <w:rsid w:val="001D4153"/>
    <w:rsid w:val="001D5257"/>
    <w:rsid w:val="001F249E"/>
    <w:rsid w:val="00201502"/>
    <w:rsid w:val="00236784"/>
    <w:rsid w:val="00256497"/>
    <w:rsid w:val="00260C17"/>
    <w:rsid w:val="00290D36"/>
    <w:rsid w:val="002B0D84"/>
    <w:rsid w:val="002B3CC1"/>
    <w:rsid w:val="002B5CE2"/>
    <w:rsid w:val="002C2B0A"/>
    <w:rsid w:val="002E2915"/>
    <w:rsid w:val="002E59E4"/>
    <w:rsid w:val="003206B0"/>
    <w:rsid w:val="00321050"/>
    <w:rsid w:val="00337FD4"/>
    <w:rsid w:val="00341130"/>
    <w:rsid w:val="0035171B"/>
    <w:rsid w:val="00374B11"/>
    <w:rsid w:val="003831E3"/>
    <w:rsid w:val="00390C13"/>
    <w:rsid w:val="003A7569"/>
    <w:rsid w:val="003C0ED9"/>
    <w:rsid w:val="003C7D8F"/>
    <w:rsid w:val="003D46FA"/>
    <w:rsid w:val="003F1F3C"/>
    <w:rsid w:val="003F6F52"/>
    <w:rsid w:val="00401B90"/>
    <w:rsid w:val="00403AC0"/>
    <w:rsid w:val="00415E69"/>
    <w:rsid w:val="00427E46"/>
    <w:rsid w:val="00433BC6"/>
    <w:rsid w:val="00446A4E"/>
    <w:rsid w:val="00487078"/>
    <w:rsid w:val="004921B4"/>
    <w:rsid w:val="0049301B"/>
    <w:rsid w:val="004958DE"/>
    <w:rsid w:val="004B0B83"/>
    <w:rsid w:val="004B28F4"/>
    <w:rsid w:val="004B50DF"/>
    <w:rsid w:val="004C0DD3"/>
    <w:rsid w:val="004D0BED"/>
    <w:rsid w:val="004D4557"/>
    <w:rsid w:val="004F6FB8"/>
    <w:rsid w:val="004F7CE9"/>
    <w:rsid w:val="00500D7A"/>
    <w:rsid w:val="00501E22"/>
    <w:rsid w:val="0050577D"/>
    <w:rsid w:val="00515E1F"/>
    <w:rsid w:val="00520EA6"/>
    <w:rsid w:val="00523501"/>
    <w:rsid w:val="00525AD9"/>
    <w:rsid w:val="00553876"/>
    <w:rsid w:val="005714E3"/>
    <w:rsid w:val="00575CFE"/>
    <w:rsid w:val="0058646E"/>
    <w:rsid w:val="005910EE"/>
    <w:rsid w:val="0059177C"/>
    <w:rsid w:val="005A4C6D"/>
    <w:rsid w:val="005A75EB"/>
    <w:rsid w:val="005A7F03"/>
    <w:rsid w:val="005C67BC"/>
    <w:rsid w:val="005D0588"/>
    <w:rsid w:val="005D68E4"/>
    <w:rsid w:val="005D7AAE"/>
    <w:rsid w:val="005F187C"/>
    <w:rsid w:val="006063BB"/>
    <w:rsid w:val="00607DE5"/>
    <w:rsid w:val="00616BA1"/>
    <w:rsid w:val="006175B2"/>
    <w:rsid w:val="00617610"/>
    <w:rsid w:val="006226E1"/>
    <w:rsid w:val="006232C7"/>
    <w:rsid w:val="00643B86"/>
    <w:rsid w:val="00644B68"/>
    <w:rsid w:val="0065047A"/>
    <w:rsid w:val="00661008"/>
    <w:rsid w:val="006740DE"/>
    <w:rsid w:val="006911F0"/>
    <w:rsid w:val="00696084"/>
    <w:rsid w:val="006963E0"/>
    <w:rsid w:val="006C1325"/>
    <w:rsid w:val="006C4068"/>
    <w:rsid w:val="006C4D61"/>
    <w:rsid w:val="006D3BC2"/>
    <w:rsid w:val="006E0636"/>
    <w:rsid w:val="006F397E"/>
    <w:rsid w:val="006F5252"/>
    <w:rsid w:val="006F6941"/>
    <w:rsid w:val="00704A7D"/>
    <w:rsid w:val="00704DAE"/>
    <w:rsid w:val="0070667E"/>
    <w:rsid w:val="00707B33"/>
    <w:rsid w:val="00711F76"/>
    <w:rsid w:val="007144F0"/>
    <w:rsid w:val="007146D9"/>
    <w:rsid w:val="00726FE0"/>
    <w:rsid w:val="00732647"/>
    <w:rsid w:val="00753661"/>
    <w:rsid w:val="00757844"/>
    <w:rsid w:val="00783249"/>
    <w:rsid w:val="00797516"/>
    <w:rsid w:val="007B586B"/>
    <w:rsid w:val="007B6DB0"/>
    <w:rsid w:val="007C3446"/>
    <w:rsid w:val="007D15F0"/>
    <w:rsid w:val="007D20BD"/>
    <w:rsid w:val="007D296A"/>
    <w:rsid w:val="007D57D9"/>
    <w:rsid w:val="007E714D"/>
    <w:rsid w:val="007E72F1"/>
    <w:rsid w:val="007F0784"/>
    <w:rsid w:val="007F7B32"/>
    <w:rsid w:val="0080138D"/>
    <w:rsid w:val="00814372"/>
    <w:rsid w:val="00831A1B"/>
    <w:rsid w:val="0085022C"/>
    <w:rsid w:val="00876752"/>
    <w:rsid w:val="0088047F"/>
    <w:rsid w:val="00886DBB"/>
    <w:rsid w:val="00891442"/>
    <w:rsid w:val="008B079F"/>
    <w:rsid w:val="008B0DB3"/>
    <w:rsid w:val="008B7103"/>
    <w:rsid w:val="008E3B0A"/>
    <w:rsid w:val="008F235B"/>
    <w:rsid w:val="008F362D"/>
    <w:rsid w:val="009101E1"/>
    <w:rsid w:val="0093791E"/>
    <w:rsid w:val="00940E58"/>
    <w:rsid w:val="00942909"/>
    <w:rsid w:val="0095019F"/>
    <w:rsid w:val="0095675E"/>
    <w:rsid w:val="00965AFA"/>
    <w:rsid w:val="00985581"/>
    <w:rsid w:val="00992107"/>
    <w:rsid w:val="009924FA"/>
    <w:rsid w:val="009A3898"/>
    <w:rsid w:val="009A3AE6"/>
    <w:rsid w:val="009B2122"/>
    <w:rsid w:val="009D46DC"/>
    <w:rsid w:val="009E5F9C"/>
    <w:rsid w:val="009F40DD"/>
    <w:rsid w:val="00A10FA6"/>
    <w:rsid w:val="00A20CEC"/>
    <w:rsid w:val="00A21DCF"/>
    <w:rsid w:val="00A356B7"/>
    <w:rsid w:val="00A418EE"/>
    <w:rsid w:val="00A41BC0"/>
    <w:rsid w:val="00A44D2F"/>
    <w:rsid w:val="00A510D5"/>
    <w:rsid w:val="00A52C92"/>
    <w:rsid w:val="00A52D50"/>
    <w:rsid w:val="00A63E42"/>
    <w:rsid w:val="00A73994"/>
    <w:rsid w:val="00A7574A"/>
    <w:rsid w:val="00A91BE9"/>
    <w:rsid w:val="00AA3FEA"/>
    <w:rsid w:val="00AB0EE6"/>
    <w:rsid w:val="00AC4FD6"/>
    <w:rsid w:val="00AD0057"/>
    <w:rsid w:val="00AD1AE8"/>
    <w:rsid w:val="00AD3F11"/>
    <w:rsid w:val="00AF271A"/>
    <w:rsid w:val="00AF28E0"/>
    <w:rsid w:val="00AF77DA"/>
    <w:rsid w:val="00B05163"/>
    <w:rsid w:val="00B05644"/>
    <w:rsid w:val="00B22C84"/>
    <w:rsid w:val="00B23092"/>
    <w:rsid w:val="00B267C9"/>
    <w:rsid w:val="00B40688"/>
    <w:rsid w:val="00B622CF"/>
    <w:rsid w:val="00B77F5D"/>
    <w:rsid w:val="00B82171"/>
    <w:rsid w:val="00B94218"/>
    <w:rsid w:val="00BA1900"/>
    <w:rsid w:val="00BA4E3D"/>
    <w:rsid w:val="00BA7F71"/>
    <w:rsid w:val="00BB2BA1"/>
    <w:rsid w:val="00BB474A"/>
    <w:rsid w:val="00BC1E54"/>
    <w:rsid w:val="00BC5FA6"/>
    <w:rsid w:val="00BD1403"/>
    <w:rsid w:val="00BE0ECD"/>
    <w:rsid w:val="00BE2DC4"/>
    <w:rsid w:val="00C018E7"/>
    <w:rsid w:val="00C22D9D"/>
    <w:rsid w:val="00C36C50"/>
    <w:rsid w:val="00C3738B"/>
    <w:rsid w:val="00C51B0D"/>
    <w:rsid w:val="00C543ED"/>
    <w:rsid w:val="00C572AF"/>
    <w:rsid w:val="00C621A2"/>
    <w:rsid w:val="00C7406D"/>
    <w:rsid w:val="00C807CC"/>
    <w:rsid w:val="00C838D1"/>
    <w:rsid w:val="00C87CB1"/>
    <w:rsid w:val="00C90A5A"/>
    <w:rsid w:val="00CA1688"/>
    <w:rsid w:val="00CC731A"/>
    <w:rsid w:val="00CF7076"/>
    <w:rsid w:val="00D0179E"/>
    <w:rsid w:val="00D063E9"/>
    <w:rsid w:val="00D100C6"/>
    <w:rsid w:val="00D17869"/>
    <w:rsid w:val="00D24363"/>
    <w:rsid w:val="00D3696E"/>
    <w:rsid w:val="00D37CE2"/>
    <w:rsid w:val="00D824E8"/>
    <w:rsid w:val="00DB5D2B"/>
    <w:rsid w:val="00DC2598"/>
    <w:rsid w:val="00DD5DEE"/>
    <w:rsid w:val="00DD6B9E"/>
    <w:rsid w:val="00DE6ADB"/>
    <w:rsid w:val="00DE6B95"/>
    <w:rsid w:val="00DF4087"/>
    <w:rsid w:val="00DF5C46"/>
    <w:rsid w:val="00E2449C"/>
    <w:rsid w:val="00E27904"/>
    <w:rsid w:val="00E36716"/>
    <w:rsid w:val="00E45902"/>
    <w:rsid w:val="00E60B4D"/>
    <w:rsid w:val="00E649D6"/>
    <w:rsid w:val="00E653AC"/>
    <w:rsid w:val="00E722DC"/>
    <w:rsid w:val="00E723EC"/>
    <w:rsid w:val="00E80BB0"/>
    <w:rsid w:val="00E840DF"/>
    <w:rsid w:val="00E84B2E"/>
    <w:rsid w:val="00E864CF"/>
    <w:rsid w:val="00EA38A7"/>
    <w:rsid w:val="00ED15C8"/>
    <w:rsid w:val="00EE1FDA"/>
    <w:rsid w:val="00EE4662"/>
    <w:rsid w:val="00EF2D68"/>
    <w:rsid w:val="00F115B1"/>
    <w:rsid w:val="00F17EF1"/>
    <w:rsid w:val="00F20F15"/>
    <w:rsid w:val="00F23353"/>
    <w:rsid w:val="00F311D2"/>
    <w:rsid w:val="00F37A20"/>
    <w:rsid w:val="00F6128E"/>
    <w:rsid w:val="00F63BBD"/>
    <w:rsid w:val="00F74A28"/>
    <w:rsid w:val="00F7649A"/>
    <w:rsid w:val="00F77BB2"/>
    <w:rsid w:val="00F86E5F"/>
    <w:rsid w:val="00F92113"/>
    <w:rsid w:val="00FA5690"/>
    <w:rsid w:val="00FB26DC"/>
    <w:rsid w:val="00FC736C"/>
    <w:rsid w:val="00FD03B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C2E8D"/>
  <w15:docId w15:val="{8D771C66-301B-421B-BAFC-7D4F7A3F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9C"/>
    <w:rPr>
      <w:rFonts w:ascii="Lucida Grande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7D"/>
    <w:rPr>
      <w:b/>
      <w:bCs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rsid w:val="00BA4E3D"/>
    <w:pPr>
      <w:jc w:val="center"/>
    </w:pPr>
  </w:style>
  <w:style w:type="paragraph" w:customStyle="1" w:styleId="EndNoteBibliography">
    <w:name w:val="EndNote Bibliography"/>
    <w:basedOn w:val="Normal"/>
    <w:rsid w:val="00BA4E3D"/>
    <w:pPr>
      <w:spacing w:line="480" w:lineRule="auto"/>
    </w:pPr>
  </w:style>
  <w:style w:type="paragraph" w:customStyle="1" w:styleId="BodyA">
    <w:name w:val="Body A"/>
    <w:rsid w:val="00F37A20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3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249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Howe</dc:creator>
  <cp:lastModifiedBy>Anna Howe</cp:lastModifiedBy>
  <cp:revision>3</cp:revision>
  <cp:lastPrinted>2016-06-26T23:14:00Z</cp:lastPrinted>
  <dcterms:created xsi:type="dcterms:W3CDTF">2016-06-28T05:07:00Z</dcterms:created>
  <dcterms:modified xsi:type="dcterms:W3CDTF">2016-06-28T05:08:00Z</dcterms:modified>
</cp:coreProperties>
</file>