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B19AC" w14:textId="5B8D277E" w:rsidR="00F16489" w:rsidRPr="00A86BB7" w:rsidRDefault="00DF337D" w:rsidP="00367EB4">
      <w:r>
        <w:rPr>
          <w:b/>
        </w:rPr>
        <w:t>S</w:t>
      </w:r>
      <w:r w:rsidR="00D809E5">
        <w:rPr>
          <w:b/>
        </w:rPr>
        <w:t>2</w:t>
      </w:r>
      <w:r>
        <w:rPr>
          <w:b/>
        </w:rPr>
        <w:t xml:space="preserve"> </w:t>
      </w:r>
      <w:r w:rsidR="004C5CDF" w:rsidRPr="00A86BB7">
        <w:rPr>
          <w:b/>
        </w:rPr>
        <w:t xml:space="preserve">Table. </w:t>
      </w:r>
      <w:r w:rsidR="00367EB4" w:rsidRPr="00A86BB7">
        <w:rPr>
          <w:b/>
        </w:rPr>
        <w:t xml:space="preserve">Concentrations of PCBs in algae and plastic samples after being spiked. </w:t>
      </w:r>
      <w:r w:rsidR="00367EB4" w:rsidRPr="00A86BB7">
        <w:t xml:space="preserve">Concentrations on are ng/g and are provided for negative treatments (no PCBs) and positive treatments (with PCBs). </w:t>
      </w:r>
      <w:r w:rsidR="003D62E1" w:rsidRPr="00A86BB7">
        <w:t xml:space="preserve">Concentrations are not provided for clams and sturgeon because they are all ND. </w:t>
      </w:r>
    </w:p>
    <w:tbl>
      <w:tblPr>
        <w:tblW w:w="7300" w:type="dxa"/>
        <w:tblLook w:val="04A0" w:firstRow="1" w:lastRow="0" w:firstColumn="1" w:lastColumn="0" w:noHBand="0" w:noVBand="1"/>
      </w:tblPr>
      <w:tblGrid>
        <w:gridCol w:w="1704"/>
        <w:gridCol w:w="1196"/>
        <w:gridCol w:w="1400"/>
        <w:gridCol w:w="1500"/>
        <w:gridCol w:w="1500"/>
      </w:tblGrid>
      <w:tr w:rsidR="00367EB4" w14:paraId="59137D41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3EC6" w14:textId="77777777" w:rsidR="00367EB4" w:rsidRDefault="00367E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Sample  ID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301B" w14:textId="77777777" w:rsidR="00367EB4" w:rsidRDefault="00367E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PCB 81 (ng/g)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7783" w14:textId="77777777" w:rsidR="00367EB4" w:rsidRDefault="00367E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PCB 77 (ng/g)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D899" w14:textId="77777777" w:rsidR="00367EB4" w:rsidRDefault="00367E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PCB 126 (ng/g)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30BD" w14:textId="77777777" w:rsidR="00367EB4" w:rsidRDefault="00367E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PCB 169 (ng/g)</w:t>
            </w:r>
          </w:p>
        </w:tc>
      </w:tr>
      <w:tr w:rsidR="00367EB4" w14:paraId="1F985057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0219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Algae -C Rep 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70F7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A58D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C254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DB85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</w:tr>
      <w:tr w:rsidR="00367EB4" w14:paraId="6FEBD419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D6F9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Algae -C Rep 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DF3B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ACEF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FFC7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3C8E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67EB4" w14:paraId="7F0113AE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ABFB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Algae -C Rep 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A16A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2232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A4F7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788A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</w:tr>
      <w:tr w:rsidR="00367EB4" w14:paraId="15C9E0C1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FA56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Algae +C Rep 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A675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C1F4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7366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EE03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367EB4" w14:paraId="7463E90D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02A8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Algae +C Rep 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F039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AB06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E9D0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81DE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367EB4" w14:paraId="43EC8175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9BE6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Algae +C Rep 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89EB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BB2A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F5F9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48BF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367EB4" w14:paraId="31B1A56C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3693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-PET 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93C6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DBC3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9099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FF5E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</w:tr>
      <w:tr w:rsidR="00367EB4" w14:paraId="5F9BD53A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FCC6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-PET 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F7EC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D0DA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3D46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667E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</w:tr>
      <w:tr w:rsidR="00367EB4" w14:paraId="0D5FC6BE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E9CF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-PET 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9EF0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3707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D938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EC5E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</w:tr>
      <w:tr w:rsidR="00367EB4" w14:paraId="53BBD38A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0C6A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-PE 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0A7D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17EF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D9FB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5ED5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</w:tr>
      <w:tr w:rsidR="00367EB4" w14:paraId="6EC54FE7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3DE1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-PE 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DE65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939F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06D1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416A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</w:tr>
      <w:tr w:rsidR="00367EB4" w14:paraId="18B77E7A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4D4D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-PE 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4A88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08CA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0EDD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1A31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</w:tr>
      <w:tr w:rsidR="00367EB4" w14:paraId="06B9D69A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DC65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-PVC 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F2DE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293A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9C90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4250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</w:tr>
      <w:tr w:rsidR="00367EB4" w14:paraId="73E02A8A" w14:textId="77777777" w:rsidTr="005A3165">
        <w:trPr>
          <w:trHeight w:val="288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75C3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-PVC 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8CEF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9786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BC56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DBC0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</w:tr>
      <w:tr w:rsidR="00367EB4" w14:paraId="37F10CDB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EF82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-PVC 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4656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31AE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8AEB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47BD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</w:tr>
      <w:tr w:rsidR="00367EB4" w14:paraId="070D1FC5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F651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-PS 1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4337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5AE3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A25C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92D6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</w:tr>
      <w:tr w:rsidR="00367EB4" w14:paraId="75783091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7E24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-PS 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000D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A574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057F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8F02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</w:tr>
      <w:tr w:rsidR="00367EB4" w14:paraId="3EF82402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19CC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-PS 3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68F8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E556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D5A7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5776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</w:tr>
      <w:tr w:rsidR="00367EB4" w14:paraId="246D958B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27E8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+PET 1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DE8C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96F2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A5F2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FB32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367EB4" w14:paraId="6D778540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A9F3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+PET 2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8873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6DF4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2319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60DA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367EB4" w14:paraId="451DD869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E455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+PET 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62ED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F3F6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2AB7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7C2E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367EB4" w14:paraId="298E3C97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1CF9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+PE 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345B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4DDD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0A14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5F3C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367EB4" w14:paraId="138C543B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44BF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+PE 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2FB3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B77A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87CE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C46C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367EB4" w14:paraId="750F5EE6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0B9E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+PE 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5802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139F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C53A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35B0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367EB4" w14:paraId="1B24DE9D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A612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+PVC 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FEF1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4DCC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7AD5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EA42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367EB4" w14:paraId="7C291322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F171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+PVC 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760A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0605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C3FC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700B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367EB4" w14:paraId="077CD03B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07F2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+PVC 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ADDA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3CFD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A9FA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9D3C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367EB4" w14:paraId="2B781D58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1B35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+PS 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ADCC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5A62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0AF5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6367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367EB4" w14:paraId="0D4B26B8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71EA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+PS 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F9A5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0E67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48A1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1FB5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367EB4" w14:paraId="50B445FD" w14:textId="77777777" w:rsidTr="00367EB4">
        <w:trPr>
          <w:trHeight w:val="26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0AA8" w14:textId="77777777" w:rsidR="00367EB4" w:rsidRDefault="00367EB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+PS 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9025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AF5D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470B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5D0C" w14:textId="77777777" w:rsidR="00367EB4" w:rsidRDefault="00367EB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</w:tbl>
    <w:p w14:paraId="61B10B0C" w14:textId="77777777" w:rsidR="00F16489" w:rsidRPr="00D1128C" w:rsidRDefault="00F16489" w:rsidP="00415D99">
      <w:pPr>
        <w:spacing w:line="480" w:lineRule="auto"/>
        <w:rPr>
          <w:i/>
          <w:color w:val="222222"/>
          <w:sz w:val="22"/>
          <w:szCs w:val="13"/>
          <w:shd w:val="clear" w:color="auto" w:fill="FFFFFF"/>
        </w:rPr>
      </w:pPr>
    </w:p>
    <w:p w14:paraId="7CE64B8C" w14:textId="77777777" w:rsidR="000F3A72" w:rsidRDefault="000F3A72" w:rsidP="00415D99"/>
    <w:p w14:paraId="5E33B503" w14:textId="77777777" w:rsidR="000F3A72" w:rsidRDefault="000F3A72" w:rsidP="00415D99"/>
    <w:p w14:paraId="6A9424E8" w14:textId="77777777" w:rsidR="000F3A72" w:rsidRDefault="000F3A72" w:rsidP="00415D99"/>
    <w:p w14:paraId="1C64FF0F" w14:textId="77777777" w:rsidR="00841371" w:rsidRDefault="00841371" w:rsidP="00415D99"/>
    <w:p w14:paraId="705EAF96" w14:textId="77777777" w:rsidR="00841371" w:rsidRDefault="00841371" w:rsidP="00415D99"/>
    <w:p w14:paraId="7939EA40" w14:textId="77777777" w:rsidR="00841371" w:rsidRDefault="00841371" w:rsidP="00415D99"/>
    <w:p w14:paraId="00CEECC2" w14:textId="77777777" w:rsidR="00841371" w:rsidRDefault="00841371" w:rsidP="00415D99"/>
    <w:p w14:paraId="51954D0A" w14:textId="77777777" w:rsidR="00841371" w:rsidRDefault="00841371" w:rsidP="00415D99"/>
    <w:p w14:paraId="1A536942" w14:textId="61829BFE" w:rsidR="00841371" w:rsidRDefault="00841371" w:rsidP="00415D99"/>
    <w:p w14:paraId="5BEFFEC0" w14:textId="77777777" w:rsidR="00A86BB7" w:rsidRDefault="00A86BB7" w:rsidP="00415D99">
      <w:bookmarkStart w:id="0" w:name="_GoBack"/>
      <w:bookmarkEnd w:id="0"/>
    </w:p>
    <w:sectPr w:rsidR="00A86BB7" w:rsidSect="001B0FD4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F99AE" w14:textId="77777777" w:rsidR="00E14952" w:rsidRDefault="00E14952" w:rsidP="00F16489">
      <w:r>
        <w:separator/>
      </w:r>
    </w:p>
  </w:endnote>
  <w:endnote w:type="continuationSeparator" w:id="0">
    <w:p w14:paraId="269BD1DA" w14:textId="77777777" w:rsidR="00E14952" w:rsidRDefault="00E14952" w:rsidP="00F1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8277D" w14:textId="77777777" w:rsidR="00A36CDD" w:rsidRDefault="00A36CDD" w:rsidP="001B0FD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FCA97" w14:textId="77777777" w:rsidR="00A36CDD" w:rsidRDefault="00A36CDD" w:rsidP="001B0FD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6D40A" w14:textId="2476DBAC" w:rsidR="00A36CDD" w:rsidRDefault="00A36CDD" w:rsidP="001B0FD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t>A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1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5138E8" w14:textId="77777777" w:rsidR="00A36CDD" w:rsidRDefault="00A36CDD" w:rsidP="001B0F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38E1F" w14:textId="77777777" w:rsidR="00E14952" w:rsidRDefault="00E14952" w:rsidP="00F16489">
      <w:r>
        <w:separator/>
      </w:r>
    </w:p>
  </w:footnote>
  <w:footnote w:type="continuationSeparator" w:id="0">
    <w:p w14:paraId="032F90F8" w14:textId="77777777" w:rsidR="00E14952" w:rsidRDefault="00E14952" w:rsidP="00F164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77C27" w14:textId="2E93E8B9" w:rsidR="00167290" w:rsidRPr="00167290" w:rsidRDefault="00167290">
    <w:pPr>
      <w:pStyle w:val="Header"/>
      <w:rPr>
        <w:i/>
      </w:rPr>
    </w:pPr>
    <w:r>
      <w:t xml:space="preserve">SI for Rochman et al., 2017 </w:t>
    </w:r>
    <w:r w:rsidRPr="00167290">
      <w:rPr>
        <w:i/>
      </w:rPr>
      <w:t>PLOS 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0E"/>
    <w:rsid w:val="00002CCE"/>
    <w:rsid w:val="00016B51"/>
    <w:rsid w:val="00025726"/>
    <w:rsid w:val="0003172B"/>
    <w:rsid w:val="0006456F"/>
    <w:rsid w:val="000673F1"/>
    <w:rsid w:val="00097481"/>
    <w:rsid w:val="000F3A72"/>
    <w:rsid w:val="000F552E"/>
    <w:rsid w:val="00100685"/>
    <w:rsid w:val="0015261E"/>
    <w:rsid w:val="00167290"/>
    <w:rsid w:val="00196864"/>
    <w:rsid w:val="001B0FD4"/>
    <w:rsid w:val="001C4914"/>
    <w:rsid w:val="001C643D"/>
    <w:rsid w:val="001E39F4"/>
    <w:rsid w:val="001F5A02"/>
    <w:rsid w:val="00215600"/>
    <w:rsid w:val="00250D81"/>
    <w:rsid w:val="0025496E"/>
    <w:rsid w:val="002A4724"/>
    <w:rsid w:val="002D4D51"/>
    <w:rsid w:val="00320629"/>
    <w:rsid w:val="00322DC4"/>
    <w:rsid w:val="00341B25"/>
    <w:rsid w:val="00367EB4"/>
    <w:rsid w:val="00370BB2"/>
    <w:rsid w:val="003A765B"/>
    <w:rsid w:val="003B1A97"/>
    <w:rsid w:val="003D62E1"/>
    <w:rsid w:val="00415D99"/>
    <w:rsid w:val="00442515"/>
    <w:rsid w:val="00445C14"/>
    <w:rsid w:val="0046000E"/>
    <w:rsid w:val="004C5CDF"/>
    <w:rsid w:val="004E40E5"/>
    <w:rsid w:val="004F2482"/>
    <w:rsid w:val="00501279"/>
    <w:rsid w:val="00545D52"/>
    <w:rsid w:val="00596852"/>
    <w:rsid w:val="005A3165"/>
    <w:rsid w:val="005C4585"/>
    <w:rsid w:val="005C72D5"/>
    <w:rsid w:val="005E0B6F"/>
    <w:rsid w:val="00661F73"/>
    <w:rsid w:val="006A5F71"/>
    <w:rsid w:val="006D020F"/>
    <w:rsid w:val="006E2F5F"/>
    <w:rsid w:val="0074624E"/>
    <w:rsid w:val="007B53DB"/>
    <w:rsid w:val="007D630E"/>
    <w:rsid w:val="007E0C73"/>
    <w:rsid w:val="008043D6"/>
    <w:rsid w:val="00841371"/>
    <w:rsid w:val="00876061"/>
    <w:rsid w:val="009403BA"/>
    <w:rsid w:val="0095576B"/>
    <w:rsid w:val="009C515B"/>
    <w:rsid w:val="009D38E8"/>
    <w:rsid w:val="00A36CDD"/>
    <w:rsid w:val="00A749C5"/>
    <w:rsid w:val="00A86BB7"/>
    <w:rsid w:val="00A9454D"/>
    <w:rsid w:val="00B22DEF"/>
    <w:rsid w:val="00B35873"/>
    <w:rsid w:val="00B62572"/>
    <w:rsid w:val="00B91877"/>
    <w:rsid w:val="00BE5425"/>
    <w:rsid w:val="00C16A40"/>
    <w:rsid w:val="00C2635F"/>
    <w:rsid w:val="00C64869"/>
    <w:rsid w:val="00C80601"/>
    <w:rsid w:val="00CB7FBF"/>
    <w:rsid w:val="00D1128C"/>
    <w:rsid w:val="00D1263E"/>
    <w:rsid w:val="00D3443F"/>
    <w:rsid w:val="00D55E52"/>
    <w:rsid w:val="00D5641F"/>
    <w:rsid w:val="00D809E5"/>
    <w:rsid w:val="00D87DE5"/>
    <w:rsid w:val="00D90251"/>
    <w:rsid w:val="00DC747B"/>
    <w:rsid w:val="00DF337D"/>
    <w:rsid w:val="00E05AD1"/>
    <w:rsid w:val="00E14952"/>
    <w:rsid w:val="00E31DC7"/>
    <w:rsid w:val="00E32338"/>
    <w:rsid w:val="00E33708"/>
    <w:rsid w:val="00E34396"/>
    <w:rsid w:val="00E34A3C"/>
    <w:rsid w:val="00E575DC"/>
    <w:rsid w:val="00F16489"/>
    <w:rsid w:val="00F619B9"/>
    <w:rsid w:val="00F62BC9"/>
    <w:rsid w:val="00F74792"/>
    <w:rsid w:val="00FC4BEC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88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0FD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15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5D99"/>
    <w:rPr>
      <w:rFonts w:ascii="Times New Roman" w:hAnsi="Times New Roman" w:cs="Times New Roman"/>
    </w:rPr>
  </w:style>
  <w:style w:type="character" w:styleId="PageNumber">
    <w:name w:val="page number"/>
    <w:basedOn w:val="DefaultParagraphFont"/>
    <w:semiHidden/>
    <w:unhideWhenUsed/>
    <w:rsid w:val="00415D99"/>
  </w:style>
  <w:style w:type="character" w:styleId="LineNumber">
    <w:name w:val="line number"/>
    <w:basedOn w:val="DefaultParagraphFont"/>
    <w:uiPriority w:val="99"/>
    <w:semiHidden/>
    <w:unhideWhenUsed/>
    <w:rsid w:val="00415D99"/>
  </w:style>
  <w:style w:type="character" w:styleId="Hyperlink">
    <w:name w:val="Hyperlink"/>
    <w:basedOn w:val="DefaultParagraphFont"/>
    <w:uiPriority w:val="99"/>
    <w:unhideWhenUsed/>
    <w:rsid w:val="000F3A72"/>
    <w:rPr>
      <w:color w:val="0563C1" w:themeColor="hyperlink"/>
      <w:u w:val="single"/>
    </w:rPr>
  </w:style>
  <w:style w:type="character" w:customStyle="1" w:styleId="institution">
    <w:name w:val="institution"/>
    <w:basedOn w:val="DefaultParagraphFont"/>
    <w:rsid w:val="000F3A72"/>
  </w:style>
  <w:style w:type="paragraph" w:styleId="Header">
    <w:name w:val="header"/>
    <w:basedOn w:val="Normal"/>
    <w:link w:val="HeaderChar"/>
    <w:uiPriority w:val="99"/>
    <w:unhideWhenUsed/>
    <w:rsid w:val="00F16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48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9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B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B53D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trentu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Rochman</dc:creator>
  <cp:keywords/>
  <dc:description/>
  <cp:lastModifiedBy>Chelsea Rochman</cp:lastModifiedBy>
  <cp:revision>2</cp:revision>
  <dcterms:created xsi:type="dcterms:W3CDTF">2017-10-26T21:10:00Z</dcterms:created>
  <dcterms:modified xsi:type="dcterms:W3CDTF">2017-10-26T21:10:00Z</dcterms:modified>
</cp:coreProperties>
</file>