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09" w:rsidRPr="005F0315" w:rsidRDefault="00761B09" w:rsidP="00761B09">
      <w:pPr>
        <w:pStyle w:val="TableTitle"/>
        <w:jc w:val="center"/>
        <w:rPr>
          <w:rFonts w:asciiTheme="minorHAnsi" w:hAnsiTheme="minorHAnsi"/>
          <w:b/>
          <w:sz w:val="22"/>
          <w:szCs w:val="22"/>
        </w:rPr>
      </w:pPr>
      <w:r w:rsidRPr="005F0315">
        <w:rPr>
          <w:rFonts w:asciiTheme="minorHAnsi" w:hAnsiTheme="minorHAnsi"/>
          <w:b/>
          <w:sz w:val="22"/>
          <w:szCs w:val="22"/>
        </w:rPr>
        <w:t>S</w:t>
      </w:r>
      <w:r w:rsidR="0002361E" w:rsidRPr="005F0315">
        <w:rPr>
          <w:rFonts w:asciiTheme="minorHAnsi" w:hAnsiTheme="minorHAnsi"/>
          <w:b/>
          <w:sz w:val="22"/>
          <w:szCs w:val="22"/>
        </w:rPr>
        <w:t>TROBE 2007 (v4)</w:t>
      </w:r>
      <w:r w:rsidRPr="005F0315">
        <w:rPr>
          <w:rFonts w:asciiTheme="minorHAnsi" w:hAnsiTheme="minorHAnsi"/>
          <w:b/>
          <w:sz w:val="22"/>
          <w:szCs w:val="22"/>
        </w:rPr>
        <w:t xml:space="preserve"> </w:t>
      </w:r>
      <w:r w:rsidR="006C21D0" w:rsidRPr="005F0315">
        <w:rPr>
          <w:rFonts w:asciiTheme="minorHAnsi" w:hAnsiTheme="minorHAnsi"/>
          <w:b/>
          <w:sz w:val="22"/>
          <w:szCs w:val="22"/>
        </w:rPr>
        <w:t xml:space="preserve">Statement—Checklist of items that should be included in reports of </w:t>
      </w:r>
      <w:r w:rsidR="006C21D0" w:rsidRPr="005F0315">
        <w:rPr>
          <w:rFonts w:asciiTheme="minorHAnsi" w:hAnsiTheme="minorHAnsi"/>
          <w:b/>
          <w:i/>
          <w:sz w:val="22"/>
          <w:szCs w:val="22"/>
        </w:rPr>
        <w:t>c</w:t>
      </w:r>
      <w:r w:rsidR="00D33171" w:rsidRPr="005F0315">
        <w:rPr>
          <w:rFonts w:asciiTheme="minorHAnsi" w:hAnsiTheme="minorHAnsi"/>
          <w:b/>
          <w:i/>
          <w:sz w:val="22"/>
          <w:szCs w:val="22"/>
        </w:rPr>
        <w:t>ros</w:t>
      </w:r>
      <w:r w:rsidR="006C21D0" w:rsidRPr="005F0315">
        <w:rPr>
          <w:rFonts w:asciiTheme="minorHAnsi" w:hAnsiTheme="minorHAnsi"/>
          <w:b/>
          <w:i/>
          <w:sz w:val="22"/>
          <w:szCs w:val="22"/>
        </w:rPr>
        <w:t>s</w:t>
      </w:r>
      <w:r w:rsidR="00D33171" w:rsidRPr="005F0315">
        <w:rPr>
          <w:rFonts w:asciiTheme="minorHAnsi" w:hAnsiTheme="minorHAnsi"/>
          <w:b/>
          <w:i/>
          <w:sz w:val="22"/>
          <w:szCs w:val="22"/>
        </w:rPr>
        <w:t>-sectional s</w:t>
      </w:r>
      <w:r w:rsidR="006C21D0" w:rsidRPr="005F0315">
        <w:rPr>
          <w:rFonts w:asciiTheme="minorHAnsi" w:hAnsiTheme="minorHAnsi"/>
          <w:b/>
          <w:i/>
          <w:sz w:val="22"/>
          <w:szCs w:val="22"/>
        </w:rPr>
        <w:t>tudies</w:t>
      </w:r>
    </w:p>
    <w:p w:rsidR="004A32C8" w:rsidRPr="006F6EB2" w:rsidRDefault="004A32C8" w:rsidP="005B567D">
      <w:pPr>
        <w:pStyle w:val="TableTitle"/>
        <w:rPr>
          <w:rFonts w:asciiTheme="minorHAnsi" w:hAnsiTheme="minorHAnsi"/>
          <w:sz w:val="20"/>
        </w:rPr>
      </w:pPr>
    </w:p>
    <w:tbl>
      <w:tblPr>
        <w:tblW w:w="14936"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80"/>
        <w:gridCol w:w="628"/>
        <w:gridCol w:w="10292"/>
        <w:gridCol w:w="1936"/>
      </w:tblGrid>
      <w:tr w:rsidR="006E6AFA" w:rsidRPr="006F6EB2" w:rsidTr="002F7D60">
        <w:trPr>
          <w:trHeight w:val="235"/>
        </w:trPr>
        <w:tc>
          <w:tcPr>
            <w:tcW w:w="0" w:type="auto"/>
            <w:tcBorders>
              <w:right w:val="single" w:sz="4" w:space="0" w:color="auto"/>
            </w:tcBorders>
            <w:shd w:val="clear" w:color="auto" w:fill="D9D9D9" w:themeFill="background1" w:themeFillShade="D9"/>
            <w:vAlign w:val="center"/>
          </w:tcPr>
          <w:p w:rsidR="00A9693F" w:rsidRPr="006F6EB2" w:rsidRDefault="00A9693F" w:rsidP="00A9693F">
            <w:pPr>
              <w:tabs>
                <w:tab w:val="left" w:pos="5400"/>
              </w:tabs>
              <w:rPr>
                <w:rFonts w:asciiTheme="minorHAnsi" w:hAnsiTheme="minorHAns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6F6EB2">
              <w:rPr>
                <w:rFonts w:asciiTheme="minorHAnsi" w:hAnsiTheme="minorHAnsi"/>
                <w:b/>
                <w:sz w:val="20"/>
              </w:rPr>
              <w:t>Section/Topic</w:t>
            </w:r>
          </w:p>
        </w:tc>
        <w:tc>
          <w:tcPr>
            <w:tcW w:w="0" w:type="auto"/>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Item #</w:t>
            </w:r>
          </w:p>
        </w:tc>
        <w:tc>
          <w:tcPr>
            <w:tcW w:w="10292" w:type="dxa"/>
            <w:tcBorders>
              <w:left w:val="single" w:sz="4" w:space="0" w:color="auto"/>
              <w:righ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Recommendation</w:t>
            </w:r>
          </w:p>
        </w:tc>
        <w:tc>
          <w:tcPr>
            <w:tcW w:w="1936" w:type="dxa"/>
            <w:tcBorders>
              <w:left w:val="single" w:sz="4" w:space="0" w:color="auto"/>
            </w:tcBorders>
            <w:shd w:val="clear" w:color="auto" w:fill="D9D9D9" w:themeFill="background1" w:themeFillShade="D9"/>
            <w:vAlign w:val="center"/>
          </w:tcPr>
          <w:p w:rsidR="00A9693F" w:rsidRPr="006F6EB2" w:rsidRDefault="00A9693F" w:rsidP="00A9693F">
            <w:pPr>
              <w:pStyle w:val="TableHeader"/>
              <w:tabs>
                <w:tab w:val="left" w:pos="5400"/>
              </w:tabs>
              <w:rPr>
                <w:rFonts w:asciiTheme="minorHAnsi" w:hAnsiTheme="minorHAnsi"/>
                <w:bCs/>
                <w:sz w:val="20"/>
              </w:rPr>
            </w:pPr>
            <w:r w:rsidRPr="006F6EB2">
              <w:rPr>
                <w:rFonts w:asciiTheme="minorHAnsi" w:hAnsiTheme="minorHAnsi"/>
                <w:bCs/>
                <w:sz w:val="20"/>
              </w:rPr>
              <w:t>Reported on page #</w:t>
            </w:r>
          </w:p>
        </w:tc>
      </w:tr>
      <w:tr w:rsidR="006F6EB2" w:rsidRPr="006F6EB2" w:rsidTr="00D33171">
        <w:trPr>
          <w:trHeight w:val="385"/>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9" w:name="bold5"/>
            <w:bookmarkStart w:id="10" w:name="italic6"/>
            <w:bookmarkEnd w:id="0"/>
            <w:bookmarkEnd w:id="1"/>
            <w:bookmarkEnd w:id="2"/>
            <w:bookmarkEnd w:id="3"/>
            <w:bookmarkEnd w:id="4"/>
            <w:bookmarkEnd w:id="5"/>
            <w:bookmarkEnd w:id="6"/>
            <w:bookmarkEnd w:id="7"/>
            <w:bookmarkEnd w:id="8"/>
            <w:r w:rsidRPr="006F6EB2">
              <w:rPr>
                <w:rFonts w:asciiTheme="minorHAnsi" w:hAnsiTheme="minorHAnsi"/>
                <w:b/>
                <w:sz w:val="20"/>
              </w:rPr>
              <w:t>Title and abstract</w:t>
            </w:r>
            <w:bookmarkEnd w:id="9"/>
            <w:bookmarkEnd w:id="10"/>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Indicate the study’s design with a commonly used term in the title or the abstract</w:t>
            </w:r>
          </w:p>
        </w:tc>
        <w:tc>
          <w:tcPr>
            <w:tcW w:w="1936" w:type="dxa"/>
            <w:tcBorders>
              <w:left w:val="single" w:sz="4" w:space="0" w:color="auto"/>
            </w:tcBorders>
          </w:tcPr>
          <w:p w:rsidR="006F6EB2" w:rsidRPr="006F6EB2" w:rsidRDefault="00C533EC" w:rsidP="00C533EC">
            <w:pPr>
              <w:tabs>
                <w:tab w:val="left" w:pos="5400"/>
              </w:tabs>
              <w:rPr>
                <w:rFonts w:asciiTheme="minorHAnsi" w:hAnsiTheme="minorHAnsi"/>
                <w:sz w:val="20"/>
              </w:rPr>
            </w:pPr>
            <w:r>
              <w:rPr>
                <w:rFonts w:asciiTheme="minorHAnsi" w:hAnsiTheme="minorHAnsi"/>
                <w:sz w:val="20"/>
              </w:rPr>
              <w:t>Page 2</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11" w:name="bold6" w:colFirst="0" w:colLast="0"/>
            <w:bookmarkStart w:id="12" w:name="italic7"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Provide in the abstract an informative and balanced summary of what was done and what was found</w:t>
            </w:r>
          </w:p>
        </w:tc>
        <w:tc>
          <w:tcPr>
            <w:tcW w:w="1936" w:type="dxa"/>
            <w:tcBorders>
              <w:left w:val="single" w:sz="4" w:space="0" w:color="auto"/>
            </w:tcBorders>
          </w:tcPr>
          <w:p w:rsidR="006F6EB2" w:rsidRPr="006F6EB2" w:rsidRDefault="00C533EC" w:rsidP="00CC34AD">
            <w:pPr>
              <w:tabs>
                <w:tab w:val="left" w:pos="5400"/>
              </w:tabs>
              <w:rPr>
                <w:rFonts w:asciiTheme="minorHAnsi" w:hAnsiTheme="minorHAnsi"/>
                <w:sz w:val="20"/>
              </w:rPr>
            </w:pPr>
            <w:r>
              <w:rPr>
                <w:rFonts w:asciiTheme="minorHAnsi" w:hAnsiTheme="minorHAnsi"/>
                <w:sz w:val="20"/>
              </w:rPr>
              <w:t>Page 2</w:t>
            </w:r>
          </w:p>
        </w:tc>
      </w:tr>
      <w:tr w:rsidR="006F6EB2" w:rsidRPr="006F6EB2" w:rsidTr="00D33171">
        <w:trPr>
          <w:trHeight w:val="303"/>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13" w:name="bold7"/>
            <w:bookmarkStart w:id="14" w:name="italic8"/>
            <w:bookmarkEnd w:id="11"/>
            <w:bookmarkEnd w:id="12"/>
            <w:r w:rsidRPr="006F6EB2">
              <w:rPr>
                <w:rFonts w:asciiTheme="minorHAnsi" w:hAnsiTheme="minorHAnsi"/>
                <w:sz w:val="20"/>
              </w:rPr>
              <w:t>Introduction</w:t>
            </w:r>
            <w:bookmarkEnd w:id="13"/>
            <w:bookmarkEnd w:id="14"/>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5" w:name="bold8"/>
            <w:bookmarkStart w:id="16" w:name="italic9"/>
            <w:r w:rsidRPr="006F6EB2">
              <w:rPr>
                <w:rFonts w:asciiTheme="minorHAnsi" w:hAnsiTheme="minorHAnsi"/>
                <w:bCs/>
                <w:sz w:val="20"/>
              </w:rPr>
              <w:t>Background/</w:t>
            </w:r>
            <w:bookmarkStart w:id="17" w:name="bold9"/>
            <w:bookmarkStart w:id="18" w:name="italic10"/>
            <w:bookmarkEnd w:id="15"/>
            <w:bookmarkEnd w:id="16"/>
            <w:r w:rsidRPr="006F6EB2">
              <w:rPr>
                <w:rFonts w:asciiTheme="minorHAnsi" w:hAnsiTheme="minorHAnsi"/>
                <w:bCs/>
                <w:sz w:val="20"/>
              </w:rPr>
              <w:t>rationale</w:t>
            </w:r>
            <w:bookmarkEnd w:id="17"/>
            <w:bookmarkEnd w:id="18"/>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the scientific background and rationale for the investigation being reported</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Pages</w:t>
            </w:r>
            <w:r w:rsidR="00C533EC">
              <w:rPr>
                <w:rFonts w:asciiTheme="minorHAnsi" w:hAnsiTheme="minorHAnsi"/>
                <w:sz w:val="20"/>
              </w:rPr>
              <w:t xml:space="preserve"> 3-</w:t>
            </w:r>
            <w:r w:rsidR="00350F61">
              <w:rPr>
                <w:rFonts w:asciiTheme="minorHAnsi" w:hAnsiTheme="minorHAnsi"/>
                <w:sz w:val="20"/>
              </w:rPr>
              <w:t>5</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19" w:name="bold10" w:colFirst="0" w:colLast="0"/>
            <w:bookmarkStart w:id="20" w:name="italic11" w:colFirst="0" w:colLast="0"/>
            <w:r w:rsidRPr="006F6EB2">
              <w:rPr>
                <w:rFonts w:asciiTheme="minorHAnsi" w:hAnsiTheme="minorHAnsi"/>
                <w:bCs/>
                <w:sz w:val="20"/>
              </w:rPr>
              <w:t>Objectives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 xml:space="preserve">State specific objectives, including any </w:t>
            </w:r>
            <w:proofErr w:type="spellStart"/>
            <w:r w:rsidRPr="006F6EB2">
              <w:rPr>
                <w:rFonts w:asciiTheme="minorHAnsi" w:hAnsiTheme="minorHAnsi"/>
                <w:sz w:val="20"/>
              </w:rPr>
              <w:t>prespecified</w:t>
            </w:r>
            <w:proofErr w:type="spellEnd"/>
            <w:r w:rsidRPr="006F6EB2">
              <w:rPr>
                <w:rFonts w:asciiTheme="minorHAnsi" w:hAnsiTheme="minorHAnsi"/>
                <w:sz w:val="20"/>
              </w:rPr>
              <w:t xml:space="preserve"> hypotheses</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Page</w:t>
            </w:r>
            <w:r w:rsidR="00C533EC">
              <w:rPr>
                <w:rFonts w:asciiTheme="minorHAnsi" w:hAnsiTheme="minorHAnsi"/>
                <w:sz w:val="20"/>
              </w:rPr>
              <w:t>s 5</w:t>
            </w:r>
            <w:r w:rsidR="00350F61">
              <w:rPr>
                <w:rFonts w:asciiTheme="minorHAnsi" w:hAnsiTheme="minorHAnsi"/>
                <w:sz w:val="20"/>
              </w:rPr>
              <w:t>-6</w:t>
            </w:r>
          </w:p>
        </w:tc>
      </w:tr>
      <w:tr w:rsidR="006F6EB2" w:rsidRPr="006F6EB2" w:rsidTr="00D33171">
        <w:trPr>
          <w:trHeight w:val="227"/>
        </w:trPr>
        <w:tc>
          <w:tcPr>
            <w:tcW w:w="13000" w:type="dxa"/>
            <w:gridSpan w:val="3"/>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bookmarkStart w:id="21" w:name="bold11"/>
            <w:bookmarkStart w:id="22" w:name="italic12"/>
            <w:bookmarkEnd w:id="19"/>
            <w:bookmarkEnd w:id="20"/>
            <w:r w:rsidRPr="006F6EB2">
              <w:rPr>
                <w:rFonts w:asciiTheme="minorHAnsi" w:hAnsiTheme="minorHAnsi"/>
                <w:sz w:val="20"/>
              </w:rPr>
              <w:t>Methods</w:t>
            </w:r>
            <w:bookmarkEnd w:id="21"/>
            <w:bookmarkEnd w:id="22"/>
          </w:p>
        </w:tc>
        <w:tc>
          <w:tcPr>
            <w:tcW w:w="1936" w:type="dxa"/>
            <w:tcBorders>
              <w:left w:val="single" w:sz="4" w:space="0" w:color="auto"/>
            </w:tcBorders>
          </w:tcPr>
          <w:p w:rsidR="006F6EB2" w:rsidRPr="006F6EB2" w:rsidRDefault="006F6EB2" w:rsidP="0022554A">
            <w:pPr>
              <w:pStyle w:val="TableSubHead"/>
              <w:tabs>
                <w:tab w:val="left" w:pos="5400"/>
              </w:tabs>
              <w:rPr>
                <w:rFonts w:asciiTheme="minorHAnsi" w:hAnsiTheme="minorHAnsi"/>
                <w:sz w:val="20"/>
              </w:rPr>
            </w:pP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3" w:name="bold12" w:colFirst="0" w:colLast="0"/>
            <w:bookmarkStart w:id="24" w:name="italic13" w:colFirst="0" w:colLast="0"/>
            <w:r w:rsidRPr="006F6EB2">
              <w:rPr>
                <w:rFonts w:asciiTheme="minorHAnsi" w:hAnsiTheme="minorHAnsi"/>
                <w:bCs/>
                <w:sz w:val="20"/>
              </w:rPr>
              <w:t>Study design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4</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Present key elements of study design early in the paper</w:t>
            </w:r>
          </w:p>
        </w:tc>
        <w:tc>
          <w:tcPr>
            <w:tcW w:w="1936" w:type="dxa"/>
            <w:tcBorders>
              <w:left w:val="single" w:sz="4" w:space="0" w:color="auto"/>
            </w:tcBorders>
          </w:tcPr>
          <w:p w:rsidR="006F6EB2" w:rsidRPr="006F6EB2" w:rsidRDefault="000D5E5E" w:rsidP="00CC34AD">
            <w:pPr>
              <w:tabs>
                <w:tab w:val="left" w:pos="5400"/>
              </w:tabs>
              <w:rPr>
                <w:rFonts w:asciiTheme="minorHAnsi" w:hAnsiTheme="minorHAnsi"/>
                <w:sz w:val="20"/>
              </w:rPr>
            </w:pPr>
            <w:r>
              <w:rPr>
                <w:rFonts w:asciiTheme="minorHAnsi" w:hAnsiTheme="minorHAnsi"/>
                <w:sz w:val="20"/>
              </w:rPr>
              <w:t xml:space="preserve">Page </w:t>
            </w:r>
            <w:r w:rsidR="00350F61">
              <w:rPr>
                <w:rFonts w:asciiTheme="minorHAnsi" w:hAnsiTheme="minorHAnsi"/>
                <w:sz w:val="20"/>
              </w:rPr>
              <w:t>6</w:t>
            </w:r>
          </w:p>
        </w:tc>
      </w:tr>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5" w:name="bold13" w:colFirst="0" w:colLast="0"/>
            <w:bookmarkStart w:id="26" w:name="italic14" w:colFirst="0" w:colLast="0"/>
            <w:bookmarkEnd w:id="23"/>
            <w:bookmarkEnd w:id="24"/>
            <w:r w:rsidRPr="006F6EB2">
              <w:rPr>
                <w:rFonts w:asciiTheme="minorHAnsi" w:hAnsiTheme="minorHAnsi"/>
                <w:bCs/>
                <w:sz w:val="20"/>
              </w:rPr>
              <w:t>Setting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5</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Describe the setting, locations, and relevant dates, including periods of recruitment, exposure, follow-up, and data collection</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Pages</w:t>
            </w:r>
            <w:r w:rsidR="00C533EC">
              <w:rPr>
                <w:rFonts w:asciiTheme="minorHAnsi" w:hAnsiTheme="minorHAnsi"/>
                <w:sz w:val="20"/>
              </w:rPr>
              <w:t xml:space="preserve"> 6</w:t>
            </w:r>
            <w:r w:rsidR="00350F61">
              <w:rPr>
                <w:rFonts w:asciiTheme="minorHAnsi" w:hAnsiTheme="minorHAnsi"/>
                <w:sz w:val="20"/>
              </w:rPr>
              <w:t>-8, Supplemental fil</w:t>
            </w:r>
            <w:r w:rsidR="00936818">
              <w:rPr>
                <w:rFonts w:asciiTheme="minorHAnsi" w:hAnsiTheme="minorHAnsi"/>
                <w:sz w:val="20"/>
              </w:rPr>
              <w:t>e</w:t>
            </w:r>
            <w:r w:rsidR="00350F61">
              <w:rPr>
                <w:rFonts w:asciiTheme="minorHAnsi" w:hAnsiTheme="minorHAnsi"/>
                <w:sz w:val="20"/>
              </w:rPr>
              <w:t xml:space="preserve"> S1. Figure 1.</w:t>
            </w:r>
          </w:p>
        </w:tc>
      </w:tr>
      <w:bookmarkEnd w:id="25"/>
      <w:bookmarkEnd w:id="26"/>
      <w:tr w:rsidR="006F6EB2" w:rsidRPr="006F6EB2" w:rsidTr="00D33171">
        <w:trPr>
          <w:trHeight w:val="76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6</w:t>
            </w: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the eligibility criteria, and the sources and methods of selection of participants</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 xml:space="preserve">Page </w:t>
            </w:r>
            <w:r w:rsidR="00350F61">
              <w:rPr>
                <w:rFonts w:asciiTheme="minorHAnsi" w:hAnsiTheme="minorHAnsi"/>
                <w:sz w:val="20"/>
              </w:rPr>
              <w:t>7-8</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7" w:name="bold14" w:colFirst="0" w:colLast="0"/>
            <w:bookmarkStart w:id="28" w:name="italic15" w:colFirst="0" w:colLast="0"/>
            <w:r w:rsidRPr="006F6EB2">
              <w:rPr>
                <w:rFonts w:asciiTheme="minorHAnsi" w:hAnsiTheme="minorHAnsi"/>
                <w:bCs/>
                <w:sz w:val="20"/>
              </w:rPr>
              <w:t>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i/>
                <w:sz w:val="20"/>
              </w:rPr>
            </w:pPr>
            <w:r w:rsidRPr="006F6EB2">
              <w:rPr>
                <w:rFonts w:asciiTheme="minorHAnsi" w:hAnsiTheme="minorHAnsi"/>
                <w:sz w:val="20"/>
              </w:rPr>
              <w:t>Clearly define all outcomes, exposures, predictors, potential confounders, and effect modifiers. Give diagnostic criteria, if applicable</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 xml:space="preserve">Page </w:t>
            </w:r>
            <w:r w:rsidR="00350F61">
              <w:rPr>
                <w:rFonts w:asciiTheme="minorHAnsi" w:hAnsiTheme="minorHAnsi"/>
                <w:sz w:val="20"/>
              </w:rPr>
              <w:t>8</w:t>
            </w:r>
          </w:p>
        </w:tc>
      </w:tr>
      <w:tr w:rsidR="006F6EB2" w:rsidRPr="006F6EB2" w:rsidTr="00D33171">
        <w:trPr>
          <w:trHeight w:val="589"/>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29" w:name="bold16" w:colFirst="0" w:colLast="0"/>
            <w:bookmarkStart w:id="30" w:name="italic17" w:colFirst="0" w:colLast="0"/>
            <w:bookmarkEnd w:id="27"/>
            <w:bookmarkEnd w:id="28"/>
            <w:r w:rsidRPr="006F6EB2">
              <w:rPr>
                <w:rFonts w:asciiTheme="minorHAnsi" w:hAnsiTheme="minorHAnsi"/>
                <w:bCs/>
                <w:sz w:val="20"/>
              </w:rPr>
              <w:t>Data sources/ measurement</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8</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i/>
                <w:sz w:val="20"/>
              </w:rPr>
              <w:t xml:space="preserve"> </w:t>
            </w:r>
            <w:r w:rsidRPr="006F6EB2">
              <w:rPr>
                <w:rFonts w:asciiTheme="minorHAnsi" w:hAnsiTheme="minorHAnsi"/>
                <w:sz w:val="20"/>
              </w:rPr>
              <w:t>For each variable of interest, give sources of data and details of methods of assessment (measurement). Describe comparability of assessment methods if there is more than one group</w:t>
            </w:r>
          </w:p>
        </w:tc>
        <w:tc>
          <w:tcPr>
            <w:tcW w:w="1936" w:type="dxa"/>
            <w:tcBorders>
              <w:left w:val="single" w:sz="4" w:space="0" w:color="auto"/>
            </w:tcBorders>
          </w:tcPr>
          <w:p w:rsidR="006F6EB2" w:rsidRPr="006F6EB2" w:rsidRDefault="000D5E5E" w:rsidP="0022554A">
            <w:pPr>
              <w:tabs>
                <w:tab w:val="left" w:pos="5400"/>
              </w:tabs>
              <w:rPr>
                <w:rFonts w:asciiTheme="minorHAnsi" w:hAnsiTheme="minorHAnsi"/>
                <w:sz w:val="20"/>
              </w:rPr>
            </w:pPr>
            <w:r>
              <w:rPr>
                <w:rFonts w:asciiTheme="minorHAnsi" w:hAnsiTheme="minorHAnsi"/>
                <w:sz w:val="20"/>
              </w:rPr>
              <w:t xml:space="preserve">Page </w:t>
            </w:r>
            <w:r w:rsidR="00350F61">
              <w:rPr>
                <w:rFonts w:asciiTheme="minorHAnsi" w:hAnsiTheme="minorHAnsi"/>
                <w:sz w:val="20"/>
              </w:rPr>
              <w:t>8-11</w:t>
            </w:r>
          </w:p>
        </w:tc>
      </w:tr>
      <w:bookmarkEnd w:id="29"/>
      <w:bookmarkEnd w:id="30"/>
      <w:tr w:rsidR="006F6EB2" w:rsidRPr="006F6EB2" w:rsidTr="00D33171">
        <w:trPr>
          <w:trHeight w:val="192"/>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color w:val="000000"/>
                <w:sz w:val="20"/>
              </w:rPr>
            </w:pPr>
            <w:r w:rsidRPr="006F6EB2">
              <w:rPr>
                <w:rFonts w:asciiTheme="minorHAnsi" w:hAnsiTheme="minorHAnsi"/>
                <w:bCs/>
                <w:color w:val="000000"/>
                <w:sz w:val="20"/>
              </w:rPr>
              <w:t>Bias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color w:val="000000"/>
                <w:sz w:val="20"/>
              </w:rPr>
            </w:pPr>
            <w:r w:rsidRPr="006F6EB2">
              <w:rPr>
                <w:rFonts w:asciiTheme="minorHAnsi" w:hAnsiTheme="minorHAnsi"/>
                <w:color w:val="000000"/>
                <w:sz w:val="20"/>
              </w:rPr>
              <w:t>Describe any efforts to address potential sources of bias</w:t>
            </w:r>
          </w:p>
        </w:tc>
        <w:tc>
          <w:tcPr>
            <w:tcW w:w="1936" w:type="dxa"/>
            <w:tcBorders>
              <w:left w:val="single" w:sz="4" w:space="0" w:color="auto"/>
            </w:tcBorders>
          </w:tcPr>
          <w:p w:rsidR="006F6EB2" w:rsidRPr="000D5E5E" w:rsidRDefault="000D5E5E" w:rsidP="00350F61">
            <w:pPr>
              <w:tabs>
                <w:tab w:val="left" w:pos="5400"/>
              </w:tabs>
              <w:rPr>
                <w:rFonts w:asciiTheme="minorHAnsi" w:hAnsiTheme="minorHAnsi"/>
                <w:sz w:val="20"/>
              </w:rPr>
            </w:pPr>
            <w:r w:rsidRPr="000D5E5E">
              <w:rPr>
                <w:rFonts w:asciiTheme="minorHAnsi" w:hAnsiTheme="minorHAnsi"/>
                <w:sz w:val="20"/>
              </w:rPr>
              <w:t>Page</w:t>
            </w:r>
            <w:r>
              <w:rPr>
                <w:rFonts w:asciiTheme="minorHAnsi" w:hAnsiTheme="minorHAnsi"/>
                <w:sz w:val="20"/>
              </w:rPr>
              <w:t>s</w:t>
            </w:r>
            <w:r w:rsidRPr="000D5E5E">
              <w:rPr>
                <w:rFonts w:asciiTheme="minorHAnsi" w:hAnsiTheme="minorHAnsi"/>
                <w:sz w:val="20"/>
              </w:rPr>
              <w:t xml:space="preserve"> </w:t>
            </w:r>
            <w:r w:rsidR="00C533EC">
              <w:rPr>
                <w:rFonts w:asciiTheme="minorHAnsi" w:hAnsiTheme="minorHAnsi"/>
                <w:sz w:val="20"/>
              </w:rPr>
              <w:t>6</w:t>
            </w:r>
            <w:r w:rsidR="00350F61">
              <w:rPr>
                <w:rFonts w:asciiTheme="minorHAnsi" w:hAnsiTheme="minorHAnsi"/>
                <w:sz w:val="20"/>
              </w:rPr>
              <w:t>-8</w:t>
            </w:r>
            <w:r w:rsidR="00C533EC">
              <w:rPr>
                <w:rFonts w:asciiTheme="minorHAnsi" w:hAnsiTheme="minorHAnsi"/>
                <w:sz w:val="20"/>
              </w:rPr>
              <w:t xml:space="preserve">, and Strengths and weaknesses page </w:t>
            </w:r>
            <w:r w:rsidR="00350F61">
              <w:rPr>
                <w:rFonts w:asciiTheme="minorHAnsi" w:hAnsiTheme="minorHAnsi"/>
                <w:sz w:val="20"/>
              </w:rPr>
              <w:t>24-25</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1" w:name="bold20" w:colFirst="0" w:colLast="0"/>
            <w:bookmarkStart w:id="32" w:name="italic20" w:colFirst="0" w:colLast="0"/>
            <w:r w:rsidRPr="006F6EB2">
              <w:rPr>
                <w:rFonts w:asciiTheme="minorHAnsi" w:hAnsiTheme="minorHAnsi"/>
                <w:bCs/>
                <w:sz w:val="20"/>
              </w:rPr>
              <w:t>Study size</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the study size was arrived at</w:t>
            </w:r>
          </w:p>
        </w:tc>
        <w:tc>
          <w:tcPr>
            <w:tcW w:w="1936" w:type="dxa"/>
            <w:tcBorders>
              <w:left w:val="single" w:sz="4" w:space="0" w:color="auto"/>
            </w:tcBorders>
          </w:tcPr>
          <w:p w:rsidR="006F6EB2" w:rsidRPr="006F6EB2" w:rsidRDefault="0017617E" w:rsidP="00936818">
            <w:pPr>
              <w:tabs>
                <w:tab w:val="left" w:pos="5400"/>
              </w:tabs>
              <w:rPr>
                <w:rFonts w:asciiTheme="minorHAnsi" w:hAnsiTheme="minorHAnsi"/>
                <w:color w:val="000000"/>
                <w:sz w:val="20"/>
              </w:rPr>
            </w:pPr>
            <w:r>
              <w:rPr>
                <w:rFonts w:asciiTheme="minorHAnsi" w:hAnsiTheme="minorHAnsi"/>
                <w:color w:val="000000"/>
                <w:sz w:val="20"/>
              </w:rPr>
              <w:t xml:space="preserve">Page </w:t>
            </w:r>
            <w:r w:rsidR="00350F61">
              <w:rPr>
                <w:rFonts w:asciiTheme="minorHAnsi" w:hAnsiTheme="minorHAnsi"/>
                <w:color w:val="000000"/>
                <w:sz w:val="20"/>
              </w:rPr>
              <w:t>5-</w:t>
            </w:r>
            <w:r w:rsidR="00936818">
              <w:rPr>
                <w:rFonts w:asciiTheme="minorHAnsi" w:hAnsiTheme="minorHAnsi"/>
                <w:color w:val="000000"/>
                <w:sz w:val="20"/>
              </w:rPr>
              <w:t>7</w:t>
            </w:r>
            <w:r>
              <w:rPr>
                <w:rFonts w:asciiTheme="minorHAnsi" w:hAnsiTheme="minorHAnsi"/>
                <w:color w:val="000000"/>
                <w:sz w:val="20"/>
              </w:rPr>
              <w:t xml:space="preserve">. This paper presents the baseline data among the adolescents’. For more information (power analysis </w:t>
            </w:r>
            <w:proofErr w:type="spellStart"/>
            <w:r>
              <w:rPr>
                <w:rFonts w:asciiTheme="minorHAnsi" w:hAnsiTheme="minorHAnsi"/>
                <w:color w:val="000000"/>
                <w:sz w:val="20"/>
              </w:rPr>
              <w:t>etc</w:t>
            </w:r>
            <w:proofErr w:type="spellEnd"/>
            <w:r>
              <w:rPr>
                <w:rFonts w:asciiTheme="minorHAnsi" w:hAnsiTheme="minorHAnsi"/>
                <w:color w:val="000000"/>
                <w:sz w:val="20"/>
              </w:rPr>
              <w:t xml:space="preserve">) </w:t>
            </w:r>
            <w:r>
              <w:rPr>
                <w:rFonts w:asciiTheme="minorHAnsi" w:hAnsiTheme="minorHAnsi"/>
                <w:color w:val="000000"/>
                <w:sz w:val="20"/>
              </w:rPr>
              <w:lastRenderedPageBreak/>
              <w:t>see Gran</w:t>
            </w:r>
            <w:r w:rsidR="00C533EC">
              <w:rPr>
                <w:rFonts w:asciiTheme="minorHAnsi" w:hAnsiTheme="minorHAnsi"/>
                <w:color w:val="000000"/>
                <w:sz w:val="20"/>
              </w:rPr>
              <w:t xml:space="preserve">dahl et al, 2016 </w:t>
            </w:r>
          </w:p>
        </w:tc>
      </w:tr>
      <w:tr w:rsidR="006F6EB2" w:rsidRPr="006F6EB2" w:rsidTr="00D33171">
        <w:trPr>
          <w:trHeight w:val="196"/>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bookmarkStart w:id="33" w:name="bold21" w:colFirst="0" w:colLast="0"/>
            <w:bookmarkStart w:id="34" w:name="italic21" w:colFirst="0" w:colLast="0"/>
            <w:bookmarkEnd w:id="31"/>
            <w:bookmarkEnd w:id="32"/>
            <w:r w:rsidRPr="006F6EB2">
              <w:rPr>
                <w:rFonts w:asciiTheme="minorHAnsi" w:hAnsiTheme="minorHAnsi"/>
                <w:bCs/>
                <w:sz w:val="20"/>
              </w:rPr>
              <w:lastRenderedPageBreak/>
              <w:t>Quantitative variables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Explain how quantitative variables were handled in the analyses. If applicable, describe which groupings were chosen and why</w:t>
            </w:r>
          </w:p>
        </w:tc>
        <w:tc>
          <w:tcPr>
            <w:tcW w:w="1936" w:type="dxa"/>
            <w:tcBorders>
              <w:left w:val="single" w:sz="4" w:space="0" w:color="auto"/>
            </w:tcBorders>
          </w:tcPr>
          <w:p w:rsidR="006F6EB2" w:rsidRPr="006F6EB2" w:rsidRDefault="000D5E5E" w:rsidP="00350F61">
            <w:pPr>
              <w:tabs>
                <w:tab w:val="left" w:pos="5400"/>
              </w:tabs>
              <w:rPr>
                <w:rFonts w:asciiTheme="minorHAnsi" w:hAnsiTheme="minorHAnsi"/>
                <w:sz w:val="20"/>
              </w:rPr>
            </w:pPr>
            <w:r>
              <w:rPr>
                <w:rFonts w:asciiTheme="minorHAnsi" w:hAnsiTheme="minorHAnsi"/>
                <w:sz w:val="20"/>
              </w:rPr>
              <w:t xml:space="preserve">Pages </w:t>
            </w:r>
            <w:r w:rsidR="00350F61">
              <w:rPr>
                <w:rFonts w:asciiTheme="minorHAnsi" w:hAnsiTheme="minorHAnsi"/>
                <w:sz w:val="20"/>
              </w:rPr>
              <w:t>10-11</w:t>
            </w:r>
          </w:p>
        </w:tc>
      </w:tr>
      <w:bookmarkEnd w:id="33"/>
      <w:bookmarkEnd w:id="34"/>
      <w:tr w:rsidR="006F6EB2" w:rsidRPr="006F6EB2" w:rsidTr="00D33171">
        <w:trPr>
          <w:trHeight w:val="393"/>
        </w:trPr>
        <w:tc>
          <w:tcPr>
            <w:tcW w:w="0" w:type="auto"/>
            <w:tcBorders>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Statistical methods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Describe all statistical methods, including those used to control for confounding</w:t>
            </w:r>
          </w:p>
        </w:tc>
        <w:tc>
          <w:tcPr>
            <w:tcW w:w="1936" w:type="dxa"/>
            <w:tcBorders>
              <w:left w:val="single" w:sz="4" w:space="0" w:color="auto"/>
            </w:tcBorders>
          </w:tcPr>
          <w:p w:rsidR="006F6EB2" w:rsidRPr="006F6EB2" w:rsidRDefault="00852E83" w:rsidP="00350F61">
            <w:pPr>
              <w:tabs>
                <w:tab w:val="left" w:pos="5400"/>
              </w:tabs>
              <w:rPr>
                <w:rFonts w:asciiTheme="minorHAnsi" w:hAnsiTheme="minorHAnsi"/>
                <w:sz w:val="20"/>
              </w:rPr>
            </w:pPr>
            <w:r>
              <w:rPr>
                <w:rFonts w:asciiTheme="minorHAnsi" w:hAnsiTheme="minorHAnsi"/>
                <w:sz w:val="20"/>
              </w:rPr>
              <w:t xml:space="preserve">Pages </w:t>
            </w:r>
            <w:r w:rsidR="00350F61">
              <w:rPr>
                <w:rFonts w:asciiTheme="minorHAnsi" w:hAnsiTheme="minorHAnsi"/>
                <w:sz w:val="20"/>
              </w:rPr>
              <w:t>10-11</w:t>
            </w:r>
          </w:p>
        </w:tc>
      </w:tr>
      <w:tr w:rsidR="006F6EB2" w:rsidRPr="006F6EB2" w:rsidTr="00D33171">
        <w:trPr>
          <w:trHeight w:val="393"/>
        </w:trPr>
        <w:tc>
          <w:tcPr>
            <w:tcW w:w="0" w:type="auto"/>
            <w:vMerge w:val="restart"/>
            <w:tcBorders>
              <w:right w:val="single" w:sz="4" w:space="0" w:color="auto"/>
            </w:tcBorders>
          </w:tcPr>
          <w:p w:rsidR="006F6EB2" w:rsidRPr="006F6EB2" w:rsidRDefault="006F6EB2" w:rsidP="009A5EBF">
            <w:pPr>
              <w:tabs>
                <w:tab w:val="left" w:pos="5400"/>
              </w:tabs>
              <w:rPr>
                <w:rFonts w:asciiTheme="minorHAnsi" w:hAnsiTheme="minorHAnsi"/>
                <w:bCs/>
                <w:sz w:val="20"/>
              </w:rPr>
            </w:pPr>
          </w:p>
          <w:p w:rsidR="006F6EB2" w:rsidRPr="006F6EB2" w:rsidRDefault="006F6EB2" w:rsidP="009A5EBF">
            <w:pPr>
              <w:tabs>
                <w:tab w:val="left" w:pos="5400"/>
              </w:tabs>
              <w:rPr>
                <w:rFonts w:asciiTheme="minorHAnsi" w:hAnsiTheme="minorHAnsi"/>
                <w:bCs/>
                <w:sz w:val="20"/>
              </w:rPr>
            </w:pPr>
          </w:p>
        </w:tc>
        <w:tc>
          <w:tcPr>
            <w:tcW w:w="0" w:type="auto"/>
            <w:vMerge w:val="restart"/>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Describe any methods used to examine subgroups and interactions</w:t>
            </w:r>
          </w:p>
        </w:tc>
        <w:tc>
          <w:tcPr>
            <w:tcW w:w="1936" w:type="dxa"/>
            <w:tcBorders>
              <w:left w:val="single" w:sz="4" w:space="0" w:color="auto"/>
            </w:tcBorders>
          </w:tcPr>
          <w:p w:rsidR="006F6EB2" w:rsidRPr="006F6EB2" w:rsidRDefault="00852E83"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5" w:name="bold24" w:colFirst="0" w:colLast="0"/>
            <w:bookmarkStart w:id="36" w:name="italic26" w:colFirst="0" w:colLast="0"/>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Explain how missing data were addressed</w:t>
            </w:r>
          </w:p>
        </w:tc>
        <w:tc>
          <w:tcPr>
            <w:tcW w:w="1936" w:type="dxa"/>
            <w:tcBorders>
              <w:left w:val="single" w:sz="4" w:space="0" w:color="auto"/>
            </w:tcBorders>
          </w:tcPr>
          <w:p w:rsidR="0043795D" w:rsidRDefault="00DF003B" w:rsidP="0043795D">
            <w:pPr>
              <w:tabs>
                <w:tab w:val="left" w:pos="5400"/>
              </w:tabs>
              <w:rPr>
                <w:rFonts w:asciiTheme="minorHAnsi" w:hAnsiTheme="minorHAnsi"/>
                <w:sz w:val="20"/>
              </w:rPr>
            </w:pPr>
            <w:r>
              <w:rPr>
                <w:rFonts w:asciiTheme="minorHAnsi" w:hAnsiTheme="minorHAnsi"/>
                <w:sz w:val="20"/>
              </w:rPr>
              <w:t xml:space="preserve">Page </w:t>
            </w:r>
            <w:r w:rsidR="00B40B32">
              <w:rPr>
                <w:rFonts w:asciiTheme="minorHAnsi" w:hAnsiTheme="minorHAnsi"/>
                <w:sz w:val="20"/>
              </w:rPr>
              <w:t>11</w:t>
            </w:r>
            <w:r>
              <w:rPr>
                <w:rFonts w:asciiTheme="minorHAnsi" w:hAnsiTheme="minorHAnsi"/>
                <w:sz w:val="20"/>
              </w:rPr>
              <w:t xml:space="preserve">. </w:t>
            </w:r>
            <w:r w:rsidR="00F27AA1">
              <w:rPr>
                <w:rFonts w:asciiTheme="minorHAnsi" w:hAnsiTheme="minorHAnsi"/>
                <w:sz w:val="20"/>
              </w:rPr>
              <w:t>The adolescents’ had completed the questionnaires thoroughly (they completed the questionnaire</w:t>
            </w:r>
            <w:r w:rsidR="00D9453C">
              <w:rPr>
                <w:rFonts w:asciiTheme="minorHAnsi" w:hAnsiTheme="minorHAnsi"/>
                <w:sz w:val="20"/>
              </w:rPr>
              <w:t xml:space="preserve"> individually</w:t>
            </w:r>
            <w:r w:rsidR="00F27AA1">
              <w:rPr>
                <w:rFonts w:asciiTheme="minorHAnsi" w:hAnsiTheme="minorHAnsi"/>
                <w:sz w:val="20"/>
              </w:rPr>
              <w:t xml:space="preserve"> at the school nurses´ office). </w:t>
            </w:r>
            <w:r w:rsidRPr="00DF003B">
              <w:rPr>
                <w:rFonts w:asciiTheme="minorHAnsi" w:hAnsiTheme="minorHAnsi"/>
                <w:sz w:val="20"/>
              </w:rPr>
              <w:t xml:space="preserve">The missing values were few and did not exceed 3% for any of the items. </w:t>
            </w:r>
          </w:p>
          <w:p w:rsidR="00DF003B" w:rsidRDefault="00DF003B" w:rsidP="0043795D">
            <w:pPr>
              <w:tabs>
                <w:tab w:val="left" w:pos="5400"/>
              </w:tabs>
              <w:rPr>
                <w:rFonts w:asciiTheme="minorHAnsi" w:hAnsiTheme="minorHAnsi"/>
                <w:sz w:val="20"/>
              </w:rPr>
            </w:pPr>
          </w:p>
          <w:p w:rsidR="006F6EB2" w:rsidRPr="006F6EB2" w:rsidRDefault="0043795D" w:rsidP="00A10B30">
            <w:pPr>
              <w:tabs>
                <w:tab w:val="left" w:pos="5400"/>
              </w:tabs>
              <w:rPr>
                <w:rFonts w:asciiTheme="minorHAnsi" w:hAnsiTheme="minorHAnsi"/>
                <w:sz w:val="20"/>
              </w:rPr>
            </w:pPr>
            <w:r>
              <w:rPr>
                <w:rFonts w:asciiTheme="minorHAnsi" w:hAnsiTheme="minorHAnsi"/>
                <w:sz w:val="20"/>
              </w:rPr>
              <w:t xml:space="preserve">The external validity is discussed in Strengths and </w:t>
            </w:r>
            <w:r w:rsidR="00A10B30">
              <w:rPr>
                <w:rFonts w:asciiTheme="minorHAnsi" w:hAnsiTheme="minorHAnsi"/>
                <w:sz w:val="20"/>
              </w:rPr>
              <w:t>weaknesses</w:t>
            </w:r>
            <w:r>
              <w:rPr>
                <w:rFonts w:asciiTheme="minorHAnsi" w:hAnsiTheme="minorHAnsi"/>
                <w:sz w:val="20"/>
              </w:rPr>
              <w:t xml:space="preserve"> on page</w:t>
            </w:r>
            <w:r w:rsidR="00A10B30">
              <w:rPr>
                <w:rFonts w:asciiTheme="minorHAnsi" w:hAnsiTheme="minorHAnsi"/>
                <w:sz w:val="20"/>
              </w:rPr>
              <w:t xml:space="preserve"> 20.</w:t>
            </w:r>
            <w:r>
              <w:rPr>
                <w:rFonts w:asciiTheme="minorHAnsi" w:hAnsiTheme="minorHAnsi"/>
                <w:sz w:val="20"/>
              </w:rPr>
              <w:t xml:space="preserve"> </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7" w:name="bold25" w:colFirst="0" w:colLast="0"/>
            <w:bookmarkStart w:id="38" w:name="italic27" w:colFirst="0" w:colLast="0"/>
            <w:bookmarkEnd w:id="35"/>
            <w:bookmarkEnd w:id="36"/>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d</w:t>
            </w:r>
            <w:r w:rsidRPr="006F6EB2">
              <w:rPr>
                <w:rFonts w:asciiTheme="minorHAnsi" w:hAnsiTheme="minorHAnsi"/>
                <w:sz w:val="20"/>
              </w:rPr>
              <w:t>) If applicable, describe analytical methods taking account of sampling strategy</w:t>
            </w:r>
          </w:p>
        </w:tc>
        <w:tc>
          <w:tcPr>
            <w:tcW w:w="1936" w:type="dxa"/>
            <w:tcBorders>
              <w:left w:val="single" w:sz="4" w:space="0" w:color="auto"/>
            </w:tcBorders>
          </w:tcPr>
          <w:p w:rsidR="006F6EB2" w:rsidRPr="006F6EB2" w:rsidRDefault="00852E83" w:rsidP="00852E83">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vMerge/>
            <w:tcBorders>
              <w:right w:val="single" w:sz="4" w:space="0" w:color="auto"/>
            </w:tcBorders>
          </w:tcPr>
          <w:p w:rsidR="006F6EB2" w:rsidRPr="006F6EB2" w:rsidRDefault="006F6EB2" w:rsidP="0022554A">
            <w:pPr>
              <w:tabs>
                <w:tab w:val="left" w:pos="5400"/>
              </w:tabs>
              <w:rPr>
                <w:rFonts w:asciiTheme="minorHAnsi" w:hAnsiTheme="minorHAnsi"/>
                <w:bCs/>
                <w:sz w:val="20"/>
              </w:rPr>
            </w:pPr>
            <w:bookmarkStart w:id="39" w:name="bold26" w:colFirst="0" w:colLast="0"/>
            <w:bookmarkStart w:id="40" w:name="italic28" w:colFirst="0" w:colLast="0"/>
            <w:bookmarkEnd w:id="37"/>
            <w:bookmarkEnd w:id="38"/>
          </w:p>
        </w:tc>
        <w:tc>
          <w:tcPr>
            <w:tcW w:w="0" w:type="auto"/>
            <w:vMerge/>
            <w:tcBorders>
              <w:left w:val="single" w:sz="4" w:space="0" w:color="auto"/>
              <w:right w:val="single" w:sz="4" w:space="0" w:color="auto"/>
            </w:tcBorders>
          </w:tcPr>
          <w:p w:rsidR="006F6EB2" w:rsidRPr="006F6EB2" w:rsidRDefault="006F6EB2" w:rsidP="0022554A">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22554A">
            <w:pPr>
              <w:tabs>
                <w:tab w:val="left" w:pos="5400"/>
              </w:tabs>
              <w:rPr>
                <w:rFonts w:asciiTheme="minorHAnsi" w:hAnsiTheme="minorHAnsi"/>
                <w:sz w:val="20"/>
              </w:rPr>
            </w:pPr>
            <w:r w:rsidRPr="00E32521">
              <w:rPr>
                <w:rFonts w:asciiTheme="minorHAnsi" w:hAnsiTheme="minorHAnsi"/>
                <w:sz w:val="20"/>
              </w:rPr>
              <w:t>(</w:t>
            </w:r>
            <w:r w:rsidRPr="00E32521">
              <w:rPr>
                <w:rFonts w:asciiTheme="minorHAnsi" w:hAnsiTheme="minorHAnsi"/>
                <w:i/>
                <w:sz w:val="20"/>
              </w:rPr>
              <w:t>e</w:t>
            </w:r>
            <w:r w:rsidRPr="00E32521">
              <w:rPr>
                <w:rFonts w:asciiTheme="minorHAnsi" w:hAnsiTheme="minorHAnsi"/>
                <w:sz w:val="20"/>
              </w:rPr>
              <w:t>)</w:t>
            </w:r>
            <w:r w:rsidRPr="006F6EB2">
              <w:rPr>
                <w:rFonts w:asciiTheme="minorHAnsi" w:hAnsiTheme="minorHAnsi"/>
                <w:sz w:val="20"/>
              </w:rPr>
              <w:t xml:space="preserve"> Describe any sensitivity analyses</w:t>
            </w:r>
          </w:p>
        </w:tc>
        <w:tc>
          <w:tcPr>
            <w:tcW w:w="1936" w:type="dxa"/>
            <w:tcBorders>
              <w:left w:val="single" w:sz="4" w:space="0" w:color="auto"/>
            </w:tcBorders>
          </w:tcPr>
          <w:p w:rsidR="006F6EB2" w:rsidRPr="006F6EB2" w:rsidRDefault="00852E83"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
                <w:bCs/>
                <w:sz w:val="20"/>
              </w:rPr>
            </w:pPr>
            <w:bookmarkStart w:id="41" w:name="bold27" w:colFirst="0" w:colLast="0"/>
            <w:bookmarkStart w:id="42" w:name="italic29" w:colFirst="0" w:colLast="0"/>
            <w:bookmarkEnd w:id="39"/>
            <w:bookmarkEnd w:id="40"/>
            <w:r w:rsidRPr="006F6EB2">
              <w:rPr>
                <w:rFonts w:asciiTheme="minorHAnsi" w:hAnsiTheme="minorHAnsi"/>
                <w:b/>
                <w:sz w:val="20"/>
              </w:rPr>
              <w:t>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Participants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13*</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Report numbers of individuals at each stage of study—</w:t>
            </w:r>
            <w:proofErr w:type="spellStart"/>
            <w:r w:rsidRPr="006F6EB2">
              <w:rPr>
                <w:rFonts w:asciiTheme="minorHAnsi" w:hAnsiTheme="minorHAnsi"/>
                <w:sz w:val="20"/>
              </w:rPr>
              <w:t>eg</w:t>
            </w:r>
            <w:proofErr w:type="spellEnd"/>
            <w:r w:rsidRPr="006F6EB2">
              <w:rPr>
                <w:rFonts w:asciiTheme="minorHAnsi" w:hAnsiTheme="minorHAnsi"/>
                <w:sz w:val="20"/>
              </w:rPr>
              <w:t xml:space="preserve"> numbers potentially eligible, examined for eligibility, confirmed eligible, included in the study, completing follow-up, and analysed</w:t>
            </w:r>
          </w:p>
        </w:tc>
        <w:tc>
          <w:tcPr>
            <w:tcW w:w="1936" w:type="dxa"/>
            <w:tcBorders>
              <w:left w:val="single" w:sz="4" w:space="0" w:color="auto"/>
            </w:tcBorders>
          </w:tcPr>
          <w:p w:rsidR="006F6EB2" w:rsidRPr="006F6EB2" w:rsidRDefault="009E3AB4" w:rsidP="00B40B32">
            <w:pPr>
              <w:tabs>
                <w:tab w:val="left" w:pos="5400"/>
              </w:tabs>
              <w:rPr>
                <w:rFonts w:asciiTheme="minorHAnsi" w:hAnsiTheme="minorHAnsi"/>
                <w:sz w:val="20"/>
              </w:rPr>
            </w:pPr>
            <w:r>
              <w:rPr>
                <w:rFonts w:asciiTheme="minorHAnsi" w:hAnsiTheme="minorHAnsi"/>
                <w:sz w:val="20"/>
              </w:rPr>
              <w:t xml:space="preserve">As mentioned earlier, this is discussed </w:t>
            </w:r>
            <w:r w:rsidRPr="009E3AB4">
              <w:rPr>
                <w:rFonts w:asciiTheme="minorHAnsi" w:hAnsiTheme="minorHAnsi"/>
                <w:sz w:val="20"/>
              </w:rPr>
              <w:t xml:space="preserve">in </w:t>
            </w:r>
            <w:r w:rsidRPr="009E3AB4">
              <w:rPr>
                <w:rFonts w:asciiTheme="minorHAnsi" w:hAnsiTheme="minorHAnsi"/>
                <w:sz w:val="20"/>
              </w:rPr>
              <w:lastRenderedPageBreak/>
              <w:t>Strengths and Limitations on page</w:t>
            </w:r>
            <w:r w:rsidR="00B40B32">
              <w:rPr>
                <w:rFonts w:asciiTheme="minorHAnsi" w:hAnsiTheme="minorHAnsi"/>
                <w:sz w:val="20"/>
              </w:rPr>
              <w:t>s</w:t>
            </w:r>
            <w:r w:rsidR="00A10B30">
              <w:rPr>
                <w:rFonts w:asciiTheme="minorHAnsi" w:hAnsiTheme="minorHAnsi"/>
                <w:sz w:val="20"/>
              </w:rPr>
              <w:t xml:space="preserve"> 2</w:t>
            </w:r>
            <w:r w:rsidR="00B40B32">
              <w:rPr>
                <w:rFonts w:asciiTheme="minorHAnsi" w:hAnsiTheme="minorHAnsi"/>
                <w:sz w:val="20"/>
              </w:rPr>
              <w:t>4-25. The Flow chart is presented in Supplemental file. S2. Figure 1</w:t>
            </w:r>
            <w:r w:rsidR="00A10B30">
              <w:rPr>
                <w:rFonts w:asciiTheme="minorHAnsi" w:hAnsiTheme="minorHAnsi"/>
                <w:sz w:val="20"/>
              </w:rPr>
              <w:t>.</w:t>
            </w:r>
            <w:r w:rsidRPr="009E3AB4">
              <w:rPr>
                <w:rFonts w:asciiTheme="minorHAnsi" w:hAnsiTheme="minorHAnsi"/>
                <w:sz w:val="20"/>
              </w:rPr>
              <w:t xml:space="preserve"> </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Give reasons for non-participation at each stage</w:t>
            </w:r>
          </w:p>
        </w:tc>
        <w:tc>
          <w:tcPr>
            <w:tcW w:w="1936" w:type="dxa"/>
            <w:tcBorders>
              <w:left w:val="single" w:sz="4" w:space="0" w:color="auto"/>
            </w:tcBorders>
          </w:tcPr>
          <w:p w:rsidR="006F6EB2" w:rsidRPr="006F6EB2" w:rsidRDefault="009E6615"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(c) Consider use of a flow diagram</w:t>
            </w:r>
          </w:p>
        </w:tc>
        <w:tc>
          <w:tcPr>
            <w:tcW w:w="1936" w:type="dxa"/>
            <w:tcBorders>
              <w:left w:val="single" w:sz="4" w:space="0" w:color="auto"/>
            </w:tcBorders>
          </w:tcPr>
          <w:p w:rsidR="006F6EB2" w:rsidRPr="006F6EB2" w:rsidRDefault="009E6615"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Descriptive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14</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(a) Give characteristics of study participants (</w:t>
            </w:r>
            <w:proofErr w:type="spellStart"/>
            <w:r w:rsidRPr="006F6EB2">
              <w:rPr>
                <w:rFonts w:asciiTheme="minorHAnsi" w:hAnsiTheme="minorHAnsi"/>
                <w:sz w:val="20"/>
              </w:rPr>
              <w:t>eg</w:t>
            </w:r>
            <w:proofErr w:type="spellEnd"/>
            <w:r w:rsidRPr="006F6EB2">
              <w:rPr>
                <w:rFonts w:asciiTheme="minorHAnsi" w:hAnsiTheme="minorHAnsi"/>
                <w:sz w:val="20"/>
              </w:rPr>
              <w:t xml:space="preserve"> demographic, clinical, social) and information on exposures and potential confounders</w:t>
            </w:r>
          </w:p>
        </w:tc>
        <w:tc>
          <w:tcPr>
            <w:tcW w:w="1936" w:type="dxa"/>
            <w:tcBorders>
              <w:left w:val="single" w:sz="4" w:space="0" w:color="auto"/>
            </w:tcBorders>
          </w:tcPr>
          <w:p w:rsidR="006F6EB2" w:rsidRPr="006F6EB2" w:rsidRDefault="009E6615" w:rsidP="00BB1C89">
            <w:pPr>
              <w:tabs>
                <w:tab w:val="left" w:pos="5400"/>
              </w:tabs>
              <w:rPr>
                <w:rFonts w:asciiTheme="minorHAnsi" w:hAnsiTheme="minorHAnsi"/>
                <w:sz w:val="20"/>
              </w:rPr>
            </w:pPr>
            <w:r>
              <w:rPr>
                <w:rFonts w:asciiTheme="minorHAnsi" w:hAnsiTheme="minorHAnsi"/>
                <w:sz w:val="20"/>
              </w:rPr>
              <w:t xml:space="preserve">Table </w:t>
            </w:r>
            <w:r w:rsidR="00BB1C89">
              <w:rPr>
                <w:rFonts w:asciiTheme="minorHAnsi" w:hAnsiTheme="minorHAnsi"/>
                <w:sz w:val="20"/>
              </w:rPr>
              <w:t>2 and Strengths and weaknesses</w:t>
            </w:r>
            <w:r>
              <w:rPr>
                <w:rFonts w:asciiTheme="minorHAnsi" w:hAnsiTheme="minorHAnsi"/>
                <w:sz w:val="20"/>
              </w:rPr>
              <w:t xml:space="preserve"> </w:t>
            </w:r>
            <w:r w:rsidR="00BB1C89">
              <w:rPr>
                <w:rFonts w:asciiTheme="minorHAnsi" w:hAnsiTheme="minorHAnsi"/>
                <w:sz w:val="20"/>
              </w:rPr>
              <w:t>page</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(b) Indicate number of participants with missing data for each variable of interest</w:t>
            </w:r>
          </w:p>
        </w:tc>
        <w:tc>
          <w:tcPr>
            <w:tcW w:w="1936" w:type="dxa"/>
            <w:tcBorders>
              <w:left w:val="single" w:sz="4" w:space="0" w:color="auto"/>
            </w:tcBorders>
          </w:tcPr>
          <w:p w:rsidR="006F6EB2" w:rsidRPr="006F6EB2" w:rsidRDefault="00DF003B" w:rsidP="00DF003B">
            <w:pPr>
              <w:tabs>
                <w:tab w:val="left" w:pos="5400"/>
              </w:tabs>
              <w:rPr>
                <w:rFonts w:asciiTheme="minorHAnsi" w:hAnsiTheme="minorHAnsi"/>
                <w:sz w:val="20"/>
              </w:rPr>
            </w:pPr>
            <w:r>
              <w:rPr>
                <w:rFonts w:asciiTheme="minorHAnsi" w:hAnsiTheme="minorHAnsi"/>
                <w:sz w:val="20"/>
              </w:rPr>
              <w:t>As mentioned earlier and described in Methods, t</w:t>
            </w:r>
            <w:r w:rsidRPr="00DF003B">
              <w:rPr>
                <w:rFonts w:asciiTheme="minorHAnsi" w:hAnsiTheme="minorHAnsi"/>
                <w:sz w:val="20"/>
              </w:rPr>
              <w:t>he missing values were few and did not exceed 3% for any of the items.</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Outcome data</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15</w:t>
            </w:r>
            <w:r w:rsidRPr="006F6EB2">
              <w:rPr>
                <w:rFonts w:asciiTheme="minorHAnsi" w:hAnsiTheme="minorHAnsi"/>
                <w:bCs/>
                <w:sz w:val="20"/>
              </w:rPr>
              <w:t>*</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numbers of outcome events or summary measures</w:t>
            </w:r>
          </w:p>
        </w:tc>
        <w:tc>
          <w:tcPr>
            <w:tcW w:w="1936" w:type="dxa"/>
            <w:tcBorders>
              <w:left w:val="single" w:sz="4" w:space="0" w:color="auto"/>
            </w:tcBorders>
          </w:tcPr>
          <w:p w:rsidR="006F6EB2" w:rsidRPr="006F6EB2" w:rsidRDefault="00D02DFC" w:rsidP="00936818">
            <w:pPr>
              <w:tabs>
                <w:tab w:val="left" w:pos="5400"/>
              </w:tabs>
              <w:rPr>
                <w:rFonts w:asciiTheme="minorHAnsi" w:hAnsiTheme="minorHAnsi"/>
                <w:sz w:val="20"/>
              </w:rPr>
            </w:pPr>
            <w:r>
              <w:rPr>
                <w:rFonts w:asciiTheme="minorHAnsi" w:hAnsiTheme="minorHAnsi"/>
                <w:sz w:val="20"/>
              </w:rPr>
              <w:t xml:space="preserve">See tables </w:t>
            </w:r>
            <w:r w:rsidR="00DD0AA5">
              <w:rPr>
                <w:rFonts w:asciiTheme="minorHAnsi" w:hAnsiTheme="minorHAnsi"/>
                <w:sz w:val="20"/>
              </w:rPr>
              <w:t>1</w:t>
            </w:r>
            <w:r>
              <w:rPr>
                <w:rFonts w:asciiTheme="minorHAnsi" w:hAnsiTheme="minorHAnsi"/>
                <w:sz w:val="20"/>
              </w:rPr>
              <w:t>-</w:t>
            </w:r>
            <w:r w:rsidR="00B40B32">
              <w:rPr>
                <w:rFonts w:asciiTheme="minorHAnsi" w:hAnsiTheme="minorHAnsi"/>
                <w:sz w:val="20"/>
              </w:rPr>
              <w:t>6</w:t>
            </w:r>
            <w:r>
              <w:rPr>
                <w:rFonts w:asciiTheme="minorHAnsi" w:hAnsiTheme="minorHAnsi"/>
                <w:sz w:val="20"/>
              </w:rPr>
              <w:t xml:space="preserve"> and Result pages</w:t>
            </w:r>
            <w:r w:rsidR="00DD0AA5">
              <w:rPr>
                <w:rFonts w:asciiTheme="minorHAnsi" w:hAnsiTheme="minorHAnsi"/>
                <w:sz w:val="20"/>
              </w:rPr>
              <w:t xml:space="preserve"> 1</w:t>
            </w:r>
            <w:r w:rsidR="00B40B32">
              <w:rPr>
                <w:rFonts w:asciiTheme="minorHAnsi" w:hAnsiTheme="minorHAnsi"/>
                <w:sz w:val="20"/>
              </w:rPr>
              <w:t>1-</w:t>
            </w:r>
            <w:r w:rsidR="00936818">
              <w:rPr>
                <w:rFonts w:asciiTheme="minorHAnsi" w:hAnsiTheme="minorHAnsi"/>
                <w:sz w:val="20"/>
              </w:rPr>
              <w:t>18</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Main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16</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a</w:t>
            </w:r>
            <w:r w:rsidRPr="006F6EB2">
              <w:rPr>
                <w:rFonts w:asciiTheme="minorHAnsi" w:hAnsiTheme="minorHAnsi"/>
                <w:sz w:val="20"/>
              </w:rPr>
              <w:t>) Give unadjusted estimates and, if applicable, confounder-adjusted estimates and their precision (</w:t>
            </w:r>
            <w:proofErr w:type="spellStart"/>
            <w:r w:rsidRPr="006F6EB2">
              <w:rPr>
                <w:rFonts w:asciiTheme="minorHAnsi" w:hAnsiTheme="minorHAnsi"/>
                <w:sz w:val="20"/>
              </w:rPr>
              <w:t>eg</w:t>
            </w:r>
            <w:proofErr w:type="spellEnd"/>
            <w:r w:rsidRPr="006F6EB2">
              <w:rPr>
                <w:rFonts w:asciiTheme="minorHAnsi" w:hAnsiTheme="minorHAnsi"/>
                <w:sz w:val="20"/>
              </w:rPr>
              <w:t>, 95% confidence interval). Make clear which confounders were adjusted for and why they were included</w:t>
            </w:r>
          </w:p>
        </w:tc>
        <w:tc>
          <w:tcPr>
            <w:tcW w:w="1936" w:type="dxa"/>
            <w:tcBorders>
              <w:left w:val="single" w:sz="4" w:space="0" w:color="auto"/>
            </w:tcBorders>
          </w:tcPr>
          <w:p w:rsidR="006F6EB2" w:rsidRPr="006F6EB2" w:rsidRDefault="005E7A1B" w:rsidP="00D45201">
            <w:pPr>
              <w:tabs>
                <w:tab w:val="left" w:pos="5400"/>
              </w:tabs>
              <w:rPr>
                <w:rFonts w:asciiTheme="minorHAnsi" w:hAnsiTheme="minorHAnsi"/>
                <w:sz w:val="20"/>
              </w:rPr>
            </w:pPr>
            <w:r>
              <w:rPr>
                <w:rFonts w:asciiTheme="minorHAnsi" w:hAnsiTheme="minorHAnsi"/>
                <w:sz w:val="20"/>
              </w:rPr>
              <w:t xml:space="preserve">Results pages </w:t>
            </w:r>
            <w:r w:rsidR="00DD0AA5">
              <w:rPr>
                <w:rFonts w:asciiTheme="minorHAnsi" w:hAnsiTheme="minorHAnsi"/>
                <w:sz w:val="20"/>
              </w:rPr>
              <w:t>1</w:t>
            </w:r>
            <w:r w:rsidR="00B40B32">
              <w:rPr>
                <w:rFonts w:asciiTheme="minorHAnsi" w:hAnsiTheme="minorHAnsi"/>
                <w:sz w:val="20"/>
              </w:rPr>
              <w:t>1</w:t>
            </w:r>
            <w:r w:rsidR="00DD0AA5">
              <w:rPr>
                <w:rFonts w:asciiTheme="minorHAnsi" w:hAnsiTheme="minorHAnsi"/>
                <w:sz w:val="20"/>
              </w:rPr>
              <w:t>-</w:t>
            </w:r>
            <w:r w:rsidR="00D45201">
              <w:rPr>
                <w:rFonts w:asciiTheme="minorHAnsi" w:hAnsiTheme="minorHAnsi"/>
                <w:sz w:val="20"/>
              </w:rPr>
              <w:t>18</w:t>
            </w:r>
            <w:r w:rsidR="00DD0AA5">
              <w:rPr>
                <w:rFonts w:asciiTheme="minorHAnsi" w:hAnsiTheme="minorHAnsi"/>
                <w:sz w:val="20"/>
              </w:rPr>
              <w:t xml:space="preserve">, Tables </w:t>
            </w:r>
            <w:r w:rsidR="00B40B32">
              <w:rPr>
                <w:rFonts w:asciiTheme="minorHAnsi" w:hAnsiTheme="minorHAnsi"/>
                <w:sz w:val="20"/>
              </w:rPr>
              <w:t>3</w:t>
            </w:r>
            <w:r w:rsidR="00DD0AA5">
              <w:rPr>
                <w:rFonts w:asciiTheme="minorHAnsi" w:hAnsiTheme="minorHAnsi"/>
                <w:sz w:val="20"/>
              </w:rPr>
              <w:t>-</w:t>
            </w:r>
            <w:r w:rsidR="00B40B32">
              <w:rPr>
                <w:rFonts w:asciiTheme="minorHAnsi" w:hAnsiTheme="minorHAnsi"/>
                <w:sz w:val="20"/>
              </w:rPr>
              <w:t>6</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b</w:t>
            </w:r>
            <w:r w:rsidRPr="006F6EB2">
              <w:rPr>
                <w:rFonts w:asciiTheme="minorHAnsi" w:hAnsiTheme="minorHAnsi"/>
                <w:sz w:val="20"/>
              </w:rPr>
              <w:t>) Report category boundaries when continuous variables were categorized</w:t>
            </w:r>
          </w:p>
        </w:tc>
        <w:tc>
          <w:tcPr>
            <w:tcW w:w="1936" w:type="dxa"/>
            <w:tcBorders>
              <w:left w:val="single" w:sz="4" w:space="0" w:color="auto"/>
            </w:tcBorders>
          </w:tcPr>
          <w:p w:rsidR="006F6EB2" w:rsidRPr="006F6EB2" w:rsidRDefault="00DD0AA5" w:rsidP="00D45201">
            <w:pPr>
              <w:tabs>
                <w:tab w:val="left" w:pos="5400"/>
              </w:tabs>
              <w:rPr>
                <w:rFonts w:asciiTheme="minorHAnsi" w:hAnsiTheme="minorHAnsi"/>
                <w:sz w:val="20"/>
              </w:rPr>
            </w:pPr>
            <w:r>
              <w:rPr>
                <w:rFonts w:asciiTheme="minorHAnsi" w:hAnsiTheme="minorHAnsi"/>
                <w:sz w:val="20"/>
              </w:rPr>
              <w:t xml:space="preserve">Results pages </w:t>
            </w:r>
            <w:r w:rsidR="00B40B32">
              <w:rPr>
                <w:rFonts w:asciiTheme="minorHAnsi" w:hAnsiTheme="minorHAnsi"/>
                <w:sz w:val="20"/>
              </w:rPr>
              <w:t>11-</w:t>
            </w:r>
            <w:r w:rsidR="00D45201">
              <w:rPr>
                <w:rFonts w:asciiTheme="minorHAnsi" w:hAnsiTheme="minorHAnsi"/>
                <w:sz w:val="20"/>
              </w:rPr>
              <w:t>18</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w:t>
            </w:r>
            <w:r w:rsidRPr="006F6EB2">
              <w:rPr>
                <w:rFonts w:asciiTheme="minorHAnsi" w:hAnsiTheme="minorHAnsi"/>
                <w:i/>
                <w:sz w:val="20"/>
              </w:rPr>
              <w:t>c</w:t>
            </w:r>
            <w:r w:rsidRPr="006F6EB2">
              <w:rPr>
                <w:rFonts w:asciiTheme="minorHAnsi" w:hAnsiTheme="minorHAnsi"/>
                <w:sz w:val="20"/>
              </w:rPr>
              <w:t>) If relevant, consider translating estimates of relative risk into absolute risk for a meaningful time period</w:t>
            </w:r>
          </w:p>
        </w:tc>
        <w:tc>
          <w:tcPr>
            <w:tcW w:w="1936" w:type="dxa"/>
            <w:tcBorders>
              <w:left w:val="single" w:sz="4" w:space="0" w:color="auto"/>
            </w:tcBorders>
          </w:tcPr>
          <w:p w:rsidR="006F6EB2" w:rsidRPr="006F6EB2" w:rsidRDefault="005E7A1B" w:rsidP="0022554A">
            <w:pPr>
              <w:tabs>
                <w:tab w:val="left" w:pos="5400"/>
              </w:tabs>
              <w:rPr>
                <w:rFonts w:asciiTheme="minorHAnsi" w:hAnsiTheme="minorHAnsi"/>
                <w:sz w:val="20"/>
              </w:rPr>
            </w:pPr>
            <w:r>
              <w:rPr>
                <w:rFonts w:asciiTheme="minorHAnsi" w:hAnsiTheme="minorHAnsi"/>
                <w:sz w:val="20"/>
              </w:rPr>
              <w:t>N/A</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Other analyses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17</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Report other analyses done—</w:t>
            </w:r>
            <w:proofErr w:type="spellStart"/>
            <w:r w:rsidRPr="006F6EB2">
              <w:rPr>
                <w:rFonts w:asciiTheme="minorHAnsi" w:hAnsiTheme="minorHAnsi"/>
                <w:sz w:val="20"/>
              </w:rPr>
              <w:t>eg</w:t>
            </w:r>
            <w:proofErr w:type="spellEnd"/>
            <w:r w:rsidRPr="006F6EB2">
              <w:rPr>
                <w:rFonts w:asciiTheme="minorHAnsi" w:hAnsiTheme="minorHAnsi"/>
                <w:sz w:val="20"/>
              </w:rPr>
              <w:t xml:space="preserve"> analyses of subgroups and interactions, and sensitivity analyses</w:t>
            </w:r>
          </w:p>
        </w:tc>
        <w:tc>
          <w:tcPr>
            <w:tcW w:w="1936" w:type="dxa"/>
            <w:tcBorders>
              <w:left w:val="single" w:sz="4" w:space="0" w:color="auto"/>
            </w:tcBorders>
          </w:tcPr>
          <w:p w:rsidR="006F6EB2" w:rsidRPr="006F6EB2" w:rsidRDefault="00DD0AA5" w:rsidP="00CC34AD">
            <w:pPr>
              <w:tabs>
                <w:tab w:val="left" w:pos="5400"/>
              </w:tabs>
              <w:rPr>
                <w:rFonts w:asciiTheme="minorHAnsi" w:hAnsiTheme="minorHAnsi"/>
                <w:sz w:val="20"/>
              </w:rPr>
            </w:pPr>
            <w:r>
              <w:rPr>
                <w:rFonts w:asciiTheme="minorHAnsi" w:hAnsiTheme="minorHAnsi"/>
                <w:sz w:val="20"/>
              </w:rPr>
              <w:t>N/A</w:t>
            </w:r>
            <w:r w:rsidR="005E7A1B" w:rsidRPr="005E7A1B">
              <w:rPr>
                <w:rFonts w:asciiTheme="minorHAnsi" w:hAnsiTheme="minorHAnsi"/>
                <w:sz w:val="20"/>
              </w:rPr>
              <w:t xml:space="preserve"> </w:t>
            </w:r>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Discussion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Key results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18</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Summarise key results with reference to study objectives</w:t>
            </w:r>
          </w:p>
        </w:tc>
        <w:tc>
          <w:tcPr>
            <w:tcW w:w="1936" w:type="dxa"/>
            <w:tcBorders>
              <w:left w:val="single" w:sz="4" w:space="0" w:color="auto"/>
            </w:tcBorders>
          </w:tcPr>
          <w:p w:rsidR="006F6EB2" w:rsidRPr="006F6EB2" w:rsidRDefault="005E7A1B" w:rsidP="00D45201">
            <w:pPr>
              <w:tabs>
                <w:tab w:val="left" w:pos="5400"/>
              </w:tabs>
              <w:rPr>
                <w:rFonts w:asciiTheme="minorHAnsi" w:hAnsiTheme="minorHAnsi"/>
                <w:sz w:val="20"/>
              </w:rPr>
            </w:pPr>
            <w:r>
              <w:rPr>
                <w:rFonts w:asciiTheme="minorHAnsi" w:hAnsiTheme="minorHAnsi"/>
                <w:sz w:val="20"/>
              </w:rPr>
              <w:t>Page</w:t>
            </w:r>
            <w:r w:rsidR="00664B06">
              <w:rPr>
                <w:rFonts w:asciiTheme="minorHAnsi" w:hAnsiTheme="minorHAnsi"/>
                <w:sz w:val="20"/>
              </w:rPr>
              <w:t xml:space="preserve"> </w:t>
            </w:r>
            <w:r w:rsidR="00D45201">
              <w:rPr>
                <w:rFonts w:asciiTheme="minorHAnsi" w:hAnsiTheme="minorHAnsi"/>
                <w:sz w:val="20"/>
              </w:rPr>
              <w:t>18</w:t>
            </w:r>
            <w:r>
              <w:rPr>
                <w:rFonts w:asciiTheme="minorHAnsi" w:hAnsiTheme="minorHAnsi"/>
                <w:sz w:val="20"/>
              </w:rPr>
              <w:t xml:space="preserve"> </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Limitations</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19</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limitations of the study, taking into account sources of potential bias or imprecision. Discuss both direction and magnitude of any potential bias</w:t>
            </w:r>
          </w:p>
        </w:tc>
        <w:tc>
          <w:tcPr>
            <w:tcW w:w="1936" w:type="dxa"/>
            <w:tcBorders>
              <w:left w:val="single" w:sz="4" w:space="0" w:color="auto"/>
            </w:tcBorders>
          </w:tcPr>
          <w:p w:rsidR="006F6EB2" w:rsidRPr="006F6EB2" w:rsidRDefault="009044C0" w:rsidP="00D45201">
            <w:pPr>
              <w:tabs>
                <w:tab w:val="left" w:pos="5400"/>
              </w:tabs>
              <w:rPr>
                <w:rFonts w:asciiTheme="minorHAnsi" w:hAnsiTheme="minorHAnsi"/>
                <w:sz w:val="20"/>
              </w:rPr>
            </w:pPr>
            <w:r>
              <w:rPr>
                <w:rFonts w:asciiTheme="minorHAnsi" w:hAnsiTheme="minorHAnsi"/>
                <w:sz w:val="20"/>
              </w:rPr>
              <w:t>Page</w:t>
            </w:r>
            <w:r w:rsidR="00664B06">
              <w:rPr>
                <w:rFonts w:asciiTheme="minorHAnsi" w:hAnsiTheme="minorHAnsi"/>
                <w:sz w:val="20"/>
              </w:rPr>
              <w:t xml:space="preserve"> 2</w:t>
            </w:r>
            <w:r w:rsidR="00D45201">
              <w:rPr>
                <w:rFonts w:asciiTheme="minorHAnsi" w:hAnsiTheme="minorHAnsi"/>
                <w:sz w:val="20"/>
              </w:rPr>
              <w:t>1-22</w:t>
            </w:r>
            <w:r>
              <w:rPr>
                <w:rFonts w:asciiTheme="minorHAnsi" w:hAnsiTheme="minorHAnsi"/>
                <w:sz w:val="20"/>
              </w:rPr>
              <w:t xml:space="preserve"> </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Interpretation</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20</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a cautious overall interpretation of results considering objectives, limitations, multiplicity of analyses, results from similar studies, and other relevant evidence</w:t>
            </w:r>
          </w:p>
        </w:tc>
        <w:tc>
          <w:tcPr>
            <w:tcW w:w="1936" w:type="dxa"/>
            <w:tcBorders>
              <w:left w:val="single" w:sz="4" w:space="0" w:color="auto"/>
            </w:tcBorders>
          </w:tcPr>
          <w:p w:rsidR="006F6EB2" w:rsidRPr="006F6EB2" w:rsidRDefault="009044C0" w:rsidP="00D45201">
            <w:pPr>
              <w:tabs>
                <w:tab w:val="left" w:pos="5400"/>
              </w:tabs>
              <w:rPr>
                <w:rFonts w:asciiTheme="minorHAnsi" w:hAnsiTheme="minorHAnsi"/>
                <w:sz w:val="20"/>
              </w:rPr>
            </w:pPr>
            <w:r>
              <w:rPr>
                <w:rFonts w:asciiTheme="minorHAnsi" w:hAnsiTheme="minorHAnsi"/>
                <w:sz w:val="20"/>
              </w:rPr>
              <w:t xml:space="preserve">Pages </w:t>
            </w:r>
            <w:r w:rsidR="00D45201">
              <w:rPr>
                <w:rFonts w:asciiTheme="minorHAnsi" w:hAnsiTheme="minorHAnsi"/>
                <w:sz w:val="20"/>
              </w:rPr>
              <w:t>18-23</w:t>
            </w: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lastRenderedPageBreak/>
              <w:t>Generalisability</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21</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Discuss the generalisability (external validity) of the study results</w:t>
            </w:r>
          </w:p>
        </w:tc>
        <w:tc>
          <w:tcPr>
            <w:tcW w:w="1936" w:type="dxa"/>
            <w:tcBorders>
              <w:left w:val="single" w:sz="4" w:space="0" w:color="auto"/>
            </w:tcBorders>
          </w:tcPr>
          <w:p w:rsidR="006F6EB2" w:rsidRPr="006F6EB2" w:rsidRDefault="009044C0" w:rsidP="00D45201">
            <w:pPr>
              <w:tabs>
                <w:tab w:val="left" w:pos="5400"/>
              </w:tabs>
              <w:rPr>
                <w:rFonts w:asciiTheme="minorHAnsi" w:hAnsiTheme="minorHAnsi"/>
                <w:sz w:val="20"/>
              </w:rPr>
            </w:pPr>
            <w:r>
              <w:rPr>
                <w:rFonts w:asciiTheme="minorHAnsi" w:hAnsiTheme="minorHAnsi"/>
                <w:sz w:val="20"/>
              </w:rPr>
              <w:t xml:space="preserve">Page </w:t>
            </w:r>
            <w:r w:rsidR="00664B06">
              <w:rPr>
                <w:rFonts w:asciiTheme="minorHAnsi" w:hAnsiTheme="minorHAnsi"/>
                <w:sz w:val="20"/>
              </w:rPr>
              <w:t>2</w:t>
            </w:r>
            <w:r w:rsidR="00D45201">
              <w:rPr>
                <w:rFonts w:asciiTheme="minorHAnsi" w:hAnsiTheme="minorHAnsi"/>
                <w:sz w:val="20"/>
              </w:rPr>
              <w:t>1-22</w:t>
            </w:r>
            <w:bookmarkStart w:id="43" w:name="_GoBack"/>
            <w:bookmarkEnd w:id="43"/>
          </w:p>
        </w:tc>
      </w:tr>
      <w:tr w:rsidR="006F6EB2" w:rsidRPr="006F6EB2" w:rsidTr="00D33171">
        <w:trPr>
          <w:trHeight w:val="94"/>
        </w:trPr>
        <w:tc>
          <w:tcPr>
            <w:tcW w:w="0" w:type="auto"/>
            <w:tcBorders>
              <w:right w:val="single" w:sz="4" w:space="0" w:color="auto"/>
            </w:tcBorders>
          </w:tcPr>
          <w:p w:rsidR="006F6EB2" w:rsidRPr="006F6EB2" w:rsidRDefault="006F6EB2" w:rsidP="009A5EBF">
            <w:pPr>
              <w:pStyle w:val="TableSubHead"/>
              <w:tabs>
                <w:tab w:val="left" w:pos="5400"/>
              </w:tabs>
              <w:rPr>
                <w:rFonts w:asciiTheme="minorHAnsi" w:hAnsiTheme="minorHAnsi"/>
                <w:sz w:val="20"/>
              </w:rPr>
            </w:pPr>
            <w:r w:rsidRPr="006F6EB2">
              <w:rPr>
                <w:rFonts w:asciiTheme="minorHAnsi" w:hAnsiTheme="minorHAnsi"/>
                <w:sz w:val="20"/>
              </w:rPr>
              <w:t>Other information</w:t>
            </w:r>
          </w:p>
        </w:tc>
        <w:tc>
          <w:tcPr>
            <w:tcW w:w="0" w:type="auto"/>
            <w:tcBorders>
              <w:left w:val="single" w:sz="4" w:space="0" w:color="auto"/>
              <w:right w:val="single" w:sz="4" w:space="0" w:color="auto"/>
            </w:tcBorders>
          </w:tcPr>
          <w:p w:rsidR="006F6EB2" w:rsidRPr="006F6EB2" w:rsidRDefault="006F6EB2" w:rsidP="006D4AEE">
            <w:pPr>
              <w:tabs>
                <w:tab w:val="left" w:pos="5400"/>
              </w:tabs>
              <w:jc w:val="center"/>
              <w:rPr>
                <w:rFonts w:asciiTheme="minorHAnsi" w:hAnsiTheme="minorHAnsi"/>
                <w:sz w:val="20"/>
              </w:rPr>
            </w:pPr>
          </w:p>
        </w:tc>
        <w:tc>
          <w:tcPr>
            <w:tcW w:w="10292" w:type="dxa"/>
            <w:tcBorders>
              <w:left w:val="single" w:sz="4" w:space="0" w:color="auto"/>
              <w:right w:val="single" w:sz="4" w:space="0" w:color="auto"/>
            </w:tcBorders>
          </w:tcPr>
          <w:p w:rsidR="006F6EB2" w:rsidRPr="006F6EB2" w:rsidRDefault="006F6EB2" w:rsidP="006D4AEE">
            <w:pPr>
              <w:tabs>
                <w:tab w:val="left" w:pos="5400"/>
              </w:tabs>
              <w:rPr>
                <w:rFonts w:asciiTheme="minorHAnsi" w:hAnsiTheme="minorHAnsi"/>
                <w:sz w:val="20"/>
              </w:rPr>
            </w:pPr>
          </w:p>
        </w:tc>
        <w:tc>
          <w:tcPr>
            <w:tcW w:w="1936" w:type="dxa"/>
            <w:tcBorders>
              <w:left w:val="single" w:sz="4" w:space="0" w:color="auto"/>
            </w:tcBorders>
          </w:tcPr>
          <w:p w:rsidR="006F6EB2" w:rsidRPr="006F6EB2" w:rsidRDefault="006F6EB2" w:rsidP="0022554A">
            <w:pPr>
              <w:tabs>
                <w:tab w:val="left" w:pos="5400"/>
              </w:tabs>
              <w:rPr>
                <w:rFonts w:asciiTheme="minorHAnsi" w:hAnsiTheme="minorHAnsi"/>
                <w:sz w:val="20"/>
              </w:rPr>
            </w:pPr>
          </w:p>
        </w:tc>
      </w:tr>
      <w:tr w:rsidR="006F6EB2" w:rsidRPr="006F6EB2" w:rsidTr="00D33171">
        <w:trPr>
          <w:trHeight w:val="94"/>
        </w:trPr>
        <w:tc>
          <w:tcPr>
            <w:tcW w:w="0" w:type="auto"/>
            <w:tcBorders>
              <w:right w:val="single" w:sz="4" w:space="0" w:color="auto"/>
            </w:tcBorders>
          </w:tcPr>
          <w:p w:rsidR="006F6EB2" w:rsidRPr="006F6EB2" w:rsidRDefault="006F6EB2" w:rsidP="009A5EBF">
            <w:pPr>
              <w:tabs>
                <w:tab w:val="left" w:pos="5400"/>
              </w:tabs>
              <w:rPr>
                <w:rFonts w:asciiTheme="minorHAnsi" w:hAnsiTheme="minorHAnsi"/>
                <w:bCs/>
                <w:sz w:val="20"/>
              </w:rPr>
            </w:pPr>
            <w:r w:rsidRPr="006F6EB2">
              <w:rPr>
                <w:rFonts w:asciiTheme="minorHAnsi" w:hAnsiTheme="minorHAnsi"/>
                <w:bCs/>
                <w:sz w:val="20"/>
              </w:rPr>
              <w:t>Funding</w:t>
            </w:r>
          </w:p>
        </w:tc>
        <w:tc>
          <w:tcPr>
            <w:tcW w:w="0" w:type="auto"/>
            <w:tcBorders>
              <w:left w:val="single" w:sz="4" w:space="0" w:color="auto"/>
              <w:right w:val="single" w:sz="4" w:space="0" w:color="auto"/>
            </w:tcBorders>
          </w:tcPr>
          <w:p w:rsidR="006F6EB2" w:rsidRPr="006F6EB2" w:rsidRDefault="006F6EB2" w:rsidP="009A5EBF">
            <w:pPr>
              <w:tabs>
                <w:tab w:val="left" w:pos="5400"/>
              </w:tabs>
              <w:jc w:val="center"/>
              <w:rPr>
                <w:rFonts w:asciiTheme="minorHAnsi" w:hAnsiTheme="minorHAnsi"/>
                <w:sz w:val="20"/>
              </w:rPr>
            </w:pPr>
            <w:r w:rsidRPr="006F6EB2">
              <w:rPr>
                <w:rFonts w:asciiTheme="minorHAnsi" w:hAnsiTheme="minorHAnsi"/>
                <w:sz w:val="20"/>
              </w:rPr>
              <w:t>22</w:t>
            </w:r>
          </w:p>
        </w:tc>
        <w:tc>
          <w:tcPr>
            <w:tcW w:w="10292" w:type="dxa"/>
            <w:tcBorders>
              <w:left w:val="single" w:sz="4" w:space="0" w:color="auto"/>
              <w:right w:val="single" w:sz="4" w:space="0" w:color="auto"/>
            </w:tcBorders>
          </w:tcPr>
          <w:p w:rsidR="006F6EB2" w:rsidRPr="006F6EB2" w:rsidRDefault="006F6EB2" w:rsidP="009A5EBF">
            <w:pPr>
              <w:tabs>
                <w:tab w:val="left" w:pos="5400"/>
              </w:tabs>
              <w:rPr>
                <w:rFonts w:asciiTheme="minorHAnsi" w:hAnsiTheme="minorHAnsi"/>
                <w:sz w:val="20"/>
              </w:rPr>
            </w:pPr>
            <w:r w:rsidRPr="006F6EB2">
              <w:rPr>
                <w:rFonts w:asciiTheme="minorHAnsi" w:hAnsiTheme="minorHAnsi"/>
                <w:sz w:val="20"/>
              </w:rPr>
              <w:t>Give the source of funding and the role of the funders for the present study and, if applicable, for the original study on which the present article is based</w:t>
            </w:r>
          </w:p>
        </w:tc>
        <w:tc>
          <w:tcPr>
            <w:tcW w:w="1936" w:type="dxa"/>
            <w:tcBorders>
              <w:left w:val="single" w:sz="4" w:space="0" w:color="auto"/>
            </w:tcBorders>
          </w:tcPr>
          <w:p w:rsidR="006F6EB2" w:rsidRPr="006F6EB2" w:rsidRDefault="00664B06" w:rsidP="008E3E22">
            <w:pPr>
              <w:tabs>
                <w:tab w:val="left" w:pos="5400"/>
              </w:tabs>
              <w:rPr>
                <w:rFonts w:asciiTheme="minorHAnsi" w:hAnsiTheme="minorHAnsi"/>
                <w:sz w:val="20"/>
              </w:rPr>
            </w:pPr>
            <w:r w:rsidRPr="00664B06">
              <w:rPr>
                <w:rFonts w:asciiTheme="minorHAnsi" w:hAnsiTheme="minorHAnsi"/>
                <w:sz w:val="20"/>
              </w:rPr>
              <w:t>This work was supported by [the Swedish Cancer Society] grant number [130744], [Uppsala-</w:t>
            </w:r>
            <w:proofErr w:type="spellStart"/>
            <w:r w:rsidRPr="00664B06">
              <w:rPr>
                <w:rFonts w:asciiTheme="minorHAnsi" w:hAnsiTheme="minorHAnsi"/>
                <w:sz w:val="20"/>
              </w:rPr>
              <w:t>Örebro</w:t>
            </w:r>
            <w:proofErr w:type="spellEnd"/>
            <w:r w:rsidRPr="00664B06">
              <w:rPr>
                <w:rFonts w:asciiTheme="minorHAnsi" w:hAnsiTheme="minorHAnsi"/>
                <w:sz w:val="20"/>
              </w:rPr>
              <w:t xml:space="preserve"> Regional Research Council] grant number [RFR-387561/476021]. The sponsors had no role in the design of the study or in how it was conducted, including collection, management, analysis, and interpretation of the data as well as preparation, review, or approval of the manuscript and finally, the decision to submit the manuscript for publication.</w:t>
            </w:r>
          </w:p>
        </w:tc>
      </w:tr>
    </w:tbl>
    <w:p w:rsidR="00A9693F" w:rsidRPr="006F6EB2" w:rsidRDefault="00A9693F">
      <w:pPr>
        <w:rPr>
          <w:rFonts w:asciiTheme="minorHAnsi" w:hAnsiTheme="minorHAnsi"/>
          <w:sz w:val="20"/>
        </w:rPr>
      </w:pPr>
      <w:bookmarkStart w:id="44" w:name="bold28"/>
      <w:bookmarkStart w:id="45" w:name="italic30"/>
      <w:bookmarkEnd w:id="41"/>
      <w:bookmarkEnd w:id="42"/>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Cs/>
          <w:sz w:val="20"/>
        </w:rPr>
        <w:t>*</w:t>
      </w:r>
      <w:r w:rsidRPr="006F6EB2">
        <w:rPr>
          <w:rFonts w:asciiTheme="minorHAnsi" w:hAnsiTheme="minorHAnsi"/>
          <w:sz w:val="20"/>
        </w:rPr>
        <w:t>Give information separately for cases and controls in case-control studies and, if applicable, for exposed and unexposed groups in cohort and cross-sectional studies.</w:t>
      </w:r>
    </w:p>
    <w:p w:rsidR="00A9693F" w:rsidRPr="006F6EB2" w:rsidRDefault="00A9693F" w:rsidP="00A9693F">
      <w:pPr>
        <w:pStyle w:val="TableNote"/>
        <w:tabs>
          <w:tab w:val="left" w:pos="5400"/>
        </w:tabs>
        <w:rPr>
          <w:rFonts w:asciiTheme="minorHAnsi" w:hAnsiTheme="minorHAnsi"/>
          <w:sz w:val="20"/>
        </w:rPr>
      </w:pPr>
    </w:p>
    <w:p w:rsidR="00A9693F" w:rsidRPr="006F6EB2" w:rsidRDefault="00A9693F" w:rsidP="00A9693F">
      <w:pPr>
        <w:pStyle w:val="TableNote"/>
        <w:tabs>
          <w:tab w:val="left" w:pos="5400"/>
        </w:tabs>
        <w:rPr>
          <w:rFonts w:asciiTheme="minorHAnsi" w:hAnsiTheme="minorHAnsi"/>
          <w:sz w:val="20"/>
        </w:rPr>
      </w:pPr>
      <w:r w:rsidRPr="006F6EB2">
        <w:rPr>
          <w:rFonts w:asciiTheme="minorHAnsi" w:hAnsiTheme="minorHAnsi"/>
          <w:b/>
          <w:sz w:val="20"/>
        </w:rPr>
        <w:lastRenderedPageBreak/>
        <w:t>Note:</w:t>
      </w:r>
      <w:r w:rsidRPr="006F6EB2">
        <w:rPr>
          <w:rFonts w:asciiTheme="minorHAnsi" w:hAnsiTheme="minorHAns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F6EB2">
        <w:rPr>
          <w:rFonts w:asciiTheme="minorHAnsi" w:hAnsiTheme="minorHAnsi"/>
          <w:sz w:val="20"/>
        </w:rPr>
        <w:t>PLoS</w:t>
      </w:r>
      <w:proofErr w:type="spellEnd"/>
      <w:r w:rsidRPr="006F6EB2">
        <w:rPr>
          <w:rFonts w:asciiTheme="minorHAnsi" w:hAnsiTheme="minorHAnsi"/>
          <w:sz w:val="20"/>
        </w:rPr>
        <w:t xml:space="preserve"> Medicine at http://www.plosmedicine.org/, Annals of Internal Medicine at http://www.annals.org/, and Epidemiology at http://www.epidem.com/). Information on the STROBE Initiative is available at www.strobe-statement.org.</w:t>
      </w:r>
    </w:p>
    <w:bookmarkEnd w:id="44"/>
    <w:bookmarkEnd w:id="45"/>
    <w:p w:rsidR="00A42352" w:rsidRPr="006F6EB2" w:rsidRDefault="00A42352" w:rsidP="002602FB">
      <w:pPr>
        <w:pStyle w:val="TableNote"/>
        <w:tabs>
          <w:tab w:val="left" w:pos="5400"/>
        </w:tabs>
        <w:rPr>
          <w:rFonts w:asciiTheme="minorHAnsi" w:hAnsiTheme="minorHAnsi"/>
          <w:sz w:val="20"/>
        </w:rPr>
      </w:pPr>
    </w:p>
    <w:sectPr w:rsidR="00A42352" w:rsidRPr="006F6EB2"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64" w:rsidRDefault="00B40C64">
      <w:r>
        <w:separator/>
      </w:r>
    </w:p>
  </w:endnote>
  <w:endnote w:type="continuationSeparator" w:id="0">
    <w:p w:rsidR="00B40C64" w:rsidRDefault="00B4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7E77CE"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64" w:rsidRDefault="00B40C64">
      <w:r>
        <w:separator/>
      </w:r>
    </w:p>
  </w:footnote>
  <w:footnote w:type="continuationSeparator" w:id="0">
    <w:p w:rsidR="00B40C64" w:rsidRDefault="00B40C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2361E"/>
    <w:rsid w:val="000827BE"/>
    <w:rsid w:val="00093E3A"/>
    <w:rsid w:val="000B6FD4"/>
    <w:rsid w:val="000D4987"/>
    <w:rsid w:val="000D5E5E"/>
    <w:rsid w:val="000E691B"/>
    <w:rsid w:val="000F26ED"/>
    <w:rsid w:val="00110BFB"/>
    <w:rsid w:val="00123778"/>
    <w:rsid w:val="00134AAC"/>
    <w:rsid w:val="0017617E"/>
    <w:rsid w:val="001A495C"/>
    <w:rsid w:val="001A75E9"/>
    <w:rsid w:val="001E02AD"/>
    <w:rsid w:val="00203EEF"/>
    <w:rsid w:val="0021265E"/>
    <w:rsid w:val="00215E03"/>
    <w:rsid w:val="00224268"/>
    <w:rsid w:val="0022554A"/>
    <w:rsid w:val="00226A29"/>
    <w:rsid w:val="0024702A"/>
    <w:rsid w:val="00251669"/>
    <w:rsid w:val="002552FD"/>
    <w:rsid w:val="0025788A"/>
    <w:rsid w:val="002602FB"/>
    <w:rsid w:val="002B385C"/>
    <w:rsid w:val="002C157E"/>
    <w:rsid w:val="002C731D"/>
    <w:rsid w:val="002D06D0"/>
    <w:rsid w:val="002D1ABE"/>
    <w:rsid w:val="002F1A87"/>
    <w:rsid w:val="002F2A59"/>
    <w:rsid w:val="002F7D60"/>
    <w:rsid w:val="003354B7"/>
    <w:rsid w:val="003508EF"/>
    <w:rsid w:val="00350F61"/>
    <w:rsid w:val="00356C39"/>
    <w:rsid w:val="00372129"/>
    <w:rsid w:val="00385050"/>
    <w:rsid w:val="003A3FDD"/>
    <w:rsid w:val="00404D2C"/>
    <w:rsid w:val="004060E6"/>
    <w:rsid w:val="004243C8"/>
    <w:rsid w:val="0043795D"/>
    <w:rsid w:val="0045419E"/>
    <w:rsid w:val="0045734B"/>
    <w:rsid w:val="00465542"/>
    <w:rsid w:val="00472DF5"/>
    <w:rsid w:val="00495204"/>
    <w:rsid w:val="004A31B3"/>
    <w:rsid w:val="004A32C8"/>
    <w:rsid w:val="004D4926"/>
    <w:rsid w:val="004E1263"/>
    <w:rsid w:val="005044A6"/>
    <w:rsid w:val="00581438"/>
    <w:rsid w:val="00590F64"/>
    <w:rsid w:val="005923E5"/>
    <w:rsid w:val="005B567D"/>
    <w:rsid w:val="005D0CFC"/>
    <w:rsid w:val="005D19F4"/>
    <w:rsid w:val="005E7A1B"/>
    <w:rsid w:val="005F0315"/>
    <w:rsid w:val="005F254A"/>
    <w:rsid w:val="006149D3"/>
    <w:rsid w:val="0065657F"/>
    <w:rsid w:val="00664B06"/>
    <w:rsid w:val="00666336"/>
    <w:rsid w:val="00683E42"/>
    <w:rsid w:val="006A2F18"/>
    <w:rsid w:val="006A5DD9"/>
    <w:rsid w:val="006B2915"/>
    <w:rsid w:val="006B56D7"/>
    <w:rsid w:val="006C0B63"/>
    <w:rsid w:val="006C21D0"/>
    <w:rsid w:val="006C7601"/>
    <w:rsid w:val="006D16AA"/>
    <w:rsid w:val="006E6AFA"/>
    <w:rsid w:val="006F3308"/>
    <w:rsid w:val="006F66AC"/>
    <w:rsid w:val="006F6EB2"/>
    <w:rsid w:val="00701AC5"/>
    <w:rsid w:val="00711D81"/>
    <w:rsid w:val="0074576C"/>
    <w:rsid w:val="00754BA5"/>
    <w:rsid w:val="007562C3"/>
    <w:rsid w:val="00761B09"/>
    <w:rsid w:val="007C3084"/>
    <w:rsid w:val="007C72F6"/>
    <w:rsid w:val="007E77CE"/>
    <w:rsid w:val="007F7FA0"/>
    <w:rsid w:val="00816966"/>
    <w:rsid w:val="00817D26"/>
    <w:rsid w:val="00821CD4"/>
    <w:rsid w:val="008423A7"/>
    <w:rsid w:val="008440CC"/>
    <w:rsid w:val="00852E83"/>
    <w:rsid w:val="00853693"/>
    <w:rsid w:val="0089107E"/>
    <w:rsid w:val="00891604"/>
    <w:rsid w:val="008D225B"/>
    <w:rsid w:val="008E3E22"/>
    <w:rsid w:val="009044C0"/>
    <w:rsid w:val="00921BF8"/>
    <w:rsid w:val="009367F9"/>
    <w:rsid w:val="00936818"/>
    <w:rsid w:val="009642BE"/>
    <w:rsid w:val="009872CC"/>
    <w:rsid w:val="009B10F1"/>
    <w:rsid w:val="009B368D"/>
    <w:rsid w:val="009C24D4"/>
    <w:rsid w:val="009E0429"/>
    <w:rsid w:val="009E3AB4"/>
    <w:rsid w:val="009E6615"/>
    <w:rsid w:val="009F5211"/>
    <w:rsid w:val="00A10B30"/>
    <w:rsid w:val="00A13C96"/>
    <w:rsid w:val="00A42352"/>
    <w:rsid w:val="00A527E4"/>
    <w:rsid w:val="00A5640D"/>
    <w:rsid w:val="00A729D6"/>
    <w:rsid w:val="00A938BF"/>
    <w:rsid w:val="00A9693F"/>
    <w:rsid w:val="00AA7623"/>
    <w:rsid w:val="00AB7BC4"/>
    <w:rsid w:val="00AE23EB"/>
    <w:rsid w:val="00AE2C57"/>
    <w:rsid w:val="00AF4615"/>
    <w:rsid w:val="00B273CD"/>
    <w:rsid w:val="00B40B32"/>
    <w:rsid w:val="00B40C64"/>
    <w:rsid w:val="00B50DF8"/>
    <w:rsid w:val="00B54EA0"/>
    <w:rsid w:val="00B60EFB"/>
    <w:rsid w:val="00B65366"/>
    <w:rsid w:val="00B77807"/>
    <w:rsid w:val="00B940E9"/>
    <w:rsid w:val="00BA1206"/>
    <w:rsid w:val="00BB1C89"/>
    <w:rsid w:val="00BC7FE6"/>
    <w:rsid w:val="00BE3709"/>
    <w:rsid w:val="00C533EC"/>
    <w:rsid w:val="00C624C6"/>
    <w:rsid w:val="00C95EF5"/>
    <w:rsid w:val="00CB6CC8"/>
    <w:rsid w:val="00CC34AD"/>
    <w:rsid w:val="00CC4544"/>
    <w:rsid w:val="00CC4C93"/>
    <w:rsid w:val="00D02DFC"/>
    <w:rsid w:val="00D120D2"/>
    <w:rsid w:val="00D20D7C"/>
    <w:rsid w:val="00D26FCA"/>
    <w:rsid w:val="00D33171"/>
    <w:rsid w:val="00D45201"/>
    <w:rsid w:val="00D6407C"/>
    <w:rsid w:val="00D87AF7"/>
    <w:rsid w:val="00D87CAF"/>
    <w:rsid w:val="00D9453C"/>
    <w:rsid w:val="00DA120C"/>
    <w:rsid w:val="00DC4BEF"/>
    <w:rsid w:val="00DD0AA5"/>
    <w:rsid w:val="00DF003B"/>
    <w:rsid w:val="00DF54F3"/>
    <w:rsid w:val="00E10628"/>
    <w:rsid w:val="00E144CD"/>
    <w:rsid w:val="00E2292B"/>
    <w:rsid w:val="00E32521"/>
    <w:rsid w:val="00E34A61"/>
    <w:rsid w:val="00EA6E28"/>
    <w:rsid w:val="00EE3525"/>
    <w:rsid w:val="00F0752A"/>
    <w:rsid w:val="00F27AA1"/>
    <w:rsid w:val="00F378D0"/>
    <w:rsid w:val="00F76A7F"/>
    <w:rsid w:val="00F838E1"/>
    <w:rsid w:val="00F842DC"/>
    <w:rsid w:val="00F876FF"/>
    <w:rsid w:val="00F93A89"/>
    <w:rsid w:val="00F970FA"/>
    <w:rsid w:val="00FA2721"/>
    <w:rsid w:val="00FA3D11"/>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6E6814C"/>
  <w15:docId w15:val="{2E6FC06E-43C5-4655-8E08-F80DF036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Underrubrik1">
    <w:name w:val="Underrubrik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basedOn w:val="DefaultParagraphFont"/>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991F-5F9B-48F6-A87C-E1B761D1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97</TotalTime>
  <Pages>5</Pages>
  <Words>952</Words>
  <Characters>5049</Characters>
  <Application>Microsoft Office Word</Application>
  <DocSecurity>0</DocSecurity>
  <Lines>42</Lines>
  <Paragraphs>11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Maria Grandahl</cp:lastModifiedBy>
  <cp:revision>21</cp:revision>
  <cp:lastPrinted>2007-10-15T13:39:00Z</cp:lastPrinted>
  <dcterms:created xsi:type="dcterms:W3CDTF">2016-09-28T08:04:00Z</dcterms:created>
  <dcterms:modified xsi:type="dcterms:W3CDTF">2017-09-29T12:47:00Z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