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1B" w:rsidRPr="00A104B9" w:rsidRDefault="00D3121B" w:rsidP="00D3121B">
      <w:pPr>
        <w:tabs>
          <w:tab w:val="left" w:pos="709"/>
        </w:tabs>
        <w:spacing w:after="120" w:line="480" w:lineRule="auto"/>
        <w:jc w:val="both"/>
        <w:rPr>
          <w:b/>
          <w:color w:val="231F20"/>
          <w:sz w:val="20"/>
          <w:szCs w:val="20"/>
          <w:lang w:val="en-US" w:eastAsia="fr-BE"/>
        </w:rPr>
      </w:pPr>
      <w:r w:rsidRPr="00A104B9">
        <w:rPr>
          <w:b/>
          <w:color w:val="231F20"/>
          <w:sz w:val="20"/>
          <w:szCs w:val="20"/>
          <w:lang w:val="en-US" w:eastAsia="fr-BE"/>
        </w:rPr>
        <w:t>S5</w:t>
      </w:r>
      <w:r>
        <w:rPr>
          <w:b/>
          <w:color w:val="231F20"/>
          <w:sz w:val="20"/>
          <w:szCs w:val="20"/>
          <w:lang w:val="en-US" w:eastAsia="fr-BE"/>
        </w:rPr>
        <w:t xml:space="preserve"> Table</w:t>
      </w:r>
      <w:r w:rsidRPr="00A104B9">
        <w:rPr>
          <w:b/>
          <w:color w:val="231F20"/>
          <w:sz w:val="20"/>
          <w:szCs w:val="20"/>
          <w:lang w:val="en-US" w:eastAsia="fr-BE"/>
        </w:rPr>
        <w:t xml:space="preserve">: 5 and 10-year cumulative incidence rates of liver-related mortality in patients with ALD, HCV and NAFLD-related cirrhosis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5103"/>
        <w:gridCol w:w="2552"/>
      </w:tblGrid>
      <w:tr w:rsidR="00D3121B" w:rsidRPr="00A104B9" w:rsidTr="002B091B">
        <w:trPr>
          <w:trHeight w:val="499"/>
        </w:trPr>
        <w:tc>
          <w:tcPr>
            <w:tcW w:w="6487" w:type="dxa"/>
            <w:vAlign w:val="center"/>
          </w:tcPr>
          <w:p w:rsidR="00D3121B" w:rsidRPr="00A104B9" w:rsidRDefault="00D3121B" w:rsidP="002B09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04B9">
              <w:rPr>
                <w:b/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5103" w:type="dxa"/>
            <w:vAlign w:val="center"/>
          </w:tcPr>
          <w:p w:rsidR="00D3121B" w:rsidRPr="00A104B9" w:rsidRDefault="00D3121B" w:rsidP="002B09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04B9">
              <w:rPr>
                <w:b/>
                <w:sz w:val="20"/>
                <w:szCs w:val="20"/>
                <w:lang w:val="en-US"/>
              </w:rPr>
              <w:t>Whole study population</w:t>
            </w:r>
          </w:p>
        </w:tc>
        <w:tc>
          <w:tcPr>
            <w:tcW w:w="2552" w:type="dxa"/>
            <w:vAlign w:val="center"/>
          </w:tcPr>
          <w:p w:rsidR="00D3121B" w:rsidRPr="00A104B9" w:rsidRDefault="00D3121B" w:rsidP="002B09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04B9">
              <w:rPr>
                <w:b/>
                <w:i/>
                <w:sz w:val="20"/>
                <w:szCs w:val="20"/>
                <w:lang w:val="en-US"/>
              </w:rPr>
              <w:t>p-Value</w:t>
            </w:r>
          </w:p>
        </w:tc>
      </w:tr>
      <w:tr w:rsidR="00D3121B" w:rsidRPr="00A104B9" w:rsidTr="002B091B">
        <w:trPr>
          <w:trHeight w:val="250"/>
        </w:trPr>
        <w:tc>
          <w:tcPr>
            <w:tcW w:w="6487" w:type="dxa"/>
            <w:vAlign w:val="center"/>
          </w:tcPr>
          <w:p w:rsidR="00D3121B" w:rsidRPr="00A104B9" w:rsidRDefault="00D3121B" w:rsidP="002B091B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104B9">
              <w:rPr>
                <w:b/>
                <w:sz w:val="20"/>
                <w:szCs w:val="20"/>
                <w:lang w:val="en-US"/>
              </w:rPr>
              <w:t xml:space="preserve">Patients </w:t>
            </w:r>
            <w:r w:rsidRPr="00A104B9">
              <w:rPr>
                <w:b/>
                <w:color w:val="231F20"/>
                <w:sz w:val="20"/>
                <w:szCs w:val="20"/>
                <w:lang w:val="en-US" w:eastAsia="fr-BE"/>
              </w:rPr>
              <w:t>with ALD-related cirrhosis</w:t>
            </w:r>
          </w:p>
        </w:tc>
        <w:tc>
          <w:tcPr>
            <w:tcW w:w="5103" w:type="dxa"/>
            <w:vAlign w:val="center"/>
          </w:tcPr>
          <w:p w:rsidR="00D3121B" w:rsidRPr="00A104B9" w:rsidRDefault="00D3121B" w:rsidP="002B091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3121B" w:rsidRPr="00A104B9" w:rsidRDefault="00D3121B" w:rsidP="002B091B">
            <w:pPr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>0.007</w:t>
            </w:r>
          </w:p>
        </w:tc>
      </w:tr>
      <w:tr w:rsidR="00D3121B" w:rsidRPr="00A104B9" w:rsidTr="002B091B">
        <w:trPr>
          <w:trHeight w:val="232"/>
        </w:trPr>
        <w:tc>
          <w:tcPr>
            <w:tcW w:w="6487" w:type="dxa"/>
            <w:vAlign w:val="center"/>
          </w:tcPr>
          <w:p w:rsidR="00D3121B" w:rsidRPr="00A104B9" w:rsidRDefault="00D3121B" w:rsidP="002B091B">
            <w:pPr>
              <w:jc w:val="both"/>
              <w:rPr>
                <w:sz w:val="20"/>
                <w:szCs w:val="20"/>
                <w:lang w:val="en-US"/>
              </w:rPr>
            </w:pPr>
            <w:r w:rsidRPr="00A104B9">
              <w:rPr>
                <w:color w:val="231F20"/>
                <w:sz w:val="20"/>
                <w:szCs w:val="20"/>
                <w:lang w:val="en-US" w:eastAsia="fr-BE"/>
              </w:rPr>
              <w:t>5-year cumulative incidence rate of liver-related mortality (95% CI)</w:t>
            </w:r>
          </w:p>
        </w:tc>
        <w:tc>
          <w:tcPr>
            <w:tcW w:w="5103" w:type="dxa"/>
            <w:vAlign w:val="center"/>
          </w:tcPr>
          <w:p w:rsidR="00D3121B" w:rsidRPr="00A104B9" w:rsidRDefault="00D3121B" w:rsidP="002B091B">
            <w:pPr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>27.4% (23.2 – 31.6)</w:t>
            </w:r>
          </w:p>
        </w:tc>
        <w:tc>
          <w:tcPr>
            <w:tcW w:w="2552" w:type="dxa"/>
            <w:vMerge/>
            <w:vAlign w:val="center"/>
          </w:tcPr>
          <w:p w:rsidR="00D3121B" w:rsidRPr="00A104B9" w:rsidRDefault="00D3121B" w:rsidP="002B091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3121B" w:rsidRPr="00A104B9" w:rsidTr="002B091B">
        <w:trPr>
          <w:trHeight w:val="232"/>
        </w:trPr>
        <w:tc>
          <w:tcPr>
            <w:tcW w:w="6487" w:type="dxa"/>
            <w:vAlign w:val="center"/>
          </w:tcPr>
          <w:p w:rsidR="00D3121B" w:rsidRPr="00A104B9" w:rsidRDefault="00D3121B" w:rsidP="002B091B">
            <w:pPr>
              <w:jc w:val="both"/>
              <w:rPr>
                <w:sz w:val="20"/>
                <w:szCs w:val="20"/>
                <w:lang w:val="en-US"/>
              </w:rPr>
            </w:pPr>
            <w:r w:rsidRPr="00A104B9">
              <w:rPr>
                <w:color w:val="231F20"/>
                <w:sz w:val="20"/>
                <w:szCs w:val="20"/>
                <w:lang w:val="en-US" w:eastAsia="fr-BE"/>
              </w:rPr>
              <w:t>10-year cumulative incidence rate of liver-related mortality (95% CI)</w:t>
            </w:r>
          </w:p>
        </w:tc>
        <w:tc>
          <w:tcPr>
            <w:tcW w:w="5103" w:type="dxa"/>
            <w:vAlign w:val="center"/>
          </w:tcPr>
          <w:p w:rsidR="00D3121B" w:rsidRPr="00A104B9" w:rsidRDefault="00D3121B" w:rsidP="002B091B">
            <w:pPr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>42.0% (36.9 – 47.1)</w:t>
            </w:r>
          </w:p>
        </w:tc>
        <w:tc>
          <w:tcPr>
            <w:tcW w:w="2552" w:type="dxa"/>
            <w:vMerge/>
            <w:vAlign w:val="center"/>
          </w:tcPr>
          <w:p w:rsidR="00D3121B" w:rsidRPr="00A104B9" w:rsidRDefault="00D3121B" w:rsidP="002B091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3121B" w:rsidRPr="00A104B9" w:rsidTr="002B091B">
        <w:trPr>
          <w:trHeight w:val="232"/>
        </w:trPr>
        <w:tc>
          <w:tcPr>
            <w:tcW w:w="6487" w:type="dxa"/>
            <w:vAlign w:val="center"/>
          </w:tcPr>
          <w:p w:rsidR="00D3121B" w:rsidRPr="00A104B9" w:rsidRDefault="00D3121B" w:rsidP="002B091B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104B9">
              <w:rPr>
                <w:b/>
                <w:sz w:val="20"/>
                <w:szCs w:val="20"/>
                <w:lang w:val="en-US"/>
              </w:rPr>
              <w:t xml:space="preserve">Patients </w:t>
            </w:r>
            <w:r w:rsidRPr="00A104B9">
              <w:rPr>
                <w:b/>
                <w:color w:val="231F20"/>
                <w:sz w:val="20"/>
                <w:szCs w:val="20"/>
                <w:lang w:val="en-US" w:eastAsia="fr-BE"/>
              </w:rPr>
              <w:t>with HCV-related cirrhosis</w:t>
            </w:r>
          </w:p>
        </w:tc>
        <w:tc>
          <w:tcPr>
            <w:tcW w:w="5103" w:type="dxa"/>
            <w:vAlign w:val="center"/>
          </w:tcPr>
          <w:p w:rsidR="00D3121B" w:rsidRPr="00A104B9" w:rsidRDefault="00D3121B" w:rsidP="002B091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D3121B" w:rsidRPr="00A104B9" w:rsidRDefault="00D3121B" w:rsidP="002B091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3121B" w:rsidRPr="00A104B9" w:rsidTr="002B091B">
        <w:trPr>
          <w:trHeight w:val="232"/>
        </w:trPr>
        <w:tc>
          <w:tcPr>
            <w:tcW w:w="6487" w:type="dxa"/>
            <w:vAlign w:val="center"/>
          </w:tcPr>
          <w:p w:rsidR="00D3121B" w:rsidRPr="00A104B9" w:rsidRDefault="00D3121B" w:rsidP="002B091B">
            <w:pPr>
              <w:jc w:val="both"/>
              <w:rPr>
                <w:sz w:val="20"/>
                <w:szCs w:val="20"/>
                <w:lang w:val="en-US"/>
              </w:rPr>
            </w:pPr>
            <w:r w:rsidRPr="00A104B9">
              <w:rPr>
                <w:color w:val="231F20"/>
                <w:sz w:val="20"/>
                <w:szCs w:val="20"/>
                <w:lang w:val="en-US" w:eastAsia="fr-BE"/>
              </w:rPr>
              <w:t>5-year cumulative incidence rate of liver-related mortality (95% CI)</w:t>
            </w:r>
          </w:p>
        </w:tc>
        <w:tc>
          <w:tcPr>
            <w:tcW w:w="5103" w:type="dxa"/>
            <w:vAlign w:val="center"/>
          </w:tcPr>
          <w:p w:rsidR="00D3121B" w:rsidRPr="00A104B9" w:rsidRDefault="00D3121B" w:rsidP="002B091B">
            <w:pPr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>15.0% (8.9 – 21.1)</w:t>
            </w:r>
          </w:p>
        </w:tc>
        <w:tc>
          <w:tcPr>
            <w:tcW w:w="2552" w:type="dxa"/>
            <w:vMerge/>
            <w:vAlign w:val="center"/>
          </w:tcPr>
          <w:p w:rsidR="00D3121B" w:rsidRPr="00A104B9" w:rsidRDefault="00D3121B" w:rsidP="002B091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3121B" w:rsidRPr="00A104B9" w:rsidTr="002B091B">
        <w:trPr>
          <w:trHeight w:val="232"/>
        </w:trPr>
        <w:tc>
          <w:tcPr>
            <w:tcW w:w="6487" w:type="dxa"/>
            <w:vAlign w:val="center"/>
          </w:tcPr>
          <w:p w:rsidR="00D3121B" w:rsidRPr="00A104B9" w:rsidRDefault="00D3121B" w:rsidP="002B091B">
            <w:pPr>
              <w:jc w:val="both"/>
              <w:rPr>
                <w:sz w:val="20"/>
                <w:szCs w:val="20"/>
                <w:lang w:val="en-US"/>
              </w:rPr>
            </w:pPr>
            <w:r w:rsidRPr="00A104B9">
              <w:rPr>
                <w:color w:val="231F20"/>
                <w:sz w:val="20"/>
                <w:szCs w:val="20"/>
                <w:lang w:val="en-US" w:eastAsia="fr-BE"/>
              </w:rPr>
              <w:t>10-year cumulative incidence rate of liver-related mortality (95% CI)</w:t>
            </w:r>
          </w:p>
        </w:tc>
        <w:tc>
          <w:tcPr>
            <w:tcW w:w="5103" w:type="dxa"/>
            <w:vAlign w:val="center"/>
          </w:tcPr>
          <w:p w:rsidR="00D3121B" w:rsidRPr="00A104B9" w:rsidRDefault="00D3121B" w:rsidP="002B091B">
            <w:pPr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>29.6% (21.3 – 37.9)</w:t>
            </w:r>
          </w:p>
        </w:tc>
        <w:tc>
          <w:tcPr>
            <w:tcW w:w="2552" w:type="dxa"/>
            <w:vMerge/>
            <w:vAlign w:val="center"/>
          </w:tcPr>
          <w:p w:rsidR="00D3121B" w:rsidRPr="00A104B9" w:rsidRDefault="00D3121B" w:rsidP="002B091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3121B" w:rsidRPr="00A104B9" w:rsidTr="002B091B">
        <w:trPr>
          <w:trHeight w:val="232"/>
        </w:trPr>
        <w:tc>
          <w:tcPr>
            <w:tcW w:w="6487" w:type="dxa"/>
            <w:vAlign w:val="center"/>
          </w:tcPr>
          <w:p w:rsidR="00D3121B" w:rsidRPr="00A104B9" w:rsidRDefault="00D3121B" w:rsidP="002B091B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104B9">
              <w:rPr>
                <w:b/>
                <w:sz w:val="20"/>
                <w:szCs w:val="20"/>
                <w:lang w:val="en-US"/>
              </w:rPr>
              <w:t xml:space="preserve">Patients </w:t>
            </w:r>
            <w:r w:rsidRPr="00A104B9">
              <w:rPr>
                <w:b/>
                <w:color w:val="231F20"/>
                <w:sz w:val="20"/>
                <w:szCs w:val="20"/>
                <w:lang w:val="en-US" w:eastAsia="fr-BE"/>
              </w:rPr>
              <w:t>with NAFLD-related cirrhosis</w:t>
            </w:r>
          </w:p>
        </w:tc>
        <w:tc>
          <w:tcPr>
            <w:tcW w:w="5103" w:type="dxa"/>
            <w:vAlign w:val="center"/>
          </w:tcPr>
          <w:p w:rsidR="00D3121B" w:rsidRPr="00A104B9" w:rsidRDefault="00D3121B" w:rsidP="002B091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D3121B" w:rsidRPr="00A104B9" w:rsidRDefault="00D3121B" w:rsidP="002B091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3121B" w:rsidRPr="00A104B9" w:rsidTr="002B091B">
        <w:trPr>
          <w:trHeight w:val="232"/>
        </w:trPr>
        <w:tc>
          <w:tcPr>
            <w:tcW w:w="6487" w:type="dxa"/>
            <w:vAlign w:val="center"/>
          </w:tcPr>
          <w:p w:rsidR="00D3121B" w:rsidRPr="00A104B9" w:rsidRDefault="00D3121B" w:rsidP="002B091B">
            <w:pPr>
              <w:jc w:val="both"/>
              <w:rPr>
                <w:sz w:val="20"/>
                <w:szCs w:val="20"/>
                <w:lang w:val="en-US"/>
              </w:rPr>
            </w:pPr>
            <w:r w:rsidRPr="00A104B9">
              <w:rPr>
                <w:color w:val="231F20"/>
                <w:sz w:val="20"/>
                <w:szCs w:val="20"/>
                <w:lang w:val="en-US" w:eastAsia="fr-BE"/>
              </w:rPr>
              <w:t>5-year cumulative incidence rate of liver-related mortality (95% CI)</w:t>
            </w:r>
          </w:p>
        </w:tc>
        <w:tc>
          <w:tcPr>
            <w:tcW w:w="5103" w:type="dxa"/>
            <w:vAlign w:val="center"/>
          </w:tcPr>
          <w:p w:rsidR="00D3121B" w:rsidRPr="00A104B9" w:rsidRDefault="00D3121B" w:rsidP="002B091B">
            <w:pPr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>15.2% (6.2 – 24.2)</w:t>
            </w:r>
          </w:p>
        </w:tc>
        <w:tc>
          <w:tcPr>
            <w:tcW w:w="2552" w:type="dxa"/>
            <w:vMerge/>
            <w:vAlign w:val="center"/>
          </w:tcPr>
          <w:p w:rsidR="00D3121B" w:rsidRPr="00A104B9" w:rsidRDefault="00D3121B" w:rsidP="002B091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3121B" w:rsidRPr="00A104B9" w:rsidTr="002B091B">
        <w:trPr>
          <w:trHeight w:val="232"/>
        </w:trPr>
        <w:tc>
          <w:tcPr>
            <w:tcW w:w="6487" w:type="dxa"/>
            <w:vAlign w:val="center"/>
          </w:tcPr>
          <w:p w:rsidR="00D3121B" w:rsidRPr="00A104B9" w:rsidRDefault="00D3121B" w:rsidP="002B091B">
            <w:pPr>
              <w:jc w:val="both"/>
              <w:rPr>
                <w:sz w:val="20"/>
                <w:szCs w:val="20"/>
                <w:lang w:val="en-US"/>
              </w:rPr>
            </w:pPr>
            <w:r w:rsidRPr="00A104B9">
              <w:rPr>
                <w:color w:val="231F20"/>
                <w:sz w:val="20"/>
                <w:szCs w:val="20"/>
                <w:lang w:val="en-US" w:eastAsia="fr-BE"/>
              </w:rPr>
              <w:t>10-year cumulative incidence rate of liver-related mortality (95% CI)</w:t>
            </w:r>
          </w:p>
        </w:tc>
        <w:tc>
          <w:tcPr>
            <w:tcW w:w="5103" w:type="dxa"/>
            <w:vAlign w:val="center"/>
          </w:tcPr>
          <w:p w:rsidR="00D3121B" w:rsidRPr="00A104B9" w:rsidRDefault="00D3121B" w:rsidP="002B091B">
            <w:pPr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>26.8% (13.6 – 40.0)</w:t>
            </w:r>
          </w:p>
        </w:tc>
        <w:tc>
          <w:tcPr>
            <w:tcW w:w="2552" w:type="dxa"/>
            <w:vMerge/>
            <w:vAlign w:val="center"/>
          </w:tcPr>
          <w:p w:rsidR="00D3121B" w:rsidRPr="00A104B9" w:rsidRDefault="00D3121B" w:rsidP="002B091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45F69" w:rsidRDefault="00D3121B" w:rsidP="00D3121B">
      <w:pPr>
        <w:tabs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sz w:val="20"/>
          <w:szCs w:val="20"/>
          <w:lang w:val="en-US" w:eastAsia="fr-BE"/>
        </w:rPr>
      </w:pPr>
      <w:r w:rsidRPr="00A104B9">
        <w:rPr>
          <w:sz w:val="20"/>
          <w:szCs w:val="20"/>
          <w:lang w:val="en-US"/>
        </w:rPr>
        <w:t xml:space="preserve">Abbreviations: ALD, alcoholic liver disease; CI, confidence interval; </w:t>
      </w:r>
      <w:r w:rsidRPr="00A104B9">
        <w:rPr>
          <w:sz w:val="20"/>
          <w:szCs w:val="20"/>
          <w:lang w:val="en-US" w:eastAsia="fr-BE"/>
        </w:rPr>
        <w:t>HCV, hepatitis C virus; NAFLD, non-alcoholic fatty liver disea</w:t>
      </w:r>
      <w:r>
        <w:rPr>
          <w:sz w:val="20"/>
          <w:szCs w:val="20"/>
          <w:lang w:val="en-US" w:eastAsia="fr-BE"/>
        </w:rPr>
        <w:t>se</w:t>
      </w:r>
    </w:p>
    <w:p w:rsidR="00A45F69" w:rsidRPr="00A104B9" w:rsidRDefault="00A45F69" w:rsidP="00D3121B">
      <w:pPr>
        <w:tabs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sz w:val="20"/>
          <w:szCs w:val="20"/>
          <w:lang w:val="en-US" w:eastAsia="fr-BE"/>
        </w:rPr>
        <w:sectPr w:rsidR="00A45F69" w:rsidRPr="00A104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4A0644" w:rsidRDefault="004A0644"/>
    <w:sectPr w:rsidR="004A0644" w:rsidSect="00A104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1B" w:rsidRDefault="00D3121B" w:rsidP="00D3121B">
      <w:r>
        <w:separator/>
      </w:r>
    </w:p>
  </w:endnote>
  <w:endnote w:type="continuationSeparator" w:id="0">
    <w:p w:rsidR="00D3121B" w:rsidRDefault="00D3121B" w:rsidP="00D3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F4" w:rsidRDefault="00A45F69" w:rsidP="0037369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F4" w:rsidRDefault="00A45F69" w:rsidP="0037369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1B" w:rsidRDefault="00D3121B" w:rsidP="00D3121B">
      <w:r>
        <w:separator/>
      </w:r>
    </w:p>
  </w:footnote>
  <w:footnote w:type="continuationSeparator" w:id="0">
    <w:p w:rsidR="00D3121B" w:rsidRDefault="00D3121B" w:rsidP="00D31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034189"/>
      <w:docPartObj>
        <w:docPartGallery w:val="Page Numbers (Top of Page)"/>
        <w:docPartUnique/>
      </w:docPartObj>
    </w:sdtPr>
    <w:sdtEndPr/>
    <w:sdtContent>
      <w:p w:rsidR="00C750F4" w:rsidRDefault="00D312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750F4" w:rsidRDefault="00D3121B">
    <w:pPr>
      <w:pStyle w:val="Header"/>
      <w:rPr>
        <w:lang w:val="en-US"/>
      </w:rPr>
    </w:pPr>
    <w:r>
      <w:rPr>
        <w:lang w:val="en-US"/>
      </w:rPr>
      <w:t>Patient</w:t>
    </w:r>
    <w:r w:rsidRPr="000410F1">
      <w:rPr>
        <w:lang w:val="en-US"/>
      </w:rPr>
      <w:t xml:space="preserve"> outcomes according to the etiology of cirrhosis</w:t>
    </w:r>
  </w:p>
  <w:p w:rsidR="00C750F4" w:rsidRPr="00526842" w:rsidRDefault="00D3121B" w:rsidP="00533E36">
    <w:pPr>
      <w:pStyle w:val="Header"/>
      <w:tabs>
        <w:tab w:val="clear" w:pos="4536"/>
        <w:tab w:val="clear" w:pos="9072"/>
        <w:tab w:val="left" w:pos="1504"/>
      </w:tabs>
      <w:rPr>
        <w:lang w:val="en-US"/>
      </w:rPr>
    </w:pP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F4" w:rsidRDefault="00D3121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5F69">
      <w:rPr>
        <w:noProof/>
      </w:rPr>
      <w:t>1</w:t>
    </w:r>
    <w:r>
      <w:rPr>
        <w:noProof/>
      </w:rPr>
      <w:fldChar w:fldCharType="end"/>
    </w:r>
  </w:p>
  <w:p w:rsidR="00D3121B" w:rsidRPr="000410F1" w:rsidRDefault="00D3121B" w:rsidP="000410F1">
    <w:pPr>
      <w:pStyle w:val="NormalWeb"/>
      <w:tabs>
        <w:tab w:val="left" w:pos="709"/>
      </w:tabs>
      <w:spacing w:before="0" w:beforeAutospacing="0" w:after="120" w:line="480" w:lineRule="auto"/>
      <w:rPr>
        <w:lang w:val="en-US"/>
      </w:rPr>
    </w:pPr>
    <w:r>
      <w:rPr>
        <w:lang w:val="en-US"/>
      </w:rPr>
      <w:t>Patient</w:t>
    </w:r>
    <w:r w:rsidRPr="000410F1">
      <w:rPr>
        <w:lang w:val="en-US"/>
      </w:rPr>
      <w:t xml:space="preserve"> outcomes according to the etiology of cirrhosis</w:t>
    </w:r>
    <w:r>
      <w:rPr>
        <w:lang w:val="en-US"/>
      </w:rPr>
      <w:t xml:space="preserve"> – Supporting information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968742"/>
      <w:docPartObj>
        <w:docPartGallery w:val="Page Numbers (Top of Page)"/>
        <w:docPartUnique/>
      </w:docPartObj>
    </w:sdtPr>
    <w:sdtEndPr/>
    <w:sdtContent>
      <w:p w:rsidR="00C750F4" w:rsidRDefault="00D312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0F4" w:rsidRPr="00962507" w:rsidRDefault="00D3121B" w:rsidP="00962507">
    <w:pPr>
      <w:pStyle w:val="NormalWeb"/>
      <w:tabs>
        <w:tab w:val="left" w:pos="709"/>
      </w:tabs>
      <w:spacing w:before="0" w:beforeAutospacing="0" w:after="120" w:line="480" w:lineRule="auto"/>
      <w:rPr>
        <w:lang w:val="en-US"/>
      </w:rPr>
    </w:pPr>
    <w:r>
      <w:rPr>
        <w:lang w:val="en-US"/>
      </w:rPr>
      <w:t>Patient</w:t>
    </w:r>
    <w:r w:rsidRPr="000410F1">
      <w:rPr>
        <w:lang w:val="en-US"/>
      </w:rPr>
      <w:t xml:space="preserve"> outcomes accordi</w:t>
    </w:r>
    <w:r>
      <w:rPr>
        <w:lang w:val="en-US"/>
      </w:rPr>
      <w:t>ng to the etiology of cirrhosis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1B"/>
    <w:rsid w:val="004A0644"/>
    <w:rsid w:val="009C10CC"/>
    <w:rsid w:val="00A45F69"/>
    <w:rsid w:val="00D3121B"/>
    <w:rsid w:val="00E652D5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1B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121B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D312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21B"/>
    <w:rPr>
      <w:rFonts w:ascii="Times New Roman" w:eastAsia="Times New Roman" w:hAnsi="Times New Roman" w:cs="Times New Roman"/>
      <w:lang w:eastAsia="fr-FR"/>
    </w:rPr>
  </w:style>
  <w:style w:type="paragraph" w:styleId="Footer">
    <w:name w:val="footer"/>
    <w:basedOn w:val="Normal"/>
    <w:link w:val="FooterChar"/>
    <w:uiPriority w:val="99"/>
    <w:rsid w:val="00D312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21B"/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1B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121B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D312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21B"/>
    <w:rPr>
      <w:rFonts w:ascii="Times New Roman" w:eastAsia="Times New Roman" w:hAnsi="Times New Roman" w:cs="Times New Roman"/>
      <w:lang w:eastAsia="fr-FR"/>
    </w:rPr>
  </w:style>
  <w:style w:type="paragraph" w:styleId="Footer">
    <w:name w:val="footer"/>
    <w:basedOn w:val="Normal"/>
    <w:link w:val="FooterChar"/>
    <w:uiPriority w:val="99"/>
    <w:rsid w:val="00D312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21B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Marot</dc:creator>
  <cp:keywords/>
  <dc:description/>
  <cp:lastModifiedBy>Astrid Marot</cp:lastModifiedBy>
  <cp:revision>2</cp:revision>
  <dcterms:created xsi:type="dcterms:W3CDTF">2017-10-11T20:15:00Z</dcterms:created>
  <dcterms:modified xsi:type="dcterms:W3CDTF">2017-10-11T20:15:00Z</dcterms:modified>
</cp:coreProperties>
</file>