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0D" w:rsidRDefault="00C93FE9" w:rsidP="00C93FE9">
      <w:pPr>
        <w:widowControl w:val="0"/>
        <w:jc w:val="both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S4 Table</w:t>
      </w:r>
      <w:r w:rsidRPr="00340B17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. </w:t>
      </w:r>
      <w:r w:rsidRPr="00340B1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Determined</w:t>
      </w:r>
      <w:r w:rsidRPr="00340B17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SSU rRNA </w:t>
      </w:r>
      <w:r w:rsidRPr="00340B1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ratio</w:t>
      </w:r>
      <w:r w:rsidRPr="00340B17">
        <w:rPr>
          <w:rFonts w:ascii="Times New Roman" w:eastAsia="宋体" w:hAnsi="Times New Roman" w:cs="Times New Roman"/>
          <w:b/>
          <w:bCs/>
          <w:sz w:val="24"/>
          <w:szCs w:val="24"/>
        </w:rPr>
        <w:t>s of</w:t>
      </w:r>
      <w:r w:rsidRPr="00340B1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five reference strains in mock </w:t>
      </w:r>
      <w:r w:rsidRPr="00340B17">
        <w:rPr>
          <w:rFonts w:ascii="Times New Roman" w:eastAsia="宋体" w:hAnsi="Times New Roman" w:cs="Times New Roman"/>
          <w:b/>
          <w:bCs/>
          <w:sz w:val="24"/>
          <w:szCs w:val="24"/>
        </w:rPr>
        <w:t>communities</w:t>
      </w:r>
      <w:r w:rsidRPr="00340B1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after 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RNA-seq</w:t>
      </w:r>
      <w:r w:rsidRPr="00340B1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analysis by</w:t>
      </w:r>
      <w:r w:rsidRPr="00340B17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different </w:t>
      </w:r>
    </w:p>
    <w:p w:rsidR="00C93FE9" w:rsidRPr="00340B17" w:rsidRDefault="00C93FE9" w:rsidP="00C93FE9">
      <w:pPr>
        <w:widowControl w:val="0"/>
        <w:jc w:val="both"/>
        <w:rPr>
          <w:rFonts w:ascii="Times New Roman" w:eastAsia="宋体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40B1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quality controls of </w:t>
      </w:r>
      <w:r w:rsidRPr="00340B17">
        <w:rPr>
          <w:rFonts w:ascii="Times New Roman" w:eastAsia="宋体" w:hAnsi="Times New Roman" w:cs="Times New Roman"/>
          <w:b/>
          <w:bCs/>
          <w:sz w:val="24"/>
          <w:szCs w:val="24"/>
        </w:rPr>
        <w:t>sequence length</w:t>
      </w:r>
      <w:r w:rsidRPr="00340B1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s</w:t>
      </w:r>
      <w:r w:rsidRPr="00340B17">
        <w:rPr>
          <w:rFonts w:ascii="Times New Roman" w:eastAsia="宋体" w:hAnsi="Times New Roman" w:cs="Times New Roman"/>
          <w:b/>
          <w:bCs/>
          <w:sz w:val="24"/>
          <w:szCs w:val="24"/>
        </w:rPr>
        <w:t>.</w:t>
      </w:r>
    </w:p>
    <w:tbl>
      <w:tblPr>
        <w:tblStyle w:val="1"/>
        <w:tblW w:w="455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1393"/>
        <w:gridCol w:w="1584"/>
        <w:gridCol w:w="2126"/>
        <w:gridCol w:w="1339"/>
        <w:gridCol w:w="1159"/>
        <w:gridCol w:w="1625"/>
        <w:gridCol w:w="1159"/>
        <w:gridCol w:w="1160"/>
        <w:gridCol w:w="1160"/>
      </w:tblGrid>
      <w:tr w:rsidR="00C93FE9" w:rsidRPr="009C7558" w:rsidTr="00066DEE">
        <w:trPr>
          <w:trHeight w:val="215"/>
        </w:trPr>
        <w:tc>
          <w:tcPr>
            <w:tcW w:w="1393" w:type="dxa"/>
            <w:tcBorders>
              <w:top w:val="single" w:sz="4" w:space="0" w:color="auto"/>
              <w:bottom w:val="nil"/>
            </w:tcBorders>
          </w:tcPr>
          <w:p w:rsidR="00C93FE9" w:rsidRPr="00066DEE" w:rsidRDefault="00C93FE9" w:rsidP="006D7977">
            <w:pPr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  <w:vAlign w:val="center"/>
          </w:tcPr>
          <w:p w:rsidR="00C93FE9" w:rsidRPr="00066DEE" w:rsidRDefault="00C93FE9" w:rsidP="006D7977">
            <w:pPr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C93FE9" w:rsidRPr="00066DEE" w:rsidRDefault="00C93FE9" w:rsidP="00066DEE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066DEE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Theoretical</w:t>
            </w:r>
            <w:r w:rsidR="00066DEE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 </w:t>
            </w:r>
            <w:r w:rsidRPr="00066DEE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ratio</w:t>
            </w:r>
            <w:r w:rsidRPr="00066DEE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s</w:t>
            </w:r>
            <w:r w:rsidRPr="00066DEE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 </w:t>
            </w:r>
            <w:r w:rsidRPr="00066DEE">
              <w:rPr>
                <w:rFonts w:ascii="Times New Roman" w:eastAsia="等线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bottom w:val="nil"/>
            </w:tcBorders>
          </w:tcPr>
          <w:p w:rsidR="00C93FE9" w:rsidRPr="00066DEE" w:rsidRDefault="00C93FE9" w:rsidP="006D7977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066DEE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W</w:t>
            </w:r>
            <w:r w:rsidRPr="00066DEE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ithout</w:t>
            </w:r>
            <w:r w:rsidRPr="00066DEE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RNA denaturation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bottom w:val="nil"/>
            </w:tcBorders>
          </w:tcPr>
          <w:p w:rsidR="00C93FE9" w:rsidRPr="00066DEE" w:rsidRDefault="00C93FE9" w:rsidP="006D7977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066DEE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W</w:t>
            </w:r>
            <w:r w:rsidRPr="00066DEE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ith</w:t>
            </w:r>
            <w:r w:rsidRPr="00066DEE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RNA denaturation </w:t>
            </w:r>
          </w:p>
        </w:tc>
      </w:tr>
      <w:tr w:rsidR="00C93FE9" w:rsidRPr="009C7558" w:rsidTr="00066DEE">
        <w:trPr>
          <w:trHeight w:val="129"/>
        </w:trPr>
        <w:tc>
          <w:tcPr>
            <w:tcW w:w="1393" w:type="dxa"/>
            <w:tcBorders>
              <w:top w:val="nil"/>
              <w:bottom w:val="single" w:sz="4" w:space="0" w:color="auto"/>
            </w:tcBorders>
          </w:tcPr>
          <w:p w:rsidR="00C93FE9" w:rsidRPr="00066DEE" w:rsidRDefault="00C93FE9" w:rsidP="006D7977">
            <w:pPr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vAlign w:val="center"/>
          </w:tcPr>
          <w:p w:rsidR="00C93FE9" w:rsidRPr="00066DEE" w:rsidRDefault="00C93FE9" w:rsidP="006D7977">
            <w:pPr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C93FE9" w:rsidRPr="00066DEE" w:rsidRDefault="00C93FE9" w:rsidP="006D7977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  <w:vAlign w:val="center"/>
          </w:tcPr>
          <w:p w:rsidR="00C93FE9" w:rsidRPr="00066DEE" w:rsidRDefault="00C93FE9" w:rsidP="006D7977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066DEE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&gt;</w:t>
            </w:r>
            <w:r w:rsidRPr="00066DEE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20</w:t>
            </w:r>
            <w:r w:rsidRPr="00066DEE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0 </w:t>
            </w:r>
            <w:r w:rsidRPr="00066DEE">
              <w:rPr>
                <w:rFonts w:ascii="Times New Roman" w:eastAsia="宋体" w:hAnsi="Times New Roman" w:cs="Times New Roman"/>
                <w:szCs w:val="21"/>
                <w:vertAlign w:val="superscript"/>
              </w:rPr>
              <w:t>b</w:t>
            </w:r>
          </w:p>
        </w:tc>
        <w:tc>
          <w:tcPr>
            <w:tcW w:w="1159" w:type="dxa"/>
            <w:tcBorders>
              <w:top w:val="nil"/>
              <w:bottom w:val="single" w:sz="4" w:space="0" w:color="auto"/>
            </w:tcBorders>
            <w:vAlign w:val="center"/>
          </w:tcPr>
          <w:p w:rsidR="00C93FE9" w:rsidRPr="00066DEE" w:rsidRDefault="00C93FE9" w:rsidP="006D7977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066DEE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&gt;250</w:t>
            </w:r>
          </w:p>
        </w:tc>
        <w:tc>
          <w:tcPr>
            <w:tcW w:w="1625" w:type="dxa"/>
            <w:tcBorders>
              <w:top w:val="nil"/>
              <w:bottom w:val="single" w:sz="4" w:space="0" w:color="auto"/>
            </w:tcBorders>
          </w:tcPr>
          <w:p w:rsidR="00C93FE9" w:rsidRPr="00066DEE" w:rsidRDefault="00C93FE9" w:rsidP="006D7977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066DEE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&gt;</w:t>
            </w:r>
            <w:r w:rsidRPr="00066DEE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36</w:t>
            </w:r>
            <w:r w:rsidRPr="00066DEE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0</w:t>
            </w:r>
          </w:p>
        </w:tc>
        <w:tc>
          <w:tcPr>
            <w:tcW w:w="1159" w:type="dxa"/>
            <w:tcBorders>
              <w:top w:val="nil"/>
              <w:bottom w:val="single" w:sz="4" w:space="0" w:color="auto"/>
            </w:tcBorders>
            <w:vAlign w:val="center"/>
          </w:tcPr>
          <w:p w:rsidR="00C93FE9" w:rsidRPr="00066DEE" w:rsidRDefault="00C93FE9" w:rsidP="006D7977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066DEE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&gt;</w:t>
            </w:r>
            <w:r w:rsidRPr="00066DEE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20</w:t>
            </w:r>
            <w:r w:rsidRPr="00066DEE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0</w:t>
            </w:r>
          </w:p>
        </w:tc>
        <w:tc>
          <w:tcPr>
            <w:tcW w:w="1160" w:type="dxa"/>
            <w:tcBorders>
              <w:top w:val="nil"/>
              <w:bottom w:val="single" w:sz="4" w:space="0" w:color="auto"/>
            </w:tcBorders>
            <w:vAlign w:val="center"/>
          </w:tcPr>
          <w:p w:rsidR="00C93FE9" w:rsidRPr="00066DEE" w:rsidRDefault="00C93FE9" w:rsidP="006D7977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066DEE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&gt;250</w:t>
            </w:r>
          </w:p>
        </w:tc>
        <w:tc>
          <w:tcPr>
            <w:tcW w:w="1160" w:type="dxa"/>
            <w:tcBorders>
              <w:top w:val="nil"/>
              <w:bottom w:val="single" w:sz="4" w:space="0" w:color="auto"/>
            </w:tcBorders>
            <w:vAlign w:val="center"/>
          </w:tcPr>
          <w:p w:rsidR="00C93FE9" w:rsidRPr="00066DEE" w:rsidRDefault="00C93FE9" w:rsidP="006D7977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066DEE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&gt;</w:t>
            </w:r>
            <w:r w:rsidRPr="00066DEE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36</w:t>
            </w:r>
            <w:r w:rsidRPr="00066DEE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0</w:t>
            </w:r>
          </w:p>
        </w:tc>
      </w:tr>
      <w:tr w:rsidR="00C93FE9" w:rsidRPr="009C7558" w:rsidTr="00066DEE">
        <w:trPr>
          <w:trHeight w:val="122"/>
        </w:trPr>
        <w:tc>
          <w:tcPr>
            <w:tcW w:w="1393" w:type="dxa"/>
            <w:tcBorders>
              <w:top w:val="single" w:sz="4" w:space="0" w:color="auto"/>
            </w:tcBorders>
          </w:tcPr>
          <w:p w:rsidR="00C93FE9" w:rsidRPr="00066DEE" w:rsidRDefault="00C93FE9" w:rsidP="006D7977">
            <w:pPr>
              <w:rPr>
                <w:rFonts w:ascii="Times New Roman" w:eastAsia="宋体" w:hAnsi="Times New Roman" w:cs="Times New Roman"/>
                <w:b/>
                <w:color w:val="000000"/>
                <w:kern w:val="24"/>
                <w:szCs w:val="21"/>
              </w:rPr>
            </w:pPr>
            <w:r w:rsidRPr="00066DEE">
              <w:rPr>
                <w:rFonts w:ascii="Times New Roman" w:eastAsia="宋体" w:hAnsi="Times New Roman" w:cs="Times New Roman"/>
                <w:b/>
                <w:color w:val="000000"/>
                <w:kern w:val="24"/>
                <w:szCs w:val="21"/>
              </w:rPr>
              <w:t>M</w:t>
            </w:r>
            <w:r w:rsidRPr="00066DEE">
              <w:rPr>
                <w:rFonts w:ascii="Times New Roman" w:eastAsia="宋体" w:hAnsi="Times New Roman" w:cs="Times New Roman" w:hint="eastAsia"/>
                <w:b/>
                <w:color w:val="000000"/>
                <w:kern w:val="24"/>
                <w:szCs w:val="21"/>
              </w:rPr>
              <w:t>ock1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  <w:hideMark/>
          </w:tcPr>
          <w:p w:rsidR="00C93FE9" w:rsidRPr="00066DEE" w:rsidRDefault="00C93FE9" w:rsidP="006D7977">
            <w:pPr>
              <w:rPr>
                <w:rFonts w:ascii="Times New Roman" w:eastAsia="宋体" w:hAnsi="Times New Roman" w:cs="Times New Roman"/>
                <w:b/>
                <w:i/>
                <w:kern w:val="0"/>
                <w:szCs w:val="21"/>
              </w:rPr>
            </w:pPr>
            <w:r w:rsidRPr="00066DEE">
              <w:rPr>
                <w:rFonts w:ascii="Times New Roman" w:eastAsia="宋体" w:hAnsi="Times New Roman" w:cs="Times New Roman"/>
                <w:b/>
                <w:i/>
                <w:color w:val="000000"/>
                <w:kern w:val="24"/>
                <w:szCs w:val="21"/>
              </w:rPr>
              <w:t>B. subtilis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b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b/>
                <w:szCs w:val="21"/>
              </w:rPr>
              <w:t>0.1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0.10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color w:val="000000"/>
                <w:szCs w:val="21"/>
              </w:rPr>
              <w:t>0.10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0.10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szCs w:val="21"/>
              </w:rPr>
              <w:t>0.12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color w:val="000000"/>
                <w:szCs w:val="21"/>
              </w:rPr>
              <w:t>0.13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szCs w:val="21"/>
              </w:rPr>
              <w:t>0.16</w:t>
            </w:r>
          </w:p>
        </w:tc>
      </w:tr>
      <w:tr w:rsidR="00C93FE9" w:rsidRPr="009C7558" w:rsidTr="00066DEE">
        <w:trPr>
          <w:trHeight w:val="76"/>
        </w:trPr>
        <w:tc>
          <w:tcPr>
            <w:tcW w:w="1393" w:type="dxa"/>
          </w:tcPr>
          <w:p w:rsidR="00C93FE9" w:rsidRPr="00066DEE" w:rsidRDefault="00C93FE9" w:rsidP="006D7977">
            <w:pPr>
              <w:rPr>
                <w:rFonts w:ascii="Times New Roman" w:eastAsia="宋体" w:hAnsi="Times New Roman" w:cs="Times New Roman"/>
                <w:b/>
                <w:i/>
                <w:color w:val="000000"/>
                <w:kern w:val="24"/>
                <w:szCs w:val="21"/>
              </w:rPr>
            </w:pPr>
          </w:p>
        </w:tc>
        <w:tc>
          <w:tcPr>
            <w:tcW w:w="1584" w:type="dxa"/>
            <w:vAlign w:val="center"/>
            <w:hideMark/>
          </w:tcPr>
          <w:p w:rsidR="00C93FE9" w:rsidRPr="00066DEE" w:rsidRDefault="00C93FE9" w:rsidP="006D7977">
            <w:pPr>
              <w:rPr>
                <w:rFonts w:ascii="Times New Roman" w:eastAsia="宋体" w:hAnsi="Times New Roman" w:cs="Times New Roman"/>
                <w:b/>
                <w:i/>
                <w:kern w:val="0"/>
                <w:szCs w:val="21"/>
              </w:rPr>
            </w:pPr>
            <w:r w:rsidRPr="00066DEE">
              <w:rPr>
                <w:rFonts w:ascii="Times New Roman" w:eastAsia="宋体" w:hAnsi="Times New Roman" w:cs="Times New Roman"/>
                <w:b/>
                <w:i/>
                <w:color w:val="000000"/>
                <w:kern w:val="24"/>
                <w:szCs w:val="21"/>
              </w:rPr>
              <w:t>C. caeni</w:t>
            </w:r>
          </w:p>
        </w:tc>
        <w:tc>
          <w:tcPr>
            <w:tcW w:w="2126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b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b/>
                <w:szCs w:val="21"/>
              </w:rPr>
              <w:t>10</w:t>
            </w:r>
          </w:p>
        </w:tc>
        <w:tc>
          <w:tcPr>
            <w:tcW w:w="1339" w:type="dxa"/>
            <w:vAlign w:val="center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24.31</w:t>
            </w:r>
          </w:p>
        </w:tc>
        <w:tc>
          <w:tcPr>
            <w:tcW w:w="1159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color w:val="000000"/>
                <w:szCs w:val="21"/>
              </w:rPr>
              <w:t>24.18</w:t>
            </w:r>
          </w:p>
        </w:tc>
        <w:tc>
          <w:tcPr>
            <w:tcW w:w="1625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12.15</w:t>
            </w:r>
          </w:p>
        </w:tc>
        <w:tc>
          <w:tcPr>
            <w:tcW w:w="1159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szCs w:val="21"/>
              </w:rPr>
              <w:t>36.80</w:t>
            </w:r>
          </w:p>
        </w:tc>
        <w:tc>
          <w:tcPr>
            <w:tcW w:w="1160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color w:val="000000"/>
                <w:szCs w:val="21"/>
              </w:rPr>
              <w:t>22.48</w:t>
            </w:r>
          </w:p>
        </w:tc>
        <w:tc>
          <w:tcPr>
            <w:tcW w:w="1160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szCs w:val="21"/>
              </w:rPr>
              <w:t>14.21</w:t>
            </w:r>
          </w:p>
        </w:tc>
      </w:tr>
      <w:tr w:rsidR="00C93FE9" w:rsidRPr="009C7558" w:rsidTr="00066DEE">
        <w:trPr>
          <w:trHeight w:val="58"/>
        </w:trPr>
        <w:tc>
          <w:tcPr>
            <w:tcW w:w="1393" w:type="dxa"/>
          </w:tcPr>
          <w:p w:rsidR="00C93FE9" w:rsidRPr="00066DEE" w:rsidRDefault="00C93FE9" w:rsidP="006D7977">
            <w:pPr>
              <w:rPr>
                <w:rFonts w:ascii="Times New Roman" w:eastAsia="宋体" w:hAnsi="Times New Roman" w:cs="Times New Roman"/>
                <w:b/>
                <w:i/>
                <w:color w:val="000000"/>
                <w:kern w:val="24"/>
                <w:szCs w:val="21"/>
              </w:rPr>
            </w:pPr>
          </w:p>
        </w:tc>
        <w:tc>
          <w:tcPr>
            <w:tcW w:w="1584" w:type="dxa"/>
            <w:vAlign w:val="center"/>
            <w:hideMark/>
          </w:tcPr>
          <w:p w:rsidR="00C93FE9" w:rsidRPr="00066DEE" w:rsidRDefault="00C93FE9" w:rsidP="006D7977">
            <w:pPr>
              <w:rPr>
                <w:rFonts w:ascii="Times New Roman" w:eastAsia="宋体" w:hAnsi="Times New Roman" w:cs="Times New Roman"/>
                <w:b/>
                <w:i/>
                <w:kern w:val="0"/>
                <w:szCs w:val="21"/>
              </w:rPr>
            </w:pPr>
            <w:r w:rsidRPr="00066DEE">
              <w:rPr>
                <w:rFonts w:ascii="Times New Roman" w:eastAsia="宋体" w:hAnsi="Times New Roman" w:cs="Times New Roman"/>
                <w:b/>
                <w:i/>
                <w:color w:val="000000"/>
                <w:kern w:val="24"/>
                <w:szCs w:val="21"/>
              </w:rPr>
              <w:t>E. coli</w:t>
            </w:r>
          </w:p>
        </w:tc>
        <w:tc>
          <w:tcPr>
            <w:tcW w:w="2126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b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b/>
                <w:szCs w:val="21"/>
              </w:rPr>
              <w:t>1</w:t>
            </w:r>
          </w:p>
        </w:tc>
        <w:tc>
          <w:tcPr>
            <w:tcW w:w="1339" w:type="dxa"/>
            <w:vAlign w:val="center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1.00</w:t>
            </w:r>
          </w:p>
        </w:tc>
        <w:tc>
          <w:tcPr>
            <w:tcW w:w="1159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625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1.00</w:t>
            </w:r>
          </w:p>
        </w:tc>
        <w:tc>
          <w:tcPr>
            <w:tcW w:w="1159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szCs w:val="21"/>
              </w:rPr>
              <w:t>1.00</w:t>
            </w:r>
          </w:p>
        </w:tc>
        <w:tc>
          <w:tcPr>
            <w:tcW w:w="1160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60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szCs w:val="21"/>
              </w:rPr>
              <w:t>1.00</w:t>
            </w:r>
          </w:p>
        </w:tc>
      </w:tr>
      <w:tr w:rsidR="00C93FE9" w:rsidRPr="009C7558" w:rsidTr="00066DEE">
        <w:trPr>
          <w:trHeight w:val="156"/>
        </w:trPr>
        <w:tc>
          <w:tcPr>
            <w:tcW w:w="1393" w:type="dxa"/>
          </w:tcPr>
          <w:p w:rsidR="00C93FE9" w:rsidRPr="00066DEE" w:rsidRDefault="00C93FE9" w:rsidP="006D7977">
            <w:pPr>
              <w:rPr>
                <w:rFonts w:ascii="Times New Roman" w:eastAsia="宋体" w:hAnsi="Times New Roman" w:cs="Times New Roman"/>
                <w:b/>
                <w:i/>
                <w:color w:val="000000"/>
                <w:kern w:val="24"/>
                <w:szCs w:val="21"/>
              </w:rPr>
            </w:pPr>
          </w:p>
        </w:tc>
        <w:tc>
          <w:tcPr>
            <w:tcW w:w="1584" w:type="dxa"/>
            <w:vAlign w:val="center"/>
            <w:hideMark/>
          </w:tcPr>
          <w:p w:rsidR="00C93FE9" w:rsidRPr="00066DEE" w:rsidRDefault="00C93FE9" w:rsidP="006D7977">
            <w:pPr>
              <w:rPr>
                <w:rFonts w:ascii="Times New Roman" w:eastAsia="宋体" w:hAnsi="Times New Roman" w:cs="Times New Roman"/>
                <w:b/>
                <w:i/>
                <w:kern w:val="0"/>
                <w:szCs w:val="21"/>
              </w:rPr>
            </w:pPr>
            <w:r w:rsidRPr="00066DEE">
              <w:rPr>
                <w:rFonts w:ascii="Times New Roman" w:eastAsia="宋体" w:hAnsi="Times New Roman" w:cs="Times New Roman"/>
                <w:b/>
                <w:i/>
                <w:color w:val="000000"/>
                <w:kern w:val="24"/>
                <w:szCs w:val="21"/>
              </w:rPr>
              <w:t>H. halobium</w:t>
            </w:r>
          </w:p>
        </w:tc>
        <w:tc>
          <w:tcPr>
            <w:tcW w:w="2126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b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b/>
                <w:szCs w:val="21"/>
              </w:rPr>
              <w:t>0.1</w:t>
            </w:r>
          </w:p>
        </w:tc>
        <w:tc>
          <w:tcPr>
            <w:tcW w:w="1339" w:type="dxa"/>
            <w:vAlign w:val="center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0.04</w:t>
            </w:r>
          </w:p>
        </w:tc>
        <w:tc>
          <w:tcPr>
            <w:tcW w:w="1159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color w:val="000000"/>
                <w:szCs w:val="21"/>
              </w:rPr>
              <w:t>0.04</w:t>
            </w:r>
          </w:p>
        </w:tc>
        <w:tc>
          <w:tcPr>
            <w:tcW w:w="1625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0.03</w:t>
            </w:r>
          </w:p>
        </w:tc>
        <w:tc>
          <w:tcPr>
            <w:tcW w:w="1159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szCs w:val="21"/>
              </w:rPr>
              <w:t>0.31</w:t>
            </w:r>
          </w:p>
        </w:tc>
        <w:tc>
          <w:tcPr>
            <w:tcW w:w="1160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color w:val="000000"/>
                <w:szCs w:val="21"/>
              </w:rPr>
              <w:t>0.32</w:t>
            </w:r>
          </w:p>
        </w:tc>
        <w:tc>
          <w:tcPr>
            <w:tcW w:w="1160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szCs w:val="21"/>
              </w:rPr>
              <w:t>0.22</w:t>
            </w:r>
          </w:p>
        </w:tc>
      </w:tr>
      <w:tr w:rsidR="00C93FE9" w:rsidRPr="009C7558" w:rsidTr="00066DEE">
        <w:trPr>
          <w:trHeight w:val="110"/>
        </w:trPr>
        <w:tc>
          <w:tcPr>
            <w:tcW w:w="1393" w:type="dxa"/>
          </w:tcPr>
          <w:p w:rsidR="00C93FE9" w:rsidRPr="00066DEE" w:rsidRDefault="00C93FE9" w:rsidP="006D7977">
            <w:pPr>
              <w:rPr>
                <w:rFonts w:ascii="Times New Roman" w:eastAsia="宋体" w:hAnsi="Times New Roman" w:cs="Times New Roman"/>
                <w:b/>
                <w:i/>
                <w:color w:val="000000"/>
                <w:kern w:val="24"/>
                <w:szCs w:val="21"/>
              </w:rPr>
            </w:pPr>
          </w:p>
        </w:tc>
        <w:tc>
          <w:tcPr>
            <w:tcW w:w="1584" w:type="dxa"/>
            <w:vAlign w:val="center"/>
            <w:hideMark/>
          </w:tcPr>
          <w:p w:rsidR="00C93FE9" w:rsidRPr="00066DEE" w:rsidRDefault="00C93FE9" w:rsidP="006D7977">
            <w:pPr>
              <w:rPr>
                <w:rFonts w:ascii="Times New Roman" w:eastAsia="宋体" w:hAnsi="Times New Roman" w:cs="Times New Roman"/>
                <w:b/>
                <w:i/>
                <w:kern w:val="0"/>
                <w:szCs w:val="21"/>
              </w:rPr>
            </w:pPr>
            <w:r w:rsidRPr="00066DEE">
              <w:rPr>
                <w:rFonts w:ascii="Times New Roman" w:eastAsia="宋体" w:hAnsi="Times New Roman" w:cs="Times New Roman"/>
                <w:b/>
                <w:i/>
                <w:color w:val="000000"/>
                <w:kern w:val="24"/>
                <w:szCs w:val="21"/>
              </w:rPr>
              <w:t>P. pastoris</w:t>
            </w:r>
          </w:p>
        </w:tc>
        <w:tc>
          <w:tcPr>
            <w:tcW w:w="2126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b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b/>
                <w:szCs w:val="21"/>
              </w:rPr>
              <w:t>10</w:t>
            </w:r>
          </w:p>
        </w:tc>
        <w:tc>
          <w:tcPr>
            <w:tcW w:w="1339" w:type="dxa"/>
            <w:vAlign w:val="center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9.62</w:t>
            </w:r>
          </w:p>
        </w:tc>
        <w:tc>
          <w:tcPr>
            <w:tcW w:w="1159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color w:val="000000"/>
                <w:szCs w:val="21"/>
              </w:rPr>
              <w:t>9.61</w:t>
            </w:r>
          </w:p>
        </w:tc>
        <w:tc>
          <w:tcPr>
            <w:tcW w:w="1625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9.75</w:t>
            </w:r>
          </w:p>
        </w:tc>
        <w:tc>
          <w:tcPr>
            <w:tcW w:w="1159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szCs w:val="21"/>
              </w:rPr>
              <w:t>9.03</w:t>
            </w:r>
          </w:p>
        </w:tc>
        <w:tc>
          <w:tcPr>
            <w:tcW w:w="1160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color w:val="000000"/>
                <w:szCs w:val="21"/>
              </w:rPr>
              <w:t>9.17</w:t>
            </w:r>
          </w:p>
        </w:tc>
        <w:tc>
          <w:tcPr>
            <w:tcW w:w="1160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szCs w:val="21"/>
              </w:rPr>
              <w:t>11.54</w:t>
            </w:r>
          </w:p>
        </w:tc>
      </w:tr>
      <w:tr w:rsidR="00C93FE9" w:rsidRPr="009C7558" w:rsidTr="00066DEE">
        <w:trPr>
          <w:trHeight w:val="122"/>
        </w:trPr>
        <w:tc>
          <w:tcPr>
            <w:tcW w:w="1393" w:type="dxa"/>
          </w:tcPr>
          <w:p w:rsidR="00C93FE9" w:rsidRPr="00066DEE" w:rsidRDefault="00C93FE9" w:rsidP="006D7977">
            <w:pPr>
              <w:rPr>
                <w:rFonts w:ascii="Times New Roman" w:eastAsia="宋体" w:hAnsi="Times New Roman" w:cs="Times New Roman"/>
                <w:b/>
                <w:color w:val="000000"/>
                <w:kern w:val="24"/>
                <w:szCs w:val="21"/>
              </w:rPr>
            </w:pPr>
            <w:r w:rsidRPr="00066DEE">
              <w:rPr>
                <w:rFonts w:ascii="Times New Roman" w:eastAsia="宋体" w:hAnsi="Times New Roman" w:cs="Times New Roman"/>
                <w:b/>
                <w:color w:val="000000"/>
                <w:kern w:val="24"/>
                <w:szCs w:val="21"/>
              </w:rPr>
              <w:t xml:space="preserve">Mock </w:t>
            </w:r>
            <w:r w:rsidRPr="00066DEE">
              <w:rPr>
                <w:rFonts w:ascii="Times New Roman" w:eastAsia="宋体" w:hAnsi="Times New Roman" w:cs="Times New Roman" w:hint="eastAsia"/>
                <w:b/>
                <w:color w:val="000000"/>
                <w:kern w:val="24"/>
                <w:szCs w:val="21"/>
              </w:rPr>
              <w:t>2</w:t>
            </w:r>
          </w:p>
        </w:tc>
        <w:tc>
          <w:tcPr>
            <w:tcW w:w="1584" w:type="dxa"/>
            <w:vAlign w:val="center"/>
            <w:hideMark/>
          </w:tcPr>
          <w:p w:rsidR="00C93FE9" w:rsidRPr="00066DEE" w:rsidRDefault="00C93FE9" w:rsidP="006D7977">
            <w:pPr>
              <w:rPr>
                <w:rFonts w:ascii="Times New Roman" w:eastAsia="宋体" w:hAnsi="Times New Roman" w:cs="Times New Roman"/>
                <w:b/>
                <w:i/>
                <w:kern w:val="0"/>
                <w:szCs w:val="21"/>
              </w:rPr>
            </w:pPr>
            <w:r w:rsidRPr="00066DEE">
              <w:rPr>
                <w:rFonts w:ascii="Times New Roman" w:eastAsia="宋体" w:hAnsi="Times New Roman" w:cs="Times New Roman"/>
                <w:b/>
                <w:i/>
                <w:color w:val="000000"/>
                <w:kern w:val="24"/>
                <w:szCs w:val="21"/>
              </w:rPr>
              <w:t>B. subtilis</w:t>
            </w:r>
          </w:p>
        </w:tc>
        <w:tc>
          <w:tcPr>
            <w:tcW w:w="2126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b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b/>
                <w:szCs w:val="21"/>
              </w:rPr>
              <w:t>1</w:t>
            </w:r>
          </w:p>
        </w:tc>
        <w:tc>
          <w:tcPr>
            <w:tcW w:w="1339" w:type="dxa"/>
            <w:vAlign w:val="center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1.36</w:t>
            </w:r>
          </w:p>
        </w:tc>
        <w:tc>
          <w:tcPr>
            <w:tcW w:w="1159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1.36</w:t>
            </w:r>
          </w:p>
        </w:tc>
        <w:tc>
          <w:tcPr>
            <w:tcW w:w="1625" w:type="dxa"/>
            <w:vAlign w:val="center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1.26</w:t>
            </w:r>
          </w:p>
        </w:tc>
        <w:tc>
          <w:tcPr>
            <w:tcW w:w="1159" w:type="dxa"/>
            <w:vAlign w:val="bottom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1.77</w:t>
            </w:r>
          </w:p>
        </w:tc>
        <w:tc>
          <w:tcPr>
            <w:tcW w:w="1160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szCs w:val="21"/>
              </w:rPr>
              <w:t>2.00</w:t>
            </w:r>
          </w:p>
        </w:tc>
        <w:tc>
          <w:tcPr>
            <w:tcW w:w="1160" w:type="dxa"/>
            <w:vAlign w:val="bottom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2.09</w:t>
            </w:r>
          </w:p>
        </w:tc>
      </w:tr>
      <w:tr w:rsidR="00C93FE9" w:rsidRPr="009C7558" w:rsidTr="00066DEE">
        <w:trPr>
          <w:trHeight w:val="76"/>
        </w:trPr>
        <w:tc>
          <w:tcPr>
            <w:tcW w:w="1393" w:type="dxa"/>
          </w:tcPr>
          <w:p w:rsidR="00C93FE9" w:rsidRPr="00066DEE" w:rsidRDefault="00C93FE9" w:rsidP="006D7977">
            <w:pPr>
              <w:rPr>
                <w:rFonts w:ascii="Times New Roman" w:eastAsia="宋体" w:hAnsi="Times New Roman" w:cs="Times New Roman"/>
                <w:b/>
                <w:i/>
                <w:color w:val="000000"/>
                <w:kern w:val="24"/>
                <w:szCs w:val="21"/>
              </w:rPr>
            </w:pPr>
          </w:p>
        </w:tc>
        <w:tc>
          <w:tcPr>
            <w:tcW w:w="1584" w:type="dxa"/>
            <w:vAlign w:val="center"/>
            <w:hideMark/>
          </w:tcPr>
          <w:p w:rsidR="00C93FE9" w:rsidRPr="00066DEE" w:rsidRDefault="00C93FE9" w:rsidP="006D7977">
            <w:pPr>
              <w:rPr>
                <w:rFonts w:ascii="Times New Roman" w:eastAsia="宋体" w:hAnsi="Times New Roman" w:cs="Times New Roman"/>
                <w:b/>
                <w:i/>
                <w:kern w:val="0"/>
                <w:szCs w:val="21"/>
              </w:rPr>
            </w:pPr>
            <w:r w:rsidRPr="00066DEE">
              <w:rPr>
                <w:rFonts w:ascii="Times New Roman" w:eastAsia="宋体" w:hAnsi="Times New Roman" w:cs="Times New Roman"/>
                <w:b/>
                <w:i/>
                <w:color w:val="000000"/>
                <w:kern w:val="24"/>
                <w:szCs w:val="21"/>
              </w:rPr>
              <w:t>C. caeni</w:t>
            </w:r>
          </w:p>
        </w:tc>
        <w:tc>
          <w:tcPr>
            <w:tcW w:w="2126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b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b/>
                <w:szCs w:val="21"/>
              </w:rPr>
              <w:t>1</w:t>
            </w:r>
          </w:p>
        </w:tc>
        <w:tc>
          <w:tcPr>
            <w:tcW w:w="1339" w:type="dxa"/>
            <w:vAlign w:val="center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2.93</w:t>
            </w:r>
          </w:p>
        </w:tc>
        <w:tc>
          <w:tcPr>
            <w:tcW w:w="1159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2.88</w:t>
            </w:r>
          </w:p>
        </w:tc>
        <w:tc>
          <w:tcPr>
            <w:tcW w:w="1625" w:type="dxa"/>
            <w:vAlign w:val="center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1.49</w:t>
            </w:r>
          </w:p>
        </w:tc>
        <w:tc>
          <w:tcPr>
            <w:tcW w:w="1159" w:type="dxa"/>
            <w:vAlign w:val="bottom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9.18</w:t>
            </w:r>
          </w:p>
        </w:tc>
        <w:tc>
          <w:tcPr>
            <w:tcW w:w="1160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szCs w:val="21"/>
              </w:rPr>
              <w:t>4.96</w:t>
            </w:r>
          </w:p>
        </w:tc>
        <w:tc>
          <w:tcPr>
            <w:tcW w:w="1160" w:type="dxa"/>
            <w:vAlign w:val="bottom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2.48</w:t>
            </w:r>
          </w:p>
        </w:tc>
      </w:tr>
      <w:tr w:rsidR="00C93FE9" w:rsidRPr="009C7558" w:rsidTr="00066DEE">
        <w:trPr>
          <w:trHeight w:val="58"/>
        </w:trPr>
        <w:tc>
          <w:tcPr>
            <w:tcW w:w="1393" w:type="dxa"/>
          </w:tcPr>
          <w:p w:rsidR="00C93FE9" w:rsidRPr="00066DEE" w:rsidRDefault="00C93FE9" w:rsidP="006D7977">
            <w:pPr>
              <w:rPr>
                <w:rFonts w:ascii="Times New Roman" w:eastAsia="宋体" w:hAnsi="Times New Roman" w:cs="Times New Roman"/>
                <w:b/>
                <w:i/>
                <w:color w:val="000000"/>
                <w:kern w:val="24"/>
                <w:szCs w:val="21"/>
              </w:rPr>
            </w:pPr>
          </w:p>
        </w:tc>
        <w:tc>
          <w:tcPr>
            <w:tcW w:w="1584" w:type="dxa"/>
            <w:vAlign w:val="center"/>
            <w:hideMark/>
          </w:tcPr>
          <w:p w:rsidR="00C93FE9" w:rsidRPr="00066DEE" w:rsidRDefault="00C93FE9" w:rsidP="006D7977">
            <w:pPr>
              <w:rPr>
                <w:rFonts w:ascii="Times New Roman" w:eastAsia="宋体" w:hAnsi="Times New Roman" w:cs="Times New Roman"/>
                <w:b/>
                <w:i/>
                <w:kern w:val="0"/>
                <w:szCs w:val="21"/>
              </w:rPr>
            </w:pPr>
            <w:r w:rsidRPr="00066DEE">
              <w:rPr>
                <w:rFonts w:ascii="Times New Roman" w:eastAsia="宋体" w:hAnsi="Times New Roman" w:cs="Times New Roman"/>
                <w:b/>
                <w:i/>
                <w:color w:val="000000"/>
                <w:kern w:val="24"/>
                <w:szCs w:val="21"/>
              </w:rPr>
              <w:t>E. coli</w:t>
            </w:r>
          </w:p>
        </w:tc>
        <w:tc>
          <w:tcPr>
            <w:tcW w:w="2126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b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b/>
                <w:szCs w:val="21"/>
              </w:rPr>
              <w:t>1</w:t>
            </w:r>
          </w:p>
        </w:tc>
        <w:tc>
          <w:tcPr>
            <w:tcW w:w="1339" w:type="dxa"/>
            <w:vAlign w:val="center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1.00</w:t>
            </w:r>
          </w:p>
        </w:tc>
        <w:tc>
          <w:tcPr>
            <w:tcW w:w="1159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1.00</w:t>
            </w:r>
          </w:p>
        </w:tc>
        <w:tc>
          <w:tcPr>
            <w:tcW w:w="1625" w:type="dxa"/>
            <w:vAlign w:val="center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1.00</w:t>
            </w:r>
          </w:p>
        </w:tc>
        <w:tc>
          <w:tcPr>
            <w:tcW w:w="1159" w:type="dxa"/>
            <w:vAlign w:val="bottom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1.00</w:t>
            </w:r>
          </w:p>
        </w:tc>
        <w:tc>
          <w:tcPr>
            <w:tcW w:w="1160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szCs w:val="21"/>
              </w:rPr>
              <w:t>1.00</w:t>
            </w:r>
          </w:p>
        </w:tc>
        <w:tc>
          <w:tcPr>
            <w:tcW w:w="1160" w:type="dxa"/>
            <w:vAlign w:val="bottom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1.00</w:t>
            </w:r>
          </w:p>
        </w:tc>
      </w:tr>
      <w:tr w:rsidR="00C93FE9" w:rsidRPr="009C7558" w:rsidTr="00066DEE">
        <w:trPr>
          <w:trHeight w:val="156"/>
        </w:trPr>
        <w:tc>
          <w:tcPr>
            <w:tcW w:w="1393" w:type="dxa"/>
          </w:tcPr>
          <w:p w:rsidR="00C93FE9" w:rsidRPr="00066DEE" w:rsidRDefault="00C93FE9" w:rsidP="006D7977">
            <w:pPr>
              <w:rPr>
                <w:rFonts w:ascii="Times New Roman" w:eastAsia="宋体" w:hAnsi="Times New Roman" w:cs="Times New Roman"/>
                <w:b/>
                <w:i/>
                <w:color w:val="000000"/>
                <w:kern w:val="24"/>
                <w:szCs w:val="21"/>
              </w:rPr>
            </w:pPr>
          </w:p>
        </w:tc>
        <w:tc>
          <w:tcPr>
            <w:tcW w:w="1584" w:type="dxa"/>
            <w:vAlign w:val="center"/>
            <w:hideMark/>
          </w:tcPr>
          <w:p w:rsidR="00C93FE9" w:rsidRPr="00066DEE" w:rsidRDefault="00C93FE9" w:rsidP="006D7977">
            <w:pPr>
              <w:rPr>
                <w:rFonts w:ascii="Times New Roman" w:eastAsia="宋体" w:hAnsi="Times New Roman" w:cs="Times New Roman"/>
                <w:b/>
                <w:i/>
                <w:kern w:val="0"/>
                <w:szCs w:val="21"/>
              </w:rPr>
            </w:pPr>
            <w:r w:rsidRPr="00066DEE">
              <w:rPr>
                <w:rFonts w:ascii="Times New Roman" w:eastAsia="宋体" w:hAnsi="Times New Roman" w:cs="Times New Roman"/>
                <w:b/>
                <w:i/>
                <w:color w:val="000000"/>
                <w:kern w:val="24"/>
                <w:szCs w:val="21"/>
              </w:rPr>
              <w:t>H. halobium</w:t>
            </w:r>
          </w:p>
        </w:tc>
        <w:tc>
          <w:tcPr>
            <w:tcW w:w="2126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b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b/>
                <w:szCs w:val="21"/>
              </w:rPr>
              <w:t>1</w:t>
            </w:r>
          </w:p>
        </w:tc>
        <w:tc>
          <w:tcPr>
            <w:tcW w:w="1339" w:type="dxa"/>
            <w:vAlign w:val="center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0.52</w:t>
            </w:r>
          </w:p>
        </w:tc>
        <w:tc>
          <w:tcPr>
            <w:tcW w:w="1159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0.52</w:t>
            </w:r>
          </w:p>
        </w:tc>
        <w:tc>
          <w:tcPr>
            <w:tcW w:w="1625" w:type="dxa"/>
            <w:vAlign w:val="center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0.40</w:t>
            </w:r>
          </w:p>
        </w:tc>
        <w:tc>
          <w:tcPr>
            <w:tcW w:w="1159" w:type="dxa"/>
            <w:vAlign w:val="bottom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0.77</w:t>
            </w:r>
          </w:p>
        </w:tc>
        <w:tc>
          <w:tcPr>
            <w:tcW w:w="1160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szCs w:val="21"/>
              </w:rPr>
              <w:t>0.83</w:t>
            </w:r>
          </w:p>
        </w:tc>
        <w:tc>
          <w:tcPr>
            <w:tcW w:w="1160" w:type="dxa"/>
            <w:vAlign w:val="bottom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0.36</w:t>
            </w:r>
          </w:p>
        </w:tc>
      </w:tr>
      <w:tr w:rsidR="00C93FE9" w:rsidRPr="009C7558" w:rsidTr="00066DEE">
        <w:trPr>
          <w:trHeight w:val="110"/>
        </w:trPr>
        <w:tc>
          <w:tcPr>
            <w:tcW w:w="1393" w:type="dxa"/>
          </w:tcPr>
          <w:p w:rsidR="00C93FE9" w:rsidRPr="00066DEE" w:rsidRDefault="00C93FE9" w:rsidP="006D7977">
            <w:pPr>
              <w:rPr>
                <w:rFonts w:ascii="Times New Roman" w:eastAsia="宋体" w:hAnsi="Times New Roman" w:cs="Times New Roman"/>
                <w:b/>
                <w:i/>
                <w:color w:val="000000"/>
                <w:kern w:val="24"/>
                <w:szCs w:val="21"/>
              </w:rPr>
            </w:pPr>
          </w:p>
        </w:tc>
        <w:tc>
          <w:tcPr>
            <w:tcW w:w="1584" w:type="dxa"/>
            <w:vAlign w:val="center"/>
            <w:hideMark/>
          </w:tcPr>
          <w:p w:rsidR="00C93FE9" w:rsidRPr="00066DEE" w:rsidRDefault="00C93FE9" w:rsidP="006D7977">
            <w:pPr>
              <w:rPr>
                <w:rFonts w:ascii="Times New Roman" w:eastAsia="宋体" w:hAnsi="Times New Roman" w:cs="Times New Roman"/>
                <w:b/>
                <w:i/>
                <w:kern w:val="0"/>
                <w:szCs w:val="21"/>
              </w:rPr>
            </w:pPr>
            <w:r w:rsidRPr="00066DEE">
              <w:rPr>
                <w:rFonts w:ascii="Times New Roman" w:eastAsia="宋体" w:hAnsi="Times New Roman" w:cs="Times New Roman"/>
                <w:b/>
                <w:i/>
                <w:color w:val="000000"/>
                <w:kern w:val="24"/>
                <w:szCs w:val="21"/>
              </w:rPr>
              <w:t>P. pastoris</w:t>
            </w:r>
          </w:p>
        </w:tc>
        <w:tc>
          <w:tcPr>
            <w:tcW w:w="2126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b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b/>
                <w:szCs w:val="21"/>
              </w:rPr>
              <w:t>1</w:t>
            </w:r>
          </w:p>
        </w:tc>
        <w:tc>
          <w:tcPr>
            <w:tcW w:w="1339" w:type="dxa"/>
            <w:vAlign w:val="center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1.10</w:t>
            </w:r>
          </w:p>
        </w:tc>
        <w:tc>
          <w:tcPr>
            <w:tcW w:w="1159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1.10</w:t>
            </w:r>
          </w:p>
        </w:tc>
        <w:tc>
          <w:tcPr>
            <w:tcW w:w="1625" w:type="dxa"/>
            <w:vAlign w:val="center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1.16</w:t>
            </w:r>
          </w:p>
        </w:tc>
        <w:tc>
          <w:tcPr>
            <w:tcW w:w="1159" w:type="dxa"/>
            <w:vAlign w:val="bottom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1.20</w:t>
            </w:r>
          </w:p>
        </w:tc>
        <w:tc>
          <w:tcPr>
            <w:tcW w:w="1160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szCs w:val="21"/>
              </w:rPr>
              <w:t>1.26</w:t>
            </w:r>
          </w:p>
        </w:tc>
        <w:tc>
          <w:tcPr>
            <w:tcW w:w="1160" w:type="dxa"/>
            <w:vAlign w:val="bottom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1.25</w:t>
            </w:r>
          </w:p>
        </w:tc>
      </w:tr>
      <w:tr w:rsidR="00C93FE9" w:rsidRPr="009C7558" w:rsidTr="00066DEE">
        <w:trPr>
          <w:trHeight w:val="122"/>
        </w:trPr>
        <w:tc>
          <w:tcPr>
            <w:tcW w:w="1393" w:type="dxa"/>
          </w:tcPr>
          <w:p w:rsidR="00C93FE9" w:rsidRPr="00066DEE" w:rsidRDefault="00C93FE9" w:rsidP="006D7977">
            <w:pPr>
              <w:rPr>
                <w:rFonts w:ascii="Times New Roman" w:eastAsia="宋体" w:hAnsi="Times New Roman" w:cs="Times New Roman"/>
                <w:b/>
                <w:color w:val="000000"/>
                <w:kern w:val="24"/>
                <w:szCs w:val="21"/>
              </w:rPr>
            </w:pPr>
            <w:r w:rsidRPr="00066DEE">
              <w:rPr>
                <w:rFonts w:ascii="Times New Roman" w:eastAsia="宋体" w:hAnsi="Times New Roman" w:cs="Times New Roman"/>
                <w:b/>
                <w:color w:val="000000"/>
                <w:kern w:val="24"/>
                <w:szCs w:val="21"/>
              </w:rPr>
              <w:t xml:space="preserve">Mock </w:t>
            </w:r>
            <w:r w:rsidRPr="00066DEE">
              <w:rPr>
                <w:rFonts w:ascii="Times New Roman" w:eastAsia="宋体" w:hAnsi="Times New Roman" w:cs="Times New Roman" w:hint="eastAsia"/>
                <w:b/>
                <w:color w:val="000000"/>
                <w:kern w:val="24"/>
                <w:szCs w:val="21"/>
              </w:rPr>
              <w:t>3</w:t>
            </w:r>
          </w:p>
        </w:tc>
        <w:tc>
          <w:tcPr>
            <w:tcW w:w="1584" w:type="dxa"/>
            <w:vAlign w:val="center"/>
            <w:hideMark/>
          </w:tcPr>
          <w:p w:rsidR="00C93FE9" w:rsidRPr="00066DEE" w:rsidRDefault="00C93FE9" w:rsidP="006D7977">
            <w:pPr>
              <w:rPr>
                <w:rFonts w:ascii="Times New Roman" w:eastAsia="宋体" w:hAnsi="Times New Roman" w:cs="Times New Roman"/>
                <w:b/>
                <w:i/>
                <w:kern w:val="0"/>
                <w:szCs w:val="21"/>
              </w:rPr>
            </w:pPr>
            <w:r w:rsidRPr="00066DEE">
              <w:rPr>
                <w:rFonts w:ascii="Times New Roman" w:eastAsia="宋体" w:hAnsi="Times New Roman" w:cs="Times New Roman"/>
                <w:b/>
                <w:i/>
                <w:color w:val="000000"/>
                <w:kern w:val="24"/>
                <w:szCs w:val="21"/>
              </w:rPr>
              <w:t>B. subtilis</w:t>
            </w:r>
          </w:p>
        </w:tc>
        <w:tc>
          <w:tcPr>
            <w:tcW w:w="2126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b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b/>
                <w:szCs w:val="21"/>
              </w:rPr>
              <w:t>10</w:t>
            </w:r>
          </w:p>
        </w:tc>
        <w:tc>
          <w:tcPr>
            <w:tcW w:w="1339" w:type="dxa"/>
            <w:vAlign w:val="center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10.61</w:t>
            </w:r>
          </w:p>
        </w:tc>
        <w:tc>
          <w:tcPr>
            <w:tcW w:w="1159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10.60</w:t>
            </w:r>
          </w:p>
        </w:tc>
        <w:tc>
          <w:tcPr>
            <w:tcW w:w="1625" w:type="dxa"/>
            <w:vAlign w:val="center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9.81</w:t>
            </w:r>
          </w:p>
        </w:tc>
        <w:tc>
          <w:tcPr>
            <w:tcW w:w="1159" w:type="dxa"/>
            <w:vAlign w:val="bottom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19.34</w:t>
            </w:r>
          </w:p>
        </w:tc>
        <w:tc>
          <w:tcPr>
            <w:tcW w:w="1160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szCs w:val="21"/>
              </w:rPr>
              <w:t>20.86</w:t>
            </w:r>
          </w:p>
        </w:tc>
        <w:tc>
          <w:tcPr>
            <w:tcW w:w="1160" w:type="dxa"/>
            <w:vAlign w:val="bottom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20.70</w:t>
            </w:r>
          </w:p>
        </w:tc>
      </w:tr>
      <w:tr w:rsidR="00C93FE9" w:rsidRPr="009C7558" w:rsidTr="00066DEE">
        <w:trPr>
          <w:trHeight w:val="76"/>
        </w:trPr>
        <w:tc>
          <w:tcPr>
            <w:tcW w:w="1393" w:type="dxa"/>
          </w:tcPr>
          <w:p w:rsidR="00C93FE9" w:rsidRPr="00066DEE" w:rsidRDefault="00C93FE9" w:rsidP="006D7977">
            <w:pPr>
              <w:rPr>
                <w:rFonts w:ascii="Times New Roman" w:eastAsia="宋体" w:hAnsi="Times New Roman" w:cs="Times New Roman"/>
                <w:b/>
                <w:i/>
                <w:color w:val="000000"/>
                <w:kern w:val="24"/>
                <w:szCs w:val="21"/>
              </w:rPr>
            </w:pPr>
          </w:p>
        </w:tc>
        <w:tc>
          <w:tcPr>
            <w:tcW w:w="1584" w:type="dxa"/>
            <w:vAlign w:val="center"/>
            <w:hideMark/>
          </w:tcPr>
          <w:p w:rsidR="00C93FE9" w:rsidRPr="00066DEE" w:rsidRDefault="00C93FE9" w:rsidP="006D7977">
            <w:pPr>
              <w:rPr>
                <w:rFonts w:ascii="Times New Roman" w:eastAsia="宋体" w:hAnsi="Times New Roman" w:cs="Times New Roman"/>
                <w:b/>
                <w:i/>
                <w:kern w:val="0"/>
                <w:szCs w:val="21"/>
              </w:rPr>
            </w:pPr>
            <w:r w:rsidRPr="00066DEE">
              <w:rPr>
                <w:rFonts w:ascii="Times New Roman" w:eastAsia="宋体" w:hAnsi="Times New Roman" w:cs="Times New Roman"/>
                <w:b/>
                <w:i/>
                <w:color w:val="000000"/>
                <w:kern w:val="24"/>
                <w:szCs w:val="21"/>
              </w:rPr>
              <w:t>C. caeni</w:t>
            </w:r>
          </w:p>
        </w:tc>
        <w:tc>
          <w:tcPr>
            <w:tcW w:w="2126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b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b/>
                <w:szCs w:val="21"/>
              </w:rPr>
              <w:t>0.1</w:t>
            </w:r>
          </w:p>
        </w:tc>
        <w:tc>
          <w:tcPr>
            <w:tcW w:w="1339" w:type="dxa"/>
            <w:vAlign w:val="center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0.16</w:t>
            </w:r>
          </w:p>
        </w:tc>
        <w:tc>
          <w:tcPr>
            <w:tcW w:w="1159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0.16</w:t>
            </w:r>
          </w:p>
        </w:tc>
        <w:tc>
          <w:tcPr>
            <w:tcW w:w="1625" w:type="dxa"/>
            <w:vAlign w:val="center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0.08</w:t>
            </w:r>
          </w:p>
        </w:tc>
        <w:tc>
          <w:tcPr>
            <w:tcW w:w="1159" w:type="dxa"/>
            <w:vAlign w:val="bottom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0.58</w:t>
            </w:r>
          </w:p>
        </w:tc>
        <w:tc>
          <w:tcPr>
            <w:tcW w:w="1160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szCs w:val="21"/>
              </w:rPr>
              <w:t>0.35</w:t>
            </w:r>
          </w:p>
        </w:tc>
        <w:tc>
          <w:tcPr>
            <w:tcW w:w="1160" w:type="dxa"/>
            <w:vAlign w:val="bottom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0.15</w:t>
            </w:r>
          </w:p>
        </w:tc>
      </w:tr>
      <w:tr w:rsidR="00C93FE9" w:rsidRPr="009C7558" w:rsidTr="00066DEE">
        <w:trPr>
          <w:trHeight w:val="58"/>
        </w:trPr>
        <w:tc>
          <w:tcPr>
            <w:tcW w:w="1393" w:type="dxa"/>
          </w:tcPr>
          <w:p w:rsidR="00C93FE9" w:rsidRPr="00066DEE" w:rsidRDefault="00C93FE9" w:rsidP="006D7977">
            <w:pPr>
              <w:rPr>
                <w:rFonts w:ascii="Times New Roman" w:eastAsia="宋体" w:hAnsi="Times New Roman" w:cs="Times New Roman"/>
                <w:b/>
                <w:i/>
                <w:color w:val="000000"/>
                <w:kern w:val="24"/>
                <w:szCs w:val="21"/>
              </w:rPr>
            </w:pPr>
          </w:p>
        </w:tc>
        <w:tc>
          <w:tcPr>
            <w:tcW w:w="1584" w:type="dxa"/>
            <w:vAlign w:val="center"/>
            <w:hideMark/>
          </w:tcPr>
          <w:p w:rsidR="00C93FE9" w:rsidRPr="00066DEE" w:rsidRDefault="00C93FE9" w:rsidP="006D7977">
            <w:pPr>
              <w:rPr>
                <w:rFonts w:ascii="Times New Roman" w:eastAsia="宋体" w:hAnsi="Times New Roman" w:cs="Times New Roman"/>
                <w:b/>
                <w:i/>
                <w:kern w:val="0"/>
                <w:szCs w:val="21"/>
              </w:rPr>
            </w:pPr>
            <w:r w:rsidRPr="00066DEE">
              <w:rPr>
                <w:rFonts w:ascii="Times New Roman" w:eastAsia="宋体" w:hAnsi="Times New Roman" w:cs="Times New Roman"/>
                <w:b/>
                <w:i/>
                <w:color w:val="000000"/>
                <w:kern w:val="24"/>
                <w:szCs w:val="21"/>
              </w:rPr>
              <w:t>E. coli</w:t>
            </w:r>
          </w:p>
        </w:tc>
        <w:tc>
          <w:tcPr>
            <w:tcW w:w="2126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b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b/>
                <w:szCs w:val="21"/>
              </w:rPr>
              <w:t>1</w:t>
            </w:r>
          </w:p>
        </w:tc>
        <w:tc>
          <w:tcPr>
            <w:tcW w:w="1339" w:type="dxa"/>
            <w:vAlign w:val="center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1.00</w:t>
            </w:r>
          </w:p>
        </w:tc>
        <w:tc>
          <w:tcPr>
            <w:tcW w:w="1159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1.00</w:t>
            </w:r>
          </w:p>
        </w:tc>
        <w:tc>
          <w:tcPr>
            <w:tcW w:w="1625" w:type="dxa"/>
            <w:vAlign w:val="center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1.00</w:t>
            </w:r>
          </w:p>
        </w:tc>
        <w:tc>
          <w:tcPr>
            <w:tcW w:w="1159" w:type="dxa"/>
            <w:vAlign w:val="bottom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1.00</w:t>
            </w:r>
          </w:p>
        </w:tc>
        <w:tc>
          <w:tcPr>
            <w:tcW w:w="1160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szCs w:val="21"/>
              </w:rPr>
              <w:t>1.00</w:t>
            </w:r>
          </w:p>
        </w:tc>
        <w:tc>
          <w:tcPr>
            <w:tcW w:w="1160" w:type="dxa"/>
            <w:vAlign w:val="bottom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1.00</w:t>
            </w:r>
          </w:p>
        </w:tc>
      </w:tr>
      <w:tr w:rsidR="00C93FE9" w:rsidRPr="009C7558" w:rsidTr="00066DEE">
        <w:trPr>
          <w:trHeight w:val="156"/>
        </w:trPr>
        <w:tc>
          <w:tcPr>
            <w:tcW w:w="1393" w:type="dxa"/>
          </w:tcPr>
          <w:p w:rsidR="00C93FE9" w:rsidRPr="00066DEE" w:rsidRDefault="00C93FE9" w:rsidP="006D7977">
            <w:pPr>
              <w:rPr>
                <w:rFonts w:ascii="Times New Roman" w:eastAsia="宋体" w:hAnsi="Times New Roman" w:cs="Times New Roman"/>
                <w:b/>
                <w:i/>
                <w:color w:val="000000"/>
                <w:kern w:val="24"/>
                <w:szCs w:val="21"/>
              </w:rPr>
            </w:pPr>
          </w:p>
        </w:tc>
        <w:tc>
          <w:tcPr>
            <w:tcW w:w="1584" w:type="dxa"/>
            <w:vAlign w:val="center"/>
            <w:hideMark/>
          </w:tcPr>
          <w:p w:rsidR="00C93FE9" w:rsidRPr="00066DEE" w:rsidRDefault="00C93FE9" w:rsidP="006D7977">
            <w:pPr>
              <w:rPr>
                <w:rFonts w:ascii="Times New Roman" w:eastAsia="宋体" w:hAnsi="Times New Roman" w:cs="Times New Roman"/>
                <w:b/>
                <w:i/>
                <w:kern w:val="0"/>
                <w:szCs w:val="21"/>
              </w:rPr>
            </w:pPr>
            <w:r w:rsidRPr="00066DEE">
              <w:rPr>
                <w:rFonts w:ascii="Times New Roman" w:eastAsia="宋体" w:hAnsi="Times New Roman" w:cs="Times New Roman"/>
                <w:b/>
                <w:i/>
                <w:color w:val="000000"/>
                <w:kern w:val="24"/>
                <w:szCs w:val="21"/>
              </w:rPr>
              <w:t>H. halobium</w:t>
            </w:r>
          </w:p>
        </w:tc>
        <w:tc>
          <w:tcPr>
            <w:tcW w:w="2126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b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b/>
                <w:szCs w:val="21"/>
              </w:rPr>
              <w:t>10</w:t>
            </w:r>
          </w:p>
        </w:tc>
        <w:tc>
          <w:tcPr>
            <w:tcW w:w="1339" w:type="dxa"/>
            <w:vAlign w:val="center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3.73</w:t>
            </w:r>
          </w:p>
        </w:tc>
        <w:tc>
          <w:tcPr>
            <w:tcW w:w="1159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3.73</w:t>
            </w:r>
          </w:p>
        </w:tc>
        <w:tc>
          <w:tcPr>
            <w:tcW w:w="1625" w:type="dxa"/>
            <w:vAlign w:val="center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2.85</w:t>
            </w:r>
          </w:p>
        </w:tc>
        <w:tc>
          <w:tcPr>
            <w:tcW w:w="1159" w:type="dxa"/>
            <w:vAlign w:val="bottom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6.22</w:t>
            </w:r>
          </w:p>
        </w:tc>
        <w:tc>
          <w:tcPr>
            <w:tcW w:w="1160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szCs w:val="21"/>
              </w:rPr>
              <w:t>6.39</w:t>
            </w:r>
          </w:p>
        </w:tc>
        <w:tc>
          <w:tcPr>
            <w:tcW w:w="1160" w:type="dxa"/>
            <w:vAlign w:val="bottom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3.00</w:t>
            </w:r>
          </w:p>
        </w:tc>
      </w:tr>
      <w:tr w:rsidR="00C93FE9" w:rsidRPr="009C7558" w:rsidTr="00066DEE">
        <w:trPr>
          <w:trHeight w:val="110"/>
        </w:trPr>
        <w:tc>
          <w:tcPr>
            <w:tcW w:w="1393" w:type="dxa"/>
          </w:tcPr>
          <w:p w:rsidR="00C93FE9" w:rsidRPr="00066DEE" w:rsidRDefault="00C93FE9" w:rsidP="006D7977">
            <w:pPr>
              <w:rPr>
                <w:rFonts w:ascii="Times New Roman" w:eastAsia="宋体" w:hAnsi="Times New Roman" w:cs="Times New Roman"/>
                <w:b/>
                <w:i/>
                <w:color w:val="000000"/>
                <w:kern w:val="24"/>
                <w:szCs w:val="21"/>
              </w:rPr>
            </w:pPr>
          </w:p>
        </w:tc>
        <w:tc>
          <w:tcPr>
            <w:tcW w:w="1584" w:type="dxa"/>
            <w:vAlign w:val="center"/>
            <w:hideMark/>
          </w:tcPr>
          <w:p w:rsidR="00C93FE9" w:rsidRPr="00066DEE" w:rsidRDefault="00C93FE9" w:rsidP="006D7977">
            <w:pPr>
              <w:rPr>
                <w:rFonts w:ascii="Times New Roman" w:eastAsia="宋体" w:hAnsi="Times New Roman" w:cs="Times New Roman"/>
                <w:b/>
                <w:i/>
                <w:kern w:val="0"/>
                <w:szCs w:val="21"/>
              </w:rPr>
            </w:pPr>
            <w:r w:rsidRPr="00066DEE">
              <w:rPr>
                <w:rFonts w:ascii="Times New Roman" w:eastAsia="宋体" w:hAnsi="Times New Roman" w:cs="Times New Roman"/>
                <w:b/>
                <w:i/>
                <w:color w:val="000000"/>
                <w:kern w:val="24"/>
                <w:szCs w:val="21"/>
              </w:rPr>
              <w:t>P. pastoris</w:t>
            </w:r>
          </w:p>
        </w:tc>
        <w:tc>
          <w:tcPr>
            <w:tcW w:w="2126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b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b/>
                <w:szCs w:val="21"/>
              </w:rPr>
              <w:t>0.1</w:t>
            </w:r>
          </w:p>
        </w:tc>
        <w:tc>
          <w:tcPr>
            <w:tcW w:w="1339" w:type="dxa"/>
            <w:vAlign w:val="center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0.11</w:t>
            </w:r>
          </w:p>
        </w:tc>
        <w:tc>
          <w:tcPr>
            <w:tcW w:w="1159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0.11</w:t>
            </w:r>
          </w:p>
        </w:tc>
        <w:tc>
          <w:tcPr>
            <w:tcW w:w="1625" w:type="dxa"/>
            <w:vAlign w:val="center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0.11</w:t>
            </w:r>
          </w:p>
        </w:tc>
        <w:tc>
          <w:tcPr>
            <w:tcW w:w="1159" w:type="dxa"/>
            <w:vAlign w:val="bottom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0.12</w:t>
            </w:r>
          </w:p>
        </w:tc>
        <w:tc>
          <w:tcPr>
            <w:tcW w:w="1160" w:type="dxa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/>
                <w:szCs w:val="21"/>
              </w:rPr>
              <w:t>0.12</w:t>
            </w:r>
          </w:p>
        </w:tc>
        <w:tc>
          <w:tcPr>
            <w:tcW w:w="1160" w:type="dxa"/>
            <w:vAlign w:val="bottom"/>
          </w:tcPr>
          <w:p w:rsidR="00C93FE9" w:rsidRPr="00066DEE" w:rsidRDefault="00C93FE9" w:rsidP="006D7977">
            <w:pPr>
              <w:widowControl w:val="0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066DEE">
              <w:rPr>
                <w:rFonts w:ascii="Times New Roman" w:eastAsia="等线" w:hAnsi="Times New Roman" w:cs="Times New Roman" w:hint="eastAsia"/>
                <w:szCs w:val="21"/>
              </w:rPr>
              <w:t>0.12</w:t>
            </w:r>
          </w:p>
        </w:tc>
      </w:tr>
    </w:tbl>
    <w:p w:rsidR="005F0638" w:rsidRPr="00FF740B" w:rsidRDefault="005F0638" w:rsidP="005F0638">
      <w:pPr>
        <w:rPr>
          <w:rFonts w:ascii="Times New Roman" w:eastAsia="宋体" w:hAnsi="Times New Roman" w:cs="Times New Roman"/>
          <w:sz w:val="24"/>
          <w:szCs w:val="24"/>
        </w:rPr>
      </w:pPr>
      <w:r w:rsidRPr="00FF740B">
        <w:rPr>
          <w:rFonts w:ascii="Times New Roman" w:eastAsia="宋体" w:hAnsi="Times New Roman" w:cs="Times New Roman"/>
          <w:sz w:val="24"/>
          <w:szCs w:val="24"/>
          <w:vertAlign w:val="superscript"/>
        </w:rPr>
        <w:t>a</w:t>
      </w:r>
      <w:r w:rsidRPr="00FF740B">
        <w:rPr>
          <w:rFonts w:ascii="Times New Roman" w:eastAsia="宋体" w:hAnsi="Times New Roman" w:cs="Times New Roman"/>
          <w:sz w:val="24"/>
          <w:szCs w:val="24"/>
        </w:rPr>
        <w:t xml:space="preserve"> All the ratios were calculated by dividing the number of reads of the relative isolate with </w:t>
      </w:r>
      <w:r w:rsidRPr="00FF740B">
        <w:rPr>
          <w:rFonts w:ascii="Times New Roman" w:eastAsia="宋体" w:hAnsi="Times New Roman" w:cs="Times New Roman"/>
          <w:i/>
          <w:sz w:val="24"/>
          <w:szCs w:val="24"/>
        </w:rPr>
        <w:t>E. coli</w:t>
      </w:r>
      <w:r w:rsidRPr="00FF740B">
        <w:rPr>
          <w:rFonts w:ascii="Times New Roman" w:eastAsia="宋体" w:hAnsi="Times New Roman" w:cs="Times New Roman"/>
          <w:sz w:val="24"/>
          <w:szCs w:val="24"/>
        </w:rPr>
        <w:t xml:space="preserve"> reads.</w:t>
      </w:r>
    </w:p>
    <w:p w:rsidR="00E178D6" w:rsidRDefault="005F0638" w:rsidP="005F0638">
      <w:r w:rsidRPr="00FF740B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b </w:t>
      </w:r>
      <w:r w:rsidRPr="00FF740B">
        <w:rPr>
          <w:rFonts w:ascii="Times New Roman" w:eastAsia="宋体" w:hAnsi="Times New Roman" w:cs="Times New Roman"/>
          <w:sz w:val="24"/>
          <w:szCs w:val="24"/>
        </w:rPr>
        <w:t>Sequence length cut-off values for the quality control of sequences during analyses of RNA-seq datasets.</w:t>
      </w:r>
    </w:p>
    <w:sectPr w:rsidR="00E178D6" w:rsidSect="00C93F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46D" w:rsidRDefault="00DF446D" w:rsidP="00C93FE9">
      <w:r>
        <w:separator/>
      </w:r>
    </w:p>
  </w:endnote>
  <w:endnote w:type="continuationSeparator" w:id="0">
    <w:p w:rsidR="00DF446D" w:rsidRDefault="00DF446D" w:rsidP="00C9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46D" w:rsidRDefault="00DF446D" w:rsidP="00C93FE9">
      <w:r>
        <w:separator/>
      </w:r>
    </w:p>
  </w:footnote>
  <w:footnote w:type="continuationSeparator" w:id="0">
    <w:p w:rsidR="00DF446D" w:rsidRDefault="00DF446D" w:rsidP="00C93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9F"/>
    <w:rsid w:val="00066DEE"/>
    <w:rsid w:val="001A539F"/>
    <w:rsid w:val="003731DD"/>
    <w:rsid w:val="005F0638"/>
    <w:rsid w:val="00C93FE9"/>
    <w:rsid w:val="00DF446D"/>
    <w:rsid w:val="00E178D6"/>
    <w:rsid w:val="00F8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4494A"/>
  <w15:chartTrackingRefBased/>
  <w15:docId w15:val="{30F63D3D-71E8-49E6-B21F-046CA78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FE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3F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3FE9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3FE9"/>
    <w:rPr>
      <w:sz w:val="18"/>
      <w:szCs w:val="18"/>
    </w:rPr>
  </w:style>
  <w:style w:type="table" w:customStyle="1" w:styleId="1">
    <w:name w:val="网格型1"/>
    <w:basedOn w:val="a1"/>
    <w:next w:val="a7"/>
    <w:uiPriority w:val="59"/>
    <w:rsid w:val="00C93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93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Yanchimedes</dc:creator>
  <cp:keywords/>
  <dc:description/>
  <cp:lastModifiedBy>Yanchimedes</cp:lastModifiedBy>
  <cp:revision>5</cp:revision>
  <dcterms:created xsi:type="dcterms:W3CDTF">2017-08-07T07:53:00Z</dcterms:created>
  <dcterms:modified xsi:type="dcterms:W3CDTF">2017-08-18T08:29:00Z</dcterms:modified>
</cp:coreProperties>
</file>