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2F" w:rsidRDefault="001F6B2F" w:rsidP="001F6B2F">
      <w:pPr>
        <w:spacing w:line="500" w:lineRule="exact"/>
        <w:ind w:right="-1"/>
        <w:rPr>
          <w:rFonts w:ascii="Times New Roman" w:eastAsia="宋体" w:hAnsi="Times New Roman" w:cs="Times New Roman"/>
          <w:sz w:val="24"/>
        </w:rPr>
      </w:pPr>
      <w:bookmarkStart w:id="0" w:name="OLE_LINK1"/>
      <w:r w:rsidRPr="001F6B2F">
        <w:rPr>
          <w:rFonts w:ascii="Times New Roman" w:eastAsia="宋体" w:hAnsi="Times New Roman" w:hint="eastAsia"/>
          <w:b/>
          <w:sz w:val="24"/>
        </w:rPr>
        <w:t>Table</w:t>
      </w:r>
      <w:r w:rsidR="008B0B3A">
        <w:rPr>
          <w:rFonts w:ascii="Times New Roman" w:eastAsia="宋体" w:hAnsi="Times New Roman"/>
          <w:b/>
          <w:sz w:val="24"/>
        </w:rPr>
        <w:t>S1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 xml:space="preserve">Details of </w:t>
      </w:r>
      <w:r>
        <w:rPr>
          <w:rFonts w:ascii="Times New Roman" w:eastAsia="宋体" w:hAnsi="Times New Roman" w:cs="Times New Roman" w:hint="eastAsia"/>
          <w:sz w:val="24"/>
        </w:rPr>
        <w:t xml:space="preserve">Poaceae </w:t>
      </w:r>
      <w:r>
        <w:rPr>
          <w:rFonts w:ascii="Times New Roman" w:eastAsia="宋体" w:hAnsi="Times New Roman" w:cs="Times New Roman"/>
          <w:sz w:val="24"/>
        </w:rPr>
        <w:t>material included in this study</w:t>
      </w:r>
      <w:bookmarkEnd w:id="0"/>
    </w:p>
    <w:tbl>
      <w:tblPr>
        <w:tblW w:w="0" w:type="auto"/>
        <w:jc w:val="center"/>
        <w:tblBorders>
          <w:top w:val="single" w:sz="18" w:space="0" w:color="000000"/>
          <w:bottom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355"/>
        <w:gridCol w:w="1200"/>
        <w:gridCol w:w="1835"/>
        <w:gridCol w:w="861"/>
        <w:gridCol w:w="861"/>
        <w:gridCol w:w="861"/>
        <w:gridCol w:w="965"/>
        <w:gridCol w:w="861"/>
        <w:gridCol w:w="831"/>
      </w:tblGrid>
      <w:tr w:rsidR="001F6B2F" w:rsidRPr="002D0C14" w:rsidTr="00466BBA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Taxon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Voucher Numbers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Collecter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Locality</w:t>
            </w:r>
          </w:p>
        </w:tc>
        <w:tc>
          <w:tcPr>
            <w:tcW w:w="0" w:type="auto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GenBank accession</w:t>
            </w:r>
          </w:p>
        </w:tc>
      </w:tr>
      <w:tr w:rsidR="001F6B2F" w:rsidRPr="002D0C14" w:rsidTr="00466BB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bottom w:val="single" w:sz="18" w:space="0" w:color="000000"/>
            </w:tcBorders>
            <w:vAlign w:val="center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8" w:space="0" w:color="000000"/>
            </w:tcBorders>
            <w:vAlign w:val="center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8" w:space="0" w:color="000000"/>
            </w:tcBorders>
            <w:vAlign w:val="center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18" w:space="0" w:color="000000"/>
            </w:tcBorders>
            <w:vAlign w:val="center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481266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81266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ITS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tK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rbc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H-</w:t>
            </w: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psb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ndh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rps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20151057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MF063501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MF064038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MF064600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MF065524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20151139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FN434541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FN434542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JF697700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Achnatherum pekinense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(Hance)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20151034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MF073362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20151102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20151103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20151182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DQ005019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LC117728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LC117743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LC117843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LC117848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LC117838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Arundinella hirta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 ) Tanaka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Arundo donax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Li,Zhang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Sheshan Shanghai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Arundo donax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20150537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Arundo donax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20150703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Arundo donax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20150840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MF064608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MF073367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20150501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20150713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Yuhuan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EU792342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EF125142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DQ786817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Beckmannia syzigachne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HE575737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FJ821780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U71036.2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Beckmannia syzigachne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Fern.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20150531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20150642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MF073369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20151408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AF521898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HQ600129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AY368048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FJ461259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KF954532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HQ600542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KJ772591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KF954517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KM077295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catharticus</w:t>
            </w:r>
            <w:r w:rsidR="00C35DE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Vahl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KP987384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20150504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MF064613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MF065531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MF073371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AY367940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AY368034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Bromus japonicus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KF712963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KP987348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KP987349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KP987350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Bromus japonicus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Thunb. ex Murr.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KP987351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Calamagrostis macrolepis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Litv.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2014342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Calamagrostis macrolepis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Litv.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2014502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Dongying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Calamagrostis macrolepis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Litv.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20151075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Calamagrostis macrolepis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Litv.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20151395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20141246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20141329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MF064619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20141464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MF073379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KJ772641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AM849359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HG963728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AF499151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Cenchrus echinatus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HF558460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-Chloris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20141357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20141423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20150035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20150312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20150416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formosana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(Honda)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20151284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Chloris virgata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2014425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20151066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20151158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20151248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MF073389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DQ655797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EF125096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GU359726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GQ219662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DQ655798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GU359727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GU360443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GQ219612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GU360445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GQ470547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GU359323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GU359324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Chloris virgata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Sw.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KP873299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20141638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Changjiang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MF064070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20150724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Yuhuan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20150859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MF065177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Cymbopogon goeringii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Cymbopogon goeringii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Cynodon dactylon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20141243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MF073394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20141543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2014247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2014336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2014738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2014839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Cynodon dactylon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20150190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MF073399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20150535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20150762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20151305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20151382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20160267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MF065560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AF019839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AF144584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AM849393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EU531721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JQ412229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HM849930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HE966594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GU359603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KJ772694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HQ600101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HQ876948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KP149505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AF058824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AF372643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DQ655795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DQ655796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GU359243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HQ600509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Cynodon dactylon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Cynodon dactylon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Pers.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20141271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20141317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20141421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20141562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2014647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MF073409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2014704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2014770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20150371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DQ655807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JF729102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EF125106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HQ876949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GU359713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AY508682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EF153037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KF357745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HM346976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GU360432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GU359251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Dactyloctenium aegyptium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HM347007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20141027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20141326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Digitaria ciliaris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20141560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Digitaria ciliaris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Li,Zhang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Sheshan Shanghai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20150065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MF065199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20151002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20151130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20151270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MF073419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20151319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20151446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MF065577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AF019826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FJ766202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LC118763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KF263929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LC118668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HE574067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LC118748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LN906683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LC118753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ciliaris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Koel.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KF163498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LC118758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henryi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20141272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MF064099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henryi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20141314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heterantha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20141011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heterantha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20150089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heterantha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20150207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sanguinalis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Scop.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2014468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MF065583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sanguinalis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Scop.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20150188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sanguinalis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Scop.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AM404347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AF164421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AJ746264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HQ596673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sanguinalis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Scop.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DQ005045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HM850571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HM849953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Digitaria sanguinalis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Scop.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HQ593271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MF073429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20151423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JQ345171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80200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Dinebra 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Nees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2014266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Zhang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Fengxian Shanghai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2014266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2014337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2014337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2014404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2014404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2014500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Dongying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2014500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2014835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MF064673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2014835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MF073435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20150081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20150191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20150191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20151289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20151289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20151313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20151313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20151345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20151345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MF073439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20151400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20151400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20151432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MF065221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20151432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20160242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Tulufan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KR058322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GU575277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KR058324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HQ596676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FJ766204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AB353387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AJ133707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AM404346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C164272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KC164283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KF010199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KF010210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Echinochloa crusgalli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Echinochloa crusgalli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20141028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2014421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MF065599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2014581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2014773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20150259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20150336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MF073449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20151003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20151255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20151412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AM887880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FJ766207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DQ242041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AY515209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HM849972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GQ435009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GU359698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KP874040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AY515210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KP874041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AY515211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LC115773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EF153042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GQ219599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GU359338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Eleusine indica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Gaertn.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KP873356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excelsus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Turcz.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20151193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excelsus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Turcz.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20151300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excelsus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Turcz.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20160204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excelsus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Turcz.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20160212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MF064691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20150505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20150626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20160188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MF073459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20160201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Elymus kamoji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(Ohwi) S. L. Chen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20160261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20150593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MF073461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20151063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MF064699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MF073462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20151260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MF073463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Eragrostis ferruginea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LC116018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LC116023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LC116028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LC116033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LC116038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ferruginea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20151353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2014430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20160249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Eragrostis </w:t>
            </w:r>
            <w:r w:rsidRPr="002D0C14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20160190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Eragrostis </w:t>
            </w:r>
            <w:r w:rsidRPr="002D0C14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20160230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GU359308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KM538801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KM538899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AY136851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GU359771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GU360390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KP056863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Eragrostis minor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KP056953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minor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Host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tenella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 ex Roem. et Schult.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Eragrostis tenella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 ex Roem. et Schult.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20150098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MF073469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2014345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2014462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20151033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20151157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20151341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Eriochloa villosa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(Thunb.)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Harpachne harpachnoides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(Hack.)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20150171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Harpachne harpachnoides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(Hack.)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20150247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Harpachne harpachnoides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(Hack.) Keng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GU359734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GU360382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Hemarthria longiflora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20141317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Hemarthria longiflora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20151229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Hemarthria longiflora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(Hook. f.) A. Camus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20151278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MF063598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20141273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MF063599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MF073479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20141306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20141624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Changjiang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2014233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2014461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2014622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2014829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20150077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20150205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20150615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20151092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Dalian Liaoning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MF073489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AF345653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GU135105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AJ784826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GU135443.2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AM849161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LC116653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KC123412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JN407027.2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LC116658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EU267066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JN407028.2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LC116663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EU267067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KF163738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JN407029.2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LC116668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EU267068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KP058330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LC116673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EU267071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EU267072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JN407505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JN407507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Imperata cylindrica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KP058315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2014091510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Chongming Shanghai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20141141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Fangchenggang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2014363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FJ766213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KC164316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KF163519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anthephoroides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Miq.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Ischaemum aristatum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20141628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Changjiang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MF073493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Leymus mollis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(Trin.) Hara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2014300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6E16C5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Leymus mollis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(Trin.) Hara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20151199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Yao,Li,Wei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Huludao Liaoning</w:t>
            </w:r>
          </w:p>
        </w:tc>
        <w:tc>
          <w:tcPr>
            <w:tcW w:w="0" w:type="auto"/>
          </w:tcPr>
          <w:p w:rsidR="001F6B2F" w:rsidRPr="002D0C14" w:rsidRDefault="006E16C5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20141038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20141287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2014342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20150141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MF073499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20150192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20150365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AY746595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GU134976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KR735567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KP878958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Melinis repens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KP878894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KR735624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FJ486532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KR735779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Melinis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(Willd.) Zizka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KR735831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2014724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6E16C5" w:rsidP="006E1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16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20150533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6E16C5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E16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AF345214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AF345215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EF211948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EF211949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JX156342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floridulus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(Lab.) Warb. ex Schum. et Laut.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20141124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Fangchenggang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2014327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20151245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20151376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Lianyungang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AF019822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AM889726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EF125118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GQ248342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EU434232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AF345227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EU434296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KP711274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AF345228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GQ248159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AJ426565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HG793999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AJ426566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AY116276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EF211950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EF211951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HQ822026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JN544325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KF163849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Miscanthus sinensis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Miscanthus sinensis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Anderss.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KU297964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Neyraudia reynaudiana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(Kunth) Keng ex Hitchcock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20150344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MF064172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Neyraudia reynaudiana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(Kunth) Keng ex Hitchcock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GU135015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EF125109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GU135346.2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GU359636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Neyraudia reynaudiana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(Kunth) Keng ex Hitchcock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JF729133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HE575830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HE575781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20141014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20141114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Fangchenggang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MF073509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20141244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20141549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2014606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2014819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20150093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AY129722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HM850546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HE575855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GU135308.2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Panicum repens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HF934104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HM850228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U21993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Phacelurus latifolius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20141656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Changjiang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Phacelurus latifolius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Ohwi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2014238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2014227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2014377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MF073519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2014485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Dongying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2014602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20160177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20160235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20160246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AF019810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JQ588790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KF697233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AY016310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EF422913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JQ588791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KF697234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HQ596785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U21997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KJ593050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KM360930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HQ600088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KJ593051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U13229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KC584966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KJ772998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Phragmites australis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Phragmites australis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(Cav.) Trin.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KP711061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acroleuca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20160266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MF065289</w:t>
            </w:r>
          </w:p>
        </w:tc>
        <w:tc>
          <w:tcPr>
            <w:tcW w:w="0" w:type="auto"/>
          </w:tcPr>
          <w:p w:rsidR="001F6B2F" w:rsidRPr="002D0C14" w:rsidRDefault="001F6B2F" w:rsidP="00856D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</w:t>
            </w:r>
            <w:r w:rsidR="00856D38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MF073526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acroleuca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20150511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MF065287</w:t>
            </w:r>
          </w:p>
        </w:tc>
        <w:tc>
          <w:tcPr>
            <w:tcW w:w="0" w:type="auto"/>
          </w:tcPr>
          <w:p w:rsidR="001F6B2F" w:rsidRPr="002D0C14" w:rsidRDefault="001F6B2F" w:rsidP="00856D3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</w:t>
            </w:r>
            <w:r w:rsidR="00856D38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MF073524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acroleuca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20150697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acroleuca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20150755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MF065288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MF073525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acroleuca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HQ600547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HQ600136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KM538765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prolixior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20160182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prolixior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20160198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MF073529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prolixior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20150652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Poa prolixior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Rendle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20150730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Yuhuan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MF065669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MF073527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2014248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20150606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20150610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20150764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20150821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MF064199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20150853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MF065299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20151440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Yancheng Jiangsu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MF063644</w:t>
            </w:r>
          </w:p>
        </w:tc>
        <w:tc>
          <w:tcPr>
            <w:tcW w:w="0" w:type="auto"/>
          </w:tcPr>
          <w:p w:rsidR="001F6B2F" w:rsidRPr="002D0C14" w:rsidRDefault="001F6B2F" w:rsidP="007959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</w:t>
            </w:r>
            <w:r w:rsidR="0079592F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FJ821784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HQ600160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HQ600511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KF713153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KF713056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KF713278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Polypogon fugax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Nees ex Steud.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KP135428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Rottboellia cochinchinensis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(Loureiro) Clayton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20141105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Fangchenggang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Rottboellia cochinchinensis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(Loureiro) Clayton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2014821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20141359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MF073539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20141450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20150092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MF065685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AB281160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EF211956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GQ870229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Saccharum arundinaceum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Retz.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JX156345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faberii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Herrm.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2014597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faberii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Herrm.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2014628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Setaria viridis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20141239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Wei, Yang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Qinghuangdao Hebei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2014231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2014315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Rongcheng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2014399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Penglai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MF063659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2014716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MF073548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20160179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Wulumuqi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MF073550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20160244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MF073549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20160259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Shihezi Xinjiang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MF065319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FJ766179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Setaria viridis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KF163681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Setaria viridis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KF954527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Setaria viridis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KX147546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2014240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Cixi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2014514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Dongying Shandong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MF065320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Spartina alterniflora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2014580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2014601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2014749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2014805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MF063668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20150025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MF065699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201505077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Liu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Chongming Shanghai</w:t>
            </w:r>
          </w:p>
        </w:tc>
        <w:tc>
          <w:tcPr>
            <w:tcW w:w="0" w:type="auto"/>
          </w:tcPr>
          <w:p w:rsidR="001F6B2F" w:rsidRPr="002D0C14" w:rsidRDefault="001F6B2F" w:rsidP="006E16C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</w:t>
            </w:r>
            <w:r w:rsidR="006E16C5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20150622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MF063670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MF073559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20150835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Zhoushan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AF272775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AJ489594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AJ489595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AJ489596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AJ489597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AJ489598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JX852435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Spartina alterniflora 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JX852436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JX852437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KM010330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Spartina alterniflora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Lois.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KM010331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Spinifex littoreus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(Burm.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20141010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Zhang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Beihai Guangxi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Spinifex littoreus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(Burm.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20141301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Spinifex littoreus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(Burm.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20141462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Spinifex littoreus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(Burm.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2014860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MF064793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Spinifex littoreus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(Burm. f.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GQ870180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diander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20141408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Wanning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MF065329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diander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2014702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Pingtan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diander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20150047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diander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20150281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diander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(Retz.) Beauv.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20150363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MF063679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MF073569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2014592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MF064799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20150411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20150589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KM010413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KM010414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KP057076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fertilis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(Steud.) W. D. Clayt.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20141451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Lingshui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20141568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Dongfang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2014639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Ningde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MF073575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2014807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Wei, Li,Zhang*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Zhangzhou Fujian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MF065338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MF073576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20150074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MF073577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EU646114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EU646115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EU646116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Sporobolus virginicus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(L.) Kunth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KM010407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matrella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20150054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Zhanjiang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MF065339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MF073578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Zoysia matrella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20150680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MF063686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MF073579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matrella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EF153099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matrella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(L. ) Merr.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GQ478117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20141283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Li,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Wenchang Hainan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MF064249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MF073580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20150215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Huizhou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MF063687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MF064250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MF064809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MF073581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20150451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Nan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ao Guangdong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MF063688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MF064251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MF064810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MF073582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20150542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Wenzhou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MF063689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MF064252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MF064811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MF073583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20150710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Yao, Wei</w:t>
            </w:r>
          </w:p>
        </w:tc>
        <w:tc>
          <w:tcPr>
            <w:tcW w:w="0" w:type="auto"/>
            <w:shd w:val="clear" w:color="auto" w:fill="FFFFFF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Wenling Zhejiang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MF063690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MF064253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MF065345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sz w:val="18"/>
                <w:szCs w:val="18"/>
              </w:rPr>
              <w:t>MF064812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MF065713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rPr>
                <w:rFonts w:ascii="Times New Roman" w:eastAsia="宋体" w:hAnsi="Times New Roman"/>
                <w:sz w:val="18"/>
              </w:rPr>
            </w:pPr>
            <w:r w:rsidRPr="002D0C14">
              <w:rPr>
                <w:rFonts w:ascii="Times New Roman" w:eastAsia="宋体" w:hAnsi="Times New Roman"/>
                <w:sz w:val="18"/>
              </w:rPr>
              <w:t>MF073584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HQ600482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KP057080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KP057081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KP057082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KP057083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KP057084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F6B2F" w:rsidRPr="002D0C14" w:rsidTr="00466BBA">
        <w:trPr>
          <w:trHeight w:val="301"/>
          <w:jc w:val="center"/>
        </w:trPr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Zoysia sinica</w:t>
            </w: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Hance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KP711112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F6B2F" w:rsidRPr="002D0C14" w:rsidRDefault="001F6B2F" w:rsidP="00466BB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D0C1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1F6B2F" w:rsidRDefault="001F6B2F" w:rsidP="00D335CF">
      <w:pPr>
        <w:rPr>
          <w:rFonts w:ascii="Times New Roman" w:eastAsia="宋体" w:hAnsi="Times New Roman" w:cs="Times New Roman"/>
          <w:sz w:val="24"/>
        </w:rPr>
      </w:pPr>
    </w:p>
    <w:p w:rsidR="00D335CF" w:rsidRDefault="00D335CF" w:rsidP="005A6A5D">
      <w:pPr>
        <w:ind w:leftChars="100" w:left="210" w:rightChars="100" w:right="210"/>
      </w:pPr>
      <w:r>
        <w:rPr>
          <w:rFonts w:ascii="Times New Roman" w:eastAsia="宋体" w:hAnsi="Times New Roman" w:cs="Times New Roman" w:hint="eastAsia"/>
          <w:sz w:val="24"/>
        </w:rPr>
        <w:t>Note</w:t>
      </w:r>
      <w:r>
        <w:rPr>
          <w:rFonts w:ascii="Times New Roman" w:eastAsia="宋体" w:hAnsi="Times New Roman" w:cs="Times New Roman"/>
          <w:sz w:val="24"/>
        </w:rPr>
        <w:t>：</w:t>
      </w:r>
      <w:r w:rsidR="005A6A5D"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L</w:t>
      </w:r>
      <w:r>
        <w:rPr>
          <w:rFonts w:ascii="Times New Roman" w:eastAsia="宋体" w:hAnsi="Times New Roman" w:cs="Times New Roman"/>
          <w:sz w:val="24"/>
        </w:rPr>
        <w:t>i</w:t>
      </w:r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</w:rPr>
        <w:t>Hong-Qing Li</w:t>
      </w:r>
      <w:r w:rsidR="005A6A5D">
        <w:rPr>
          <w:rFonts w:ascii="Times New Roman" w:eastAsia="宋体" w:hAnsi="Times New Roman" w:cs="Times New Roman" w:hint="eastAsia"/>
          <w:sz w:val="24"/>
        </w:rPr>
        <w:t>;</w:t>
      </w:r>
      <w:r w:rsidR="005A6A5D">
        <w:rPr>
          <w:rFonts w:ascii="Times New Roman" w:eastAsia="宋体" w:hAnsi="Times New Roman" w:cs="Times New Roman"/>
          <w:sz w:val="24"/>
        </w:rPr>
        <w:t xml:space="preserve"> </w:t>
      </w:r>
      <w:r w:rsidR="005A6A5D">
        <w:rPr>
          <w:rFonts w:ascii="Times New Roman" w:eastAsia="宋体" w:hAnsi="Times New Roman" w:cs="Times New Roman" w:hint="eastAsia"/>
          <w:sz w:val="24"/>
        </w:rPr>
        <w:t>L</w:t>
      </w:r>
      <w:r w:rsidR="005A6A5D">
        <w:rPr>
          <w:rFonts w:ascii="Times New Roman" w:eastAsia="宋体" w:hAnsi="Times New Roman" w:cs="Times New Roman"/>
          <w:sz w:val="24"/>
        </w:rPr>
        <w:t>iu</w:t>
      </w:r>
      <w:r w:rsidR="005A6A5D">
        <w:rPr>
          <w:rFonts w:ascii="Times New Roman" w:eastAsia="宋体" w:hAnsi="Times New Roman" w:cs="Times New Roman"/>
          <w:sz w:val="24"/>
        </w:rPr>
        <w:t>：</w:t>
      </w:r>
      <w:r w:rsidR="005A6A5D">
        <w:rPr>
          <w:rFonts w:ascii="Times New Roman" w:eastAsia="宋体" w:hAnsi="Times New Roman" w:cs="Times New Roman"/>
          <w:sz w:val="24"/>
        </w:rPr>
        <w:t>Wen-liang Liu;</w:t>
      </w:r>
      <w:r w:rsidR="005A6A5D"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W</w:t>
      </w:r>
      <w:r>
        <w:rPr>
          <w:rFonts w:ascii="Times New Roman" w:eastAsia="宋体" w:hAnsi="Times New Roman" w:cs="Times New Roman"/>
          <w:sz w:val="24"/>
        </w:rPr>
        <w:t>ei</w:t>
      </w:r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</w:rPr>
        <w:t>Ya-Nan Wei</w:t>
      </w:r>
      <w:r w:rsidR="005A6A5D">
        <w:rPr>
          <w:rFonts w:ascii="Times New Roman" w:eastAsia="宋体" w:hAnsi="Times New Roman" w:cs="Times New Roman" w:hint="eastAsia"/>
          <w:sz w:val="24"/>
        </w:rPr>
        <w:t>;</w:t>
      </w:r>
      <w:r w:rsidR="005A6A5D">
        <w:rPr>
          <w:rFonts w:ascii="Times New Roman" w:eastAsia="宋体" w:hAnsi="Times New Roman" w:cs="Times New Roman"/>
          <w:sz w:val="24"/>
        </w:rPr>
        <w:t xml:space="preserve"> </w:t>
      </w:r>
      <w:r w:rsidR="005A6A5D">
        <w:rPr>
          <w:rFonts w:ascii="Times New Roman" w:eastAsia="宋体" w:hAnsi="Times New Roman" w:cs="Times New Roman" w:hint="eastAsia"/>
          <w:sz w:val="24"/>
        </w:rPr>
        <w:t>Y</w:t>
      </w:r>
      <w:r w:rsidR="005A6A5D">
        <w:rPr>
          <w:rFonts w:ascii="Times New Roman" w:eastAsia="宋体" w:hAnsi="Times New Roman" w:cs="Times New Roman"/>
          <w:sz w:val="24"/>
        </w:rPr>
        <w:t>ang</w:t>
      </w:r>
      <w:r w:rsidR="005A6A5D">
        <w:rPr>
          <w:rFonts w:ascii="Times New Roman" w:eastAsia="宋体" w:hAnsi="Times New Roman" w:cs="Times New Roman"/>
          <w:sz w:val="24"/>
        </w:rPr>
        <w:t>：</w:t>
      </w:r>
      <w:r w:rsidR="005A6A5D">
        <w:rPr>
          <w:rFonts w:ascii="Times New Roman" w:eastAsia="宋体" w:hAnsi="Times New Roman" w:cs="Times New Roman" w:hint="eastAsia"/>
          <w:sz w:val="24"/>
        </w:rPr>
        <w:t>Zhu-Ai Yang;</w:t>
      </w:r>
      <w:r w:rsidR="005A6A5D">
        <w:rPr>
          <w:rFonts w:ascii="Times New Roman" w:eastAsia="宋体" w:hAnsi="Times New Roman" w:cs="Times New Roman"/>
          <w:sz w:val="24"/>
        </w:rPr>
        <w:t xml:space="preserve"> </w:t>
      </w:r>
      <w:r w:rsidR="005A6A5D">
        <w:rPr>
          <w:rFonts w:ascii="Times New Roman" w:eastAsia="宋体" w:hAnsi="Times New Roman" w:cs="Times New Roman" w:hint="eastAsia"/>
          <w:sz w:val="24"/>
        </w:rPr>
        <w:t>Y</w:t>
      </w:r>
      <w:r w:rsidR="005A6A5D">
        <w:rPr>
          <w:rFonts w:ascii="Times New Roman" w:eastAsia="宋体" w:hAnsi="Times New Roman" w:cs="Times New Roman"/>
          <w:sz w:val="24"/>
        </w:rPr>
        <w:t>ao</w:t>
      </w:r>
      <w:r w:rsidR="005A6A5D">
        <w:rPr>
          <w:rFonts w:ascii="Times New Roman" w:eastAsia="宋体" w:hAnsi="Times New Roman" w:cs="Times New Roman"/>
          <w:sz w:val="24"/>
        </w:rPr>
        <w:t>：</w:t>
      </w:r>
      <w:r w:rsidR="005A6A5D">
        <w:rPr>
          <w:rFonts w:ascii="Times New Roman" w:eastAsia="宋体" w:hAnsi="Times New Roman" w:cs="Times New Roman" w:hint="eastAsia"/>
          <w:sz w:val="24"/>
        </w:rPr>
        <w:t>Peng-Cheng Yao;</w:t>
      </w:r>
      <w:r w:rsidR="005A6A5D"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Zhang</w:t>
      </w:r>
      <w:r>
        <w:rPr>
          <w:rFonts w:ascii="Times New Roman" w:eastAsia="宋体" w:hAnsi="Times New Roman" w:cs="Times New Roman" w:hint="eastAsia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</w:rPr>
        <w:t>Zhen Zhang</w:t>
      </w:r>
      <w:r w:rsidR="005A6A5D">
        <w:rPr>
          <w:rFonts w:ascii="Times New Roman" w:eastAsia="宋体" w:hAnsi="Times New Roman" w:cs="Times New Roman" w:hint="eastAsia"/>
          <w:sz w:val="24"/>
        </w:rPr>
        <w:t>;</w:t>
      </w:r>
      <w:r w:rsidR="005A6A5D"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Z</w:t>
      </w:r>
      <w:r>
        <w:rPr>
          <w:rFonts w:ascii="Times New Roman" w:eastAsia="宋体" w:hAnsi="Times New Roman" w:cs="Times New Roman"/>
          <w:sz w:val="24"/>
        </w:rPr>
        <w:t>hang*</w:t>
      </w:r>
      <w:r>
        <w:rPr>
          <w:rFonts w:ascii="Times New Roman" w:eastAsia="宋体" w:hAnsi="Times New Roman" w:cs="Times New Roman"/>
          <w:sz w:val="24"/>
        </w:rPr>
        <w:t>：</w:t>
      </w:r>
      <w:r>
        <w:rPr>
          <w:rFonts w:ascii="Times New Roman" w:eastAsia="宋体" w:hAnsi="Times New Roman" w:cs="Times New Roman" w:hint="eastAsia"/>
          <w:sz w:val="24"/>
        </w:rPr>
        <w:t>Li-Fang Zhang</w:t>
      </w:r>
      <w:r w:rsidR="005A6A5D">
        <w:rPr>
          <w:rFonts w:ascii="Times New Roman" w:eastAsia="宋体" w:hAnsi="Times New Roman" w:cs="Times New Roman" w:hint="eastAsia"/>
          <w:sz w:val="24"/>
        </w:rPr>
        <w:t>.</w:t>
      </w:r>
    </w:p>
    <w:p w:rsidR="00D335CF" w:rsidRPr="005A6A5D" w:rsidRDefault="00481266" w:rsidP="005A6A5D">
      <w:pPr>
        <w:ind w:leftChars="100" w:left="210" w:rightChars="100" w:right="210"/>
        <w:rPr>
          <w:rFonts w:ascii="Times New Roman" w:hAnsi="Times New Roman" w:cs="Times New Roman"/>
          <w:sz w:val="24"/>
        </w:rPr>
      </w:pPr>
      <w:r w:rsidRPr="005A6A5D">
        <w:rPr>
          <w:rFonts w:ascii="Times New Roman" w:hAnsi="Times New Roman" w:cs="Times New Roman" w:hint="eastAsia"/>
          <w:sz w:val="24"/>
        </w:rPr>
        <w:t>Accession numbers</w:t>
      </w:r>
      <w:r w:rsidR="00D335CF" w:rsidRPr="005A6A5D">
        <w:rPr>
          <w:rFonts w:ascii="Times New Roman" w:hAnsi="Times New Roman" w:cs="Times New Roman"/>
          <w:sz w:val="24"/>
        </w:rPr>
        <w:t xml:space="preserve"> begin with “MF” </w:t>
      </w:r>
      <w:r w:rsidRPr="005A6A5D">
        <w:rPr>
          <w:rFonts w:ascii="Times New Roman" w:hAnsi="Times New Roman" w:cs="Times New Roman" w:hint="eastAsia"/>
          <w:sz w:val="24"/>
        </w:rPr>
        <w:t>are</w:t>
      </w:r>
      <w:r w:rsidR="00D335CF" w:rsidRPr="005A6A5D">
        <w:rPr>
          <w:rFonts w:ascii="Times New Roman" w:hAnsi="Times New Roman" w:cs="Times New Roman"/>
          <w:sz w:val="24"/>
        </w:rPr>
        <w:t xml:space="preserve"> newly generated in this paper.</w:t>
      </w:r>
    </w:p>
    <w:p w:rsidR="007B46B8" w:rsidRDefault="007B46B8"/>
    <w:p w:rsidR="00D335CF" w:rsidRPr="00481266" w:rsidRDefault="00D335CF"/>
    <w:p w:rsidR="00D335CF" w:rsidRDefault="00D335CF"/>
    <w:p w:rsidR="00D335CF" w:rsidRDefault="00D335CF"/>
    <w:p w:rsidR="00D335CF" w:rsidRDefault="00D335CF"/>
    <w:p w:rsidR="008B0B3A" w:rsidRDefault="008B0B3A">
      <w:pPr>
        <w:rPr>
          <w:rFonts w:ascii="Times New Roman" w:hAnsi="Times New Roman" w:cs="Times New Roman" w:hint="eastAsia"/>
        </w:rPr>
      </w:pPr>
      <w:bookmarkStart w:id="1" w:name="_GoBack"/>
      <w:bookmarkEnd w:id="1"/>
    </w:p>
    <w:sectPr w:rsidR="008B0B3A" w:rsidSect="000162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52" w:rsidRDefault="00AC4652" w:rsidP="00016244">
      <w:r>
        <w:separator/>
      </w:r>
    </w:p>
  </w:endnote>
  <w:endnote w:type="continuationSeparator" w:id="0">
    <w:p w:rsidR="00AC4652" w:rsidRDefault="00AC4652" w:rsidP="000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52" w:rsidRDefault="00AC4652" w:rsidP="00016244">
      <w:r>
        <w:separator/>
      </w:r>
    </w:p>
  </w:footnote>
  <w:footnote w:type="continuationSeparator" w:id="0">
    <w:p w:rsidR="00AC4652" w:rsidRDefault="00AC4652" w:rsidP="0001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2"/>
    <w:rsid w:val="00016244"/>
    <w:rsid w:val="001F6B2F"/>
    <w:rsid w:val="001F7AA0"/>
    <w:rsid w:val="00346C45"/>
    <w:rsid w:val="003B217A"/>
    <w:rsid w:val="00466BBA"/>
    <w:rsid w:val="00481266"/>
    <w:rsid w:val="00523EE2"/>
    <w:rsid w:val="005A6A5D"/>
    <w:rsid w:val="005B3264"/>
    <w:rsid w:val="005C1A7F"/>
    <w:rsid w:val="006E16C5"/>
    <w:rsid w:val="007335B3"/>
    <w:rsid w:val="0079592F"/>
    <w:rsid w:val="007A7AD8"/>
    <w:rsid w:val="007B46B8"/>
    <w:rsid w:val="00836CF2"/>
    <w:rsid w:val="00856D38"/>
    <w:rsid w:val="008B0B3A"/>
    <w:rsid w:val="008B7773"/>
    <w:rsid w:val="00AC4652"/>
    <w:rsid w:val="00BC6DB1"/>
    <w:rsid w:val="00C35DE8"/>
    <w:rsid w:val="00C40E22"/>
    <w:rsid w:val="00C974B2"/>
    <w:rsid w:val="00D335CF"/>
    <w:rsid w:val="00D62A62"/>
    <w:rsid w:val="00ED572B"/>
    <w:rsid w:val="00F41840"/>
    <w:rsid w:val="00F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36D7D-CA3D-4BAB-9E52-77B94D6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4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6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62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62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162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1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6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62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162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162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162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1624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annotation text"/>
    <w:basedOn w:val="a"/>
    <w:link w:val="Char1"/>
    <w:uiPriority w:val="99"/>
    <w:unhideWhenUsed/>
    <w:qFormat/>
    <w:rsid w:val="00016244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016244"/>
    <w:rPr>
      <w:szCs w:val="24"/>
    </w:rPr>
  </w:style>
  <w:style w:type="character" w:customStyle="1" w:styleId="Char2">
    <w:name w:val="批注主题 Char"/>
    <w:basedOn w:val="Char1"/>
    <w:link w:val="a6"/>
    <w:uiPriority w:val="99"/>
    <w:qFormat/>
    <w:rsid w:val="00016244"/>
    <w:rPr>
      <w:b/>
      <w:bCs/>
      <w:szCs w:val="24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016244"/>
    <w:rPr>
      <w:b/>
      <w:bCs/>
    </w:rPr>
  </w:style>
  <w:style w:type="character" w:customStyle="1" w:styleId="Char3">
    <w:name w:val="批注框文本 Char"/>
    <w:basedOn w:val="a0"/>
    <w:link w:val="a7"/>
    <w:uiPriority w:val="99"/>
    <w:qFormat/>
    <w:rsid w:val="00016244"/>
    <w:rPr>
      <w:sz w:val="18"/>
      <w:szCs w:val="18"/>
    </w:rPr>
  </w:style>
  <w:style w:type="paragraph" w:styleId="a7">
    <w:name w:val="Balloon Text"/>
    <w:basedOn w:val="a"/>
    <w:link w:val="Char3"/>
    <w:uiPriority w:val="99"/>
    <w:unhideWhenUsed/>
    <w:qFormat/>
    <w:rsid w:val="00016244"/>
    <w:rPr>
      <w:sz w:val="18"/>
      <w:szCs w:val="18"/>
    </w:rPr>
  </w:style>
  <w:style w:type="table" w:styleId="a8">
    <w:name w:val="Table Grid"/>
    <w:basedOn w:val="a1"/>
    <w:qFormat/>
    <w:rsid w:val="008B0B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7397</Words>
  <Characters>42164</Characters>
  <Application>Microsoft Office Word</Application>
  <DocSecurity>0</DocSecurity>
  <Lines>351</Lines>
  <Paragraphs>98</Paragraphs>
  <ScaleCrop>false</ScaleCrop>
  <Company/>
  <LinksUpToDate>false</LinksUpToDate>
  <CharactersWithSpaces>49463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ypc</dc:creator>
  <cp:keywords/>
  <dc:description/>
  <cp:lastModifiedBy>ypc</cp:lastModifiedBy>
  <cp:revision>16</cp:revision>
  <dcterms:created xsi:type="dcterms:W3CDTF">2017-05-31T11:59:00Z</dcterms:created>
  <dcterms:modified xsi:type="dcterms:W3CDTF">2017-06-12T14:42:00Z</dcterms:modified>
</cp:coreProperties>
</file>