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B38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:rsid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38" w:rsidRPr="007C4B38" w:rsidRDefault="00FC5E93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bookmarkStart w:id="0" w:name="_GoBack"/>
      <w:bookmarkEnd w:id="0"/>
      <w:r w:rsidR="007C4B38" w:rsidRPr="007C4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safe site – ungroomed spots on the bee’s body and their importance for pollination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Laura Koch, Klaus </w:t>
      </w:r>
      <w:proofErr w:type="spellStart"/>
      <w:r w:rsidRPr="007C4B38">
        <w:rPr>
          <w:rFonts w:ascii="Times New Roman" w:hAnsi="Times New Roman" w:cs="Times New Roman"/>
          <w:sz w:val="20"/>
          <w:szCs w:val="20"/>
          <w:lang w:val="en-US"/>
        </w:rPr>
        <w:t>Lunau</w:t>
      </w:r>
      <w:proofErr w:type="spellEnd"/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 &amp; Petra Wester*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38" w:rsidRDefault="007C4B3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5066B" w:rsidRDefault="00F5066B" w:rsidP="00086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S5</w:t>
      </w:r>
      <w:r w:rsidR="00086866" w:rsidRPr="00086866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="00086866" w:rsidRPr="00086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Amount of triggered grooming activities at the stimulated body parts and at unstimulated body parts of </w:t>
      </w:r>
      <w:proofErr w:type="spellStart"/>
      <w:r w:rsidRPr="00F5066B">
        <w:rPr>
          <w:rFonts w:ascii="Times New Roman" w:hAnsi="Times New Roman" w:cs="Times New Roman"/>
          <w:b/>
          <w:i/>
          <w:sz w:val="24"/>
          <w:szCs w:val="24"/>
        </w:rPr>
        <w:t>Bombus</w:t>
      </w:r>
      <w:proofErr w:type="spellEnd"/>
      <w:r w:rsidRPr="00F506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066B">
        <w:rPr>
          <w:rFonts w:ascii="Times New Roman" w:hAnsi="Times New Roman" w:cs="Times New Roman"/>
          <w:b/>
          <w:i/>
          <w:sz w:val="24"/>
          <w:szCs w:val="24"/>
        </w:rPr>
        <w:t>terrestris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66B">
        <w:rPr>
          <w:rFonts w:ascii="Times New Roman" w:hAnsi="Times New Roman" w:cs="Times New Roman"/>
          <w:sz w:val="24"/>
          <w:szCs w:val="24"/>
        </w:rPr>
        <w:t>n=20 bees per body part and control. Control animals were not stimulated.</w:t>
      </w:r>
    </w:p>
    <w:p w:rsidR="00F5066B" w:rsidRDefault="00F5066B" w:rsidP="00086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6E" w:rsidRDefault="0047506E" w:rsidP="000868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8788" w:type="dxa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F5066B" w:rsidRPr="00FB0077" w:rsidTr="007B2A11">
        <w:tc>
          <w:tcPr>
            <w:tcW w:w="1984" w:type="dxa"/>
            <w:shd w:val="clear" w:color="auto" w:fill="auto"/>
          </w:tcPr>
          <w:p w:rsidR="007B2A11" w:rsidRDefault="007B2A11" w:rsidP="007B2A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6B" w:rsidRPr="00FB0077" w:rsidRDefault="00F5066B" w:rsidP="007B2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Body part</w:t>
            </w:r>
            <w:r w:rsidR="007B2A1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402" w:type="dxa"/>
          </w:tcPr>
          <w:p w:rsidR="00F5066B" w:rsidRPr="00FB0077" w:rsidRDefault="00F5066B" w:rsidP="007B2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Responses at the stimulated </w:t>
            </w:r>
            <w:r w:rsidR="007B2A11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body parts</w:t>
            </w:r>
          </w:p>
        </w:tc>
        <w:tc>
          <w:tcPr>
            <w:tcW w:w="3402" w:type="dxa"/>
          </w:tcPr>
          <w:p w:rsidR="00F5066B" w:rsidRPr="00FB0077" w:rsidRDefault="00F5066B" w:rsidP="007B2A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Responses at the unstimulated body parts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Antenna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Dorsal thorax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Wings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Dorsal waist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Dorsal abdomen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Ventral thorax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066B" w:rsidRPr="00697ECD" w:rsidTr="007B2A11">
        <w:tc>
          <w:tcPr>
            <w:tcW w:w="1984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Ventral abdomen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66B" w:rsidRPr="00697ECD" w:rsidTr="007B2A11">
        <w:tc>
          <w:tcPr>
            <w:tcW w:w="1984" w:type="dxa"/>
            <w:shd w:val="clear" w:color="auto" w:fill="auto"/>
          </w:tcPr>
          <w:p w:rsidR="00F5066B" w:rsidRPr="00697ECD" w:rsidRDefault="00F5066B" w:rsidP="0020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066B" w:rsidRPr="00697ECD" w:rsidRDefault="00F5066B" w:rsidP="00205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066B" w:rsidRPr="00697ECD" w:rsidRDefault="00F5066B" w:rsidP="00205B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6B" w:rsidRPr="00697ECD" w:rsidTr="007B2A11">
        <w:tc>
          <w:tcPr>
            <w:tcW w:w="1984" w:type="dxa"/>
          </w:tcPr>
          <w:p w:rsidR="00F5066B" w:rsidRPr="007B2A11" w:rsidRDefault="007B2A11" w:rsidP="00205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A11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3402" w:type="dxa"/>
          </w:tcPr>
          <w:p w:rsidR="00F5066B" w:rsidRPr="00697ECD" w:rsidRDefault="007B2A11" w:rsidP="0020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5066B" w:rsidRPr="00697ECD" w:rsidRDefault="00F5066B" w:rsidP="00205B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866" w:rsidRPr="00697ECD" w:rsidRDefault="00086866" w:rsidP="0008686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86866" w:rsidRPr="0069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6"/>
    <w:rsid w:val="00086866"/>
    <w:rsid w:val="00087947"/>
    <w:rsid w:val="001E2420"/>
    <w:rsid w:val="00205B9B"/>
    <w:rsid w:val="00217E37"/>
    <w:rsid w:val="002B5503"/>
    <w:rsid w:val="0047506E"/>
    <w:rsid w:val="004D1056"/>
    <w:rsid w:val="005167E8"/>
    <w:rsid w:val="005D7C0E"/>
    <w:rsid w:val="00672D7B"/>
    <w:rsid w:val="00697ECD"/>
    <w:rsid w:val="006A56E1"/>
    <w:rsid w:val="00724826"/>
    <w:rsid w:val="007B2A11"/>
    <w:rsid w:val="007C4B38"/>
    <w:rsid w:val="007D687B"/>
    <w:rsid w:val="00883157"/>
    <w:rsid w:val="008B1047"/>
    <w:rsid w:val="008E484D"/>
    <w:rsid w:val="00946D2C"/>
    <w:rsid w:val="009617CD"/>
    <w:rsid w:val="00984DBA"/>
    <w:rsid w:val="009E0A6B"/>
    <w:rsid w:val="00A54C79"/>
    <w:rsid w:val="00AE667F"/>
    <w:rsid w:val="00B169E4"/>
    <w:rsid w:val="00B7657A"/>
    <w:rsid w:val="00B80718"/>
    <w:rsid w:val="00BC4266"/>
    <w:rsid w:val="00DF0F23"/>
    <w:rsid w:val="00E620A7"/>
    <w:rsid w:val="00E66925"/>
    <w:rsid w:val="00F11F64"/>
    <w:rsid w:val="00F14F9E"/>
    <w:rsid w:val="00F5066B"/>
    <w:rsid w:val="00FB0077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9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9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Wester</dc:creator>
  <cp:lastModifiedBy>Petra Wester</cp:lastModifiedBy>
  <cp:revision>4</cp:revision>
  <cp:lastPrinted>2016-07-29T10:57:00Z</cp:lastPrinted>
  <dcterms:created xsi:type="dcterms:W3CDTF">2017-05-28T13:38:00Z</dcterms:created>
  <dcterms:modified xsi:type="dcterms:W3CDTF">2017-05-29T17:41:00Z</dcterms:modified>
</cp:coreProperties>
</file>