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0B" w:rsidRPr="00A93699" w:rsidRDefault="00A93699" w:rsidP="00CB630B">
      <w:pPr>
        <w:jc w:val="center"/>
        <w:rPr>
          <w:b/>
          <w:color w:val="000000" w:themeColor="text1"/>
          <w:sz w:val="16"/>
          <w:szCs w:val="16"/>
          <w:lang w:val="en-US"/>
        </w:rPr>
      </w:pPr>
      <w:proofErr w:type="gramStart"/>
      <w:r w:rsidRPr="00A93699">
        <w:rPr>
          <w:b/>
          <w:color w:val="000000" w:themeColor="text1"/>
          <w:sz w:val="16"/>
          <w:szCs w:val="16"/>
          <w:lang w:val="en-US"/>
        </w:rPr>
        <w:t>S4 T</w:t>
      </w:r>
      <w:r w:rsidR="00CB630B" w:rsidRPr="00A93699">
        <w:rPr>
          <w:b/>
          <w:color w:val="000000" w:themeColor="text1"/>
          <w:sz w:val="16"/>
          <w:szCs w:val="16"/>
          <w:lang w:val="en-US"/>
        </w:rPr>
        <w:t>able.</w:t>
      </w:r>
      <w:proofErr w:type="gramEnd"/>
      <w:r w:rsidR="00CB630B" w:rsidRPr="00A93699">
        <w:rPr>
          <w:b/>
          <w:color w:val="000000" w:themeColor="text1"/>
          <w:sz w:val="16"/>
          <w:szCs w:val="16"/>
          <w:lang w:val="en-US"/>
        </w:rPr>
        <w:t xml:space="preserve"> Matrix with collaboration ties and dominance indexes in Parasitology publications, in documents included in the SCI-Expanded database (2011-2015)</w:t>
      </w:r>
      <w:r w:rsidRPr="00A93699">
        <w:rPr>
          <w:b/>
          <w:color w:val="000000" w:themeColor="text1"/>
          <w:sz w:val="16"/>
          <w:szCs w:val="16"/>
          <w:lang w:val="en-US"/>
        </w:rPr>
        <w:t>.</w:t>
      </w:r>
    </w:p>
    <w:p w:rsidR="00F32A9B" w:rsidRPr="00A93699" w:rsidRDefault="00F32A9B" w:rsidP="00CB630B">
      <w:pPr>
        <w:jc w:val="center"/>
        <w:rPr>
          <w:color w:val="000000" w:themeColor="text1"/>
          <w:sz w:val="16"/>
          <w:szCs w:val="16"/>
          <w:lang w:val="en-US"/>
        </w:rPr>
      </w:pPr>
    </w:p>
    <w:tbl>
      <w:tblPr>
        <w:tblStyle w:val="Tablaconcuadrcula"/>
        <w:tblW w:w="11787" w:type="dxa"/>
        <w:jc w:val="center"/>
        <w:tblLook w:val="04A0" w:firstRow="1" w:lastRow="0" w:firstColumn="1" w:lastColumn="0" w:noHBand="0" w:noVBand="1"/>
      </w:tblPr>
      <w:tblGrid>
        <w:gridCol w:w="1402"/>
        <w:gridCol w:w="932"/>
        <w:gridCol w:w="920"/>
        <w:gridCol w:w="898"/>
        <w:gridCol w:w="903"/>
        <w:gridCol w:w="816"/>
        <w:gridCol w:w="815"/>
        <w:gridCol w:w="830"/>
        <w:gridCol w:w="818"/>
        <w:gridCol w:w="1020"/>
        <w:gridCol w:w="756"/>
        <w:gridCol w:w="901"/>
        <w:gridCol w:w="776"/>
      </w:tblGrid>
      <w:tr w:rsidR="00F32A9B" w:rsidRPr="00A93699" w:rsidTr="003C243E">
        <w:trPr>
          <w:trHeight w:val="315"/>
          <w:jc w:val="center"/>
        </w:trPr>
        <w:tc>
          <w:tcPr>
            <w:tcW w:w="1402" w:type="dxa"/>
            <w:noWrap/>
            <w:hideMark/>
          </w:tcPr>
          <w:p w:rsidR="00F32A9B" w:rsidRPr="00A93699" w:rsidRDefault="00F32A9B" w:rsidP="003C243E">
            <w:pPr>
              <w:jc w:val="right"/>
              <w:rPr>
                <w:color w:val="000000" w:themeColor="text1"/>
                <w:sz w:val="14"/>
                <w:szCs w:val="14"/>
                <w:lang w:val="es-ES" w:eastAsia="es-ES"/>
              </w:rPr>
            </w:pPr>
            <w:proofErr w:type="spellStart"/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Dominance</w:t>
            </w:r>
            <w:proofErr w:type="spellEnd"/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Indexes</w:t>
            </w:r>
          </w:p>
          <w:p w:rsidR="00F32A9B" w:rsidRPr="00A93699" w:rsidRDefault="00F32A9B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N </w:t>
            </w:r>
            <w:proofErr w:type="spellStart"/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collaborations</w:t>
            </w:r>
            <w:proofErr w:type="spellEnd"/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Australia</w:t>
            </w:r>
          </w:p>
        </w:tc>
        <w:tc>
          <w:tcPr>
            <w:tcW w:w="920" w:type="dxa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proofErr w:type="spellStart"/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Brazil</w:t>
            </w:r>
            <w:proofErr w:type="spellEnd"/>
          </w:p>
        </w:tc>
        <w:tc>
          <w:tcPr>
            <w:tcW w:w="898" w:type="dxa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France</w:t>
            </w:r>
          </w:p>
        </w:tc>
        <w:tc>
          <w:tcPr>
            <w:tcW w:w="903" w:type="dxa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proofErr w:type="spellStart"/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Germany</w:t>
            </w:r>
            <w:proofErr w:type="spellEnd"/>
          </w:p>
        </w:tc>
        <w:tc>
          <w:tcPr>
            <w:tcW w:w="816" w:type="dxa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India</w:t>
            </w:r>
          </w:p>
        </w:tc>
        <w:tc>
          <w:tcPr>
            <w:tcW w:w="815" w:type="dxa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proofErr w:type="spellStart"/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Japan</w:t>
            </w:r>
            <w:proofErr w:type="spellEnd"/>
          </w:p>
        </w:tc>
        <w:tc>
          <w:tcPr>
            <w:tcW w:w="830" w:type="dxa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Nigeria</w:t>
            </w:r>
          </w:p>
        </w:tc>
        <w:tc>
          <w:tcPr>
            <w:tcW w:w="818" w:type="dxa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proofErr w:type="spellStart"/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Pakistan</w:t>
            </w:r>
            <w:proofErr w:type="spellEnd"/>
          </w:p>
        </w:tc>
        <w:tc>
          <w:tcPr>
            <w:tcW w:w="1020" w:type="dxa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China</w:t>
            </w:r>
          </w:p>
        </w:tc>
        <w:tc>
          <w:tcPr>
            <w:tcW w:w="756" w:type="dxa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South </w:t>
            </w:r>
            <w:proofErr w:type="spellStart"/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Africa</w:t>
            </w:r>
            <w:proofErr w:type="spellEnd"/>
          </w:p>
        </w:tc>
        <w:tc>
          <w:tcPr>
            <w:tcW w:w="901" w:type="dxa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UK</w:t>
            </w:r>
          </w:p>
        </w:tc>
        <w:tc>
          <w:tcPr>
            <w:tcW w:w="776" w:type="dxa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USA</w:t>
            </w:r>
          </w:p>
        </w:tc>
      </w:tr>
      <w:tr w:rsidR="00F32A9B" w:rsidRPr="00A93699" w:rsidTr="003C243E">
        <w:trPr>
          <w:trHeight w:val="88"/>
          <w:jc w:val="center"/>
        </w:trPr>
        <w:tc>
          <w:tcPr>
            <w:tcW w:w="1402" w:type="dxa"/>
            <w:noWrap/>
            <w:hideMark/>
          </w:tcPr>
          <w:p w:rsidR="00F32A9B" w:rsidRPr="00A93699" w:rsidRDefault="00F32A9B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Australia</w:t>
            </w:r>
          </w:p>
        </w:tc>
        <w:tc>
          <w:tcPr>
            <w:tcW w:w="932" w:type="dxa"/>
            <w:shd w:val="pct10" w:color="auto" w:fill="auto"/>
            <w:noWrap/>
            <w:hideMark/>
          </w:tcPr>
          <w:p w:rsidR="00F32A9B" w:rsidRPr="0006149E" w:rsidRDefault="00F32A9B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noWrap/>
            <w:hideMark/>
          </w:tcPr>
          <w:p w:rsidR="00F32A9B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0.69</w:t>
            </w:r>
          </w:p>
        </w:tc>
        <w:tc>
          <w:tcPr>
            <w:tcW w:w="898" w:type="dxa"/>
            <w:noWrap/>
            <w:hideMark/>
          </w:tcPr>
          <w:p w:rsidR="00F32A9B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0.53</w:t>
            </w:r>
          </w:p>
        </w:tc>
        <w:tc>
          <w:tcPr>
            <w:tcW w:w="903" w:type="dxa"/>
            <w:noWrap/>
            <w:hideMark/>
          </w:tcPr>
          <w:p w:rsidR="00F32A9B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6"/>
                <w:lang w:val="en-US" w:eastAsia="es-ES"/>
              </w:rPr>
              <w:t>=</w:t>
            </w:r>
          </w:p>
        </w:tc>
        <w:tc>
          <w:tcPr>
            <w:tcW w:w="816" w:type="dxa"/>
            <w:noWrap/>
            <w:hideMark/>
          </w:tcPr>
          <w:p w:rsidR="00F32A9B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0.64</w:t>
            </w:r>
          </w:p>
        </w:tc>
        <w:tc>
          <w:tcPr>
            <w:tcW w:w="815" w:type="dxa"/>
            <w:noWrap/>
            <w:hideMark/>
          </w:tcPr>
          <w:p w:rsidR="00F32A9B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0.64</w:t>
            </w:r>
          </w:p>
        </w:tc>
        <w:tc>
          <w:tcPr>
            <w:tcW w:w="830" w:type="dxa"/>
            <w:noWrap/>
            <w:hideMark/>
          </w:tcPr>
          <w:p w:rsidR="00F32A9B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0.67</w:t>
            </w:r>
          </w:p>
        </w:tc>
        <w:tc>
          <w:tcPr>
            <w:tcW w:w="818" w:type="dxa"/>
            <w:noWrap/>
            <w:hideMark/>
          </w:tcPr>
          <w:p w:rsidR="00F32A9B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0.62</w:t>
            </w:r>
          </w:p>
        </w:tc>
        <w:tc>
          <w:tcPr>
            <w:tcW w:w="1020" w:type="dxa"/>
            <w:noWrap/>
            <w:hideMark/>
          </w:tcPr>
          <w:p w:rsidR="00F32A9B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0.65</w:t>
            </w:r>
          </w:p>
        </w:tc>
        <w:tc>
          <w:tcPr>
            <w:tcW w:w="756" w:type="dxa"/>
            <w:noWrap/>
            <w:hideMark/>
          </w:tcPr>
          <w:p w:rsidR="00F32A9B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0.55</w:t>
            </w:r>
          </w:p>
        </w:tc>
        <w:tc>
          <w:tcPr>
            <w:tcW w:w="901" w:type="dxa"/>
            <w:noWrap/>
            <w:hideMark/>
          </w:tcPr>
          <w:p w:rsidR="00F32A9B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0.59</w:t>
            </w:r>
          </w:p>
        </w:tc>
        <w:tc>
          <w:tcPr>
            <w:tcW w:w="776" w:type="dxa"/>
            <w:noWrap/>
            <w:hideMark/>
          </w:tcPr>
          <w:p w:rsidR="00F32A9B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0.51</w:t>
            </w:r>
          </w:p>
        </w:tc>
      </w:tr>
      <w:tr w:rsidR="006228A2" w:rsidRPr="00A93699" w:rsidTr="003C243E">
        <w:trPr>
          <w:trHeight w:val="162"/>
          <w:jc w:val="center"/>
        </w:trPr>
        <w:tc>
          <w:tcPr>
            <w:tcW w:w="1402" w:type="dxa"/>
            <w:noWrap/>
            <w:hideMark/>
          </w:tcPr>
          <w:p w:rsidR="006228A2" w:rsidRPr="00A93699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proofErr w:type="spellStart"/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Brazil</w:t>
            </w:r>
            <w:proofErr w:type="spellEnd"/>
          </w:p>
        </w:tc>
        <w:tc>
          <w:tcPr>
            <w:tcW w:w="932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18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920" w:type="dxa"/>
            <w:shd w:val="pct10" w:color="auto" w:fill="auto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0.8</w:t>
            </w:r>
          </w:p>
        </w:tc>
        <w:tc>
          <w:tcPr>
            <w:tcW w:w="903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0.53</w:t>
            </w:r>
          </w:p>
        </w:tc>
        <w:tc>
          <w:tcPr>
            <w:tcW w:w="816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815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0.75</w:t>
            </w:r>
          </w:p>
        </w:tc>
        <w:tc>
          <w:tcPr>
            <w:tcW w:w="83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0.67</w:t>
            </w:r>
          </w:p>
        </w:tc>
        <w:tc>
          <w:tcPr>
            <w:tcW w:w="81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6228A2" w:rsidRPr="0006149E" w:rsidRDefault="006228A2" w:rsidP="006228A2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0.67</w:t>
            </w:r>
          </w:p>
        </w:tc>
        <w:tc>
          <w:tcPr>
            <w:tcW w:w="756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0.76</w:t>
            </w:r>
          </w:p>
        </w:tc>
        <w:tc>
          <w:tcPr>
            <w:tcW w:w="776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0.7</w:t>
            </w:r>
          </w:p>
        </w:tc>
      </w:tr>
      <w:tr w:rsidR="006228A2" w:rsidRPr="00A93699" w:rsidTr="003C243E">
        <w:trPr>
          <w:trHeight w:val="94"/>
          <w:jc w:val="center"/>
        </w:trPr>
        <w:tc>
          <w:tcPr>
            <w:tcW w:w="1402" w:type="dxa"/>
            <w:noWrap/>
            <w:hideMark/>
          </w:tcPr>
          <w:p w:rsidR="006228A2" w:rsidRPr="00A93699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France</w:t>
            </w:r>
          </w:p>
        </w:tc>
        <w:tc>
          <w:tcPr>
            <w:tcW w:w="932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17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15</w:t>
            </w:r>
          </w:p>
        </w:tc>
        <w:tc>
          <w:tcPr>
            <w:tcW w:w="92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11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41</w:t>
            </w:r>
          </w:p>
        </w:tc>
        <w:tc>
          <w:tcPr>
            <w:tcW w:w="898" w:type="dxa"/>
            <w:shd w:val="pct10" w:color="auto" w:fill="auto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0.52</w:t>
            </w:r>
          </w:p>
        </w:tc>
        <w:tc>
          <w:tcPr>
            <w:tcW w:w="816" w:type="dxa"/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0.78</w:t>
            </w:r>
          </w:p>
        </w:tc>
        <w:tc>
          <w:tcPr>
            <w:tcW w:w="815" w:type="dxa"/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0.56</w:t>
            </w:r>
          </w:p>
        </w:tc>
        <w:tc>
          <w:tcPr>
            <w:tcW w:w="830" w:type="dxa"/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6"/>
                <w:lang w:val="en-US" w:eastAsia="es-ES"/>
              </w:rPr>
              <w:t>=</w:t>
            </w:r>
          </w:p>
        </w:tc>
        <w:tc>
          <w:tcPr>
            <w:tcW w:w="818" w:type="dxa"/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0.8</w:t>
            </w:r>
          </w:p>
        </w:tc>
        <w:tc>
          <w:tcPr>
            <w:tcW w:w="1020" w:type="dxa"/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0.7</w:t>
            </w:r>
          </w:p>
        </w:tc>
        <w:tc>
          <w:tcPr>
            <w:tcW w:w="756" w:type="dxa"/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0.69</w:t>
            </w:r>
          </w:p>
        </w:tc>
        <w:tc>
          <w:tcPr>
            <w:tcW w:w="901" w:type="dxa"/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0.55</w:t>
            </w:r>
          </w:p>
        </w:tc>
        <w:tc>
          <w:tcPr>
            <w:tcW w:w="776" w:type="dxa"/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</w:t>
            </w:r>
          </w:p>
        </w:tc>
      </w:tr>
      <w:tr w:rsidR="006228A2" w:rsidRPr="00A93699" w:rsidTr="003C243E">
        <w:trPr>
          <w:trHeight w:val="53"/>
          <w:jc w:val="center"/>
        </w:trPr>
        <w:tc>
          <w:tcPr>
            <w:tcW w:w="1402" w:type="dxa"/>
            <w:noWrap/>
            <w:hideMark/>
          </w:tcPr>
          <w:p w:rsidR="006228A2" w:rsidRPr="00A93699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proofErr w:type="spellStart"/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Germany</w:t>
            </w:r>
            <w:proofErr w:type="spellEnd"/>
          </w:p>
        </w:tc>
        <w:tc>
          <w:tcPr>
            <w:tcW w:w="932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17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17</w:t>
            </w:r>
          </w:p>
        </w:tc>
        <w:tc>
          <w:tcPr>
            <w:tcW w:w="92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23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26</w:t>
            </w:r>
          </w:p>
        </w:tc>
        <w:tc>
          <w:tcPr>
            <w:tcW w:w="89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51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47</w:t>
            </w:r>
          </w:p>
        </w:tc>
        <w:tc>
          <w:tcPr>
            <w:tcW w:w="903" w:type="dxa"/>
            <w:shd w:val="pct10" w:color="auto" w:fill="auto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</w:t>
            </w:r>
          </w:p>
        </w:tc>
        <w:tc>
          <w:tcPr>
            <w:tcW w:w="815" w:type="dxa"/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0.61</w:t>
            </w:r>
          </w:p>
        </w:tc>
        <w:tc>
          <w:tcPr>
            <w:tcW w:w="830" w:type="dxa"/>
            <w:noWrap/>
            <w:hideMark/>
          </w:tcPr>
          <w:p w:rsidR="006228A2" w:rsidRPr="0006149E" w:rsidRDefault="0006149E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6"/>
                <w:lang w:val="en-US" w:eastAsia="es-ES"/>
              </w:rPr>
              <w:t>=</w:t>
            </w:r>
          </w:p>
        </w:tc>
        <w:tc>
          <w:tcPr>
            <w:tcW w:w="818" w:type="dxa"/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0.64</w:t>
            </w:r>
          </w:p>
        </w:tc>
        <w:tc>
          <w:tcPr>
            <w:tcW w:w="756" w:type="dxa"/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0.58</w:t>
            </w:r>
          </w:p>
        </w:tc>
        <w:tc>
          <w:tcPr>
            <w:tcW w:w="901" w:type="dxa"/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0.55</w:t>
            </w:r>
          </w:p>
        </w:tc>
        <w:tc>
          <w:tcPr>
            <w:tcW w:w="776" w:type="dxa"/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0.55</w:t>
            </w:r>
          </w:p>
        </w:tc>
      </w:tr>
      <w:tr w:rsidR="006228A2" w:rsidRPr="00A93699" w:rsidTr="003C243E">
        <w:trPr>
          <w:trHeight w:val="76"/>
          <w:jc w:val="center"/>
        </w:trPr>
        <w:tc>
          <w:tcPr>
            <w:tcW w:w="1402" w:type="dxa"/>
            <w:noWrap/>
            <w:hideMark/>
          </w:tcPr>
          <w:p w:rsidR="006228A2" w:rsidRPr="00A93699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India</w:t>
            </w:r>
          </w:p>
        </w:tc>
        <w:tc>
          <w:tcPr>
            <w:tcW w:w="932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9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92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89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14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903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12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816" w:type="dxa"/>
            <w:shd w:val="pct10" w:color="auto" w:fill="auto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0.75</w:t>
            </w:r>
          </w:p>
        </w:tc>
        <w:tc>
          <w:tcPr>
            <w:tcW w:w="830" w:type="dxa"/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818" w:type="dxa"/>
            <w:noWrap/>
            <w:hideMark/>
          </w:tcPr>
          <w:p w:rsidR="006228A2" w:rsidRPr="00767A86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767A86">
              <w:rPr>
                <w:color w:val="000000" w:themeColor="text1"/>
                <w:sz w:val="14"/>
                <w:szCs w:val="14"/>
                <w:lang w:val="en-US" w:eastAsia="es-ES"/>
              </w:rPr>
              <w:t>—</w:t>
            </w:r>
          </w:p>
        </w:tc>
        <w:tc>
          <w:tcPr>
            <w:tcW w:w="1020" w:type="dxa"/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0.57</w:t>
            </w:r>
          </w:p>
        </w:tc>
        <w:tc>
          <w:tcPr>
            <w:tcW w:w="756" w:type="dxa"/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767A86">
              <w:rPr>
                <w:color w:val="000000" w:themeColor="text1"/>
                <w:sz w:val="14"/>
                <w:szCs w:val="14"/>
                <w:lang w:val="en-US" w:eastAsia="es-ES"/>
              </w:rPr>
              <w:t>—</w:t>
            </w:r>
          </w:p>
        </w:tc>
        <w:tc>
          <w:tcPr>
            <w:tcW w:w="901" w:type="dxa"/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0.55</w:t>
            </w:r>
          </w:p>
        </w:tc>
        <w:tc>
          <w:tcPr>
            <w:tcW w:w="776" w:type="dxa"/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0.54</w:t>
            </w:r>
          </w:p>
        </w:tc>
      </w:tr>
      <w:tr w:rsidR="006228A2" w:rsidRPr="0076078C" w:rsidTr="003C243E">
        <w:trPr>
          <w:trHeight w:val="53"/>
          <w:jc w:val="center"/>
        </w:trPr>
        <w:tc>
          <w:tcPr>
            <w:tcW w:w="1402" w:type="dxa"/>
            <w:noWrap/>
            <w:hideMark/>
          </w:tcPr>
          <w:p w:rsidR="006228A2" w:rsidRPr="00A93699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proofErr w:type="spellStart"/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Japan</w:t>
            </w:r>
            <w:proofErr w:type="spellEnd"/>
          </w:p>
        </w:tc>
        <w:tc>
          <w:tcPr>
            <w:tcW w:w="932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9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92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3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89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10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13</w:t>
            </w:r>
          </w:p>
        </w:tc>
        <w:tc>
          <w:tcPr>
            <w:tcW w:w="903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8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4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12</w:t>
            </w:r>
          </w:p>
        </w:tc>
        <w:tc>
          <w:tcPr>
            <w:tcW w:w="815" w:type="dxa"/>
            <w:shd w:val="pct10" w:color="auto" w:fill="auto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noWrap/>
            <w:hideMark/>
          </w:tcPr>
          <w:p w:rsidR="006228A2" w:rsidRPr="0006149E" w:rsidRDefault="00767A86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</w:t>
            </w:r>
          </w:p>
        </w:tc>
        <w:tc>
          <w:tcPr>
            <w:tcW w:w="818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0.67</w:t>
            </w:r>
          </w:p>
        </w:tc>
        <w:tc>
          <w:tcPr>
            <w:tcW w:w="1020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0.51</w:t>
            </w:r>
          </w:p>
        </w:tc>
        <w:tc>
          <w:tcPr>
            <w:tcW w:w="756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0.54</w:t>
            </w:r>
          </w:p>
        </w:tc>
        <w:tc>
          <w:tcPr>
            <w:tcW w:w="776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</w:t>
            </w:r>
          </w:p>
        </w:tc>
      </w:tr>
      <w:tr w:rsidR="006228A2" w:rsidRPr="00A93699" w:rsidTr="003C243E">
        <w:trPr>
          <w:trHeight w:val="64"/>
          <w:jc w:val="center"/>
        </w:trPr>
        <w:tc>
          <w:tcPr>
            <w:tcW w:w="1402" w:type="dxa"/>
            <w:noWrap/>
            <w:hideMark/>
          </w:tcPr>
          <w:p w:rsidR="006228A2" w:rsidRPr="00A93699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Nigeria</w:t>
            </w:r>
          </w:p>
        </w:tc>
        <w:tc>
          <w:tcPr>
            <w:tcW w:w="932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92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89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903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3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815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830" w:type="dxa"/>
            <w:shd w:val="pct10" w:color="auto" w:fill="auto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767A86">
              <w:rPr>
                <w:color w:val="000000" w:themeColor="text1"/>
                <w:sz w:val="14"/>
                <w:szCs w:val="14"/>
                <w:lang w:val="en-US" w:eastAsia="es-ES"/>
              </w:rPr>
              <w:t>—</w:t>
            </w:r>
          </w:p>
        </w:tc>
        <w:tc>
          <w:tcPr>
            <w:tcW w:w="1020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0.67</w:t>
            </w:r>
          </w:p>
        </w:tc>
        <w:tc>
          <w:tcPr>
            <w:tcW w:w="901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0.61</w:t>
            </w:r>
          </w:p>
        </w:tc>
        <w:tc>
          <w:tcPr>
            <w:tcW w:w="776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0.67</w:t>
            </w:r>
          </w:p>
        </w:tc>
      </w:tr>
      <w:tr w:rsidR="006228A2" w:rsidRPr="00A93699" w:rsidTr="003C243E">
        <w:trPr>
          <w:trHeight w:val="53"/>
          <w:jc w:val="center"/>
        </w:trPr>
        <w:tc>
          <w:tcPr>
            <w:tcW w:w="1402" w:type="dxa"/>
            <w:noWrap/>
            <w:hideMark/>
          </w:tcPr>
          <w:p w:rsidR="006228A2" w:rsidRPr="00A93699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proofErr w:type="spellStart"/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Pakistan</w:t>
            </w:r>
            <w:proofErr w:type="spellEnd"/>
          </w:p>
        </w:tc>
        <w:tc>
          <w:tcPr>
            <w:tcW w:w="932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5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92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0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89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4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903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0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815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83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0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818" w:type="dxa"/>
            <w:shd w:val="pct10" w:color="auto" w:fill="auto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0.67</w:t>
            </w:r>
          </w:p>
        </w:tc>
        <w:tc>
          <w:tcPr>
            <w:tcW w:w="756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0.7</w:t>
            </w:r>
          </w:p>
        </w:tc>
        <w:tc>
          <w:tcPr>
            <w:tcW w:w="776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0.75</w:t>
            </w:r>
          </w:p>
        </w:tc>
      </w:tr>
      <w:tr w:rsidR="006228A2" w:rsidRPr="00A93699" w:rsidTr="003C243E">
        <w:trPr>
          <w:trHeight w:val="53"/>
          <w:jc w:val="center"/>
        </w:trPr>
        <w:tc>
          <w:tcPr>
            <w:tcW w:w="1402" w:type="dxa"/>
            <w:noWrap/>
            <w:hideMark/>
          </w:tcPr>
          <w:p w:rsidR="006228A2" w:rsidRPr="00A93699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China</w:t>
            </w:r>
          </w:p>
        </w:tc>
        <w:tc>
          <w:tcPr>
            <w:tcW w:w="932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49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26</w:t>
            </w:r>
          </w:p>
        </w:tc>
        <w:tc>
          <w:tcPr>
            <w:tcW w:w="92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4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89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26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11</w:t>
            </w:r>
          </w:p>
        </w:tc>
        <w:tc>
          <w:tcPr>
            <w:tcW w:w="903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16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816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3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815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28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27</w:t>
            </w:r>
          </w:p>
        </w:tc>
        <w:tc>
          <w:tcPr>
            <w:tcW w:w="83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81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="0076078C">
              <w:rPr>
                <w:color w:val="000000" w:themeColor="text1"/>
                <w:sz w:val="14"/>
                <w:szCs w:val="14"/>
                <w:lang w:val="es-ES" w:eastAsia="es-ES"/>
              </w:rPr>
              <w:t>4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="0076078C">
              <w:rPr>
                <w:color w:val="000000" w:themeColor="text1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1020" w:type="dxa"/>
            <w:shd w:val="pct10" w:color="auto" w:fill="auto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0.75</w:t>
            </w:r>
          </w:p>
        </w:tc>
        <w:tc>
          <w:tcPr>
            <w:tcW w:w="901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0.72</w:t>
            </w:r>
          </w:p>
        </w:tc>
        <w:tc>
          <w:tcPr>
            <w:tcW w:w="776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DF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0.68</w:t>
            </w:r>
          </w:p>
        </w:tc>
      </w:tr>
      <w:tr w:rsidR="006228A2" w:rsidRPr="00A93699" w:rsidTr="003C243E">
        <w:trPr>
          <w:trHeight w:val="53"/>
          <w:jc w:val="center"/>
        </w:trPr>
        <w:tc>
          <w:tcPr>
            <w:tcW w:w="1402" w:type="dxa"/>
            <w:noWrap/>
            <w:hideMark/>
          </w:tcPr>
          <w:p w:rsidR="006228A2" w:rsidRPr="00A93699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South </w:t>
            </w:r>
            <w:proofErr w:type="spellStart"/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Africa</w:t>
            </w:r>
            <w:proofErr w:type="spellEnd"/>
          </w:p>
        </w:tc>
        <w:tc>
          <w:tcPr>
            <w:tcW w:w="932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11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92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0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89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13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29</w:t>
            </w:r>
          </w:p>
        </w:tc>
        <w:tc>
          <w:tcPr>
            <w:tcW w:w="903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19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26</w:t>
            </w:r>
          </w:p>
        </w:tc>
        <w:tc>
          <w:tcPr>
            <w:tcW w:w="816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0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0</w:t>
            </w:r>
          </w:p>
        </w:tc>
        <w:tc>
          <w:tcPr>
            <w:tcW w:w="815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0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83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1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0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756" w:type="dxa"/>
            <w:shd w:val="pct10" w:color="auto" w:fill="auto"/>
            <w:noWrap/>
            <w:hideMark/>
          </w:tcPr>
          <w:p w:rsidR="006228A2" w:rsidRPr="0006149E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0.71</w:t>
            </w:r>
          </w:p>
        </w:tc>
        <w:tc>
          <w:tcPr>
            <w:tcW w:w="776" w:type="dxa"/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0.63</w:t>
            </w:r>
          </w:p>
        </w:tc>
      </w:tr>
      <w:tr w:rsidR="006228A2" w:rsidRPr="00A93699" w:rsidTr="003C243E">
        <w:trPr>
          <w:trHeight w:val="90"/>
          <w:jc w:val="center"/>
        </w:trPr>
        <w:tc>
          <w:tcPr>
            <w:tcW w:w="1402" w:type="dxa"/>
            <w:noWrap/>
            <w:hideMark/>
          </w:tcPr>
          <w:p w:rsidR="006228A2" w:rsidRPr="00A93699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UK</w:t>
            </w:r>
          </w:p>
        </w:tc>
        <w:tc>
          <w:tcPr>
            <w:tcW w:w="932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71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104</w:t>
            </w:r>
          </w:p>
        </w:tc>
        <w:tc>
          <w:tcPr>
            <w:tcW w:w="92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29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91</w:t>
            </w:r>
          </w:p>
        </w:tc>
        <w:tc>
          <w:tcPr>
            <w:tcW w:w="89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78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96</w:t>
            </w:r>
          </w:p>
        </w:tc>
        <w:tc>
          <w:tcPr>
            <w:tcW w:w="903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67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81</w:t>
            </w:r>
          </w:p>
        </w:tc>
        <w:tc>
          <w:tcPr>
            <w:tcW w:w="816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23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19</w:t>
            </w:r>
          </w:p>
        </w:tc>
        <w:tc>
          <w:tcPr>
            <w:tcW w:w="815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20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17</w:t>
            </w:r>
          </w:p>
        </w:tc>
        <w:tc>
          <w:tcPr>
            <w:tcW w:w="83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20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13</w:t>
            </w:r>
          </w:p>
        </w:tc>
        <w:tc>
          <w:tcPr>
            <w:tcW w:w="818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5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22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56</w:t>
            </w:r>
          </w:p>
        </w:tc>
        <w:tc>
          <w:tcPr>
            <w:tcW w:w="756" w:type="dxa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63 </w:t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t>26</w:t>
            </w:r>
          </w:p>
        </w:tc>
        <w:tc>
          <w:tcPr>
            <w:tcW w:w="901" w:type="dxa"/>
            <w:shd w:val="pct10" w:color="auto" w:fill="auto"/>
            <w:noWrap/>
            <w:hideMark/>
          </w:tcPr>
          <w:p w:rsidR="006228A2" w:rsidRPr="0006149E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noWrap/>
            <w:hideMark/>
          </w:tcPr>
          <w:p w:rsidR="006228A2" w:rsidRPr="0006149E" w:rsidRDefault="0076078C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06149E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1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0.51</w:t>
            </w:r>
          </w:p>
        </w:tc>
      </w:tr>
      <w:tr w:rsidR="006228A2" w:rsidRPr="00A93699" w:rsidTr="003C243E">
        <w:trPr>
          <w:trHeight w:val="150"/>
          <w:jc w:val="center"/>
        </w:trPr>
        <w:tc>
          <w:tcPr>
            <w:tcW w:w="1402" w:type="dxa"/>
            <w:noWrap/>
            <w:hideMark/>
          </w:tcPr>
          <w:p w:rsidR="006228A2" w:rsidRPr="00A93699" w:rsidRDefault="006228A2" w:rsidP="008112DE">
            <w:pPr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>USA</w:t>
            </w:r>
          </w:p>
        </w:tc>
        <w:tc>
          <w:tcPr>
            <w:tcW w:w="932" w:type="dxa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105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99</w:t>
            </w:r>
          </w:p>
        </w:tc>
        <w:tc>
          <w:tcPr>
            <w:tcW w:w="920" w:type="dxa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119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281</w:t>
            </w:r>
          </w:p>
        </w:tc>
        <w:tc>
          <w:tcPr>
            <w:tcW w:w="898" w:type="dxa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101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903" w:type="dxa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93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115</w:t>
            </w:r>
          </w:p>
        </w:tc>
        <w:tc>
          <w:tcPr>
            <w:tcW w:w="816" w:type="dxa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50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60</w:t>
            </w:r>
          </w:p>
        </w:tc>
        <w:tc>
          <w:tcPr>
            <w:tcW w:w="815" w:type="dxa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62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41</w:t>
            </w:r>
          </w:p>
        </w:tc>
        <w:tc>
          <w:tcPr>
            <w:tcW w:w="830" w:type="dxa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27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13</w:t>
            </w:r>
          </w:p>
        </w:tc>
        <w:tc>
          <w:tcPr>
            <w:tcW w:w="818" w:type="dxa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5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105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228</w:t>
            </w:r>
          </w:p>
        </w:tc>
        <w:tc>
          <w:tcPr>
            <w:tcW w:w="756" w:type="dxa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45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26</w:t>
            </w:r>
          </w:p>
        </w:tc>
        <w:tc>
          <w:tcPr>
            <w:tcW w:w="901" w:type="dxa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4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273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t xml:space="preserve"> </w:t>
            </w:r>
            <w:r w:rsidRPr="00A93699">
              <w:rPr>
                <w:color w:val="000000" w:themeColor="text1"/>
                <w:sz w:val="14"/>
                <w:szCs w:val="14"/>
                <w:lang w:val="es-ES" w:eastAsia="es-ES"/>
              </w:rPr>
              <w:sym w:font="Wingdings" w:char="F0E5"/>
            </w:r>
            <w:r>
              <w:rPr>
                <w:color w:val="000000" w:themeColor="text1"/>
                <w:sz w:val="14"/>
                <w:szCs w:val="14"/>
                <w:lang w:val="es-ES" w:eastAsia="es-ES"/>
              </w:rPr>
              <w:t>283</w:t>
            </w:r>
          </w:p>
        </w:tc>
        <w:tc>
          <w:tcPr>
            <w:tcW w:w="776" w:type="dxa"/>
            <w:shd w:val="pct10" w:color="auto" w:fill="auto"/>
            <w:noWrap/>
            <w:hideMark/>
          </w:tcPr>
          <w:p w:rsidR="006228A2" w:rsidRPr="00A93699" w:rsidRDefault="006228A2" w:rsidP="008112DE">
            <w:pPr>
              <w:jc w:val="center"/>
              <w:rPr>
                <w:color w:val="000000" w:themeColor="text1"/>
                <w:sz w:val="14"/>
                <w:szCs w:val="14"/>
                <w:lang w:val="es-ES" w:eastAsia="es-ES"/>
              </w:rPr>
            </w:pPr>
          </w:p>
        </w:tc>
      </w:tr>
    </w:tbl>
    <w:p w:rsidR="005C6C69" w:rsidRPr="005C6C69" w:rsidRDefault="00F32A9B" w:rsidP="005C6C69">
      <w:pPr>
        <w:jc w:val="center"/>
        <w:rPr>
          <w:color w:val="000000" w:themeColor="text1"/>
          <w:sz w:val="16"/>
          <w:szCs w:val="16"/>
          <w:lang w:val="en-US" w:eastAsia="es-ES"/>
        </w:rPr>
      </w:pPr>
      <w:r w:rsidRPr="00A93699">
        <w:rPr>
          <w:color w:val="000000" w:themeColor="text1"/>
          <w:sz w:val="16"/>
          <w:szCs w:val="16"/>
          <w:lang w:val="en-US"/>
        </w:rPr>
        <w:t xml:space="preserve">N Collaborations: </w:t>
      </w:r>
      <w:r w:rsidRPr="00A93699">
        <w:rPr>
          <w:color w:val="000000" w:themeColor="text1"/>
          <w:sz w:val="16"/>
          <w:szCs w:val="16"/>
          <w:lang w:val="es-ES" w:eastAsia="es-ES"/>
        </w:rPr>
        <w:sym w:font="Wingdings" w:char="F0E4"/>
      </w:r>
      <w:r w:rsidRPr="00A93699">
        <w:rPr>
          <w:color w:val="000000" w:themeColor="text1"/>
          <w:sz w:val="16"/>
          <w:szCs w:val="16"/>
          <w:lang w:val="en-US" w:eastAsia="es-ES"/>
        </w:rPr>
        <w:t xml:space="preserve"> Number of first authorships in collaborative documents; </w:t>
      </w:r>
      <w:r w:rsidRPr="00A93699">
        <w:rPr>
          <w:color w:val="000000" w:themeColor="text1"/>
          <w:sz w:val="16"/>
          <w:szCs w:val="16"/>
          <w:lang w:val="es-ES" w:eastAsia="es-ES"/>
        </w:rPr>
        <w:sym w:font="Wingdings" w:char="F0E5"/>
      </w:r>
      <w:r w:rsidRPr="00A93699">
        <w:rPr>
          <w:color w:val="000000" w:themeColor="text1"/>
          <w:sz w:val="16"/>
          <w:szCs w:val="16"/>
          <w:lang w:val="en-US" w:eastAsia="es-ES"/>
        </w:rPr>
        <w:t xml:space="preserve"> Number of collaborative documents without participation as lead author. Dominance indexes: </w:t>
      </w:r>
      <w:r w:rsidRPr="00A93699">
        <w:rPr>
          <w:color w:val="000000" w:themeColor="text1"/>
          <w:sz w:val="16"/>
          <w:szCs w:val="16"/>
          <w:lang w:val="es-ES" w:eastAsia="es-ES"/>
        </w:rPr>
        <w:sym w:font="Wingdings" w:char="F0E1"/>
      </w:r>
      <w:r w:rsidRPr="00A93699">
        <w:rPr>
          <w:color w:val="000000" w:themeColor="text1"/>
          <w:sz w:val="16"/>
          <w:szCs w:val="16"/>
          <w:lang w:val="en-US" w:eastAsia="es-ES"/>
        </w:rPr>
        <w:t xml:space="preserve"> Dominance index in favor of country listed in top row; </w:t>
      </w:r>
      <w:r w:rsidRPr="00A93699">
        <w:rPr>
          <w:color w:val="000000" w:themeColor="text1"/>
          <w:sz w:val="16"/>
          <w:szCs w:val="16"/>
          <w:lang w:val="es-ES" w:eastAsia="es-ES"/>
        </w:rPr>
        <w:sym w:font="Wingdings" w:char="F0DF"/>
      </w:r>
      <w:r w:rsidRPr="00A93699">
        <w:rPr>
          <w:color w:val="000000" w:themeColor="text1"/>
          <w:sz w:val="16"/>
          <w:szCs w:val="16"/>
          <w:lang w:val="en-US" w:eastAsia="es-ES"/>
        </w:rPr>
        <w:t xml:space="preserve"> Dominance index in favor of country included in </w:t>
      </w:r>
      <w:proofErr w:type="spellStart"/>
      <w:r w:rsidRPr="00A93699">
        <w:rPr>
          <w:color w:val="000000" w:themeColor="text1"/>
          <w:sz w:val="16"/>
          <w:szCs w:val="16"/>
          <w:lang w:val="en-US" w:eastAsia="es-ES"/>
        </w:rPr>
        <w:t>lefthand</w:t>
      </w:r>
      <w:proofErr w:type="spellEnd"/>
      <w:r w:rsidRPr="00A93699">
        <w:rPr>
          <w:color w:val="000000" w:themeColor="text1"/>
          <w:sz w:val="16"/>
          <w:szCs w:val="16"/>
          <w:lang w:val="en-US" w:eastAsia="es-ES"/>
        </w:rPr>
        <w:t xml:space="preserve"> column; = Authors from both countries have signed the same number of documents in the first position; — : no collaborative links on papers led by authors from one of the two countries.</w:t>
      </w:r>
      <w:bookmarkStart w:id="0" w:name="_GoBack"/>
      <w:bookmarkEnd w:id="0"/>
    </w:p>
    <w:sectPr w:rsidR="005C6C69" w:rsidRPr="005C6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4"/>
    <w:rsid w:val="000470BF"/>
    <w:rsid w:val="000512CB"/>
    <w:rsid w:val="0006149E"/>
    <w:rsid w:val="000B04ED"/>
    <w:rsid w:val="000E5588"/>
    <w:rsid w:val="001210F1"/>
    <w:rsid w:val="0016302C"/>
    <w:rsid w:val="00170CC8"/>
    <w:rsid w:val="00212EAA"/>
    <w:rsid w:val="002B2B54"/>
    <w:rsid w:val="002E19FB"/>
    <w:rsid w:val="002E67BE"/>
    <w:rsid w:val="00303AFE"/>
    <w:rsid w:val="00355E11"/>
    <w:rsid w:val="00393ABA"/>
    <w:rsid w:val="003C243E"/>
    <w:rsid w:val="0045507B"/>
    <w:rsid w:val="00476358"/>
    <w:rsid w:val="004E127A"/>
    <w:rsid w:val="004E27D6"/>
    <w:rsid w:val="005C6C69"/>
    <w:rsid w:val="0060304E"/>
    <w:rsid w:val="006228A2"/>
    <w:rsid w:val="006442E4"/>
    <w:rsid w:val="00683326"/>
    <w:rsid w:val="007151F0"/>
    <w:rsid w:val="0076078C"/>
    <w:rsid w:val="00767A86"/>
    <w:rsid w:val="007C6844"/>
    <w:rsid w:val="008112DE"/>
    <w:rsid w:val="00811491"/>
    <w:rsid w:val="008755B7"/>
    <w:rsid w:val="008D0F4F"/>
    <w:rsid w:val="008D23B6"/>
    <w:rsid w:val="0095220F"/>
    <w:rsid w:val="00956A85"/>
    <w:rsid w:val="00985425"/>
    <w:rsid w:val="00A93699"/>
    <w:rsid w:val="00AC6DD1"/>
    <w:rsid w:val="00AE009E"/>
    <w:rsid w:val="00AE5A21"/>
    <w:rsid w:val="00C45AB4"/>
    <w:rsid w:val="00C6264C"/>
    <w:rsid w:val="00CB630B"/>
    <w:rsid w:val="00D338D2"/>
    <w:rsid w:val="00F32A9B"/>
    <w:rsid w:val="00F359F7"/>
    <w:rsid w:val="00F44BAB"/>
    <w:rsid w:val="00F877A7"/>
    <w:rsid w:val="00FD7F17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844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04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A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9B"/>
    <w:rPr>
      <w:rFonts w:ascii="Tahoma" w:eastAsia="Times New Roman" w:hAnsi="Tahoma" w:cs="Tahoma"/>
      <w:sz w:val="16"/>
      <w:szCs w:val="16"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844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04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A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9B"/>
    <w:rPr>
      <w:rFonts w:ascii="Tahoma" w:eastAsia="Times New Roman" w:hAnsi="Tahoma" w:cs="Tahoma"/>
      <w:sz w:val="16"/>
      <w:szCs w:val="1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González</dc:creator>
  <cp:lastModifiedBy>Gregorio González</cp:lastModifiedBy>
  <cp:revision>39</cp:revision>
  <dcterms:created xsi:type="dcterms:W3CDTF">2017-02-05T10:21:00Z</dcterms:created>
  <dcterms:modified xsi:type="dcterms:W3CDTF">2017-07-22T01:03:00Z</dcterms:modified>
</cp:coreProperties>
</file>