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2434" w14:textId="2290896D" w:rsidR="00F214D4" w:rsidRPr="007054C7" w:rsidRDefault="000F54A7" w:rsidP="00F214D4">
      <w:pPr>
        <w:pStyle w:val="BodyB"/>
        <w:spacing w:line="480" w:lineRule="auto"/>
        <w:rPr>
          <w:rStyle w:val="NoneA"/>
        </w:rPr>
      </w:pPr>
      <w:r w:rsidRPr="001B5747">
        <w:rPr>
          <w:rStyle w:val="NoneA"/>
          <w:b/>
          <w:bCs/>
          <w:highlight w:val="yellow"/>
        </w:rPr>
        <w:t>S2</w:t>
      </w:r>
      <w:r w:rsidR="00E80EB9">
        <w:rPr>
          <w:rStyle w:val="NoneA"/>
          <w:b/>
          <w:bCs/>
        </w:rPr>
        <w:t xml:space="preserve"> </w:t>
      </w:r>
      <w:r w:rsidR="002B6A4B">
        <w:rPr>
          <w:rStyle w:val="NoneA"/>
          <w:b/>
          <w:bCs/>
        </w:rPr>
        <w:t>Table</w:t>
      </w:r>
      <w:r w:rsidR="00F214D4" w:rsidRPr="00E80EB9">
        <w:rPr>
          <w:rStyle w:val="NoneA"/>
          <w:b/>
          <w:bCs/>
        </w:rPr>
        <w:t xml:space="preserve">- </w:t>
      </w:r>
      <w:r w:rsidR="00D479ED" w:rsidRPr="00E80EB9">
        <w:rPr>
          <w:rStyle w:val="NoneA"/>
          <w:b/>
          <w:bCs/>
        </w:rPr>
        <w:t xml:space="preserve">Sequence and location of </w:t>
      </w:r>
      <w:r w:rsidR="00F214D4" w:rsidRPr="00E80EB9">
        <w:rPr>
          <w:rStyle w:val="NoneA"/>
          <w:b/>
          <w:bCs/>
        </w:rPr>
        <w:t>PCR primers used in this study</w:t>
      </w:r>
      <w:r w:rsidR="00D479ED" w:rsidRPr="00E80EB9">
        <w:rPr>
          <w:rStyle w:val="NoneA"/>
          <w:b/>
          <w:bCs/>
        </w:rPr>
        <w:t xml:space="preserve"> and size of amplified products</w:t>
      </w:r>
      <w:r w:rsidR="00CA15E3" w:rsidRPr="00E80EB9">
        <w:rPr>
          <w:rStyle w:val="NoneA"/>
          <w:b/>
          <w:bCs/>
        </w:rPr>
        <w:t>.</w:t>
      </w:r>
      <w:bookmarkStart w:id="0" w:name="_GoBack"/>
      <w:bookmarkEnd w:id="0"/>
    </w:p>
    <w:p w14:paraId="4E796811" w14:textId="0E6B9212" w:rsidR="00F214D4" w:rsidRDefault="00F214D4"/>
    <w:tbl>
      <w:tblPr>
        <w:tblW w:w="120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30"/>
        <w:gridCol w:w="1638"/>
        <w:gridCol w:w="4540"/>
        <w:gridCol w:w="2693"/>
        <w:gridCol w:w="1418"/>
      </w:tblGrid>
      <w:tr w:rsidR="00B17D4A" w:rsidRPr="00C12AF2" w14:paraId="4BEBC6B0" w14:textId="77777777" w:rsidTr="00B17D4A">
        <w:trPr>
          <w:trHeight w:val="618"/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0922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  <w:b/>
                <w:bCs/>
              </w:rPr>
              <w:t>PCR type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327C2" w14:textId="4DB0AECB" w:rsidR="00B17D4A" w:rsidRPr="00C12AF2" w:rsidRDefault="00E30F85" w:rsidP="00E30F85">
            <w:pPr>
              <w:pStyle w:val="BodyBA"/>
              <w:spacing w:line="480" w:lineRule="auto"/>
              <w:jc w:val="center"/>
            </w:pPr>
            <w:r>
              <w:rPr>
                <w:rStyle w:val="NoneA"/>
                <w:b/>
                <w:bCs/>
              </w:rPr>
              <w:t>Primers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8FF1D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  <w:b/>
                <w:bCs/>
              </w:rPr>
              <w:t>Sequence (5’-3’)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FD9DE" w14:textId="77777777" w:rsidR="00B17D4A" w:rsidRPr="00C12AF2" w:rsidRDefault="00B17D4A" w:rsidP="00990C84">
            <w:pPr>
              <w:pStyle w:val="BodyBA"/>
              <w:spacing w:line="480" w:lineRule="auto"/>
              <w:jc w:val="center"/>
              <w:rPr>
                <w:lang w:val="en-US"/>
              </w:rPr>
            </w:pPr>
            <w:r w:rsidRPr="00C12AF2">
              <w:rPr>
                <w:rStyle w:val="NoneA"/>
                <w:b/>
                <w:bCs/>
              </w:rPr>
              <w:t>Position in the HIV-1 HXB2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60DCA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  <w:b/>
                <w:bCs/>
              </w:rPr>
              <w:t>Band size (bp)</w:t>
            </w:r>
          </w:p>
        </w:tc>
      </w:tr>
      <w:tr w:rsidR="00B17D4A" w:rsidRPr="00C12AF2" w14:paraId="2C158ABF" w14:textId="77777777" w:rsidTr="00B17D4A">
        <w:trPr>
          <w:trHeight w:val="387"/>
          <w:jc w:val="center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62E09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</w:rPr>
              <w:t>First-round PCR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1ADF" w14:textId="279AFC62" w:rsidR="00B17D4A" w:rsidRPr="00C12AF2" w:rsidRDefault="00B17D4A" w:rsidP="00E30F85">
            <w:pPr>
              <w:pStyle w:val="BodyBA"/>
              <w:spacing w:line="480" w:lineRule="auto"/>
              <w:jc w:val="center"/>
              <w:rPr>
                <w:lang w:val="en-US"/>
              </w:rPr>
            </w:pPr>
            <w:r w:rsidRPr="00C12AF2">
              <w:rPr>
                <w:rStyle w:val="NoneA"/>
              </w:rPr>
              <w:t>F_IN_out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DEC0C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  <w:lang w:val="pt-PT"/>
              </w:rPr>
              <w:t>AACATAGTAACAGAYTCACARTATGC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58AA8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  <w:lang w:val="pt-PT"/>
              </w:rPr>
              <w:t>4,029-4,055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4A70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</w:rPr>
              <w:t>1,553</w:t>
            </w:r>
          </w:p>
        </w:tc>
      </w:tr>
      <w:tr w:rsidR="00B17D4A" w:rsidRPr="00C12AF2" w14:paraId="2172868C" w14:textId="77777777" w:rsidTr="00B17D4A">
        <w:trPr>
          <w:trHeight w:val="513"/>
          <w:jc w:val="center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9ACC" w14:textId="77777777" w:rsidR="00B17D4A" w:rsidRPr="00C12AF2" w:rsidRDefault="00B17D4A" w:rsidP="00990C84">
            <w:pPr>
              <w:spacing w:line="48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DA58A" w14:textId="352848E6" w:rsidR="00B17D4A" w:rsidRPr="00C12AF2" w:rsidRDefault="00B17D4A" w:rsidP="00E30F85">
            <w:pPr>
              <w:pStyle w:val="BodyBA"/>
              <w:spacing w:line="480" w:lineRule="auto"/>
              <w:jc w:val="center"/>
              <w:rPr>
                <w:lang w:val="en-US"/>
              </w:rPr>
            </w:pPr>
            <w:r w:rsidRPr="00C12AF2">
              <w:rPr>
                <w:rStyle w:val="NoneA"/>
              </w:rPr>
              <w:t>R_IN_out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47B38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  <w:lang w:val="pt-PT"/>
              </w:rPr>
              <w:t>TGGTCTTCTGGGGCTTGTTCCAT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7F640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</w:rPr>
              <w:t>5,582-5,559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C619" w14:textId="77777777" w:rsidR="00B17D4A" w:rsidRPr="00C12AF2" w:rsidRDefault="00B17D4A" w:rsidP="00990C84">
            <w:pPr>
              <w:spacing w:line="480" w:lineRule="auto"/>
              <w:jc w:val="center"/>
            </w:pPr>
          </w:p>
        </w:tc>
      </w:tr>
      <w:tr w:rsidR="00B17D4A" w:rsidRPr="00C12AF2" w14:paraId="58FF5788" w14:textId="77777777" w:rsidTr="00B17D4A">
        <w:trPr>
          <w:trHeight w:val="497"/>
          <w:jc w:val="center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AD33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</w:rPr>
              <w:t>Second-round PCR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0DEF5" w14:textId="28AAA014" w:rsidR="00B17D4A" w:rsidRPr="00C12AF2" w:rsidRDefault="00B17D4A" w:rsidP="00E30F85">
            <w:pPr>
              <w:pStyle w:val="BodyBA"/>
              <w:spacing w:line="480" w:lineRule="auto"/>
              <w:jc w:val="center"/>
              <w:rPr>
                <w:lang w:val="en-US"/>
              </w:rPr>
            </w:pPr>
            <w:r w:rsidRPr="00C12AF2">
              <w:rPr>
                <w:rStyle w:val="NoneA"/>
              </w:rPr>
              <w:t>APEHC_IN_F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63485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</w:rPr>
              <w:t>AATTGGAGAGCAATGGCTAGTGA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9B226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</w:rPr>
              <w:t>4,281-4,303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441DC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</w:rPr>
              <w:t>194</w:t>
            </w:r>
          </w:p>
        </w:tc>
      </w:tr>
      <w:tr w:rsidR="00B17D4A" w:rsidRPr="00C12AF2" w14:paraId="0A738F9C" w14:textId="77777777" w:rsidTr="00B17D4A">
        <w:trPr>
          <w:trHeight w:val="495"/>
          <w:jc w:val="center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40E0" w14:textId="77777777" w:rsidR="00B17D4A" w:rsidRPr="00C12AF2" w:rsidRDefault="00B17D4A" w:rsidP="00990C84">
            <w:pPr>
              <w:spacing w:line="48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96483" w14:textId="0F235DDD" w:rsidR="00B17D4A" w:rsidRPr="00C12AF2" w:rsidRDefault="00B17D4A" w:rsidP="00E30F85">
            <w:pPr>
              <w:pStyle w:val="BodyBA"/>
              <w:spacing w:line="480" w:lineRule="auto"/>
              <w:jc w:val="center"/>
              <w:rPr>
                <w:lang w:val="en-US"/>
              </w:rPr>
            </w:pPr>
            <w:r w:rsidRPr="00C12AF2">
              <w:rPr>
                <w:rStyle w:val="NoneA"/>
              </w:rPr>
              <w:t>APEHC_IN_R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1AE88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</w:rPr>
              <w:t>CACTGGCTACATGGACTGCTAC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19968" w14:textId="77777777" w:rsidR="00B17D4A" w:rsidRPr="00C12AF2" w:rsidRDefault="00B17D4A" w:rsidP="00990C84">
            <w:pPr>
              <w:pStyle w:val="BodyBA"/>
              <w:spacing w:line="480" w:lineRule="auto"/>
              <w:jc w:val="center"/>
            </w:pPr>
            <w:r w:rsidRPr="00C12AF2">
              <w:rPr>
                <w:rStyle w:val="NoneA"/>
              </w:rPr>
              <w:t>4,473-4,452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0A51" w14:textId="77777777" w:rsidR="00B17D4A" w:rsidRPr="00C12AF2" w:rsidRDefault="00B17D4A" w:rsidP="00990C84">
            <w:pPr>
              <w:spacing w:line="480" w:lineRule="auto"/>
              <w:jc w:val="center"/>
            </w:pPr>
          </w:p>
        </w:tc>
      </w:tr>
    </w:tbl>
    <w:p w14:paraId="773D34A3" w14:textId="77777777" w:rsidR="00F214D4" w:rsidRDefault="00F214D4" w:rsidP="00F214D4">
      <w:pPr>
        <w:pStyle w:val="BodyB"/>
        <w:spacing w:line="480" w:lineRule="auto"/>
        <w:rPr>
          <w:rStyle w:val="NoneA"/>
        </w:rPr>
      </w:pPr>
    </w:p>
    <w:sectPr w:rsidR="00F214D4" w:rsidSect="00F214D4">
      <w:footerReference w:type="default" r:id="rId8"/>
      <w:pgSz w:w="16840" w:h="11900" w:orient="landscape"/>
      <w:pgMar w:top="2127" w:right="1418" w:bottom="170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E243D" w14:textId="77777777" w:rsidR="00DC1D71" w:rsidRDefault="00DC1D71">
      <w:r>
        <w:separator/>
      </w:r>
    </w:p>
  </w:endnote>
  <w:endnote w:type="continuationSeparator" w:id="0">
    <w:p w14:paraId="10A58225" w14:textId="77777777" w:rsidR="00DC1D71" w:rsidRDefault="00DC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DB51" w14:textId="77777777" w:rsidR="00C1285A" w:rsidRDefault="00C1285A">
    <w:pPr>
      <w:pStyle w:val="HeaderFooter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B6A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284A6" w14:textId="77777777" w:rsidR="00DC1D71" w:rsidRDefault="00DC1D71">
      <w:r>
        <w:separator/>
      </w:r>
    </w:p>
  </w:footnote>
  <w:footnote w:type="continuationSeparator" w:id="0">
    <w:p w14:paraId="097A56FF" w14:textId="77777777" w:rsidR="00DC1D71" w:rsidRDefault="00DC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0C5D"/>
    <w:multiLevelType w:val="hybridMultilevel"/>
    <w:tmpl w:val="0096E5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er9avw0tkexs2nepw9gpxvenfeszr2zre5zz&quot;&gt;manuscript_EID&lt;record-ids&gt;&lt;item&gt;3&lt;/item&gt;&lt;item&gt;5&lt;/item&gt;&lt;item&gt;7&lt;/item&gt;&lt;item&gt;8&lt;/item&gt;&lt;item&gt;11&lt;/item&gt;&lt;item&gt;12&lt;/item&gt;&lt;item&gt;13&lt;/item&gt;&lt;item&gt;27&lt;/item&gt;&lt;item&gt;28&lt;/item&gt;&lt;item&gt;34&lt;/item&gt;&lt;item&gt;43&lt;/item&gt;&lt;item&gt;44&lt;/item&gt;&lt;item&gt;45&lt;/item&gt;&lt;item&gt;46&lt;/item&gt;&lt;item&gt;47&lt;/item&gt;&lt;item&gt;48&lt;/item&gt;&lt;item&gt;49&lt;/item&gt;&lt;item&gt;50&lt;/item&gt;&lt;item&gt;51&lt;/item&gt;&lt;item&gt;53&lt;/item&gt;&lt;item&gt;54&lt;/item&gt;&lt;item&gt;61&lt;/item&gt;&lt;item&gt;62&lt;/item&gt;&lt;item&gt;63&lt;/item&gt;&lt;item&gt;64&lt;/item&gt;&lt;item&gt;65&lt;/item&gt;&lt;item&gt;66&lt;/item&gt;&lt;item&gt;67&lt;/item&gt;&lt;item&gt;68&lt;/item&gt;&lt;item&gt;69&lt;/item&gt;&lt;item&gt;71&lt;/item&gt;&lt;item&gt;75&lt;/item&gt;&lt;item&gt;76&lt;/item&gt;&lt;item&gt;77&lt;/item&gt;&lt;/record-ids&gt;&lt;/item&gt;&lt;/Libraries&gt;"/>
  </w:docVars>
  <w:rsids>
    <w:rsidRoot w:val="00953C18"/>
    <w:rsid w:val="000052EF"/>
    <w:rsid w:val="000113EA"/>
    <w:rsid w:val="00014E68"/>
    <w:rsid w:val="000169B8"/>
    <w:rsid w:val="00032B19"/>
    <w:rsid w:val="000376DE"/>
    <w:rsid w:val="00037B28"/>
    <w:rsid w:val="00040EB6"/>
    <w:rsid w:val="00041634"/>
    <w:rsid w:val="00050980"/>
    <w:rsid w:val="000520ED"/>
    <w:rsid w:val="0005523D"/>
    <w:rsid w:val="00057572"/>
    <w:rsid w:val="0005789A"/>
    <w:rsid w:val="00062FC0"/>
    <w:rsid w:val="0006318A"/>
    <w:rsid w:val="00065C1B"/>
    <w:rsid w:val="00066595"/>
    <w:rsid w:val="00080D26"/>
    <w:rsid w:val="000833A7"/>
    <w:rsid w:val="00083F53"/>
    <w:rsid w:val="00097D99"/>
    <w:rsid w:val="000A1210"/>
    <w:rsid w:val="000A3AC4"/>
    <w:rsid w:val="000B3143"/>
    <w:rsid w:val="000C26A5"/>
    <w:rsid w:val="000C39DF"/>
    <w:rsid w:val="000C3D63"/>
    <w:rsid w:val="000E119C"/>
    <w:rsid w:val="000E2420"/>
    <w:rsid w:val="000E4592"/>
    <w:rsid w:val="000F02D9"/>
    <w:rsid w:val="000F2080"/>
    <w:rsid w:val="000F3348"/>
    <w:rsid w:val="000F3C8B"/>
    <w:rsid w:val="000F54A7"/>
    <w:rsid w:val="000F6054"/>
    <w:rsid w:val="00100C6B"/>
    <w:rsid w:val="0010176E"/>
    <w:rsid w:val="00103B00"/>
    <w:rsid w:val="00103C27"/>
    <w:rsid w:val="00104193"/>
    <w:rsid w:val="0010536A"/>
    <w:rsid w:val="00106049"/>
    <w:rsid w:val="001074EA"/>
    <w:rsid w:val="001115A2"/>
    <w:rsid w:val="00111946"/>
    <w:rsid w:val="00111A12"/>
    <w:rsid w:val="001132B1"/>
    <w:rsid w:val="0011530A"/>
    <w:rsid w:val="0011589B"/>
    <w:rsid w:val="00124ECC"/>
    <w:rsid w:val="0012511F"/>
    <w:rsid w:val="00125ECF"/>
    <w:rsid w:val="00126CBA"/>
    <w:rsid w:val="001272D5"/>
    <w:rsid w:val="001361C6"/>
    <w:rsid w:val="00141A89"/>
    <w:rsid w:val="00146AEE"/>
    <w:rsid w:val="00150D0B"/>
    <w:rsid w:val="00161B4F"/>
    <w:rsid w:val="00162367"/>
    <w:rsid w:val="001863DA"/>
    <w:rsid w:val="00186B00"/>
    <w:rsid w:val="00190770"/>
    <w:rsid w:val="00190A66"/>
    <w:rsid w:val="00192744"/>
    <w:rsid w:val="00194B10"/>
    <w:rsid w:val="001A19F4"/>
    <w:rsid w:val="001A2E5D"/>
    <w:rsid w:val="001A34A8"/>
    <w:rsid w:val="001B1489"/>
    <w:rsid w:val="001B5747"/>
    <w:rsid w:val="001C2D88"/>
    <w:rsid w:val="001D4641"/>
    <w:rsid w:val="001E2F8A"/>
    <w:rsid w:val="001E4418"/>
    <w:rsid w:val="001F2683"/>
    <w:rsid w:val="001F7447"/>
    <w:rsid w:val="00207B0A"/>
    <w:rsid w:val="002148F3"/>
    <w:rsid w:val="002275F1"/>
    <w:rsid w:val="00231A0E"/>
    <w:rsid w:val="002371C3"/>
    <w:rsid w:val="00242845"/>
    <w:rsid w:val="002517B2"/>
    <w:rsid w:val="0025461E"/>
    <w:rsid w:val="00254D12"/>
    <w:rsid w:val="00256B86"/>
    <w:rsid w:val="00256DEB"/>
    <w:rsid w:val="00261703"/>
    <w:rsid w:val="00262AF1"/>
    <w:rsid w:val="002656DB"/>
    <w:rsid w:val="00267B43"/>
    <w:rsid w:val="002746BB"/>
    <w:rsid w:val="00277CDF"/>
    <w:rsid w:val="00286F1C"/>
    <w:rsid w:val="00287437"/>
    <w:rsid w:val="00293254"/>
    <w:rsid w:val="002A0F93"/>
    <w:rsid w:val="002A1C0E"/>
    <w:rsid w:val="002B097A"/>
    <w:rsid w:val="002B5B47"/>
    <w:rsid w:val="002B5C6A"/>
    <w:rsid w:val="002B6A4B"/>
    <w:rsid w:val="002C12C4"/>
    <w:rsid w:val="002C2956"/>
    <w:rsid w:val="002C3436"/>
    <w:rsid w:val="002C6BFB"/>
    <w:rsid w:val="002D293A"/>
    <w:rsid w:val="002E1844"/>
    <w:rsid w:val="002E47E7"/>
    <w:rsid w:val="002E7131"/>
    <w:rsid w:val="002F2336"/>
    <w:rsid w:val="002F28FA"/>
    <w:rsid w:val="002F4FA2"/>
    <w:rsid w:val="002F58CB"/>
    <w:rsid w:val="00301A2E"/>
    <w:rsid w:val="00306232"/>
    <w:rsid w:val="00306271"/>
    <w:rsid w:val="00314ED3"/>
    <w:rsid w:val="00324DE8"/>
    <w:rsid w:val="003311F9"/>
    <w:rsid w:val="0034102C"/>
    <w:rsid w:val="00353E5C"/>
    <w:rsid w:val="003542FD"/>
    <w:rsid w:val="00354737"/>
    <w:rsid w:val="00357AE7"/>
    <w:rsid w:val="00360E9F"/>
    <w:rsid w:val="0036226A"/>
    <w:rsid w:val="00362C25"/>
    <w:rsid w:val="0036794A"/>
    <w:rsid w:val="00373E2A"/>
    <w:rsid w:val="003775C3"/>
    <w:rsid w:val="003824A5"/>
    <w:rsid w:val="003831BC"/>
    <w:rsid w:val="0038468A"/>
    <w:rsid w:val="00390582"/>
    <w:rsid w:val="00391FEC"/>
    <w:rsid w:val="003A07F9"/>
    <w:rsid w:val="003A0920"/>
    <w:rsid w:val="003C331A"/>
    <w:rsid w:val="003C4036"/>
    <w:rsid w:val="003C420F"/>
    <w:rsid w:val="003C495A"/>
    <w:rsid w:val="003F22D1"/>
    <w:rsid w:val="003F6C39"/>
    <w:rsid w:val="004056E3"/>
    <w:rsid w:val="00407653"/>
    <w:rsid w:val="00410383"/>
    <w:rsid w:val="004134E9"/>
    <w:rsid w:val="0041566A"/>
    <w:rsid w:val="0042119A"/>
    <w:rsid w:val="00433A9F"/>
    <w:rsid w:val="00434E01"/>
    <w:rsid w:val="004362EE"/>
    <w:rsid w:val="00451132"/>
    <w:rsid w:val="00451E21"/>
    <w:rsid w:val="00453CC8"/>
    <w:rsid w:val="0045534C"/>
    <w:rsid w:val="00456684"/>
    <w:rsid w:val="00460020"/>
    <w:rsid w:val="00486F95"/>
    <w:rsid w:val="004A1ED5"/>
    <w:rsid w:val="004B40E4"/>
    <w:rsid w:val="004B668C"/>
    <w:rsid w:val="004B6D09"/>
    <w:rsid w:val="004C0CBC"/>
    <w:rsid w:val="004C7329"/>
    <w:rsid w:val="004D2764"/>
    <w:rsid w:val="004D676B"/>
    <w:rsid w:val="004F0F47"/>
    <w:rsid w:val="004F7185"/>
    <w:rsid w:val="00507C91"/>
    <w:rsid w:val="00514471"/>
    <w:rsid w:val="00526322"/>
    <w:rsid w:val="00530FC6"/>
    <w:rsid w:val="00532273"/>
    <w:rsid w:val="00533CDD"/>
    <w:rsid w:val="00535685"/>
    <w:rsid w:val="00535D77"/>
    <w:rsid w:val="005370FD"/>
    <w:rsid w:val="005375C9"/>
    <w:rsid w:val="0054041F"/>
    <w:rsid w:val="005432D2"/>
    <w:rsid w:val="00544F17"/>
    <w:rsid w:val="005506D8"/>
    <w:rsid w:val="005510B8"/>
    <w:rsid w:val="00553800"/>
    <w:rsid w:val="00557147"/>
    <w:rsid w:val="00567B15"/>
    <w:rsid w:val="00573EB4"/>
    <w:rsid w:val="00585753"/>
    <w:rsid w:val="005862D3"/>
    <w:rsid w:val="00586E5D"/>
    <w:rsid w:val="00593612"/>
    <w:rsid w:val="00594842"/>
    <w:rsid w:val="005A2565"/>
    <w:rsid w:val="005B6396"/>
    <w:rsid w:val="005C1AC0"/>
    <w:rsid w:val="005C1F48"/>
    <w:rsid w:val="005C6B8D"/>
    <w:rsid w:val="005D6EF4"/>
    <w:rsid w:val="005D733A"/>
    <w:rsid w:val="005D7371"/>
    <w:rsid w:val="005E0A9A"/>
    <w:rsid w:val="005E4904"/>
    <w:rsid w:val="005E56F6"/>
    <w:rsid w:val="005E5A6A"/>
    <w:rsid w:val="005E5C0D"/>
    <w:rsid w:val="005F28E2"/>
    <w:rsid w:val="00600A79"/>
    <w:rsid w:val="00603386"/>
    <w:rsid w:val="00603CE5"/>
    <w:rsid w:val="00605D23"/>
    <w:rsid w:val="006118BD"/>
    <w:rsid w:val="00613FCE"/>
    <w:rsid w:val="00616E50"/>
    <w:rsid w:val="00632882"/>
    <w:rsid w:val="00637C94"/>
    <w:rsid w:val="00637E88"/>
    <w:rsid w:val="00650A3E"/>
    <w:rsid w:val="006534BF"/>
    <w:rsid w:val="00653659"/>
    <w:rsid w:val="00654FCC"/>
    <w:rsid w:val="00677812"/>
    <w:rsid w:val="00681DB4"/>
    <w:rsid w:val="006935D7"/>
    <w:rsid w:val="00694535"/>
    <w:rsid w:val="00696F77"/>
    <w:rsid w:val="00697E80"/>
    <w:rsid w:val="006A1E6C"/>
    <w:rsid w:val="006A30BE"/>
    <w:rsid w:val="006A5466"/>
    <w:rsid w:val="006B083B"/>
    <w:rsid w:val="006B0D80"/>
    <w:rsid w:val="006C1715"/>
    <w:rsid w:val="006C2128"/>
    <w:rsid w:val="006D3F16"/>
    <w:rsid w:val="006D56E9"/>
    <w:rsid w:val="006E0496"/>
    <w:rsid w:val="006E5854"/>
    <w:rsid w:val="006F3B11"/>
    <w:rsid w:val="007016A1"/>
    <w:rsid w:val="00703165"/>
    <w:rsid w:val="007054C7"/>
    <w:rsid w:val="00705B18"/>
    <w:rsid w:val="0072191E"/>
    <w:rsid w:val="00721F27"/>
    <w:rsid w:val="00727CC9"/>
    <w:rsid w:val="00730AF9"/>
    <w:rsid w:val="00736ACB"/>
    <w:rsid w:val="00744A13"/>
    <w:rsid w:val="00746DDA"/>
    <w:rsid w:val="00746FB9"/>
    <w:rsid w:val="00752B69"/>
    <w:rsid w:val="00757948"/>
    <w:rsid w:val="007613E9"/>
    <w:rsid w:val="00764293"/>
    <w:rsid w:val="007727F5"/>
    <w:rsid w:val="0078500D"/>
    <w:rsid w:val="00785069"/>
    <w:rsid w:val="00786D28"/>
    <w:rsid w:val="00793849"/>
    <w:rsid w:val="007A0D7E"/>
    <w:rsid w:val="007A103F"/>
    <w:rsid w:val="007A10BB"/>
    <w:rsid w:val="007A196A"/>
    <w:rsid w:val="007A51F8"/>
    <w:rsid w:val="007B0F8B"/>
    <w:rsid w:val="007B30E3"/>
    <w:rsid w:val="007B6E3C"/>
    <w:rsid w:val="007C0D6B"/>
    <w:rsid w:val="007C498C"/>
    <w:rsid w:val="007C69BA"/>
    <w:rsid w:val="007D3C6A"/>
    <w:rsid w:val="007D4791"/>
    <w:rsid w:val="007E1794"/>
    <w:rsid w:val="007E2408"/>
    <w:rsid w:val="007E6F6A"/>
    <w:rsid w:val="007F589E"/>
    <w:rsid w:val="007F6D6F"/>
    <w:rsid w:val="00800224"/>
    <w:rsid w:val="00803C96"/>
    <w:rsid w:val="0080586E"/>
    <w:rsid w:val="008079DD"/>
    <w:rsid w:val="00810A97"/>
    <w:rsid w:val="00817E18"/>
    <w:rsid w:val="00822983"/>
    <w:rsid w:val="00831A67"/>
    <w:rsid w:val="008331C9"/>
    <w:rsid w:val="00845B18"/>
    <w:rsid w:val="008462B9"/>
    <w:rsid w:val="008555DB"/>
    <w:rsid w:val="00857065"/>
    <w:rsid w:val="00860D32"/>
    <w:rsid w:val="00867A22"/>
    <w:rsid w:val="00876549"/>
    <w:rsid w:val="00885A7C"/>
    <w:rsid w:val="00887C4E"/>
    <w:rsid w:val="00891F29"/>
    <w:rsid w:val="00896D94"/>
    <w:rsid w:val="008A2FEE"/>
    <w:rsid w:val="008A5FF1"/>
    <w:rsid w:val="008B3A46"/>
    <w:rsid w:val="008C3973"/>
    <w:rsid w:val="008C637A"/>
    <w:rsid w:val="008D1EC4"/>
    <w:rsid w:val="008D7513"/>
    <w:rsid w:val="008E08B0"/>
    <w:rsid w:val="008E121D"/>
    <w:rsid w:val="008E3F1D"/>
    <w:rsid w:val="008F636F"/>
    <w:rsid w:val="00910320"/>
    <w:rsid w:val="00916BFB"/>
    <w:rsid w:val="00924768"/>
    <w:rsid w:val="00927B29"/>
    <w:rsid w:val="00927F01"/>
    <w:rsid w:val="00931458"/>
    <w:rsid w:val="009337E7"/>
    <w:rsid w:val="009375FA"/>
    <w:rsid w:val="00940E0D"/>
    <w:rsid w:val="009414EB"/>
    <w:rsid w:val="009423B9"/>
    <w:rsid w:val="00943ED1"/>
    <w:rsid w:val="0094404B"/>
    <w:rsid w:val="0094710A"/>
    <w:rsid w:val="00953C18"/>
    <w:rsid w:val="00955332"/>
    <w:rsid w:val="00955D5E"/>
    <w:rsid w:val="0095665D"/>
    <w:rsid w:val="009773EE"/>
    <w:rsid w:val="00981812"/>
    <w:rsid w:val="00982343"/>
    <w:rsid w:val="009825DE"/>
    <w:rsid w:val="00986280"/>
    <w:rsid w:val="00987340"/>
    <w:rsid w:val="00990C84"/>
    <w:rsid w:val="009932A6"/>
    <w:rsid w:val="009A0A32"/>
    <w:rsid w:val="009B0F89"/>
    <w:rsid w:val="009C081A"/>
    <w:rsid w:val="009C13E0"/>
    <w:rsid w:val="009C4936"/>
    <w:rsid w:val="009C6A74"/>
    <w:rsid w:val="009D2507"/>
    <w:rsid w:val="009D7B3A"/>
    <w:rsid w:val="009E69C8"/>
    <w:rsid w:val="009E719E"/>
    <w:rsid w:val="009F4CB0"/>
    <w:rsid w:val="009F71C3"/>
    <w:rsid w:val="00A00101"/>
    <w:rsid w:val="00A010E8"/>
    <w:rsid w:val="00A01A2E"/>
    <w:rsid w:val="00A10AE4"/>
    <w:rsid w:val="00A15905"/>
    <w:rsid w:val="00A32640"/>
    <w:rsid w:val="00A34FE3"/>
    <w:rsid w:val="00A372C5"/>
    <w:rsid w:val="00A4042A"/>
    <w:rsid w:val="00A455DC"/>
    <w:rsid w:val="00A4768B"/>
    <w:rsid w:val="00A50C22"/>
    <w:rsid w:val="00A51034"/>
    <w:rsid w:val="00A5417B"/>
    <w:rsid w:val="00A66818"/>
    <w:rsid w:val="00A76B34"/>
    <w:rsid w:val="00A914A0"/>
    <w:rsid w:val="00A94435"/>
    <w:rsid w:val="00A949CE"/>
    <w:rsid w:val="00A94CC4"/>
    <w:rsid w:val="00A952D2"/>
    <w:rsid w:val="00A966D6"/>
    <w:rsid w:val="00AB034A"/>
    <w:rsid w:val="00AC35BF"/>
    <w:rsid w:val="00AD2B98"/>
    <w:rsid w:val="00AD3768"/>
    <w:rsid w:val="00AD3CDC"/>
    <w:rsid w:val="00AE4A3F"/>
    <w:rsid w:val="00AF0415"/>
    <w:rsid w:val="00B0126A"/>
    <w:rsid w:val="00B0314B"/>
    <w:rsid w:val="00B03D38"/>
    <w:rsid w:val="00B10042"/>
    <w:rsid w:val="00B12239"/>
    <w:rsid w:val="00B1329D"/>
    <w:rsid w:val="00B17D4A"/>
    <w:rsid w:val="00B363D8"/>
    <w:rsid w:val="00B448C1"/>
    <w:rsid w:val="00B4517C"/>
    <w:rsid w:val="00B64CAF"/>
    <w:rsid w:val="00B65DBC"/>
    <w:rsid w:val="00B70CA9"/>
    <w:rsid w:val="00B75EF7"/>
    <w:rsid w:val="00B80EDD"/>
    <w:rsid w:val="00B8459D"/>
    <w:rsid w:val="00B901C3"/>
    <w:rsid w:val="00B90C25"/>
    <w:rsid w:val="00B96BB6"/>
    <w:rsid w:val="00BA1D3A"/>
    <w:rsid w:val="00BC5E7E"/>
    <w:rsid w:val="00BC65F3"/>
    <w:rsid w:val="00BD0464"/>
    <w:rsid w:val="00BD6616"/>
    <w:rsid w:val="00BE0700"/>
    <w:rsid w:val="00BF0BD0"/>
    <w:rsid w:val="00BF56CD"/>
    <w:rsid w:val="00C0048F"/>
    <w:rsid w:val="00C035AC"/>
    <w:rsid w:val="00C061B6"/>
    <w:rsid w:val="00C1285A"/>
    <w:rsid w:val="00C12AF2"/>
    <w:rsid w:val="00C22653"/>
    <w:rsid w:val="00C23B68"/>
    <w:rsid w:val="00C34696"/>
    <w:rsid w:val="00C35BE7"/>
    <w:rsid w:val="00C35C63"/>
    <w:rsid w:val="00C5024F"/>
    <w:rsid w:val="00C530EC"/>
    <w:rsid w:val="00C53126"/>
    <w:rsid w:val="00C543DB"/>
    <w:rsid w:val="00C557BC"/>
    <w:rsid w:val="00C63D50"/>
    <w:rsid w:val="00C746F6"/>
    <w:rsid w:val="00C7472B"/>
    <w:rsid w:val="00C7634D"/>
    <w:rsid w:val="00C77692"/>
    <w:rsid w:val="00C80370"/>
    <w:rsid w:val="00C86A18"/>
    <w:rsid w:val="00C90626"/>
    <w:rsid w:val="00C90882"/>
    <w:rsid w:val="00C914F8"/>
    <w:rsid w:val="00C93FD4"/>
    <w:rsid w:val="00C96BBC"/>
    <w:rsid w:val="00C97C6D"/>
    <w:rsid w:val="00C97F0B"/>
    <w:rsid w:val="00CA09FC"/>
    <w:rsid w:val="00CA15E3"/>
    <w:rsid w:val="00CA3CB9"/>
    <w:rsid w:val="00CA3DFB"/>
    <w:rsid w:val="00CB046D"/>
    <w:rsid w:val="00CB2454"/>
    <w:rsid w:val="00CC7209"/>
    <w:rsid w:val="00CC753F"/>
    <w:rsid w:val="00CD0633"/>
    <w:rsid w:val="00CD3BFE"/>
    <w:rsid w:val="00CE3644"/>
    <w:rsid w:val="00CF4BB0"/>
    <w:rsid w:val="00CF7C72"/>
    <w:rsid w:val="00D01C6A"/>
    <w:rsid w:val="00D037C0"/>
    <w:rsid w:val="00D03DEC"/>
    <w:rsid w:val="00D10E76"/>
    <w:rsid w:val="00D11252"/>
    <w:rsid w:val="00D14E7A"/>
    <w:rsid w:val="00D22B96"/>
    <w:rsid w:val="00D25CDA"/>
    <w:rsid w:val="00D31B91"/>
    <w:rsid w:val="00D359EA"/>
    <w:rsid w:val="00D366BF"/>
    <w:rsid w:val="00D40D30"/>
    <w:rsid w:val="00D42763"/>
    <w:rsid w:val="00D44DB4"/>
    <w:rsid w:val="00D479ED"/>
    <w:rsid w:val="00D5255F"/>
    <w:rsid w:val="00D539B6"/>
    <w:rsid w:val="00D54CAE"/>
    <w:rsid w:val="00D659A4"/>
    <w:rsid w:val="00D700CA"/>
    <w:rsid w:val="00D80F72"/>
    <w:rsid w:val="00D951DB"/>
    <w:rsid w:val="00DA0FFD"/>
    <w:rsid w:val="00DA1DAD"/>
    <w:rsid w:val="00DA3465"/>
    <w:rsid w:val="00DB1BFD"/>
    <w:rsid w:val="00DB1CEC"/>
    <w:rsid w:val="00DB72DF"/>
    <w:rsid w:val="00DC1D71"/>
    <w:rsid w:val="00DC6F6B"/>
    <w:rsid w:val="00DD008B"/>
    <w:rsid w:val="00DD485D"/>
    <w:rsid w:val="00DD4DA5"/>
    <w:rsid w:val="00E02C58"/>
    <w:rsid w:val="00E21547"/>
    <w:rsid w:val="00E22C66"/>
    <w:rsid w:val="00E263D8"/>
    <w:rsid w:val="00E30F85"/>
    <w:rsid w:val="00E370B2"/>
    <w:rsid w:val="00E433DB"/>
    <w:rsid w:val="00E44421"/>
    <w:rsid w:val="00E47549"/>
    <w:rsid w:val="00E53F44"/>
    <w:rsid w:val="00E54748"/>
    <w:rsid w:val="00E568F4"/>
    <w:rsid w:val="00E66F71"/>
    <w:rsid w:val="00E7374A"/>
    <w:rsid w:val="00E75967"/>
    <w:rsid w:val="00E77277"/>
    <w:rsid w:val="00E80EB9"/>
    <w:rsid w:val="00E82DEC"/>
    <w:rsid w:val="00E82F1A"/>
    <w:rsid w:val="00E8395E"/>
    <w:rsid w:val="00E87DED"/>
    <w:rsid w:val="00E87FED"/>
    <w:rsid w:val="00E9497F"/>
    <w:rsid w:val="00E95505"/>
    <w:rsid w:val="00EA18DF"/>
    <w:rsid w:val="00EA33C9"/>
    <w:rsid w:val="00EA59F7"/>
    <w:rsid w:val="00EB4D12"/>
    <w:rsid w:val="00EB5B3A"/>
    <w:rsid w:val="00EC0F57"/>
    <w:rsid w:val="00EC2A7F"/>
    <w:rsid w:val="00EC325E"/>
    <w:rsid w:val="00ED3045"/>
    <w:rsid w:val="00ED5C63"/>
    <w:rsid w:val="00ED5D16"/>
    <w:rsid w:val="00EE343D"/>
    <w:rsid w:val="00EE5529"/>
    <w:rsid w:val="00F00948"/>
    <w:rsid w:val="00F064EF"/>
    <w:rsid w:val="00F11040"/>
    <w:rsid w:val="00F214D4"/>
    <w:rsid w:val="00F2467F"/>
    <w:rsid w:val="00F2626D"/>
    <w:rsid w:val="00F27E55"/>
    <w:rsid w:val="00F36C90"/>
    <w:rsid w:val="00F57504"/>
    <w:rsid w:val="00F63BA0"/>
    <w:rsid w:val="00F658BE"/>
    <w:rsid w:val="00F66585"/>
    <w:rsid w:val="00F7162F"/>
    <w:rsid w:val="00F73027"/>
    <w:rsid w:val="00F7358A"/>
    <w:rsid w:val="00F736B5"/>
    <w:rsid w:val="00F769D0"/>
    <w:rsid w:val="00F80A3B"/>
    <w:rsid w:val="00F81C56"/>
    <w:rsid w:val="00F822B3"/>
    <w:rsid w:val="00F867B1"/>
    <w:rsid w:val="00F94917"/>
    <w:rsid w:val="00F95F0D"/>
    <w:rsid w:val="00FA41E4"/>
    <w:rsid w:val="00FA527A"/>
    <w:rsid w:val="00FA7FCB"/>
    <w:rsid w:val="00FC1B45"/>
    <w:rsid w:val="00FC52F3"/>
    <w:rsid w:val="00FD422D"/>
    <w:rsid w:val="00FE47DE"/>
    <w:rsid w:val="00FE60CE"/>
    <w:rsid w:val="00FE7379"/>
    <w:rsid w:val="00FE75A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6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Cabealho3">
    <w:name w:val="heading 3"/>
    <w:next w:val="BodyA"/>
    <w:pPr>
      <w:keepNext/>
      <w:spacing w:before="240" w:after="60" w:line="259" w:lineRule="auto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ing31">
    <w:name w:val="Heading 31"/>
    <w:next w:val="Cabealho3"/>
    <w:pPr>
      <w:spacing w:before="100" w:after="100" w:line="259" w:lineRule="auto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3">
    <w:name w:val="Hyperlink.3"/>
    <w:basedOn w:val="NoneA"/>
    <w:rPr>
      <w:rFonts w:ascii="Times New Roman" w:hAnsi="Times New Roman"/>
      <w:sz w:val="24"/>
      <w:szCs w:val="24"/>
      <w:lang w:val="en-US"/>
    </w:rPr>
  </w:style>
  <w:style w:type="paragraph" w:customStyle="1" w:styleId="BodyAA">
    <w:name w:val="Body A A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lainText1">
    <w:name w:val="Plain Text1"/>
    <w:pPr>
      <w:widowControl w:val="0"/>
      <w:spacing w:after="160" w:line="259" w:lineRule="auto"/>
    </w:pPr>
    <w:rPr>
      <w:rFonts w:ascii="Courier New" w:hAnsi="Courier New" w:cs="Arial Unicode MS"/>
      <w:color w:val="000000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SemEspaamento">
    <w:name w:val="No Spacing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oneA"/>
    <w:rPr>
      <w:color w:val="000000"/>
      <w:u w:color="000000"/>
      <w:lang w:val="en-US"/>
    </w:rPr>
  </w:style>
  <w:style w:type="character" w:customStyle="1" w:styleId="Hyperlink00">
    <w:name w:val="Hyperlink.0.0"/>
    <w:basedOn w:val="NoneA"/>
    <w:rPr>
      <w:color w:val="000000"/>
      <w:u w:color="000000"/>
      <w:lang w:val="pt-PT"/>
    </w:rPr>
  </w:style>
  <w:style w:type="character" w:customStyle="1" w:styleId="Hyperlink1">
    <w:name w:val="Hyperlink.1"/>
    <w:basedOn w:val="NoneA"/>
    <w:rPr>
      <w:color w:val="000000"/>
      <w:u w:color="000000"/>
      <w:lang w:val="it-IT"/>
    </w:rPr>
  </w:style>
  <w:style w:type="paragraph" w:customStyle="1" w:styleId="Default">
    <w:name w:val="Default"/>
    <w:pPr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2">
    <w:name w:val="Hyperlink.2"/>
    <w:basedOn w:val="NoneA"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4">
    <w:name w:val="Hyperlink.4"/>
    <w:basedOn w:val="NoneA"/>
    <w:rPr>
      <w:rFonts w:ascii="Times New Roman" w:eastAsia="Times New Roman" w:hAnsi="Times New Roman" w:cs="Times New Roman"/>
      <w:color w:val="000000"/>
      <w:u w:val="none" w:color="000000"/>
      <w:lang w:val="en-US"/>
    </w:rPr>
  </w:style>
  <w:style w:type="character" w:customStyle="1" w:styleId="Hyperlink5">
    <w:name w:val="Hyperlink.5"/>
    <w:basedOn w:val="NoneA"/>
    <w:rPr>
      <w:rFonts w:ascii="Times New Roman" w:eastAsia="Times New Roman" w:hAnsi="Times New Roman" w:cs="Times New Roman"/>
      <w:color w:val="000000"/>
      <w:u w:val="single" w:color="000000"/>
      <w:lang w:val="en-US"/>
    </w:rPr>
  </w:style>
  <w:style w:type="character" w:customStyle="1" w:styleId="Hyperlink6">
    <w:name w:val="Hyperlink.6"/>
    <w:basedOn w:val="NoneA"/>
    <w:rPr>
      <w:color w:val="000000"/>
      <w:u w:val="single" w:color="000000"/>
      <w:lang w:val="en-US"/>
    </w:rPr>
  </w:style>
  <w:style w:type="character" w:customStyle="1" w:styleId="Hyperlink7">
    <w:name w:val="Hyperlink.7"/>
    <w:basedOn w:val="NoneA"/>
    <w:rPr>
      <w:color w:val="000000"/>
      <w:u w:color="000000"/>
      <w:lang w:val="en-US"/>
    </w:rPr>
  </w:style>
  <w:style w:type="paragraph" w:styleId="HTMLpr-formatad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TableStyle2AA">
    <w:name w:val="Table Style 2 A A"/>
    <w:pPr>
      <w:spacing w:after="160" w:line="259" w:lineRule="auto"/>
    </w:pPr>
    <w:rPr>
      <w:rFonts w:ascii="Helvetica" w:hAnsi="Helvetica" w:cs="Arial Unicode MS"/>
      <w:color w:val="000000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255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255F"/>
    <w:rPr>
      <w:rFonts w:ascii="Segoe UI" w:hAnsi="Segoe UI" w:cs="Segoe UI"/>
      <w:sz w:val="18"/>
      <w:szCs w:val="18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24A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24A5"/>
    <w:rPr>
      <w:b/>
      <w:bCs/>
      <w:lang w:val="en-US" w:eastAsia="en-US"/>
    </w:rPr>
  </w:style>
  <w:style w:type="character" w:styleId="nfase">
    <w:name w:val="Emphasis"/>
    <w:basedOn w:val="Tipodeletrapredefinidodopargrafo"/>
    <w:uiPriority w:val="20"/>
    <w:qFormat/>
    <w:rsid w:val="00681DB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681DB4"/>
  </w:style>
  <w:style w:type="table" w:styleId="Tabelacomgrelha">
    <w:name w:val="Table Grid"/>
    <w:basedOn w:val="Tabelanormal"/>
    <w:uiPriority w:val="59"/>
    <w:rsid w:val="00192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703165"/>
    <w:rPr>
      <w:b/>
      <w:bCs/>
    </w:rPr>
  </w:style>
  <w:style w:type="paragraph" w:styleId="NormalWeb">
    <w:name w:val="Normal (Web)"/>
    <w:basedOn w:val="Normal"/>
    <w:uiPriority w:val="99"/>
    <w:unhideWhenUsed/>
    <w:rsid w:val="007031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F214D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14D4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F214D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14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93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07341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34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513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1925763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74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3AB5-C25F-4C97-9689-805116C1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Taveira</dc:creator>
  <cp:lastModifiedBy>francisco Martin</cp:lastModifiedBy>
  <cp:revision>2</cp:revision>
  <cp:lastPrinted>2016-06-03T13:13:00Z</cp:lastPrinted>
  <dcterms:created xsi:type="dcterms:W3CDTF">2017-07-04T13:29:00Z</dcterms:created>
  <dcterms:modified xsi:type="dcterms:W3CDTF">2017-07-04T13:29:00Z</dcterms:modified>
</cp:coreProperties>
</file>