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D" w:rsidRPr="00ED211D" w:rsidRDefault="00ED211D" w:rsidP="00ED211D">
      <w:pPr>
        <w:rPr>
          <w:rFonts w:ascii="Arial" w:hAnsi="Arial" w:cs="Arial"/>
          <w:sz w:val="28"/>
          <w:szCs w:val="28"/>
        </w:rPr>
      </w:pPr>
      <w:r w:rsidRPr="00ED211D">
        <w:rPr>
          <w:noProof/>
          <w:lang w:eastAsia="en-GB"/>
        </w:rPr>
        <w:drawing>
          <wp:inline distT="0" distB="0" distL="0" distR="0">
            <wp:extent cx="6079083" cy="381392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20" cy="381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1D" w:rsidRPr="00ED211D" w:rsidRDefault="00ED211D" w:rsidP="00ED211D">
      <w:pPr>
        <w:rPr>
          <w:rFonts w:ascii="Arial" w:hAnsi="Arial" w:cs="Arial"/>
          <w:color w:val="FF0000"/>
          <w:sz w:val="28"/>
          <w:szCs w:val="28"/>
        </w:rPr>
      </w:pPr>
    </w:p>
    <w:p w:rsidR="00977D91" w:rsidRDefault="00ED211D" w:rsidP="00657E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S2</w:t>
      </w:r>
      <w:r w:rsidRPr="00630D44">
        <w:rPr>
          <w:rFonts w:ascii="Arial" w:hAnsi="Arial" w:cs="Arial"/>
          <w:b/>
          <w:sz w:val="18"/>
          <w:szCs w:val="18"/>
        </w:rPr>
        <w:t xml:space="preserve">: </w:t>
      </w:r>
      <w:r w:rsidRPr="00ED211D">
        <w:rPr>
          <w:rFonts w:ascii="Arial" w:hAnsi="Arial" w:cs="Arial"/>
          <w:b/>
          <w:sz w:val="18"/>
          <w:szCs w:val="18"/>
        </w:rPr>
        <w:t>Relationship between RFID transponder read rate and height above baseplate from the ex vivo experiment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The regression analysis assumes a linear relationship between height and read rate.  A linear relationship w</w:t>
      </w:r>
      <w:r w:rsidR="00D25C59">
        <w:rPr>
          <w:rFonts w:ascii="Arial" w:hAnsi="Arial" w:cs="Arial"/>
          <w:sz w:val="18"/>
          <w:szCs w:val="18"/>
        </w:rPr>
        <w:t>as obtained for all 4 baseplates (</w:t>
      </w:r>
      <w:r>
        <w:rPr>
          <w:rFonts w:ascii="Arial" w:hAnsi="Arial" w:cs="Arial"/>
          <w:sz w:val="18"/>
          <w:szCs w:val="18"/>
        </w:rPr>
        <w:t>designated ‘blue’, ‘green’, ‘red’ and ‘yellow’</w:t>
      </w:r>
      <w:r w:rsidR="00D25C5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</w:t>
      </w:r>
      <w:r w:rsidR="008E2F6F">
        <w:rPr>
          <w:rFonts w:ascii="Arial" w:hAnsi="Arial" w:cs="Arial"/>
          <w:sz w:val="18"/>
          <w:szCs w:val="18"/>
        </w:rPr>
        <w:t>The gray region is the 95% confidence interval for the fitted line.</w:t>
      </w:r>
    </w:p>
    <w:p w:rsidR="00283837" w:rsidRPr="007F1DA8" w:rsidRDefault="00283837" w:rsidP="00A845AB">
      <w:pPr>
        <w:rPr>
          <w:rFonts w:ascii="Arial" w:hAnsi="Arial" w:cs="Arial"/>
          <w:sz w:val="18"/>
          <w:szCs w:val="18"/>
        </w:rPr>
      </w:pPr>
    </w:p>
    <w:sectPr w:rsidR="00283837" w:rsidRPr="007F1DA8" w:rsidSect="005F79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09" w:rsidRDefault="00DD0909" w:rsidP="00F677F7">
      <w:pPr>
        <w:spacing w:after="0" w:line="240" w:lineRule="auto"/>
      </w:pPr>
      <w:r>
        <w:separator/>
      </w:r>
    </w:p>
  </w:endnote>
  <w:endnote w:type="continuationSeparator" w:id="0">
    <w:p w:rsidR="00DD0909" w:rsidRDefault="00DD0909" w:rsidP="00F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09" w:rsidRDefault="00DD0909" w:rsidP="00F677F7">
      <w:pPr>
        <w:spacing w:after="0" w:line="240" w:lineRule="auto"/>
      </w:pPr>
      <w:r>
        <w:separator/>
      </w:r>
    </w:p>
  </w:footnote>
  <w:footnote w:type="continuationSeparator" w:id="0">
    <w:p w:rsidR="00DD0909" w:rsidRDefault="00DD0909" w:rsidP="00F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F7" w:rsidRDefault="00F677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936"/>
    <w:rsid w:val="0004063D"/>
    <w:rsid w:val="00067B6C"/>
    <w:rsid w:val="00067C1D"/>
    <w:rsid w:val="00072D50"/>
    <w:rsid w:val="00076948"/>
    <w:rsid w:val="00083438"/>
    <w:rsid w:val="000913C3"/>
    <w:rsid w:val="000B224C"/>
    <w:rsid w:val="000C3416"/>
    <w:rsid w:val="000F4360"/>
    <w:rsid w:val="0011465A"/>
    <w:rsid w:val="00126873"/>
    <w:rsid w:val="00143EC0"/>
    <w:rsid w:val="00176957"/>
    <w:rsid w:val="001A2312"/>
    <w:rsid w:val="001A4B79"/>
    <w:rsid w:val="001D3FA0"/>
    <w:rsid w:val="001F037F"/>
    <w:rsid w:val="00222DF8"/>
    <w:rsid w:val="00231C09"/>
    <w:rsid w:val="00253CA1"/>
    <w:rsid w:val="00262E59"/>
    <w:rsid w:val="00263DB4"/>
    <w:rsid w:val="00281936"/>
    <w:rsid w:val="00283837"/>
    <w:rsid w:val="002B2EBA"/>
    <w:rsid w:val="002E527C"/>
    <w:rsid w:val="00311934"/>
    <w:rsid w:val="00324612"/>
    <w:rsid w:val="0035524A"/>
    <w:rsid w:val="00356230"/>
    <w:rsid w:val="00356C41"/>
    <w:rsid w:val="00361798"/>
    <w:rsid w:val="003727AA"/>
    <w:rsid w:val="0037432E"/>
    <w:rsid w:val="00376B8E"/>
    <w:rsid w:val="003A20C0"/>
    <w:rsid w:val="003F6811"/>
    <w:rsid w:val="00443186"/>
    <w:rsid w:val="00454B71"/>
    <w:rsid w:val="0048050B"/>
    <w:rsid w:val="004828D2"/>
    <w:rsid w:val="004D6596"/>
    <w:rsid w:val="00507EB8"/>
    <w:rsid w:val="005110B6"/>
    <w:rsid w:val="00544C43"/>
    <w:rsid w:val="00566BC8"/>
    <w:rsid w:val="00566D45"/>
    <w:rsid w:val="00584280"/>
    <w:rsid w:val="005B39A1"/>
    <w:rsid w:val="005B50DB"/>
    <w:rsid w:val="005F11AC"/>
    <w:rsid w:val="005F79F5"/>
    <w:rsid w:val="00657E5E"/>
    <w:rsid w:val="006A5127"/>
    <w:rsid w:val="006B3D60"/>
    <w:rsid w:val="006E0869"/>
    <w:rsid w:val="006F2F4F"/>
    <w:rsid w:val="006F7252"/>
    <w:rsid w:val="007233E1"/>
    <w:rsid w:val="00733D81"/>
    <w:rsid w:val="00740907"/>
    <w:rsid w:val="00764BF8"/>
    <w:rsid w:val="007846BE"/>
    <w:rsid w:val="00785CC8"/>
    <w:rsid w:val="007F1DA8"/>
    <w:rsid w:val="0081541A"/>
    <w:rsid w:val="00823D03"/>
    <w:rsid w:val="008532CD"/>
    <w:rsid w:val="00860AE1"/>
    <w:rsid w:val="00863E91"/>
    <w:rsid w:val="008663EC"/>
    <w:rsid w:val="00877007"/>
    <w:rsid w:val="00882682"/>
    <w:rsid w:val="008D3CC5"/>
    <w:rsid w:val="008E2F6F"/>
    <w:rsid w:val="009111D5"/>
    <w:rsid w:val="0091796C"/>
    <w:rsid w:val="0092438D"/>
    <w:rsid w:val="009262D3"/>
    <w:rsid w:val="0096253C"/>
    <w:rsid w:val="00963627"/>
    <w:rsid w:val="00977D91"/>
    <w:rsid w:val="009C3993"/>
    <w:rsid w:val="009D39CD"/>
    <w:rsid w:val="00A04BF3"/>
    <w:rsid w:val="00A46D75"/>
    <w:rsid w:val="00A845AB"/>
    <w:rsid w:val="00AA101F"/>
    <w:rsid w:val="00AC3B31"/>
    <w:rsid w:val="00AC3F0C"/>
    <w:rsid w:val="00AC6891"/>
    <w:rsid w:val="00AF65AA"/>
    <w:rsid w:val="00B025D1"/>
    <w:rsid w:val="00B24A25"/>
    <w:rsid w:val="00B5778E"/>
    <w:rsid w:val="00B6673A"/>
    <w:rsid w:val="00B93007"/>
    <w:rsid w:val="00B941E9"/>
    <w:rsid w:val="00BB19C1"/>
    <w:rsid w:val="00BB2904"/>
    <w:rsid w:val="00BC40D9"/>
    <w:rsid w:val="00BE7C6E"/>
    <w:rsid w:val="00C27FE4"/>
    <w:rsid w:val="00C62433"/>
    <w:rsid w:val="00C6737B"/>
    <w:rsid w:val="00C70BD1"/>
    <w:rsid w:val="00C7308A"/>
    <w:rsid w:val="00CD3CC6"/>
    <w:rsid w:val="00D127CD"/>
    <w:rsid w:val="00D25C59"/>
    <w:rsid w:val="00D471C4"/>
    <w:rsid w:val="00D7553E"/>
    <w:rsid w:val="00D75737"/>
    <w:rsid w:val="00DD0909"/>
    <w:rsid w:val="00DE0E43"/>
    <w:rsid w:val="00E3306F"/>
    <w:rsid w:val="00E84C23"/>
    <w:rsid w:val="00EA68D2"/>
    <w:rsid w:val="00EB30E9"/>
    <w:rsid w:val="00ED211D"/>
    <w:rsid w:val="00ED4CDD"/>
    <w:rsid w:val="00ED60EC"/>
    <w:rsid w:val="00EE055A"/>
    <w:rsid w:val="00F677F7"/>
    <w:rsid w:val="00FA555F"/>
    <w:rsid w:val="00FD2733"/>
    <w:rsid w:val="00F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C23"/>
    <w:pPr>
      <w:ind w:left="720"/>
      <w:contextualSpacing/>
    </w:pPr>
  </w:style>
  <w:style w:type="table" w:styleId="TableGrid">
    <w:name w:val="Table Grid"/>
    <w:basedOn w:val="TableNormal"/>
    <w:uiPriority w:val="59"/>
    <w:rsid w:val="007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7F7"/>
  </w:style>
  <w:style w:type="paragraph" w:styleId="Footer">
    <w:name w:val="footer"/>
    <w:basedOn w:val="Normal"/>
    <w:link w:val="FooterChar"/>
    <w:uiPriority w:val="99"/>
    <w:semiHidden/>
    <w:unhideWhenUsed/>
    <w:rsid w:val="00F6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q125778</dc:creator>
  <cp:lastModifiedBy>q125778</cp:lastModifiedBy>
  <cp:revision>2</cp:revision>
  <dcterms:created xsi:type="dcterms:W3CDTF">2017-07-20T15:18:00Z</dcterms:created>
  <dcterms:modified xsi:type="dcterms:W3CDTF">2017-07-20T15:18:00Z</dcterms:modified>
</cp:coreProperties>
</file>