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8D903" w14:textId="77777777" w:rsidR="00C11738" w:rsidRPr="00D9183C" w:rsidRDefault="002F28BE" w:rsidP="00C11738">
      <w:pPr>
        <w:spacing w:before="240" w:after="12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9183C">
        <w:rPr>
          <w:rFonts w:ascii="Arial" w:hAnsi="Arial"/>
          <w:b/>
          <w:sz w:val="22"/>
          <w:szCs w:val="22"/>
          <w:lang w:val="en-US"/>
        </w:rPr>
        <w:t>S4 Table</w:t>
      </w:r>
      <w:r w:rsidR="00C11738" w:rsidRPr="00D9183C">
        <w:rPr>
          <w:rFonts w:ascii="Arial" w:hAnsi="Arial"/>
          <w:b/>
          <w:sz w:val="22"/>
          <w:szCs w:val="22"/>
          <w:lang w:val="en-US"/>
        </w:rPr>
        <w:t>.</w:t>
      </w:r>
      <w:r w:rsidR="00C11738" w:rsidRPr="00D9183C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gramStart"/>
      <w:r w:rsidR="00C11738" w:rsidRPr="00D9183C">
        <w:rPr>
          <w:rFonts w:ascii="Arial" w:hAnsi="Arial" w:cs="Arial"/>
          <w:b/>
          <w:sz w:val="22"/>
          <w:szCs w:val="22"/>
          <w:lang w:val="en-US"/>
        </w:rPr>
        <w:t>Key intervention data.</w:t>
      </w:r>
      <w:proofErr w:type="gramEnd"/>
      <w:r w:rsidR="00C11738" w:rsidRPr="00D9183C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7"/>
        <w:gridCol w:w="2152"/>
        <w:gridCol w:w="2152"/>
        <w:gridCol w:w="1199"/>
        <w:gridCol w:w="2033"/>
        <w:gridCol w:w="2036"/>
        <w:gridCol w:w="1267"/>
      </w:tblGrid>
      <w:tr w:rsidR="00C11738" w:rsidRPr="00D9183C" w14:paraId="002F8D65" w14:textId="77777777" w:rsidTr="00431ABE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FA4AB0" w14:textId="77777777" w:rsidR="00C11738" w:rsidRPr="00D9183C" w:rsidRDefault="00C11738" w:rsidP="00C1173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b/>
                <w:sz w:val="22"/>
                <w:szCs w:val="22"/>
                <w:lang w:val="en-US"/>
              </w:rPr>
              <w:t>Analysis</w:t>
            </w:r>
          </w:p>
        </w:tc>
        <w:tc>
          <w:tcPr>
            <w:tcW w:w="1941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32DA" w14:textId="77777777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b/>
                <w:sz w:val="22"/>
                <w:szCs w:val="22"/>
                <w:lang w:val="en-US"/>
              </w:rPr>
              <w:t>Intention to Treat</w:t>
            </w:r>
          </w:p>
        </w:tc>
        <w:tc>
          <w:tcPr>
            <w:tcW w:w="188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7BCB35" w14:textId="77777777" w:rsidR="00C11738" w:rsidRPr="00D9183C" w:rsidRDefault="00C11738" w:rsidP="00C11738">
            <w:pPr>
              <w:tabs>
                <w:tab w:val="left" w:pos="159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b/>
                <w:sz w:val="22"/>
                <w:szCs w:val="22"/>
                <w:lang w:val="en-US"/>
              </w:rPr>
              <w:t>Per Protocol</w:t>
            </w:r>
          </w:p>
        </w:tc>
      </w:tr>
      <w:tr w:rsidR="00C11738" w:rsidRPr="00D9183C" w14:paraId="12C2DADD" w14:textId="77777777" w:rsidTr="00431ABE">
        <w:tc>
          <w:tcPr>
            <w:tcW w:w="1177" w:type="pct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</w:tcPr>
          <w:p w14:paraId="3B5006B3" w14:textId="77777777" w:rsidR="00C11738" w:rsidRPr="00D9183C" w:rsidRDefault="00C11738" w:rsidP="00C1173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b/>
                <w:sz w:val="22"/>
                <w:szCs w:val="22"/>
                <w:lang w:val="en-US"/>
              </w:rPr>
              <w:t>Group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081DE4E9" w14:textId="77777777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b/>
                <w:sz w:val="22"/>
                <w:szCs w:val="22"/>
                <w:lang w:val="en-US"/>
              </w:rPr>
              <w:t>Isoflurane (n=23)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7DE38560" w14:textId="77777777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b/>
                <w:sz w:val="22"/>
                <w:szCs w:val="22"/>
                <w:lang w:val="en-US"/>
              </w:rPr>
              <w:t>Xenon (n=23)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1C809FB3" w14:textId="45E16A88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P</w:t>
            </w:r>
            <w:r w:rsidRPr="00D9183C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proofErr w:type="spellStart"/>
            <w:r w:rsidRPr="00D9183C">
              <w:rPr>
                <w:rFonts w:ascii="Arial" w:hAnsi="Arial" w:cs="Arial"/>
                <w:b/>
                <w:sz w:val="22"/>
                <w:szCs w:val="22"/>
                <w:lang w:val="en-US"/>
              </w:rPr>
              <w:t>value</w:t>
            </w:r>
            <w:r w:rsidR="00035C45" w:rsidRPr="00D9183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D7B5831" w14:textId="77777777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b/>
                <w:sz w:val="22"/>
                <w:szCs w:val="22"/>
                <w:lang w:val="en-US"/>
              </w:rPr>
              <w:t>Isoflurane (n=19)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FF31230" w14:textId="77777777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b/>
                <w:sz w:val="22"/>
                <w:szCs w:val="22"/>
                <w:lang w:val="en-US"/>
              </w:rPr>
              <w:t>Xenon (n=22)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14:paraId="3B0D92BB" w14:textId="77777777" w:rsidR="00C11738" w:rsidRPr="00D9183C" w:rsidRDefault="00C11738" w:rsidP="00C11738">
            <w:pPr>
              <w:tabs>
                <w:tab w:val="left" w:pos="1592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P</w:t>
            </w:r>
            <w:r w:rsidRPr="00D9183C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proofErr w:type="spellStart"/>
            <w:r w:rsidRPr="00D9183C">
              <w:rPr>
                <w:rFonts w:ascii="Arial" w:hAnsi="Arial" w:cs="Arial"/>
                <w:b/>
                <w:sz w:val="22"/>
                <w:szCs w:val="22"/>
                <w:lang w:val="en-US"/>
              </w:rPr>
              <w:t>value</w:t>
            </w:r>
            <w:r w:rsidR="00E17A67" w:rsidRPr="00D9183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a</w:t>
            </w:r>
            <w:proofErr w:type="spellEnd"/>
          </w:p>
        </w:tc>
      </w:tr>
      <w:tr w:rsidR="00C11738" w:rsidRPr="00D9183C" w14:paraId="7F7E3840" w14:textId="77777777" w:rsidTr="00431ABE">
        <w:tc>
          <w:tcPr>
            <w:tcW w:w="1177" w:type="pct"/>
            <w:tcBorders>
              <w:top w:val="single" w:sz="24" w:space="0" w:color="auto"/>
            </w:tcBorders>
          </w:tcPr>
          <w:p w14:paraId="58531C56" w14:textId="77777777" w:rsidR="00C11738" w:rsidRPr="00D9183C" w:rsidRDefault="00C11738" w:rsidP="00C1173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Duration of surgical intervention [min]</w:t>
            </w:r>
          </w:p>
        </w:tc>
        <w:tc>
          <w:tcPr>
            <w:tcW w:w="759" w:type="pct"/>
            <w:tcBorders>
              <w:top w:val="single" w:sz="24" w:space="0" w:color="auto"/>
            </w:tcBorders>
            <w:shd w:val="clear" w:color="auto" w:fill="auto"/>
          </w:tcPr>
          <w:p w14:paraId="0772F719" w14:textId="2217D619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147.7 ± 57.6</w:t>
            </w:r>
            <w:r w:rsidR="001114E7">
              <w:rPr>
                <w:rFonts w:ascii="Arial" w:hAnsi="Arial" w:cs="Arial"/>
                <w:sz w:val="22"/>
                <w:szCs w:val="22"/>
                <w:lang w:val="en-US"/>
              </w:rPr>
              <w:t>, 139</w:t>
            </w:r>
            <w:r w:rsidR="00DB1686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="006D5DC9">
              <w:rPr>
                <w:rFonts w:ascii="Arial" w:hAnsi="Arial" w:cs="Arial"/>
                <w:sz w:val="22"/>
                <w:szCs w:val="22"/>
                <w:lang w:val="en-US"/>
              </w:rPr>
              <w:t>99)</w:t>
            </w:r>
            <w:bookmarkStart w:id="0" w:name="_GoBack"/>
            <w:bookmarkEnd w:id="0"/>
          </w:p>
        </w:tc>
        <w:tc>
          <w:tcPr>
            <w:tcW w:w="759" w:type="pct"/>
            <w:tcBorders>
              <w:top w:val="single" w:sz="24" w:space="0" w:color="auto"/>
            </w:tcBorders>
          </w:tcPr>
          <w:p w14:paraId="607E241D" w14:textId="6C9C6300" w:rsidR="00C11738" w:rsidRPr="00D9183C" w:rsidRDefault="00C11738" w:rsidP="001114E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136.8 ± 58.8</w:t>
            </w:r>
            <w:r w:rsidR="001114E7">
              <w:rPr>
                <w:rFonts w:ascii="Arial" w:hAnsi="Arial" w:cs="Arial"/>
                <w:sz w:val="22"/>
                <w:szCs w:val="22"/>
                <w:lang w:val="en-US"/>
              </w:rPr>
              <w:t>, 149</w:t>
            </w:r>
            <w:r w:rsidR="006D5DC9">
              <w:rPr>
                <w:rFonts w:ascii="Arial" w:hAnsi="Arial" w:cs="Arial"/>
                <w:sz w:val="22"/>
                <w:szCs w:val="22"/>
                <w:lang w:val="en-US"/>
              </w:rPr>
              <w:t xml:space="preserve"> (93)</w:t>
            </w:r>
          </w:p>
        </w:tc>
        <w:tc>
          <w:tcPr>
            <w:tcW w:w="423" w:type="pct"/>
            <w:tcBorders>
              <w:top w:val="single" w:sz="24" w:space="0" w:color="auto"/>
            </w:tcBorders>
            <w:shd w:val="clear" w:color="auto" w:fill="auto"/>
          </w:tcPr>
          <w:p w14:paraId="623C68EA" w14:textId="77777777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0.575</w:t>
            </w:r>
          </w:p>
        </w:tc>
        <w:tc>
          <w:tcPr>
            <w:tcW w:w="717" w:type="pct"/>
            <w:tcBorders>
              <w:top w:val="single" w:sz="24" w:space="0" w:color="auto"/>
            </w:tcBorders>
          </w:tcPr>
          <w:p w14:paraId="4291C6EE" w14:textId="01FAD7EE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145.6 ± 58.8</w:t>
            </w:r>
            <w:r w:rsidR="00400A69">
              <w:rPr>
                <w:rFonts w:ascii="Arial" w:hAnsi="Arial" w:cs="Arial"/>
                <w:sz w:val="22"/>
                <w:szCs w:val="22"/>
                <w:lang w:val="en-US"/>
              </w:rPr>
              <w:t>, 139 (99)</w:t>
            </w:r>
          </w:p>
        </w:tc>
        <w:tc>
          <w:tcPr>
            <w:tcW w:w="718" w:type="pct"/>
            <w:tcBorders>
              <w:top w:val="single" w:sz="24" w:space="0" w:color="auto"/>
            </w:tcBorders>
          </w:tcPr>
          <w:p w14:paraId="6D895DD8" w14:textId="595C1AF3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136.0 ±</w:t>
            </w:r>
            <w:r w:rsidR="00B31B0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60.0</w:t>
            </w:r>
            <w:r w:rsidR="003A505A">
              <w:rPr>
                <w:rFonts w:ascii="Arial" w:hAnsi="Arial" w:cs="Arial"/>
                <w:sz w:val="22"/>
                <w:szCs w:val="22"/>
                <w:lang w:val="en-US"/>
              </w:rPr>
              <w:t>, 142.5 (93)</w:t>
            </w:r>
          </w:p>
        </w:tc>
        <w:tc>
          <w:tcPr>
            <w:tcW w:w="447" w:type="pct"/>
            <w:tcBorders>
              <w:top w:val="single" w:sz="24" w:space="0" w:color="auto"/>
            </w:tcBorders>
          </w:tcPr>
          <w:p w14:paraId="49E208F3" w14:textId="77777777" w:rsidR="00C11738" w:rsidRPr="00D9183C" w:rsidRDefault="00C11738" w:rsidP="00C11738">
            <w:pPr>
              <w:tabs>
                <w:tab w:val="left" w:pos="159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0.610</w:t>
            </w:r>
          </w:p>
        </w:tc>
      </w:tr>
      <w:tr w:rsidR="00C11738" w:rsidRPr="00D9183C" w14:paraId="74D81E68" w14:textId="77777777" w:rsidTr="002F28BE">
        <w:tc>
          <w:tcPr>
            <w:tcW w:w="1177" w:type="pct"/>
          </w:tcPr>
          <w:p w14:paraId="2840F79F" w14:textId="77777777" w:rsidR="00C11738" w:rsidRPr="00D9183C" w:rsidRDefault="00C11738" w:rsidP="00C1173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Kidney manipulation time [min]</w:t>
            </w:r>
          </w:p>
        </w:tc>
        <w:tc>
          <w:tcPr>
            <w:tcW w:w="759" w:type="pct"/>
            <w:shd w:val="clear" w:color="auto" w:fill="auto"/>
          </w:tcPr>
          <w:p w14:paraId="5F6858B7" w14:textId="0276270C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28.8 ± 17.7</w:t>
            </w:r>
            <w:r w:rsidR="00783260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1136A7">
              <w:rPr>
                <w:rFonts w:ascii="Arial" w:hAnsi="Arial" w:cs="Arial"/>
                <w:sz w:val="22"/>
                <w:szCs w:val="22"/>
                <w:lang w:val="en-US"/>
              </w:rPr>
              <w:t>24 (15)</w:t>
            </w:r>
          </w:p>
        </w:tc>
        <w:tc>
          <w:tcPr>
            <w:tcW w:w="759" w:type="pct"/>
          </w:tcPr>
          <w:p w14:paraId="41204909" w14:textId="5AB4F014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25.0 ± 22.0</w:t>
            </w:r>
            <w:r w:rsidR="001136A7">
              <w:rPr>
                <w:rFonts w:ascii="Arial" w:hAnsi="Arial" w:cs="Arial"/>
                <w:sz w:val="22"/>
                <w:szCs w:val="22"/>
                <w:lang w:val="en-US"/>
              </w:rPr>
              <w:t>, 19 (16)</w:t>
            </w:r>
          </w:p>
        </w:tc>
        <w:tc>
          <w:tcPr>
            <w:tcW w:w="423" w:type="pct"/>
            <w:shd w:val="clear" w:color="auto" w:fill="auto"/>
          </w:tcPr>
          <w:p w14:paraId="0E9EAEF8" w14:textId="77777777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0.084</w:t>
            </w:r>
          </w:p>
        </w:tc>
        <w:tc>
          <w:tcPr>
            <w:tcW w:w="717" w:type="pct"/>
          </w:tcPr>
          <w:p w14:paraId="78AB2B9E" w14:textId="35DA0872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26.9 ± 15.2</w:t>
            </w:r>
            <w:r w:rsidR="006336F6">
              <w:rPr>
                <w:rFonts w:ascii="Arial" w:hAnsi="Arial" w:cs="Arial"/>
                <w:sz w:val="22"/>
                <w:szCs w:val="22"/>
                <w:lang w:val="en-US"/>
              </w:rPr>
              <w:t>, 23 (17)</w:t>
            </w:r>
          </w:p>
        </w:tc>
        <w:tc>
          <w:tcPr>
            <w:tcW w:w="718" w:type="pct"/>
          </w:tcPr>
          <w:p w14:paraId="59B55032" w14:textId="5CF20525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25.6 ± 22.3</w:t>
            </w:r>
            <w:r w:rsidR="0079716E">
              <w:rPr>
                <w:rFonts w:ascii="Arial" w:hAnsi="Arial" w:cs="Arial"/>
                <w:sz w:val="22"/>
                <w:szCs w:val="22"/>
                <w:lang w:val="en-US"/>
              </w:rPr>
              <w:t>, 19 (16)</w:t>
            </w:r>
          </w:p>
        </w:tc>
        <w:tc>
          <w:tcPr>
            <w:tcW w:w="447" w:type="pct"/>
          </w:tcPr>
          <w:p w14:paraId="1BD27B7D" w14:textId="77777777" w:rsidR="00C11738" w:rsidRPr="00D9183C" w:rsidRDefault="00C11738" w:rsidP="00C11738">
            <w:pPr>
              <w:tabs>
                <w:tab w:val="left" w:pos="159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0.193</w:t>
            </w:r>
          </w:p>
        </w:tc>
      </w:tr>
      <w:tr w:rsidR="00C11738" w:rsidRPr="00D9183C" w14:paraId="49B720ED" w14:textId="77777777" w:rsidTr="002F28BE">
        <w:tc>
          <w:tcPr>
            <w:tcW w:w="1177" w:type="pct"/>
          </w:tcPr>
          <w:p w14:paraId="22137E3C" w14:textId="77777777" w:rsidR="00C11738" w:rsidRPr="00D9183C" w:rsidRDefault="00C11738" w:rsidP="00C1173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Hilar clamping time [min]</w:t>
            </w:r>
          </w:p>
        </w:tc>
        <w:tc>
          <w:tcPr>
            <w:tcW w:w="759" w:type="pct"/>
            <w:shd w:val="clear" w:color="auto" w:fill="auto"/>
          </w:tcPr>
          <w:p w14:paraId="60DE806A" w14:textId="0E99A2B6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 xml:space="preserve">12.4 ± 5.3 </w:t>
            </w:r>
            <w:r w:rsidRPr="00D9183C">
              <w:rPr>
                <w:rFonts w:ascii="Arial" w:hAnsi="Arial" w:cs="Arial"/>
                <w:b/>
                <w:sz w:val="22"/>
                <w:szCs w:val="22"/>
                <w:lang w:val="en-US"/>
              </w:rPr>
              <w:t>(n=8)</w:t>
            </w:r>
            <w:r w:rsidR="00E9062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, </w:t>
            </w:r>
            <w:r w:rsidR="00E90624" w:rsidRPr="00431ABE">
              <w:rPr>
                <w:rFonts w:ascii="Arial" w:hAnsi="Arial" w:cs="Arial"/>
                <w:sz w:val="22"/>
                <w:szCs w:val="22"/>
                <w:lang w:val="en-US"/>
              </w:rPr>
              <w:t>11 (</w:t>
            </w:r>
            <w:r w:rsidR="00FE4648">
              <w:rPr>
                <w:rFonts w:ascii="Arial" w:hAnsi="Arial" w:cs="Arial"/>
                <w:sz w:val="22"/>
                <w:szCs w:val="22"/>
                <w:lang w:val="en-US"/>
              </w:rPr>
              <w:t>3.5)</w:t>
            </w:r>
          </w:p>
        </w:tc>
        <w:tc>
          <w:tcPr>
            <w:tcW w:w="759" w:type="pct"/>
          </w:tcPr>
          <w:p w14:paraId="52F13A53" w14:textId="297FF864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 xml:space="preserve">16.3 ± 9.0 </w:t>
            </w:r>
            <w:r w:rsidRPr="00D9183C">
              <w:rPr>
                <w:rFonts w:ascii="Arial" w:hAnsi="Arial" w:cs="Arial"/>
                <w:b/>
                <w:sz w:val="22"/>
                <w:szCs w:val="22"/>
                <w:lang w:val="en-US"/>
              </w:rPr>
              <w:t>(n=10)</w:t>
            </w:r>
            <w:r w:rsidR="00E9062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, </w:t>
            </w:r>
            <w:r w:rsidR="00E90624" w:rsidRPr="00431ABE">
              <w:rPr>
                <w:rFonts w:ascii="Arial" w:hAnsi="Arial" w:cs="Arial"/>
                <w:sz w:val="22"/>
                <w:szCs w:val="22"/>
                <w:lang w:val="en-US"/>
              </w:rPr>
              <w:t>14.5 (</w:t>
            </w:r>
            <w:r w:rsidR="00FE4648">
              <w:rPr>
                <w:rFonts w:ascii="Arial" w:hAnsi="Arial" w:cs="Arial"/>
                <w:sz w:val="22"/>
                <w:szCs w:val="22"/>
                <w:lang w:val="en-US"/>
              </w:rPr>
              <w:t>9)</w:t>
            </w:r>
          </w:p>
        </w:tc>
        <w:tc>
          <w:tcPr>
            <w:tcW w:w="423" w:type="pct"/>
            <w:shd w:val="clear" w:color="auto" w:fill="auto"/>
          </w:tcPr>
          <w:p w14:paraId="0B575780" w14:textId="77777777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0.315</w:t>
            </w:r>
          </w:p>
        </w:tc>
        <w:tc>
          <w:tcPr>
            <w:tcW w:w="717" w:type="pct"/>
          </w:tcPr>
          <w:p w14:paraId="30C478B5" w14:textId="2C214955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 xml:space="preserve">12.4 ± 5.3 </w:t>
            </w:r>
            <w:r w:rsidRPr="00D9183C">
              <w:rPr>
                <w:rFonts w:ascii="Arial" w:hAnsi="Arial" w:cs="Arial"/>
                <w:b/>
                <w:sz w:val="22"/>
                <w:szCs w:val="22"/>
                <w:lang w:val="en-US"/>
              </w:rPr>
              <w:t>(n=8)</w:t>
            </w:r>
            <w:r w:rsidR="007160A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, </w:t>
            </w:r>
            <w:r w:rsidR="007160A0" w:rsidRPr="00431ABE">
              <w:rPr>
                <w:rFonts w:ascii="Arial" w:hAnsi="Arial" w:cs="Arial"/>
                <w:sz w:val="22"/>
                <w:szCs w:val="22"/>
                <w:lang w:val="en-US"/>
              </w:rPr>
              <w:t>11 (3.5)</w:t>
            </w:r>
          </w:p>
        </w:tc>
        <w:tc>
          <w:tcPr>
            <w:tcW w:w="718" w:type="pct"/>
          </w:tcPr>
          <w:p w14:paraId="7C577BDC" w14:textId="6BC5A14B" w:rsidR="00C11738" w:rsidRPr="00431ABE" w:rsidRDefault="00C11738" w:rsidP="00C117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 xml:space="preserve">16.7 ±9.4 </w:t>
            </w:r>
            <w:r w:rsidRPr="00D9183C">
              <w:rPr>
                <w:rFonts w:ascii="Arial" w:hAnsi="Arial" w:cs="Arial"/>
                <w:b/>
                <w:sz w:val="22"/>
                <w:szCs w:val="22"/>
                <w:lang w:val="en-US"/>
              </w:rPr>
              <w:t>(n=9)</w:t>
            </w:r>
            <w:r w:rsidR="007160A0">
              <w:rPr>
                <w:rFonts w:ascii="Arial" w:hAnsi="Arial" w:cs="Arial"/>
                <w:sz w:val="22"/>
                <w:szCs w:val="22"/>
                <w:lang w:val="en-US"/>
              </w:rPr>
              <w:t>, 15 (9)</w:t>
            </w:r>
          </w:p>
        </w:tc>
        <w:tc>
          <w:tcPr>
            <w:tcW w:w="447" w:type="pct"/>
          </w:tcPr>
          <w:p w14:paraId="4337AB65" w14:textId="77777777" w:rsidR="00C11738" w:rsidRPr="00D9183C" w:rsidRDefault="00C11738" w:rsidP="00C11738">
            <w:pPr>
              <w:tabs>
                <w:tab w:val="left" w:pos="159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0.334</w:t>
            </w:r>
          </w:p>
        </w:tc>
      </w:tr>
      <w:tr w:rsidR="00C11738" w:rsidRPr="00D9183C" w14:paraId="2DD67667" w14:textId="77777777" w:rsidTr="002F28BE">
        <w:tc>
          <w:tcPr>
            <w:tcW w:w="1177" w:type="pct"/>
          </w:tcPr>
          <w:p w14:paraId="1176F8C5" w14:textId="003427BD" w:rsidR="00C11738" w:rsidRPr="00D9183C" w:rsidRDefault="00D9183C" w:rsidP="00C1173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Exposure to an</w:t>
            </w:r>
            <w:r w:rsidR="00C11738" w:rsidRPr="00D9183C">
              <w:rPr>
                <w:rFonts w:ascii="Arial" w:hAnsi="Arial" w:cs="Arial"/>
                <w:sz w:val="22"/>
                <w:szCs w:val="22"/>
                <w:lang w:val="en-US"/>
              </w:rPr>
              <w:t>esthetic before kidney manipulation [min]</w:t>
            </w:r>
          </w:p>
        </w:tc>
        <w:tc>
          <w:tcPr>
            <w:tcW w:w="759" w:type="pct"/>
            <w:shd w:val="clear" w:color="auto" w:fill="auto"/>
          </w:tcPr>
          <w:p w14:paraId="1C325AC9" w14:textId="5209B180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118.1 ± 42.8</w:t>
            </w:r>
            <w:r w:rsidR="003470FC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CF4040">
              <w:rPr>
                <w:rFonts w:ascii="Arial" w:hAnsi="Arial" w:cs="Arial"/>
                <w:sz w:val="22"/>
                <w:szCs w:val="22"/>
                <w:lang w:val="en-US"/>
              </w:rPr>
              <w:t>109 (74)</w:t>
            </w:r>
          </w:p>
        </w:tc>
        <w:tc>
          <w:tcPr>
            <w:tcW w:w="759" w:type="pct"/>
          </w:tcPr>
          <w:p w14:paraId="52D193DB" w14:textId="19A24222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86.6 ±44.8</w:t>
            </w:r>
            <w:r w:rsidR="00CF4040">
              <w:rPr>
                <w:rFonts w:ascii="Arial" w:hAnsi="Arial" w:cs="Arial"/>
                <w:sz w:val="22"/>
                <w:szCs w:val="22"/>
                <w:lang w:val="en-US"/>
              </w:rPr>
              <w:t>, 77.5</w:t>
            </w:r>
            <w:r w:rsidR="00EA5A65">
              <w:rPr>
                <w:rFonts w:ascii="Arial" w:hAnsi="Arial" w:cs="Arial"/>
                <w:sz w:val="22"/>
                <w:szCs w:val="22"/>
                <w:lang w:val="en-US"/>
              </w:rPr>
              <w:t xml:space="preserve"> (57)</w:t>
            </w:r>
          </w:p>
        </w:tc>
        <w:tc>
          <w:tcPr>
            <w:tcW w:w="423" w:type="pct"/>
            <w:shd w:val="clear" w:color="auto" w:fill="auto"/>
          </w:tcPr>
          <w:p w14:paraId="4D22134C" w14:textId="77777777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0.014</w:t>
            </w:r>
          </w:p>
        </w:tc>
        <w:tc>
          <w:tcPr>
            <w:tcW w:w="717" w:type="pct"/>
          </w:tcPr>
          <w:p w14:paraId="2F4B232D" w14:textId="348E2FBA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120.2 ± 45.8</w:t>
            </w:r>
            <w:r w:rsidR="007423FC">
              <w:rPr>
                <w:rFonts w:ascii="Arial" w:hAnsi="Arial" w:cs="Arial"/>
                <w:sz w:val="22"/>
                <w:szCs w:val="22"/>
                <w:lang w:val="en-US"/>
              </w:rPr>
              <w:t>, 108 (79)</w:t>
            </w:r>
          </w:p>
        </w:tc>
        <w:tc>
          <w:tcPr>
            <w:tcW w:w="718" w:type="pct"/>
          </w:tcPr>
          <w:p w14:paraId="709143A5" w14:textId="239862F6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85.3 ±45.5</w:t>
            </w:r>
            <w:r w:rsidR="008B05C9">
              <w:rPr>
                <w:rFonts w:ascii="Arial" w:hAnsi="Arial" w:cs="Arial"/>
                <w:sz w:val="22"/>
                <w:szCs w:val="22"/>
                <w:lang w:val="en-US"/>
              </w:rPr>
              <w:t>, 76 (51)</w:t>
            </w:r>
          </w:p>
        </w:tc>
        <w:tc>
          <w:tcPr>
            <w:tcW w:w="447" w:type="pct"/>
          </w:tcPr>
          <w:p w14:paraId="0FDD0A07" w14:textId="77777777" w:rsidR="00C11738" w:rsidRPr="00D9183C" w:rsidRDefault="00C11738" w:rsidP="00C11738">
            <w:pPr>
              <w:tabs>
                <w:tab w:val="left" w:pos="159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0.013</w:t>
            </w:r>
          </w:p>
        </w:tc>
      </w:tr>
      <w:tr w:rsidR="00C11738" w:rsidRPr="00D9183C" w14:paraId="3603CA94" w14:textId="77777777" w:rsidTr="002F28BE">
        <w:tc>
          <w:tcPr>
            <w:tcW w:w="1177" w:type="pct"/>
          </w:tcPr>
          <w:p w14:paraId="17890850" w14:textId="4FBAFE7F" w:rsidR="00C11738" w:rsidRPr="00D9183C" w:rsidRDefault="00D9183C" w:rsidP="00C1173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Exposure to an</w:t>
            </w:r>
            <w:r w:rsidR="00C11738" w:rsidRPr="00D9183C">
              <w:rPr>
                <w:rFonts w:ascii="Arial" w:hAnsi="Arial" w:cs="Arial"/>
                <w:sz w:val="22"/>
                <w:szCs w:val="22"/>
                <w:lang w:val="en-US"/>
              </w:rPr>
              <w:t>esthetic after kidney manipulation [min]</w:t>
            </w:r>
          </w:p>
        </w:tc>
        <w:tc>
          <w:tcPr>
            <w:tcW w:w="759" w:type="pct"/>
            <w:shd w:val="clear" w:color="auto" w:fill="auto"/>
          </w:tcPr>
          <w:p w14:paraId="7F10B60E" w14:textId="4E77C8AD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43.0 ± 16.9</w:t>
            </w:r>
            <w:r w:rsidR="00827428">
              <w:rPr>
                <w:rFonts w:ascii="Arial" w:hAnsi="Arial" w:cs="Arial"/>
                <w:sz w:val="22"/>
                <w:szCs w:val="22"/>
                <w:lang w:val="en-US"/>
              </w:rPr>
              <w:t>, 43</w:t>
            </w:r>
            <w:r w:rsidR="005C262F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="00827428">
              <w:rPr>
                <w:rFonts w:ascii="Arial" w:hAnsi="Arial" w:cs="Arial"/>
                <w:sz w:val="22"/>
                <w:szCs w:val="22"/>
                <w:lang w:val="en-US"/>
              </w:rPr>
              <w:t>26)</w:t>
            </w:r>
          </w:p>
        </w:tc>
        <w:tc>
          <w:tcPr>
            <w:tcW w:w="759" w:type="pct"/>
          </w:tcPr>
          <w:p w14:paraId="3F2544DA" w14:textId="645A7A60" w:rsidR="00C11738" w:rsidRPr="00D9183C" w:rsidRDefault="00C11738" w:rsidP="0082742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46.2 ± 22.4</w:t>
            </w:r>
            <w:r w:rsidR="00827428">
              <w:rPr>
                <w:rFonts w:ascii="Arial" w:hAnsi="Arial" w:cs="Arial"/>
                <w:sz w:val="22"/>
                <w:szCs w:val="22"/>
                <w:lang w:val="en-US"/>
              </w:rPr>
              <w:t>, 38</w:t>
            </w:r>
            <w:r w:rsidR="005C262F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="00827428">
              <w:rPr>
                <w:rFonts w:ascii="Arial" w:hAnsi="Arial" w:cs="Arial"/>
                <w:sz w:val="22"/>
                <w:szCs w:val="22"/>
                <w:lang w:val="en-US"/>
              </w:rPr>
              <w:t>27)</w:t>
            </w:r>
          </w:p>
        </w:tc>
        <w:tc>
          <w:tcPr>
            <w:tcW w:w="423" w:type="pct"/>
            <w:shd w:val="clear" w:color="auto" w:fill="auto"/>
          </w:tcPr>
          <w:p w14:paraId="13CF2C26" w14:textId="77777777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0.829</w:t>
            </w:r>
          </w:p>
        </w:tc>
        <w:tc>
          <w:tcPr>
            <w:tcW w:w="717" w:type="pct"/>
          </w:tcPr>
          <w:p w14:paraId="0DDD7630" w14:textId="490D3F03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42.3 ± 17.0</w:t>
            </w:r>
            <w:r w:rsidR="00D854E3">
              <w:rPr>
                <w:rFonts w:ascii="Arial" w:hAnsi="Arial" w:cs="Arial"/>
                <w:sz w:val="22"/>
                <w:szCs w:val="22"/>
                <w:lang w:val="en-US"/>
              </w:rPr>
              <w:t>, 43 (22)</w:t>
            </w:r>
          </w:p>
        </w:tc>
        <w:tc>
          <w:tcPr>
            <w:tcW w:w="718" w:type="pct"/>
          </w:tcPr>
          <w:p w14:paraId="040BD4C0" w14:textId="1C37395F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46.7 ± 22.8</w:t>
            </w:r>
            <w:r w:rsidR="00D854E3">
              <w:rPr>
                <w:rFonts w:ascii="Arial" w:hAnsi="Arial" w:cs="Arial"/>
                <w:sz w:val="22"/>
                <w:szCs w:val="22"/>
                <w:lang w:val="en-US"/>
              </w:rPr>
              <w:t>, 39 (27)</w:t>
            </w:r>
          </w:p>
        </w:tc>
        <w:tc>
          <w:tcPr>
            <w:tcW w:w="447" w:type="pct"/>
          </w:tcPr>
          <w:p w14:paraId="54ED7DE6" w14:textId="77777777" w:rsidR="00C11738" w:rsidRPr="00D9183C" w:rsidRDefault="00C11738" w:rsidP="00C11738">
            <w:pPr>
              <w:tabs>
                <w:tab w:val="left" w:pos="159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0.704</w:t>
            </w:r>
          </w:p>
        </w:tc>
      </w:tr>
      <w:tr w:rsidR="00C11738" w:rsidRPr="00D9183C" w14:paraId="25736A7B" w14:textId="77777777" w:rsidTr="002F28BE">
        <w:tc>
          <w:tcPr>
            <w:tcW w:w="1177" w:type="pct"/>
          </w:tcPr>
          <w:p w14:paraId="4A7F6A6E" w14:textId="77777777" w:rsidR="00C11738" w:rsidRPr="00D9183C" w:rsidRDefault="00C11738" w:rsidP="00C1173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Total infusion of crystalloids [ml]</w:t>
            </w:r>
          </w:p>
        </w:tc>
        <w:tc>
          <w:tcPr>
            <w:tcW w:w="759" w:type="pct"/>
            <w:shd w:val="clear" w:color="auto" w:fill="auto"/>
          </w:tcPr>
          <w:p w14:paraId="1522CF90" w14:textId="7BE6DAFD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2130.4 ± 907.3</w:t>
            </w:r>
            <w:r w:rsidR="005250B2">
              <w:rPr>
                <w:rFonts w:ascii="Arial" w:hAnsi="Arial" w:cs="Arial"/>
                <w:sz w:val="22"/>
                <w:szCs w:val="22"/>
                <w:lang w:val="en-US"/>
              </w:rPr>
              <w:t>, 2000 (1500)</w:t>
            </w:r>
          </w:p>
        </w:tc>
        <w:tc>
          <w:tcPr>
            <w:tcW w:w="759" w:type="pct"/>
          </w:tcPr>
          <w:p w14:paraId="7381735E" w14:textId="4EB7D5E4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2037.0 ± 817.2</w:t>
            </w:r>
            <w:r w:rsidR="006B68C3">
              <w:rPr>
                <w:rFonts w:ascii="Arial" w:hAnsi="Arial" w:cs="Arial"/>
                <w:sz w:val="22"/>
                <w:szCs w:val="22"/>
                <w:lang w:val="en-US"/>
              </w:rPr>
              <w:t>, 2000 (1000)</w:t>
            </w:r>
          </w:p>
        </w:tc>
        <w:tc>
          <w:tcPr>
            <w:tcW w:w="423" w:type="pct"/>
            <w:shd w:val="clear" w:color="auto" w:fill="auto"/>
          </w:tcPr>
          <w:p w14:paraId="4833D5DC" w14:textId="77777777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0.702</w:t>
            </w:r>
          </w:p>
        </w:tc>
        <w:tc>
          <w:tcPr>
            <w:tcW w:w="717" w:type="pct"/>
          </w:tcPr>
          <w:p w14:paraId="07A02461" w14:textId="010535A1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2184.2 ± 974.8</w:t>
            </w:r>
            <w:r w:rsidR="00494AD1">
              <w:rPr>
                <w:rFonts w:ascii="Arial" w:hAnsi="Arial" w:cs="Arial"/>
                <w:sz w:val="22"/>
                <w:szCs w:val="22"/>
                <w:lang w:val="en-US"/>
              </w:rPr>
              <w:t>, 2000 (1500)</w:t>
            </w:r>
          </w:p>
        </w:tc>
        <w:tc>
          <w:tcPr>
            <w:tcW w:w="718" w:type="pct"/>
          </w:tcPr>
          <w:p w14:paraId="25A04D58" w14:textId="3FE70681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2015.9 ± 830.0</w:t>
            </w:r>
            <w:r w:rsidR="00494AD1">
              <w:rPr>
                <w:rFonts w:ascii="Arial" w:hAnsi="Arial" w:cs="Arial"/>
                <w:sz w:val="22"/>
                <w:szCs w:val="22"/>
                <w:lang w:val="en-US"/>
              </w:rPr>
              <w:t>, 2000 (1000)</w:t>
            </w:r>
          </w:p>
        </w:tc>
        <w:tc>
          <w:tcPr>
            <w:tcW w:w="447" w:type="pct"/>
          </w:tcPr>
          <w:p w14:paraId="11C3F3FA" w14:textId="77777777" w:rsidR="00C11738" w:rsidRPr="00D9183C" w:rsidRDefault="00C11738" w:rsidP="00C11738">
            <w:pPr>
              <w:tabs>
                <w:tab w:val="left" w:pos="159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0.511</w:t>
            </w:r>
          </w:p>
        </w:tc>
      </w:tr>
      <w:tr w:rsidR="00C11738" w:rsidRPr="00D9183C" w14:paraId="51A3759E" w14:textId="77777777" w:rsidTr="002F28BE">
        <w:tc>
          <w:tcPr>
            <w:tcW w:w="1177" w:type="pct"/>
          </w:tcPr>
          <w:p w14:paraId="57C8AE0C" w14:textId="77777777" w:rsidR="00C11738" w:rsidRPr="00D9183C" w:rsidRDefault="00C11738" w:rsidP="00C1173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Total infusion of colloids [ml]</w:t>
            </w:r>
          </w:p>
        </w:tc>
        <w:tc>
          <w:tcPr>
            <w:tcW w:w="759" w:type="pct"/>
            <w:shd w:val="clear" w:color="auto" w:fill="auto"/>
          </w:tcPr>
          <w:p w14:paraId="48C9F97F" w14:textId="51AD7207" w:rsidR="00C11738" w:rsidRPr="006319D2" w:rsidRDefault="00C11738" w:rsidP="004F22D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833.3 ± 577.4</w:t>
            </w:r>
            <w:r w:rsidR="00890EE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F22D5" w:rsidRPr="00431ABE">
              <w:rPr>
                <w:rFonts w:ascii="Arial" w:hAnsi="Arial" w:cs="Arial"/>
                <w:b/>
                <w:sz w:val="22"/>
                <w:szCs w:val="22"/>
                <w:lang w:val="en-US"/>
              </w:rPr>
              <w:t>(n=3)</w:t>
            </w:r>
            <w:r w:rsidR="006319D2">
              <w:rPr>
                <w:rFonts w:ascii="Arial" w:hAnsi="Arial" w:cs="Arial"/>
                <w:sz w:val="22"/>
                <w:szCs w:val="22"/>
                <w:lang w:val="en-US"/>
              </w:rPr>
              <w:t>, 500 (1000)</w:t>
            </w:r>
          </w:p>
        </w:tc>
        <w:tc>
          <w:tcPr>
            <w:tcW w:w="759" w:type="pct"/>
          </w:tcPr>
          <w:p w14:paraId="07754FA3" w14:textId="3D791C32" w:rsidR="00C11738" w:rsidRPr="00D9183C" w:rsidRDefault="00C11738" w:rsidP="004F22D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500 ± 0</w:t>
            </w:r>
            <w:r w:rsidR="004F22D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F22D5" w:rsidRPr="00431ABE">
              <w:rPr>
                <w:rFonts w:ascii="Arial" w:hAnsi="Arial" w:cs="Arial"/>
                <w:b/>
                <w:sz w:val="22"/>
                <w:szCs w:val="22"/>
                <w:lang w:val="en-US"/>
              </w:rPr>
              <w:t>(n=4)</w:t>
            </w:r>
            <w:r w:rsidR="006319D2" w:rsidRPr="00431ABE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6319D2">
              <w:rPr>
                <w:rFonts w:ascii="Arial" w:hAnsi="Arial" w:cs="Arial"/>
                <w:sz w:val="22"/>
                <w:szCs w:val="22"/>
                <w:lang w:val="en-US"/>
              </w:rPr>
              <w:t>500 (0)</w:t>
            </w:r>
          </w:p>
        </w:tc>
        <w:tc>
          <w:tcPr>
            <w:tcW w:w="423" w:type="pct"/>
            <w:shd w:val="clear" w:color="auto" w:fill="auto"/>
          </w:tcPr>
          <w:p w14:paraId="3A7CD32B" w14:textId="77777777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0.248</w:t>
            </w:r>
          </w:p>
        </w:tc>
        <w:tc>
          <w:tcPr>
            <w:tcW w:w="717" w:type="pct"/>
          </w:tcPr>
          <w:p w14:paraId="61BDDFE0" w14:textId="14153FD5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833.3 ± 577.4</w:t>
            </w:r>
            <w:r w:rsidR="00BA277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A2776" w:rsidRPr="00431ABE">
              <w:rPr>
                <w:rFonts w:ascii="Arial" w:hAnsi="Arial" w:cs="Arial"/>
                <w:b/>
                <w:sz w:val="22"/>
                <w:szCs w:val="22"/>
                <w:lang w:val="en-US"/>
              </w:rPr>
              <w:t>(n=3)</w:t>
            </w:r>
            <w:r w:rsidR="00D4709D" w:rsidRPr="00431ABE">
              <w:rPr>
                <w:rFonts w:ascii="Arial" w:hAnsi="Arial" w:cs="Arial"/>
                <w:sz w:val="22"/>
                <w:szCs w:val="22"/>
                <w:lang w:val="en-US"/>
              </w:rPr>
              <w:t>, 500 (1000)</w:t>
            </w:r>
          </w:p>
        </w:tc>
        <w:tc>
          <w:tcPr>
            <w:tcW w:w="718" w:type="pct"/>
          </w:tcPr>
          <w:p w14:paraId="4C428A9D" w14:textId="3FCFB04E" w:rsidR="00621ED4" w:rsidRPr="00621ED4" w:rsidRDefault="00C11738" w:rsidP="00B31B0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500 ± 0</w:t>
            </w:r>
            <w:r w:rsidR="00621ED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21ED4" w:rsidRPr="00431ABE">
              <w:rPr>
                <w:rFonts w:ascii="Arial" w:hAnsi="Arial" w:cs="Arial"/>
                <w:b/>
                <w:sz w:val="22"/>
                <w:szCs w:val="22"/>
                <w:lang w:val="en-US"/>
              </w:rPr>
              <w:t>(n=4)</w:t>
            </w:r>
            <w:r w:rsidR="00DD12D9" w:rsidRPr="00431ABE">
              <w:rPr>
                <w:rFonts w:ascii="Arial" w:hAnsi="Arial" w:cs="Arial"/>
                <w:sz w:val="22"/>
                <w:szCs w:val="22"/>
                <w:lang w:val="en-US"/>
              </w:rPr>
              <w:t>, 500 (0)</w:t>
            </w:r>
          </w:p>
        </w:tc>
        <w:tc>
          <w:tcPr>
            <w:tcW w:w="447" w:type="pct"/>
          </w:tcPr>
          <w:p w14:paraId="2FCC74A4" w14:textId="77777777" w:rsidR="00C11738" w:rsidRPr="00D9183C" w:rsidRDefault="00C11738" w:rsidP="00C11738">
            <w:pPr>
              <w:tabs>
                <w:tab w:val="left" w:pos="159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0.248</w:t>
            </w:r>
          </w:p>
        </w:tc>
      </w:tr>
      <w:tr w:rsidR="00C11738" w:rsidRPr="00D9183C" w14:paraId="03CE5119" w14:textId="77777777" w:rsidTr="002F28BE">
        <w:tc>
          <w:tcPr>
            <w:tcW w:w="1177" w:type="pct"/>
          </w:tcPr>
          <w:p w14:paraId="06E41787" w14:textId="703AC36C" w:rsidR="00C11738" w:rsidRPr="00D9183C" w:rsidRDefault="00C11738" w:rsidP="00C1173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Total blood loss [ml]</w:t>
            </w:r>
          </w:p>
        </w:tc>
        <w:tc>
          <w:tcPr>
            <w:tcW w:w="759" w:type="pct"/>
            <w:shd w:val="clear" w:color="auto" w:fill="auto"/>
          </w:tcPr>
          <w:p w14:paraId="77674372" w14:textId="096806D8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348.6 ± 376.8</w:t>
            </w:r>
            <w:r w:rsidR="000428A2">
              <w:rPr>
                <w:rFonts w:ascii="Arial" w:hAnsi="Arial" w:cs="Arial"/>
                <w:sz w:val="22"/>
                <w:szCs w:val="22"/>
                <w:lang w:val="en-US"/>
              </w:rPr>
              <w:t>, 150 (</w:t>
            </w:r>
            <w:r w:rsidR="00D67981">
              <w:rPr>
                <w:rFonts w:ascii="Arial" w:hAnsi="Arial" w:cs="Arial"/>
                <w:sz w:val="22"/>
                <w:szCs w:val="22"/>
                <w:lang w:val="en-US"/>
              </w:rPr>
              <w:t>300)</w:t>
            </w:r>
          </w:p>
        </w:tc>
        <w:tc>
          <w:tcPr>
            <w:tcW w:w="759" w:type="pct"/>
          </w:tcPr>
          <w:p w14:paraId="4F936F77" w14:textId="6B392E33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231.6 ± 192.4</w:t>
            </w:r>
            <w:r w:rsidR="000428A2">
              <w:rPr>
                <w:rFonts w:ascii="Arial" w:hAnsi="Arial" w:cs="Arial"/>
                <w:sz w:val="22"/>
                <w:szCs w:val="22"/>
                <w:lang w:val="en-US"/>
              </w:rPr>
              <w:t>, 220 (</w:t>
            </w:r>
            <w:r w:rsidR="00ED05AA">
              <w:rPr>
                <w:rFonts w:ascii="Arial" w:hAnsi="Arial" w:cs="Arial"/>
                <w:sz w:val="22"/>
                <w:szCs w:val="22"/>
                <w:lang w:val="en-US"/>
              </w:rPr>
              <w:t>270)</w:t>
            </w:r>
          </w:p>
        </w:tc>
        <w:tc>
          <w:tcPr>
            <w:tcW w:w="423" w:type="pct"/>
            <w:shd w:val="clear" w:color="auto" w:fill="auto"/>
          </w:tcPr>
          <w:p w14:paraId="6627F63B" w14:textId="77777777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0.361</w:t>
            </w:r>
          </w:p>
        </w:tc>
        <w:tc>
          <w:tcPr>
            <w:tcW w:w="717" w:type="pct"/>
          </w:tcPr>
          <w:p w14:paraId="261E12A5" w14:textId="496C94CC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345.8 ± 389.9</w:t>
            </w:r>
            <w:r w:rsidR="00A06AC5">
              <w:rPr>
                <w:rFonts w:ascii="Arial" w:hAnsi="Arial" w:cs="Arial"/>
                <w:sz w:val="22"/>
                <w:szCs w:val="22"/>
                <w:lang w:val="en-US"/>
              </w:rPr>
              <w:t>, 150 (350)</w:t>
            </w:r>
          </w:p>
        </w:tc>
        <w:tc>
          <w:tcPr>
            <w:tcW w:w="718" w:type="pct"/>
          </w:tcPr>
          <w:p w14:paraId="6ABE1C48" w14:textId="43E9825E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231.6 ± 192.4</w:t>
            </w:r>
            <w:r w:rsidR="00903F90">
              <w:rPr>
                <w:rFonts w:ascii="Arial" w:hAnsi="Arial" w:cs="Arial"/>
                <w:sz w:val="22"/>
                <w:szCs w:val="22"/>
                <w:lang w:val="en-US"/>
              </w:rPr>
              <w:t>, 220 (270)</w:t>
            </w:r>
          </w:p>
        </w:tc>
        <w:tc>
          <w:tcPr>
            <w:tcW w:w="447" w:type="pct"/>
          </w:tcPr>
          <w:p w14:paraId="1A4FD5EB" w14:textId="77777777" w:rsidR="00C11738" w:rsidRPr="00D9183C" w:rsidRDefault="00C11738" w:rsidP="00C11738">
            <w:pPr>
              <w:tabs>
                <w:tab w:val="left" w:pos="159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0.428</w:t>
            </w:r>
          </w:p>
        </w:tc>
      </w:tr>
      <w:tr w:rsidR="00C11738" w:rsidRPr="00D9183C" w14:paraId="319F65BF" w14:textId="77777777" w:rsidTr="002F28BE">
        <w:tc>
          <w:tcPr>
            <w:tcW w:w="1177" w:type="pct"/>
          </w:tcPr>
          <w:p w14:paraId="1D09CC74" w14:textId="77777777" w:rsidR="00C11738" w:rsidRPr="00D9183C" w:rsidRDefault="00C11738" w:rsidP="00C1173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Total urine output [ml]</w:t>
            </w:r>
          </w:p>
        </w:tc>
        <w:tc>
          <w:tcPr>
            <w:tcW w:w="759" w:type="pct"/>
            <w:shd w:val="clear" w:color="auto" w:fill="auto"/>
          </w:tcPr>
          <w:p w14:paraId="1BF5439A" w14:textId="3AA30B43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279.9 ± 409.1</w:t>
            </w:r>
            <w:r w:rsidR="00B26580">
              <w:rPr>
                <w:rFonts w:ascii="Arial" w:hAnsi="Arial" w:cs="Arial"/>
                <w:sz w:val="22"/>
                <w:szCs w:val="22"/>
                <w:lang w:val="en-US"/>
              </w:rPr>
              <w:t xml:space="preserve">, 120 </w:t>
            </w:r>
            <w:r w:rsidR="00B26580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(</w:t>
            </w:r>
            <w:r w:rsidR="00004DA7">
              <w:rPr>
                <w:rFonts w:ascii="Arial" w:hAnsi="Arial" w:cs="Arial"/>
                <w:sz w:val="22"/>
                <w:szCs w:val="22"/>
                <w:lang w:val="en-US"/>
              </w:rPr>
              <w:t>176)</w:t>
            </w:r>
          </w:p>
        </w:tc>
        <w:tc>
          <w:tcPr>
            <w:tcW w:w="759" w:type="pct"/>
          </w:tcPr>
          <w:p w14:paraId="2B2F2D09" w14:textId="780BA2BC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234.6 ± 206.5</w:t>
            </w:r>
            <w:r w:rsidR="00B26580">
              <w:rPr>
                <w:rFonts w:ascii="Arial" w:hAnsi="Arial" w:cs="Arial"/>
                <w:sz w:val="22"/>
                <w:szCs w:val="22"/>
                <w:lang w:val="en-US"/>
              </w:rPr>
              <w:t xml:space="preserve">, 170 </w:t>
            </w:r>
            <w:r w:rsidR="00B26580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(</w:t>
            </w:r>
            <w:r w:rsidR="00B01E31">
              <w:rPr>
                <w:rFonts w:ascii="Arial" w:hAnsi="Arial" w:cs="Arial"/>
                <w:sz w:val="22"/>
                <w:szCs w:val="22"/>
                <w:lang w:val="en-US"/>
              </w:rPr>
              <w:t>200)</w:t>
            </w:r>
          </w:p>
        </w:tc>
        <w:tc>
          <w:tcPr>
            <w:tcW w:w="423" w:type="pct"/>
            <w:shd w:val="clear" w:color="auto" w:fill="auto"/>
          </w:tcPr>
          <w:p w14:paraId="4BDF6DB0" w14:textId="77777777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0.308</w:t>
            </w:r>
          </w:p>
        </w:tc>
        <w:tc>
          <w:tcPr>
            <w:tcW w:w="717" w:type="pct"/>
          </w:tcPr>
          <w:p w14:paraId="557FD459" w14:textId="764F3155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t>295.3 ± 418.7</w:t>
            </w:r>
            <w:r w:rsidR="00AD36E0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AD36E0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140 (182)</w:t>
            </w:r>
          </w:p>
        </w:tc>
        <w:tc>
          <w:tcPr>
            <w:tcW w:w="718" w:type="pct"/>
          </w:tcPr>
          <w:p w14:paraId="24024B40" w14:textId="444C283A" w:rsidR="00C11738" w:rsidRPr="00D9183C" w:rsidRDefault="00C11738" w:rsidP="00C117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229.5 ± 211.7</w:t>
            </w:r>
            <w:r w:rsidR="00294282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294282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150 (150)</w:t>
            </w:r>
          </w:p>
        </w:tc>
        <w:tc>
          <w:tcPr>
            <w:tcW w:w="447" w:type="pct"/>
          </w:tcPr>
          <w:p w14:paraId="070DA5D4" w14:textId="77777777" w:rsidR="00C11738" w:rsidRPr="00D9183C" w:rsidRDefault="00C11738" w:rsidP="00C11738">
            <w:pPr>
              <w:tabs>
                <w:tab w:val="left" w:pos="1592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183C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0.496</w:t>
            </w:r>
          </w:p>
        </w:tc>
      </w:tr>
    </w:tbl>
    <w:p w14:paraId="4B0F1EE9" w14:textId="376DDF06" w:rsidR="00C11738" w:rsidRPr="00D9183C" w:rsidRDefault="00E17A67" w:rsidP="00C11738">
      <w:pPr>
        <w:spacing w:before="240" w:after="12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D9183C">
        <w:rPr>
          <w:rFonts w:ascii="Arial" w:hAnsi="Arial" w:cs="Arial"/>
          <w:sz w:val="22"/>
          <w:szCs w:val="22"/>
          <w:lang w:val="en-US"/>
        </w:rPr>
        <w:lastRenderedPageBreak/>
        <w:t>Min, minutes; n, number.</w:t>
      </w:r>
      <w:proofErr w:type="gramEnd"/>
      <w:r w:rsidRPr="00D9183C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D9183C">
        <w:rPr>
          <w:rFonts w:ascii="Arial" w:hAnsi="Arial" w:cs="Arial"/>
          <w:sz w:val="22"/>
          <w:szCs w:val="22"/>
          <w:vertAlign w:val="superscript"/>
          <w:lang w:val="en-US"/>
        </w:rPr>
        <w:t>a</w:t>
      </w:r>
      <w:proofErr w:type="gramEnd"/>
      <w:r w:rsidRPr="00D9183C">
        <w:rPr>
          <w:rFonts w:ascii="Arial" w:hAnsi="Arial" w:cs="Arial"/>
          <w:sz w:val="22"/>
          <w:szCs w:val="22"/>
          <w:vertAlign w:val="superscript"/>
          <w:lang w:val="en-US"/>
        </w:rPr>
        <w:t xml:space="preserve"> </w:t>
      </w:r>
      <w:r w:rsidRPr="00D9183C">
        <w:rPr>
          <w:rFonts w:ascii="Arial" w:hAnsi="Arial" w:cs="Arial"/>
          <w:i/>
          <w:sz w:val="22"/>
          <w:szCs w:val="22"/>
          <w:lang w:val="en-US"/>
        </w:rPr>
        <w:t>P</w:t>
      </w:r>
      <w:r w:rsidR="00C11738" w:rsidRPr="00D9183C">
        <w:rPr>
          <w:rFonts w:ascii="Arial" w:hAnsi="Arial" w:cs="Arial"/>
          <w:sz w:val="22"/>
          <w:szCs w:val="22"/>
          <w:lang w:val="en-US"/>
        </w:rPr>
        <w:t xml:space="preserve">-values are from Mann-Whitney </w:t>
      </w:r>
      <w:r w:rsidR="00C11738" w:rsidRPr="00D9183C">
        <w:rPr>
          <w:rFonts w:ascii="Arial" w:hAnsi="Arial" w:cs="Arial"/>
          <w:i/>
          <w:sz w:val="22"/>
          <w:szCs w:val="22"/>
          <w:lang w:val="en-US"/>
        </w:rPr>
        <w:t>U</w:t>
      </w:r>
      <w:r w:rsidR="00C11738" w:rsidRPr="00D9183C">
        <w:rPr>
          <w:rFonts w:ascii="Arial" w:hAnsi="Arial" w:cs="Arial"/>
          <w:sz w:val="22"/>
          <w:szCs w:val="22"/>
          <w:lang w:val="en-US"/>
        </w:rPr>
        <w:t>-test. Data are presented as mean ± standard deviation</w:t>
      </w:r>
      <w:r w:rsidR="00D4001E">
        <w:rPr>
          <w:rFonts w:ascii="Arial" w:hAnsi="Arial" w:cs="Arial"/>
          <w:sz w:val="22"/>
          <w:szCs w:val="22"/>
          <w:lang w:val="en-US"/>
        </w:rPr>
        <w:t>, median (interquartile range)</w:t>
      </w:r>
      <w:r w:rsidR="00C11738" w:rsidRPr="00D9183C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1E21B846" w14:textId="77777777" w:rsidR="00420BAC" w:rsidRPr="00D9183C" w:rsidRDefault="00420BAC" w:rsidP="00C11738">
      <w:pPr>
        <w:spacing w:line="360" w:lineRule="auto"/>
        <w:rPr>
          <w:lang w:val="en-US"/>
        </w:rPr>
      </w:pPr>
    </w:p>
    <w:sectPr w:rsidR="00420BAC" w:rsidRPr="00D9183C" w:rsidSect="00C1173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38"/>
    <w:rsid w:val="00004DA7"/>
    <w:rsid w:val="00035C45"/>
    <w:rsid w:val="000428A2"/>
    <w:rsid w:val="001114E7"/>
    <w:rsid w:val="001136A7"/>
    <w:rsid w:val="00294282"/>
    <w:rsid w:val="002F28BE"/>
    <w:rsid w:val="003470FC"/>
    <w:rsid w:val="003A505A"/>
    <w:rsid w:val="00400A69"/>
    <w:rsid w:val="00420BAC"/>
    <w:rsid w:val="00431ABE"/>
    <w:rsid w:val="00494AD1"/>
    <w:rsid w:val="004F22D5"/>
    <w:rsid w:val="005250B2"/>
    <w:rsid w:val="005B34BC"/>
    <w:rsid w:val="005C262F"/>
    <w:rsid w:val="00621ED4"/>
    <w:rsid w:val="006319D2"/>
    <w:rsid w:val="006336F6"/>
    <w:rsid w:val="006B68C3"/>
    <w:rsid w:val="006D5DC9"/>
    <w:rsid w:val="007160A0"/>
    <w:rsid w:val="007423FC"/>
    <w:rsid w:val="00783260"/>
    <w:rsid w:val="0079716E"/>
    <w:rsid w:val="0082497B"/>
    <w:rsid w:val="00827428"/>
    <w:rsid w:val="00890EED"/>
    <w:rsid w:val="008B05C9"/>
    <w:rsid w:val="00903F90"/>
    <w:rsid w:val="00A06AC5"/>
    <w:rsid w:val="00AD36E0"/>
    <w:rsid w:val="00B01E31"/>
    <w:rsid w:val="00B26580"/>
    <w:rsid w:val="00B31B04"/>
    <w:rsid w:val="00BA2776"/>
    <w:rsid w:val="00C11738"/>
    <w:rsid w:val="00CF4040"/>
    <w:rsid w:val="00D4001E"/>
    <w:rsid w:val="00D4709D"/>
    <w:rsid w:val="00D67981"/>
    <w:rsid w:val="00D854E3"/>
    <w:rsid w:val="00D9183C"/>
    <w:rsid w:val="00DB1686"/>
    <w:rsid w:val="00DD12D9"/>
    <w:rsid w:val="00E10039"/>
    <w:rsid w:val="00E17A67"/>
    <w:rsid w:val="00E90624"/>
    <w:rsid w:val="00EA5A65"/>
    <w:rsid w:val="00ED05AA"/>
    <w:rsid w:val="00F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4110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9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7B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9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7B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1385</Characters>
  <Application>Microsoft Macintosh Word</Application>
  <DocSecurity>0</DocSecurity>
  <Lines>11</Lines>
  <Paragraphs>3</Paragraphs>
  <ScaleCrop>false</ScaleCrop>
  <Company>Timmy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Stevanovic</dc:creator>
  <cp:keywords/>
  <dc:description/>
  <cp:lastModifiedBy>Ana Stevanovic</cp:lastModifiedBy>
  <cp:revision>2</cp:revision>
  <dcterms:created xsi:type="dcterms:W3CDTF">2016-12-21T13:17:00Z</dcterms:created>
  <dcterms:modified xsi:type="dcterms:W3CDTF">2016-12-21T13:17:00Z</dcterms:modified>
</cp:coreProperties>
</file>