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A4" w:rsidRDefault="00823EA4" w:rsidP="00823EA4">
      <w:pPr>
        <w:pStyle w:val="Heading4"/>
      </w:pPr>
      <w:r w:rsidRPr="005C2431">
        <w:t xml:space="preserve">Table </w:t>
      </w:r>
      <w:r>
        <w:t>S</w:t>
      </w:r>
      <w:r w:rsidR="00D60CDE">
        <w:t>1</w:t>
      </w:r>
      <w:bookmarkStart w:id="0" w:name="_GoBack"/>
      <w:bookmarkEnd w:id="0"/>
      <w:r>
        <w:t>.</w:t>
      </w:r>
      <w:r w:rsidRPr="005C2431">
        <w:t xml:space="preserve"> </w:t>
      </w:r>
      <w:r w:rsidR="0029338F" w:rsidRPr="00D30C61">
        <w:t>Canonical Pathways of Potential Interest Discovered by IPA Core Analysis</w:t>
      </w:r>
      <w:r w:rsidR="0029338F">
        <w:t xml:space="preserve"> </w:t>
      </w:r>
      <w:r>
        <w:t>*</w:t>
      </w:r>
      <w:r w:rsidRPr="005C2431">
        <w:t xml:space="preserve">. </w:t>
      </w:r>
    </w:p>
    <w:tbl>
      <w:tblPr>
        <w:tblW w:w="9357" w:type="dxa"/>
        <w:tblLook w:val="04A0" w:firstRow="1" w:lastRow="0" w:firstColumn="1" w:lastColumn="0" w:noHBand="0" w:noVBand="1"/>
      </w:tblPr>
      <w:tblGrid>
        <w:gridCol w:w="3705"/>
        <w:gridCol w:w="1080"/>
        <w:gridCol w:w="1080"/>
        <w:gridCol w:w="1260"/>
        <w:gridCol w:w="1440"/>
        <w:gridCol w:w="792"/>
      </w:tblGrid>
      <w:tr w:rsidR="00823EA4" w:rsidRPr="002F29F1" w:rsidTr="00823EA4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2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Ingenuity Canonical Pathways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2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p-Value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2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B-H</w:t>
            </w:r>
          </w:p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2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p-Value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116A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2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# of </w:t>
            </w:r>
            <w:r w:rsidR="00116AC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molecules</w:t>
            </w:r>
            <w:r w:rsidRPr="002F2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in pathway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2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# of focus genes 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2F29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Ratio</w:t>
            </w:r>
            <w:r w:rsidRPr="00A5110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t>ǂ</w:t>
            </w:r>
          </w:p>
        </w:tc>
      </w:tr>
      <w:tr w:rsidR="00823EA4" w:rsidRPr="002F29F1" w:rsidTr="00823EA4">
        <w:trPr>
          <w:trHeight w:val="315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Aryl Hydrocarbon Receptor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3.93E-05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4.27E-04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Role of CHK Proteins in Cell Cycle Checkpoint Control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6.61E-05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6.27E-04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ATM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8.15E-05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6.89E-04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DNA Double-Strand Break Repair by Homologous Recombination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1.79E-04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1.29E-03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14%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Role of BRCA1 in DNA Damage Response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1.87E-04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1.29E-03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78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Telomere Extension by Telomerase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2.06E-04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1.31E-03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13%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GADD45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3.35E-04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1.96E-03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11%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Bupropion Degradation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5.38E-04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2.73E-03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8%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Glutathione-mediated Detoxification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5.38E-04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2.73E-03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8%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Acetone Degradation I (to Methylglyoxal)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6.33E-04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3.01E-03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8%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Hereditary Breast Cancer Signaling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7.66E-04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3.42E-03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Retinoate Biosynthesis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8.44E-04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3.56E-03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7%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Estrogen Biosynthesis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1.28E-03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5.14E-03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Glutamate Removal from Folates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1.44E-03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5.46E-03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100%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NRF2-mediated Oxidative Stress Response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2.04E-03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7.14E-03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177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Nicotine Degradation III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2.07E-03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7.14E-03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Cell Cycle: G2/M DNA Damage Checkpoint Regulation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2.24E-03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7.39E-03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Melatonin Degradation 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2.33E-03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7.39E-03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4%</w:t>
            </w:r>
          </w:p>
        </w:tc>
      </w:tr>
      <w:tr w:rsidR="00823EA4" w:rsidRPr="002F29F1" w:rsidTr="00823EA4">
        <w:trPr>
          <w:trHeight w:val="300"/>
        </w:trPr>
        <w:tc>
          <w:tcPr>
            <w:tcW w:w="3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Nicotine Degradation II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2.62E-03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7.96E-03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23EA4" w:rsidRPr="002F29F1" w:rsidRDefault="00823EA4" w:rsidP="005427A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zh-CN"/>
              </w:rPr>
            </w:pPr>
            <w:r w:rsidRPr="002F29F1">
              <w:rPr>
                <w:rFonts w:eastAsia="Times New Roman" w:cs="Times New Roman"/>
                <w:color w:val="000000"/>
                <w:lang w:eastAsia="zh-CN"/>
              </w:rPr>
              <w:t>4%</w:t>
            </w:r>
          </w:p>
        </w:tc>
      </w:tr>
    </w:tbl>
    <w:p w:rsidR="00823EA4" w:rsidRDefault="00823EA4" w:rsidP="00823EA4">
      <w:pPr>
        <w:spacing w:after="0" w:line="240" w:lineRule="auto"/>
      </w:pPr>
      <w:r w:rsidRPr="005C2431">
        <w:t>*</w:t>
      </w:r>
      <w:r>
        <w:tab/>
        <w:t>R</w:t>
      </w:r>
      <w:r w:rsidRPr="00E87F9A">
        <w:t xml:space="preserve">anked by </w:t>
      </w:r>
      <w:r w:rsidR="00E743F4">
        <w:t xml:space="preserve">B-H </w:t>
      </w:r>
      <w:r>
        <w:t>p-value.</w:t>
      </w:r>
    </w:p>
    <w:p w:rsidR="00823EA4" w:rsidRDefault="00823EA4" w:rsidP="00823EA4">
      <w:pPr>
        <w:spacing w:after="0" w:line="240" w:lineRule="auto"/>
      </w:pPr>
      <w:r>
        <w:t>Ɨ</w:t>
      </w:r>
      <w:r>
        <w:tab/>
        <w:t>Benjamini-Hochberg multiple testing correction p-value.</w:t>
      </w:r>
    </w:p>
    <w:p w:rsidR="00B14AAD" w:rsidRPr="00823EA4" w:rsidRDefault="00823EA4" w:rsidP="007043B0">
      <w:pPr>
        <w:spacing w:line="240" w:lineRule="auto"/>
      </w:pPr>
      <w:r>
        <w:t>ǂ</w:t>
      </w:r>
      <w:r>
        <w:tab/>
      </w:r>
      <w:r w:rsidR="00026101" w:rsidRPr="00F95C68">
        <w:t xml:space="preserve">Ratios are </w:t>
      </w:r>
      <w:r w:rsidR="00026101" w:rsidRPr="00F03084">
        <w:t>calculated by taking the number of focus genes that are included in the canonical pathway di</w:t>
      </w:r>
      <w:r w:rsidR="00026101">
        <w:t>vided by the number of the molecules</w:t>
      </w:r>
      <w:r w:rsidR="00026101" w:rsidRPr="00F03084">
        <w:t xml:space="preserve"> that make up the canonical pathway</w:t>
      </w:r>
      <w:r>
        <w:t>.</w:t>
      </w:r>
    </w:p>
    <w:sectPr w:rsidR="00B14AAD" w:rsidRPr="00823E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4"/>
    <w:rsid w:val="000026D8"/>
    <w:rsid w:val="0000684E"/>
    <w:rsid w:val="00026101"/>
    <w:rsid w:val="00030F3C"/>
    <w:rsid w:val="000468BF"/>
    <w:rsid w:val="0005468C"/>
    <w:rsid w:val="0005527C"/>
    <w:rsid w:val="00061504"/>
    <w:rsid w:val="00064AE5"/>
    <w:rsid w:val="00066FCE"/>
    <w:rsid w:val="0007376C"/>
    <w:rsid w:val="00073775"/>
    <w:rsid w:val="00093BE8"/>
    <w:rsid w:val="000A435D"/>
    <w:rsid w:val="000A69EE"/>
    <w:rsid w:val="000A75EC"/>
    <w:rsid w:val="000B2995"/>
    <w:rsid w:val="000B7AF8"/>
    <w:rsid w:val="000D0354"/>
    <w:rsid w:val="000D070E"/>
    <w:rsid w:val="000E477D"/>
    <w:rsid w:val="000E5628"/>
    <w:rsid w:val="000E7815"/>
    <w:rsid w:val="000F3FA5"/>
    <w:rsid w:val="00104EF1"/>
    <w:rsid w:val="001053D4"/>
    <w:rsid w:val="00116AC2"/>
    <w:rsid w:val="00123542"/>
    <w:rsid w:val="00123BC6"/>
    <w:rsid w:val="00125A7A"/>
    <w:rsid w:val="00127528"/>
    <w:rsid w:val="0013575C"/>
    <w:rsid w:val="0014315D"/>
    <w:rsid w:val="00151168"/>
    <w:rsid w:val="00156397"/>
    <w:rsid w:val="0016146C"/>
    <w:rsid w:val="001822E5"/>
    <w:rsid w:val="0019459E"/>
    <w:rsid w:val="00195126"/>
    <w:rsid w:val="00195754"/>
    <w:rsid w:val="001B115A"/>
    <w:rsid w:val="001B569F"/>
    <w:rsid w:val="001D1E3C"/>
    <w:rsid w:val="001D37E3"/>
    <w:rsid w:val="001E5E64"/>
    <w:rsid w:val="00200F72"/>
    <w:rsid w:val="00214D60"/>
    <w:rsid w:val="00222B40"/>
    <w:rsid w:val="00232E7A"/>
    <w:rsid w:val="00234BFC"/>
    <w:rsid w:val="00243ECE"/>
    <w:rsid w:val="00247162"/>
    <w:rsid w:val="002500F9"/>
    <w:rsid w:val="002517FA"/>
    <w:rsid w:val="00253D3E"/>
    <w:rsid w:val="00254115"/>
    <w:rsid w:val="0025486C"/>
    <w:rsid w:val="002646A9"/>
    <w:rsid w:val="00271956"/>
    <w:rsid w:val="00272804"/>
    <w:rsid w:val="00275D05"/>
    <w:rsid w:val="002866A4"/>
    <w:rsid w:val="00287788"/>
    <w:rsid w:val="002908EF"/>
    <w:rsid w:val="0029338F"/>
    <w:rsid w:val="00294FBD"/>
    <w:rsid w:val="002A4939"/>
    <w:rsid w:val="002B4F41"/>
    <w:rsid w:val="002B5CA4"/>
    <w:rsid w:val="002B7918"/>
    <w:rsid w:val="002D6866"/>
    <w:rsid w:val="002D6A6C"/>
    <w:rsid w:val="002F4744"/>
    <w:rsid w:val="002F5AB3"/>
    <w:rsid w:val="002F69A7"/>
    <w:rsid w:val="002F7D69"/>
    <w:rsid w:val="00302DCD"/>
    <w:rsid w:val="00312F74"/>
    <w:rsid w:val="00316AD7"/>
    <w:rsid w:val="00316CCD"/>
    <w:rsid w:val="00345703"/>
    <w:rsid w:val="003512FF"/>
    <w:rsid w:val="00355BC9"/>
    <w:rsid w:val="003778D1"/>
    <w:rsid w:val="0038124E"/>
    <w:rsid w:val="0038617F"/>
    <w:rsid w:val="0039579C"/>
    <w:rsid w:val="003959E2"/>
    <w:rsid w:val="00396026"/>
    <w:rsid w:val="003A267F"/>
    <w:rsid w:val="003A4563"/>
    <w:rsid w:val="003B3CFB"/>
    <w:rsid w:val="003B5AF5"/>
    <w:rsid w:val="003C6C80"/>
    <w:rsid w:val="003D6DDF"/>
    <w:rsid w:val="003D70DF"/>
    <w:rsid w:val="003D7F6B"/>
    <w:rsid w:val="003E47C9"/>
    <w:rsid w:val="003F0EBB"/>
    <w:rsid w:val="003F74D0"/>
    <w:rsid w:val="00406DED"/>
    <w:rsid w:val="004106C0"/>
    <w:rsid w:val="00411185"/>
    <w:rsid w:val="00411E26"/>
    <w:rsid w:val="00425DC0"/>
    <w:rsid w:val="00436C23"/>
    <w:rsid w:val="00441058"/>
    <w:rsid w:val="00444631"/>
    <w:rsid w:val="00447B64"/>
    <w:rsid w:val="004554F4"/>
    <w:rsid w:val="004605B2"/>
    <w:rsid w:val="00464BCD"/>
    <w:rsid w:val="00465584"/>
    <w:rsid w:val="00467CCD"/>
    <w:rsid w:val="0047421C"/>
    <w:rsid w:val="00474FAC"/>
    <w:rsid w:val="00483A8E"/>
    <w:rsid w:val="00485CA4"/>
    <w:rsid w:val="004B03F3"/>
    <w:rsid w:val="004C1B6A"/>
    <w:rsid w:val="004C2E24"/>
    <w:rsid w:val="004C46F1"/>
    <w:rsid w:val="004E05AA"/>
    <w:rsid w:val="004F05CC"/>
    <w:rsid w:val="004F0F4E"/>
    <w:rsid w:val="004F11CC"/>
    <w:rsid w:val="004F3AD4"/>
    <w:rsid w:val="004F74D9"/>
    <w:rsid w:val="00504662"/>
    <w:rsid w:val="005110A2"/>
    <w:rsid w:val="005134B8"/>
    <w:rsid w:val="00522F49"/>
    <w:rsid w:val="005247F2"/>
    <w:rsid w:val="00525C54"/>
    <w:rsid w:val="0054339C"/>
    <w:rsid w:val="005607EE"/>
    <w:rsid w:val="0056655F"/>
    <w:rsid w:val="00574803"/>
    <w:rsid w:val="00584764"/>
    <w:rsid w:val="00592F97"/>
    <w:rsid w:val="00594527"/>
    <w:rsid w:val="00595CAA"/>
    <w:rsid w:val="005A057B"/>
    <w:rsid w:val="005A3A34"/>
    <w:rsid w:val="005A4AB9"/>
    <w:rsid w:val="005A5430"/>
    <w:rsid w:val="005A60C5"/>
    <w:rsid w:val="005A72E1"/>
    <w:rsid w:val="005B359E"/>
    <w:rsid w:val="005B5DB8"/>
    <w:rsid w:val="005B61FE"/>
    <w:rsid w:val="005B6E17"/>
    <w:rsid w:val="005C402D"/>
    <w:rsid w:val="005D6EDC"/>
    <w:rsid w:val="005F293E"/>
    <w:rsid w:val="005F29B6"/>
    <w:rsid w:val="00602B5C"/>
    <w:rsid w:val="00603ABA"/>
    <w:rsid w:val="00605061"/>
    <w:rsid w:val="00614AEC"/>
    <w:rsid w:val="00633463"/>
    <w:rsid w:val="006476A6"/>
    <w:rsid w:val="00677E2D"/>
    <w:rsid w:val="00685633"/>
    <w:rsid w:val="006904CE"/>
    <w:rsid w:val="006961DE"/>
    <w:rsid w:val="006A6540"/>
    <w:rsid w:val="006B2E2D"/>
    <w:rsid w:val="006B77FC"/>
    <w:rsid w:val="006C410E"/>
    <w:rsid w:val="006C42C9"/>
    <w:rsid w:val="006C4B84"/>
    <w:rsid w:val="006E055D"/>
    <w:rsid w:val="006F657B"/>
    <w:rsid w:val="006F70F0"/>
    <w:rsid w:val="00702BAE"/>
    <w:rsid w:val="007043B0"/>
    <w:rsid w:val="00705010"/>
    <w:rsid w:val="00706C44"/>
    <w:rsid w:val="0072249F"/>
    <w:rsid w:val="007236BF"/>
    <w:rsid w:val="007274AC"/>
    <w:rsid w:val="00732A8C"/>
    <w:rsid w:val="007362EE"/>
    <w:rsid w:val="00737471"/>
    <w:rsid w:val="007553D8"/>
    <w:rsid w:val="00763CEB"/>
    <w:rsid w:val="0076479B"/>
    <w:rsid w:val="007703D2"/>
    <w:rsid w:val="0077075A"/>
    <w:rsid w:val="00773BD4"/>
    <w:rsid w:val="00791A1B"/>
    <w:rsid w:val="00794993"/>
    <w:rsid w:val="00795C42"/>
    <w:rsid w:val="007A0270"/>
    <w:rsid w:val="007A3F48"/>
    <w:rsid w:val="007C1000"/>
    <w:rsid w:val="007C3875"/>
    <w:rsid w:val="007D15F1"/>
    <w:rsid w:val="007D28B4"/>
    <w:rsid w:val="007E396E"/>
    <w:rsid w:val="007E5365"/>
    <w:rsid w:val="008017F9"/>
    <w:rsid w:val="008141BB"/>
    <w:rsid w:val="008164B7"/>
    <w:rsid w:val="00820B4E"/>
    <w:rsid w:val="00823EA4"/>
    <w:rsid w:val="00830F0C"/>
    <w:rsid w:val="00833D1F"/>
    <w:rsid w:val="0084059A"/>
    <w:rsid w:val="008435CD"/>
    <w:rsid w:val="00845D1C"/>
    <w:rsid w:val="00851686"/>
    <w:rsid w:val="0085515F"/>
    <w:rsid w:val="00861C67"/>
    <w:rsid w:val="00863AC5"/>
    <w:rsid w:val="00873179"/>
    <w:rsid w:val="008753F4"/>
    <w:rsid w:val="0087562F"/>
    <w:rsid w:val="008864F6"/>
    <w:rsid w:val="0089379E"/>
    <w:rsid w:val="008A733B"/>
    <w:rsid w:val="008B32AB"/>
    <w:rsid w:val="008B664D"/>
    <w:rsid w:val="008C0819"/>
    <w:rsid w:val="008C7C82"/>
    <w:rsid w:val="008D2B8B"/>
    <w:rsid w:val="008D3335"/>
    <w:rsid w:val="008D33A4"/>
    <w:rsid w:val="008D4D84"/>
    <w:rsid w:val="008E0BE9"/>
    <w:rsid w:val="008E50CC"/>
    <w:rsid w:val="008F6518"/>
    <w:rsid w:val="008F7FA2"/>
    <w:rsid w:val="0090542C"/>
    <w:rsid w:val="00915D37"/>
    <w:rsid w:val="0093096A"/>
    <w:rsid w:val="009326FB"/>
    <w:rsid w:val="00951A16"/>
    <w:rsid w:val="00977DD5"/>
    <w:rsid w:val="009856B3"/>
    <w:rsid w:val="009878D2"/>
    <w:rsid w:val="009A1747"/>
    <w:rsid w:val="009B1E84"/>
    <w:rsid w:val="009B6A2E"/>
    <w:rsid w:val="009C1CB9"/>
    <w:rsid w:val="009E2DE5"/>
    <w:rsid w:val="009E7B61"/>
    <w:rsid w:val="009F05CE"/>
    <w:rsid w:val="00A02E91"/>
    <w:rsid w:val="00A03F59"/>
    <w:rsid w:val="00A0510A"/>
    <w:rsid w:val="00A05F9F"/>
    <w:rsid w:val="00A1086A"/>
    <w:rsid w:val="00A1658F"/>
    <w:rsid w:val="00A31234"/>
    <w:rsid w:val="00A36B74"/>
    <w:rsid w:val="00A4028E"/>
    <w:rsid w:val="00A40F7D"/>
    <w:rsid w:val="00A43CA9"/>
    <w:rsid w:val="00A4481C"/>
    <w:rsid w:val="00A449C6"/>
    <w:rsid w:val="00A71118"/>
    <w:rsid w:val="00A776B2"/>
    <w:rsid w:val="00A91D29"/>
    <w:rsid w:val="00A94B96"/>
    <w:rsid w:val="00A970F5"/>
    <w:rsid w:val="00AA7B40"/>
    <w:rsid w:val="00AB7FA2"/>
    <w:rsid w:val="00AD7097"/>
    <w:rsid w:val="00AF5191"/>
    <w:rsid w:val="00B14AAD"/>
    <w:rsid w:val="00B20F63"/>
    <w:rsid w:val="00B26B85"/>
    <w:rsid w:val="00B33D23"/>
    <w:rsid w:val="00B566E8"/>
    <w:rsid w:val="00B64AFF"/>
    <w:rsid w:val="00B72FB5"/>
    <w:rsid w:val="00B75A5B"/>
    <w:rsid w:val="00B774F8"/>
    <w:rsid w:val="00B90689"/>
    <w:rsid w:val="00B91F2B"/>
    <w:rsid w:val="00B93DC8"/>
    <w:rsid w:val="00B96245"/>
    <w:rsid w:val="00B967C8"/>
    <w:rsid w:val="00BB5B0F"/>
    <w:rsid w:val="00BC7177"/>
    <w:rsid w:val="00BD7F90"/>
    <w:rsid w:val="00BE6AD5"/>
    <w:rsid w:val="00BE7892"/>
    <w:rsid w:val="00BF3543"/>
    <w:rsid w:val="00BF7A47"/>
    <w:rsid w:val="00BF7C8E"/>
    <w:rsid w:val="00C03923"/>
    <w:rsid w:val="00C0407F"/>
    <w:rsid w:val="00C12B74"/>
    <w:rsid w:val="00C14631"/>
    <w:rsid w:val="00C16837"/>
    <w:rsid w:val="00C27783"/>
    <w:rsid w:val="00C40085"/>
    <w:rsid w:val="00C42269"/>
    <w:rsid w:val="00C64A74"/>
    <w:rsid w:val="00C65EF5"/>
    <w:rsid w:val="00C7125D"/>
    <w:rsid w:val="00C760D9"/>
    <w:rsid w:val="00C76267"/>
    <w:rsid w:val="00C7666E"/>
    <w:rsid w:val="00C950B2"/>
    <w:rsid w:val="00CA0D57"/>
    <w:rsid w:val="00CC6AF0"/>
    <w:rsid w:val="00CC6C06"/>
    <w:rsid w:val="00CC753D"/>
    <w:rsid w:val="00CC7785"/>
    <w:rsid w:val="00CD5765"/>
    <w:rsid w:val="00CE1DE2"/>
    <w:rsid w:val="00CE538A"/>
    <w:rsid w:val="00CE6F1C"/>
    <w:rsid w:val="00D129EA"/>
    <w:rsid w:val="00D135F8"/>
    <w:rsid w:val="00D22530"/>
    <w:rsid w:val="00D24D73"/>
    <w:rsid w:val="00D24E87"/>
    <w:rsid w:val="00D263BD"/>
    <w:rsid w:val="00D351DB"/>
    <w:rsid w:val="00D3570A"/>
    <w:rsid w:val="00D44440"/>
    <w:rsid w:val="00D60CDE"/>
    <w:rsid w:val="00D65EC9"/>
    <w:rsid w:val="00D67E0E"/>
    <w:rsid w:val="00D876C3"/>
    <w:rsid w:val="00D91240"/>
    <w:rsid w:val="00D93405"/>
    <w:rsid w:val="00D96484"/>
    <w:rsid w:val="00DA2D34"/>
    <w:rsid w:val="00DA34C8"/>
    <w:rsid w:val="00DA617C"/>
    <w:rsid w:val="00DB4EB2"/>
    <w:rsid w:val="00DB7299"/>
    <w:rsid w:val="00DC1DBC"/>
    <w:rsid w:val="00DC2181"/>
    <w:rsid w:val="00DC6665"/>
    <w:rsid w:val="00DC74E2"/>
    <w:rsid w:val="00DD40F1"/>
    <w:rsid w:val="00E04A20"/>
    <w:rsid w:val="00E0681F"/>
    <w:rsid w:val="00E17CD0"/>
    <w:rsid w:val="00E252AC"/>
    <w:rsid w:val="00E67A23"/>
    <w:rsid w:val="00E719F3"/>
    <w:rsid w:val="00E743F4"/>
    <w:rsid w:val="00E77D24"/>
    <w:rsid w:val="00E813F1"/>
    <w:rsid w:val="00E83BD4"/>
    <w:rsid w:val="00E8694E"/>
    <w:rsid w:val="00E92251"/>
    <w:rsid w:val="00EA1E97"/>
    <w:rsid w:val="00EA5FCE"/>
    <w:rsid w:val="00EA7087"/>
    <w:rsid w:val="00EB025E"/>
    <w:rsid w:val="00EB56D2"/>
    <w:rsid w:val="00EC203C"/>
    <w:rsid w:val="00ED06A6"/>
    <w:rsid w:val="00ED170E"/>
    <w:rsid w:val="00ED2625"/>
    <w:rsid w:val="00ED503A"/>
    <w:rsid w:val="00F16D1D"/>
    <w:rsid w:val="00F22B51"/>
    <w:rsid w:val="00F54C02"/>
    <w:rsid w:val="00F65539"/>
    <w:rsid w:val="00F66EEC"/>
    <w:rsid w:val="00F73613"/>
    <w:rsid w:val="00F74D3B"/>
    <w:rsid w:val="00F75102"/>
    <w:rsid w:val="00F848A3"/>
    <w:rsid w:val="00F84F26"/>
    <w:rsid w:val="00F90E3A"/>
    <w:rsid w:val="00F92A15"/>
    <w:rsid w:val="00F94311"/>
    <w:rsid w:val="00FA16EE"/>
    <w:rsid w:val="00FA771C"/>
    <w:rsid w:val="00FB3270"/>
    <w:rsid w:val="00FC6778"/>
    <w:rsid w:val="00FF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EA4"/>
    <w:pPr>
      <w:spacing w:after="120" w:line="276" w:lineRule="auto"/>
    </w:pPr>
    <w:rPr>
      <w:rFonts w:ascii="Calibri" w:hAnsi="Calibri" w:cstheme="minorBidi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3EA4"/>
    <w:pPr>
      <w:spacing w:before="280" w:line="360" w:lineRule="auto"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3EA4"/>
    <w:rPr>
      <w:rFonts w:ascii="Calibri" w:eastAsiaTheme="majorEastAsia" w:hAnsi="Calibri" w:cstheme="majorBidi"/>
      <w:b/>
      <w:bCs/>
      <w:iCs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EA4"/>
    <w:pPr>
      <w:spacing w:after="120" w:line="276" w:lineRule="auto"/>
    </w:pPr>
    <w:rPr>
      <w:rFonts w:ascii="Calibri" w:hAnsi="Calibri" w:cstheme="minorBidi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823EA4"/>
    <w:pPr>
      <w:spacing w:before="280" w:line="360" w:lineRule="auto"/>
      <w:outlineLvl w:val="3"/>
    </w:pPr>
    <w:rPr>
      <w:rFonts w:eastAsiaTheme="majorEastAsia" w:cstheme="majorBidi"/>
      <w:b/>
      <w:bCs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23EA4"/>
    <w:rPr>
      <w:rFonts w:ascii="Calibri" w:eastAsiaTheme="majorEastAsia" w:hAnsi="Calibri" w:cstheme="majorBidi"/>
      <w:b/>
      <w:bCs/>
      <w:i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1363</Characters>
  <Application>Microsoft Office Word</Application>
  <DocSecurity>0</DocSecurity>
  <Lines>11</Lines>
  <Paragraphs>3</Paragraphs>
  <ScaleCrop>false</ScaleCrop>
  <Company>M. D. Anderson Cancer Center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Wang,Jian</dc:creator>
  <cp:lastModifiedBy>Wang,Jian</cp:lastModifiedBy>
  <cp:revision>9</cp:revision>
  <dcterms:created xsi:type="dcterms:W3CDTF">2016-12-06T20:57:00Z</dcterms:created>
  <dcterms:modified xsi:type="dcterms:W3CDTF">2017-06-20T15:45:00Z</dcterms:modified>
</cp:coreProperties>
</file>