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D72" w:rsidRDefault="00B112E5">
      <w:pPr>
        <w:rPr>
          <w:rFonts w:ascii="Arial" w:hAnsi="Arial" w:cs="Arial"/>
          <w:sz w:val="20"/>
          <w:szCs w:val="20"/>
        </w:rPr>
      </w:pPr>
      <w:r w:rsidRPr="00B80E23">
        <w:rPr>
          <w:rFonts w:ascii="Arial" w:hAnsi="Arial" w:cs="Arial"/>
          <w:sz w:val="20"/>
          <w:szCs w:val="20"/>
        </w:rPr>
        <w:t xml:space="preserve">S1 </w:t>
      </w:r>
      <w:r w:rsidR="008F7EC8" w:rsidRPr="00B80E23">
        <w:rPr>
          <w:rFonts w:ascii="Arial" w:hAnsi="Arial" w:cs="Arial"/>
          <w:sz w:val="20"/>
          <w:szCs w:val="20"/>
        </w:rPr>
        <w:t xml:space="preserve">Table </w:t>
      </w:r>
      <w:r w:rsidRPr="00B80E23">
        <w:rPr>
          <w:rFonts w:ascii="Arial" w:hAnsi="Arial" w:cs="Arial"/>
          <w:sz w:val="20"/>
          <w:szCs w:val="20"/>
        </w:rPr>
        <w:t>The sample information of 175 individuals used in this experiment</w:t>
      </w:r>
    </w:p>
    <w:p w:rsidR="002D1F81" w:rsidRPr="00B80E23" w:rsidRDefault="002D1F81">
      <w:pPr>
        <w:rPr>
          <w:rFonts w:ascii="Arial" w:hAnsi="Arial" w:cs="Arial"/>
          <w:sz w:val="20"/>
          <w:szCs w:val="20"/>
        </w:rPr>
      </w:pPr>
    </w:p>
    <w:tbl>
      <w:tblPr>
        <w:tblW w:w="8734" w:type="dxa"/>
        <w:jc w:val="center"/>
        <w:tblInd w:w="251" w:type="dxa"/>
        <w:tblLook w:val="04A0"/>
      </w:tblPr>
      <w:tblGrid>
        <w:gridCol w:w="483"/>
        <w:gridCol w:w="892"/>
        <w:gridCol w:w="1043"/>
        <w:gridCol w:w="963"/>
        <w:gridCol w:w="906"/>
        <w:gridCol w:w="990"/>
        <w:gridCol w:w="990"/>
        <w:gridCol w:w="709"/>
        <w:gridCol w:w="1758"/>
      </w:tblGrid>
      <w:tr w:rsidR="00AF06CB" w:rsidRPr="007F1363" w:rsidTr="00AF06CB">
        <w:trPr>
          <w:trHeight w:val="315"/>
          <w:jc w:val="center"/>
        </w:trPr>
        <w:tc>
          <w:tcPr>
            <w:tcW w:w="48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No.</w:t>
            </w:r>
          </w:p>
        </w:tc>
        <w:tc>
          <w:tcPr>
            <w:tcW w:w="89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Province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Population No.</w:t>
            </w:r>
          </w:p>
        </w:tc>
        <w:tc>
          <w:tcPr>
            <w:tcW w:w="9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Individual No.</w:t>
            </w:r>
          </w:p>
        </w:tc>
        <w:tc>
          <w:tcPr>
            <w:tcW w:w="9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Latitude</w:t>
            </w:r>
          </w:p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 xml:space="preserve"> (°E)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Longitude (°N)</w:t>
            </w:r>
          </w:p>
        </w:tc>
        <w:tc>
          <w:tcPr>
            <w:tcW w:w="99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Haplotype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Ploidy</w:t>
            </w:r>
            <w:r w:rsidR="00B71F72">
              <w:rPr>
                <w:rFonts w:ascii="Arial" w:eastAsia="宋体" w:hAnsi="Arial" w:cs="Arial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 level</w:t>
            </w:r>
          </w:p>
        </w:tc>
        <w:tc>
          <w:tcPr>
            <w:tcW w:w="175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F06CB" w:rsidRPr="007F1363" w:rsidRDefault="00AF06CB" w:rsidP="00B80E23">
            <w:pPr>
              <w:widowControl/>
              <w:snapToGrid w:val="0"/>
              <w:spacing w:line="480" w:lineRule="auto"/>
              <w:jc w:val="center"/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</w:pPr>
            <w:r w:rsidRPr="007F1363">
              <w:rPr>
                <w:rFonts w:ascii="Arial" w:eastAsia="宋体" w:hAnsi="Arial" w:cs="Arial"/>
                <w:b/>
                <w:bCs/>
                <w:color w:val="000000"/>
                <w:kern w:val="0"/>
                <w:sz w:val="16"/>
                <w:szCs w:val="16"/>
              </w:rPr>
              <w:t>Species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892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33.3873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105.509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35.7757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103.964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35.8345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104.124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34.7095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102.999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34.4341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102.594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34.4228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103.01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34.7025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103.024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33.0683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104.738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33.2238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104.725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33.3387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104.857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33.5704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105.095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33.3823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105.53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34.938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102.917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34.8349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103.001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34.8239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103.131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Gansu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34.9424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102.89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36.6345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101.749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36.9387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101.702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37.3586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101.821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37.3614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101.704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36.9844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102.433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36.9844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102.433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36.9146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102.364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35.8796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102.439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36.2805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101.679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36.6699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101.366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36.659</w:t>
            </w:r>
            <w:r w:rsidR="00CD44F7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101.402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36.8692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101.363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CD44F7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CD44F7" w:rsidRPr="00A82D72" w:rsidRDefault="00CD44F7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CD44F7" w:rsidRPr="007F1363" w:rsidRDefault="00CD44F7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36.6588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101.485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36.1785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102.662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36.1735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102.643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36.1718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102.637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35.8018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102.683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Qinghai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33.2786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108.302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33.2743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108.27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7F1363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7F1363" w:rsidRPr="00A82D72" w:rsidRDefault="007F1363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34.0093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107.486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7F1363" w:rsidRPr="007F1363" w:rsidRDefault="007F1363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33.5479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107.475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Shaanxi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31.6878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103.878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79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31.6602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102.783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31.1611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103.581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31.8833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102.217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88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89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31.8167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102.667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99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29.8414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102.044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32.6617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104.688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31.2497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102.887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32.5791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104.666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109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32.5768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104.67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29.9147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101.992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29.9272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101.98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30.0175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101.859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30.0432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101.827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119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30.0071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101.776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Sichuan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1</w:t>
            </w: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29.5639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94.5109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129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lastRenderedPageBreak/>
              <w:t>132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29.5594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94.5578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7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139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8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29.6022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94.6071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29.219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94.2212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29.6746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94.7262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29.0542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92.4328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A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149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29.0947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93.4311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29.6531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94.3823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159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29.219</w:t>
            </w:r>
            <w:r w:rsidR="002D1F81"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94.2212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29.9542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94.8366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29.665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94.7186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Xizang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29.6194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94.7086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165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27.0355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100.204</w:t>
            </w:r>
            <w:r>
              <w:rPr>
                <w:rFonts w:ascii="Arial" w:hAnsi="Arial" w:cs="Arial" w:hint="eastAsia"/>
                <w:color w:val="000000"/>
                <w:sz w:val="16"/>
                <w:szCs w:val="16"/>
              </w:rPr>
              <w:t>0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166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167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168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169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170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A82D72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A82D72" w:rsidRPr="00A82D72" w:rsidRDefault="00A82D72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171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27.5813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99.8277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A82D72" w:rsidRPr="007F1363" w:rsidRDefault="00A82D72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172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1</w:t>
            </w:r>
          </w:p>
        </w:tc>
        <w:tc>
          <w:tcPr>
            <w:tcW w:w="906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27.3823</w:t>
            </w:r>
          </w:p>
        </w:tc>
        <w:tc>
          <w:tcPr>
            <w:tcW w:w="990" w:type="dxa"/>
            <w:vMerge w:val="restart"/>
            <w:shd w:val="clear" w:color="auto" w:fill="auto"/>
            <w:noWrap/>
            <w:vAlign w:val="center"/>
            <w:hideMark/>
          </w:tcPr>
          <w:p w:rsidR="002D1F81" w:rsidRPr="007F1363" w:rsidRDefault="002D1F81" w:rsidP="002D1F81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99.8833</w:t>
            </w: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173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moupinensis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174</w:t>
            </w:r>
          </w:p>
        </w:tc>
        <w:tc>
          <w:tcPr>
            <w:tcW w:w="892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06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  <w:tr w:rsidR="002D1F81" w:rsidRPr="007F1363" w:rsidTr="00A82D72">
        <w:trPr>
          <w:trHeight w:val="300"/>
          <w:jc w:val="center"/>
        </w:trPr>
        <w:tc>
          <w:tcPr>
            <w:tcW w:w="48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A82D72" w:rsidRDefault="002D1F81" w:rsidP="00A82D72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A82D72">
              <w:rPr>
                <w:rFonts w:ascii="Arial" w:hAnsi="Arial" w:cs="Arial"/>
                <w:color w:val="000000"/>
                <w:sz w:val="16"/>
                <w:szCs w:val="16"/>
              </w:rPr>
              <w:t>175</w:t>
            </w:r>
          </w:p>
        </w:tc>
        <w:tc>
          <w:tcPr>
            <w:tcW w:w="892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Yunnan</w:t>
            </w:r>
          </w:p>
        </w:tc>
        <w:tc>
          <w:tcPr>
            <w:tcW w:w="104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3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4</w:t>
            </w:r>
          </w:p>
        </w:tc>
        <w:tc>
          <w:tcPr>
            <w:tcW w:w="906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</w:p>
        </w:tc>
        <w:tc>
          <w:tcPr>
            <w:tcW w:w="99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B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color w:val="000000"/>
                <w:sz w:val="16"/>
                <w:szCs w:val="16"/>
              </w:rPr>
              <w:t>2</w:t>
            </w:r>
          </w:p>
        </w:tc>
        <w:tc>
          <w:tcPr>
            <w:tcW w:w="175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1F81" w:rsidRPr="007F1363" w:rsidRDefault="002D1F81" w:rsidP="00A82D72">
            <w:pPr>
              <w:jc w:val="center"/>
              <w:rPr>
                <w:rFonts w:ascii="Arial" w:eastAsia="宋体" w:hAnsi="Arial" w:cs="Arial"/>
                <w:i/>
                <w:iCs/>
                <w:color w:val="000000"/>
                <w:sz w:val="16"/>
                <w:szCs w:val="16"/>
              </w:rPr>
            </w:pPr>
            <w:r w:rsidRPr="007F1363">
              <w:rPr>
                <w:rFonts w:ascii="Arial" w:hAnsi="Arial" w:cs="Arial"/>
                <w:i/>
                <w:iCs/>
                <w:color w:val="000000"/>
                <w:sz w:val="16"/>
                <w:szCs w:val="16"/>
              </w:rPr>
              <w:t>Fragaria pentaphylla</w:t>
            </w:r>
          </w:p>
        </w:tc>
      </w:tr>
    </w:tbl>
    <w:p w:rsidR="00B112E5" w:rsidRPr="00B80E23" w:rsidRDefault="00B112E5">
      <w:pPr>
        <w:rPr>
          <w:rFonts w:ascii="Arial" w:hAnsi="Arial" w:cs="Arial"/>
          <w:sz w:val="20"/>
          <w:szCs w:val="20"/>
        </w:rPr>
      </w:pPr>
    </w:p>
    <w:sectPr w:rsidR="00B112E5" w:rsidRPr="00B80E23" w:rsidSect="00A834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7CDA" w:rsidRDefault="00907CDA" w:rsidP="007F1363">
      <w:r>
        <w:separator/>
      </w:r>
    </w:p>
  </w:endnote>
  <w:endnote w:type="continuationSeparator" w:id="0">
    <w:p w:rsidR="00907CDA" w:rsidRDefault="00907CDA" w:rsidP="007F13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7CDA" w:rsidRDefault="00907CDA" w:rsidP="007F1363">
      <w:r>
        <w:separator/>
      </w:r>
    </w:p>
  </w:footnote>
  <w:footnote w:type="continuationSeparator" w:id="0">
    <w:p w:rsidR="00907CDA" w:rsidRDefault="00907CDA" w:rsidP="007F136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112E5"/>
    <w:rsid w:val="0014135C"/>
    <w:rsid w:val="0018212D"/>
    <w:rsid w:val="002D1F81"/>
    <w:rsid w:val="00475837"/>
    <w:rsid w:val="005F5B29"/>
    <w:rsid w:val="007F1363"/>
    <w:rsid w:val="008F7EC8"/>
    <w:rsid w:val="00907CDA"/>
    <w:rsid w:val="00946468"/>
    <w:rsid w:val="009579D4"/>
    <w:rsid w:val="009F1A44"/>
    <w:rsid w:val="00A82D72"/>
    <w:rsid w:val="00A834DE"/>
    <w:rsid w:val="00AF06CB"/>
    <w:rsid w:val="00B112E5"/>
    <w:rsid w:val="00B71F72"/>
    <w:rsid w:val="00B80E23"/>
    <w:rsid w:val="00CD44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4D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12E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B112E5"/>
    <w:rPr>
      <w:color w:val="800080"/>
      <w:u w:val="single"/>
    </w:rPr>
  </w:style>
  <w:style w:type="paragraph" w:customStyle="1" w:styleId="font5">
    <w:name w:val="font5"/>
    <w:basedOn w:val="a"/>
    <w:rsid w:val="00B112E5"/>
    <w:pPr>
      <w:widowControl/>
      <w:spacing w:before="100" w:beforeAutospacing="1" w:after="100" w:afterAutospacing="1"/>
      <w:jc w:val="left"/>
    </w:pPr>
    <w:rPr>
      <w:rFonts w:ascii="Tahoma" w:eastAsia="宋体" w:hAnsi="Tahoma" w:cs="Tahoma"/>
      <w:kern w:val="0"/>
      <w:sz w:val="18"/>
      <w:szCs w:val="18"/>
    </w:rPr>
  </w:style>
  <w:style w:type="paragraph" w:customStyle="1" w:styleId="xl63">
    <w:name w:val="xl63"/>
    <w:basedOn w:val="a"/>
    <w:rsid w:val="00B112E5"/>
    <w:pPr>
      <w:widowControl/>
      <w:pBdr>
        <w:top w:val="single" w:sz="12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b/>
      <w:bCs/>
      <w:color w:val="000000"/>
      <w:kern w:val="0"/>
      <w:sz w:val="13"/>
      <w:szCs w:val="13"/>
    </w:rPr>
  </w:style>
  <w:style w:type="paragraph" w:customStyle="1" w:styleId="xl64">
    <w:name w:val="xl64"/>
    <w:basedOn w:val="a"/>
    <w:rsid w:val="00B112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5">
    <w:name w:val="xl65"/>
    <w:basedOn w:val="a"/>
    <w:rsid w:val="00B112E5"/>
    <w:pPr>
      <w:widowControl/>
      <w:pBdr>
        <w:bottom w:val="single" w:sz="12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color w:val="000000"/>
      <w:kern w:val="0"/>
      <w:sz w:val="13"/>
      <w:szCs w:val="13"/>
    </w:rPr>
  </w:style>
  <w:style w:type="paragraph" w:customStyle="1" w:styleId="xl66">
    <w:name w:val="xl66"/>
    <w:basedOn w:val="a"/>
    <w:rsid w:val="00B112E5"/>
    <w:pPr>
      <w:widowControl/>
      <w:pBdr>
        <w:bottom w:val="single" w:sz="8" w:space="0" w:color="auto"/>
      </w:pBdr>
      <w:spacing w:before="100" w:beforeAutospacing="1" w:after="100" w:afterAutospacing="1"/>
      <w:jc w:val="center"/>
    </w:pPr>
    <w:rPr>
      <w:rFonts w:ascii="Times New Roman" w:eastAsia="宋体" w:hAnsi="Times New Roman" w:cs="Times New Roman"/>
      <w:i/>
      <w:iCs/>
      <w:color w:val="000000"/>
      <w:kern w:val="0"/>
      <w:sz w:val="13"/>
      <w:szCs w:val="13"/>
    </w:rPr>
  </w:style>
  <w:style w:type="paragraph" w:styleId="a5">
    <w:name w:val="header"/>
    <w:basedOn w:val="a"/>
    <w:link w:val="Char"/>
    <w:uiPriority w:val="99"/>
    <w:semiHidden/>
    <w:unhideWhenUsed/>
    <w:rsid w:val="007F136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7F1363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7F136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7F136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078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1280</Words>
  <Characters>7298</Characters>
  <Application>Microsoft Office Word</Application>
  <DocSecurity>0</DocSecurity>
  <Lines>60</Lines>
  <Paragraphs>17</Paragraphs>
  <ScaleCrop>false</ScaleCrop>
  <Company/>
  <LinksUpToDate>false</LinksUpToDate>
  <CharactersWithSpaces>8561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2017-05-31T06:48:00Z</dcterms:created>
  <dcterms:modified xsi:type="dcterms:W3CDTF">2017-06-09T08:27:00Z</dcterms:modified>
</cp:coreProperties>
</file>