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C1" w:rsidRPr="00D831CD" w:rsidRDefault="000244C1" w:rsidP="000244C1">
      <w:pPr>
        <w:widowControl/>
        <w:spacing w:line="320" w:lineRule="exact"/>
        <w:rPr>
          <w:rFonts w:ascii="Arial Narrow" w:eastAsia="新細明體" w:hAnsi="Arial Narrow"/>
          <w:szCs w:val="22"/>
          <w:lang w:eastAsia="zh-TW"/>
        </w:rPr>
      </w:pPr>
      <w:r w:rsidRPr="00D831CD">
        <w:rPr>
          <w:rFonts w:ascii="Arial Narrow" w:eastAsia="微軟正黑體" w:hAnsi="Arial Narrow" w:hint="eastAsia"/>
          <w:b/>
          <w:kern w:val="0"/>
          <w:szCs w:val="22"/>
          <w:lang w:eastAsia="zh-TW"/>
        </w:rPr>
        <w:t>S2</w:t>
      </w:r>
      <w:r>
        <w:rPr>
          <w:rFonts w:ascii="Arial Narrow" w:eastAsia="微軟正黑體" w:hAnsi="Arial Narrow"/>
          <w:b/>
          <w:kern w:val="0"/>
          <w:szCs w:val="22"/>
          <w:lang w:eastAsia="zh-TW"/>
        </w:rPr>
        <w:t xml:space="preserve"> </w:t>
      </w:r>
      <w:r w:rsidRPr="00D831CD">
        <w:rPr>
          <w:rFonts w:ascii="Arial Narrow" w:eastAsia="微軟正黑體" w:hAnsi="Arial Narrow" w:hint="eastAsia"/>
          <w:b/>
          <w:kern w:val="0"/>
          <w:szCs w:val="22"/>
          <w:lang w:eastAsia="zh-TW"/>
        </w:rPr>
        <w:t>Table</w:t>
      </w:r>
      <w:r w:rsidRPr="00D831CD">
        <w:rPr>
          <w:rFonts w:ascii="Arial Narrow" w:eastAsia="微軟正黑體" w:hAnsi="Arial Narrow"/>
          <w:b/>
          <w:kern w:val="0"/>
          <w:szCs w:val="22"/>
          <w:lang w:eastAsia="zh-TW"/>
        </w:rPr>
        <w:t>.</w:t>
      </w:r>
      <w:r w:rsidRPr="00D831CD">
        <w:rPr>
          <w:rFonts w:ascii="Arial Narrow" w:eastAsia="微軟正黑體" w:hAnsi="Arial Narrow" w:hint="eastAsia"/>
          <w:kern w:val="0"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/>
          <w:b/>
          <w:szCs w:val="22"/>
          <w:lang w:eastAsia="zh-TW"/>
        </w:rPr>
        <w:t>P</w:t>
      </w:r>
      <w:r w:rsidRPr="00D831CD">
        <w:rPr>
          <w:rFonts w:ascii="Arial Narrow" w:eastAsia="新細明體" w:hAnsi="Arial Narrow" w:hint="eastAsia"/>
          <w:b/>
          <w:szCs w:val="22"/>
          <w:lang w:eastAsia="zh-TW"/>
        </w:rPr>
        <w:t xml:space="preserve">airwise </w:t>
      </w:r>
      <w:r w:rsidRPr="00D831CD">
        <w:rPr>
          <w:rFonts w:ascii="Arial Narrow" w:eastAsia="新細明體" w:hAnsi="Arial Narrow"/>
          <w:b/>
          <w:szCs w:val="22"/>
          <w:lang w:eastAsia="zh-TW"/>
        </w:rPr>
        <w:t>genetic differences (</w:t>
      </w:r>
      <w:r w:rsidRPr="00D831CD">
        <w:rPr>
          <w:rFonts w:ascii="Arial Narrow" w:eastAsia="新細明體" w:hAnsi="Arial Narrow"/>
          <w:b/>
          <w:i/>
          <w:szCs w:val="22"/>
          <w:lang w:eastAsia="zh-TW"/>
        </w:rPr>
        <w:t>p</w:t>
      </w:r>
      <w:r w:rsidRPr="00D831CD">
        <w:rPr>
          <w:rFonts w:ascii="Arial Narrow" w:eastAsia="新細明體" w:hAnsi="Arial Narrow"/>
          <w:b/>
          <w:szCs w:val="22"/>
          <w:lang w:eastAsia="zh-TW"/>
        </w:rPr>
        <w:t>-distance</w:t>
      </w:r>
      <w:r w:rsidRPr="00D831CD">
        <w:rPr>
          <w:rFonts w:ascii="Arial Narrow" w:eastAsia="新細明體" w:hAnsi="Arial Narrow" w:hint="eastAsia"/>
          <w:b/>
          <w:szCs w:val="22"/>
          <w:lang w:eastAsia="zh-TW"/>
        </w:rPr>
        <w:t xml:space="preserve">) among </w:t>
      </w:r>
      <w:r w:rsidRPr="00D831CD">
        <w:rPr>
          <w:rFonts w:ascii="Arial Narrow" w:eastAsia="新細明體" w:hAnsi="Arial Narrow" w:hint="eastAsia"/>
          <w:b/>
          <w:i/>
          <w:szCs w:val="22"/>
          <w:lang w:eastAsia="zh-TW"/>
        </w:rPr>
        <w:t>Haliotis</w:t>
      </w:r>
      <w:r w:rsidRPr="00D831CD">
        <w:rPr>
          <w:rFonts w:ascii="Arial Narrow" w:eastAsia="新細明體" w:hAnsi="Arial Narrow" w:hint="eastAsia"/>
          <w:b/>
          <w:szCs w:val="22"/>
          <w:lang w:eastAsia="zh-TW"/>
        </w:rPr>
        <w:t xml:space="preserve"> taxa </w:t>
      </w:r>
      <w:r w:rsidRPr="00D831CD">
        <w:rPr>
          <w:rFonts w:ascii="Arial Narrow" w:eastAsia="新細明體" w:hAnsi="Arial Narrow"/>
          <w:b/>
          <w:szCs w:val="22"/>
          <w:lang w:eastAsia="zh-TW"/>
        </w:rPr>
        <w:t>based on</w:t>
      </w:r>
      <w:r w:rsidRPr="00D831CD">
        <w:rPr>
          <w:rFonts w:ascii="Arial Narrow" w:eastAsia="新細明體" w:hAnsi="Arial Narrow" w:hint="eastAsia"/>
          <w:b/>
          <w:szCs w:val="22"/>
          <w:lang w:eastAsia="zh-TW"/>
        </w:rPr>
        <w:t xml:space="preserve"> mtDNA </w:t>
      </w:r>
      <w:r w:rsidRPr="00D831CD">
        <w:rPr>
          <w:rFonts w:ascii="Arial Narrow" w:eastAsia="新細明體" w:hAnsi="Arial Narrow"/>
          <w:b/>
          <w:szCs w:val="22"/>
          <w:lang w:eastAsia="zh-TW"/>
        </w:rPr>
        <w:t>COI sequences</w:t>
      </w:r>
      <w:r w:rsidRPr="00D831CD">
        <w:rPr>
          <w:rFonts w:ascii="Arial Narrow" w:eastAsia="新細明體" w:hAnsi="Arial Narrow" w:hint="eastAsia"/>
          <w:b/>
          <w:szCs w:val="22"/>
          <w:lang w:eastAsia="zh-TW"/>
        </w:rPr>
        <w:t>.</w:t>
      </w:r>
    </w:p>
    <w:tbl>
      <w:tblPr>
        <w:tblStyle w:val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922"/>
        <w:gridCol w:w="922"/>
        <w:gridCol w:w="922"/>
        <w:gridCol w:w="923"/>
        <w:gridCol w:w="923"/>
        <w:gridCol w:w="923"/>
        <w:gridCol w:w="923"/>
        <w:gridCol w:w="918"/>
      </w:tblGrid>
      <w:tr w:rsidR="000244C1" w:rsidRPr="00D831CD" w:rsidTr="00FA6702">
        <w:tc>
          <w:tcPr>
            <w:tcW w:w="555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R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T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K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W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D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C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O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I</w:t>
            </w:r>
          </w:p>
        </w:tc>
      </w:tr>
      <w:tr w:rsidR="000244C1" w:rsidRPr="00D831CD" w:rsidTr="00FA6702">
        <w:tc>
          <w:tcPr>
            <w:tcW w:w="555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R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</w:tr>
      <w:tr w:rsidR="000244C1" w:rsidRPr="00D831CD" w:rsidTr="00FA6702">
        <w:tc>
          <w:tcPr>
            <w:tcW w:w="555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T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0.145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</w:tr>
      <w:tr w:rsidR="000244C1" w:rsidRPr="00D831CD" w:rsidTr="00FA6702">
        <w:tc>
          <w:tcPr>
            <w:tcW w:w="555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K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0.157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0.167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</w:tr>
      <w:tr w:rsidR="000244C1" w:rsidRPr="00D831CD" w:rsidTr="00FA6702">
        <w:tc>
          <w:tcPr>
            <w:tcW w:w="555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W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0.165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0.166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0.017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</w:tr>
      <w:tr w:rsidR="000244C1" w:rsidRPr="00D831CD" w:rsidTr="00FA6702">
        <w:tc>
          <w:tcPr>
            <w:tcW w:w="555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D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0.171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0.175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0.088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0.086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</w:tr>
      <w:tr w:rsidR="000244C1" w:rsidRPr="00D831CD" w:rsidTr="00FA6702">
        <w:tc>
          <w:tcPr>
            <w:tcW w:w="555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C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0.176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0.180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0.066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0.066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0.095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</w:tr>
      <w:tr w:rsidR="000244C1" w:rsidRPr="00D831CD" w:rsidTr="00FA6702">
        <w:tc>
          <w:tcPr>
            <w:tcW w:w="555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O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0.158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0.170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0.174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0.177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0.186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0.194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-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</w:p>
        </w:tc>
      </w:tr>
      <w:tr w:rsidR="000244C1" w:rsidRPr="00D831CD" w:rsidTr="00FA6702">
        <w:tc>
          <w:tcPr>
            <w:tcW w:w="555" w:type="pct"/>
          </w:tcPr>
          <w:p w:rsidR="000244C1" w:rsidRPr="00D831CD" w:rsidRDefault="000244C1" w:rsidP="00FA6702">
            <w:pPr>
              <w:widowControl/>
              <w:spacing w:line="320" w:lineRule="exact"/>
              <w:jc w:val="center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I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0.168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0.178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0.172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0.173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0.185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0.174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0.135</w:t>
            </w:r>
          </w:p>
        </w:tc>
        <w:tc>
          <w:tcPr>
            <w:tcW w:w="556" w:type="pct"/>
          </w:tcPr>
          <w:p w:rsidR="000244C1" w:rsidRPr="00D831CD" w:rsidRDefault="000244C1" w:rsidP="00FA6702">
            <w:pPr>
              <w:widowControl/>
              <w:spacing w:line="320" w:lineRule="exact"/>
              <w:rPr>
                <w:rFonts w:ascii="Arial Narrow" w:eastAsia="微軟正黑體" w:hAnsi="Arial Narrow"/>
                <w:sz w:val="22"/>
                <w:szCs w:val="22"/>
                <w:lang w:eastAsia="zh-TW"/>
              </w:rPr>
            </w:pPr>
            <w:r w:rsidRPr="00D831CD">
              <w:rPr>
                <w:rFonts w:ascii="Arial Narrow" w:eastAsia="微軟正黑體" w:hAnsi="Arial Narrow" w:hint="eastAsia"/>
                <w:sz w:val="22"/>
                <w:szCs w:val="22"/>
                <w:lang w:eastAsia="zh-TW"/>
              </w:rPr>
              <w:t>-</w:t>
            </w:r>
          </w:p>
        </w:tc>
      </w:tr>
    </w:tbl>
    <w:p w:rsidR="000244C1" w:rsidRPr="00D831CD" w:rsidRDefault="000244C1" w:rsidP="000244C1">
      <w:pPr>
        <w:widowControl/>
        <w:spacing w:line="320" w:lineRule="exact"/>
        <w:rPr>
          <w:rFonts w:ascii="Arial Narrow" w:eastAsia="微軟正黑體" w:hAnsi="Arial Narrow"/>
          <w:kern w:val="0"/>
          <w:szCs w:val="22"/>
          <w:lang w:eastAsia="zh-TW"/>
        </w:rPr>
      </w:pPr>
      <w:r w:rsidRPr="00D831CD">
        <w:rPr>
          <w:rFonts w:ascii="Arial Narrow" w:eastAsia="微軟正黑體" w:hAnsi="Arial Narrow" w:hint="eastAsia"/>
          <w:kern w:val="0"/>
          <w:szCs w:val="22"/>
          <w:lang w:eastAsia="zh-TW"/>
        </w:rPr>
        <w:t xml:space="preserve">R: </w:t>
      </w:r>
      <w:r w:rsidRPr="00D831CD">
        <w:rPr>
          <w:rFonts w:ascii="Arial Narrow" w:eastAsia="新細明體" w:hAnsi="Arial Narrow" w:cs="Arial"/>
          <w:i/>
          <w:kern w:val="0"/>
          <w:szCs w:val="22"/>
          <w:lang w:eastAsia="zh-TW"/>
        </w:rPr>
        <w:t>Haliotis</w:t>
      </w:r>
      <w:r w:rsidRPr="00D831CD">
        <w:rPr>
          <w:rFonts w:ascii="Arial Narrow" w:eastAsia="新細明體" w:hAnsi="Arial Narrow" w:cs="Arial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rubra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(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>n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 xml:space="preserve"> =</w:t>
      </w:r>
      <w:r w:rsidRPr="00D831CD">
        <w:rPr>
          <w:rFonts w:ascii="Arial Narrow" w:eastAsia="新細明體" w:hAnsi="Arial Narrow" w:cs="Arial"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1)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,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T: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/>
          <w:i/>
          <w:kern w:val="0"/>
          <w:szCs w:val="22"/>
          <w:lang w:eastAsia="zh-TW"/>
        </w:rPr>
        <w:t>Haliotis tuberculata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(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>n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 xml:space="preserve"> =</w:t>
      </w:r>
      <w:r w:rsidRPr="00D831CD">
        <w:rPr>
          <w:rFonts w:ascii="Arial Narrow" w:eastAsia="新細明體" w:hAnsi="Arial Narrow" w:cs="Arial"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 xml:space="preserve">3), K: </w:t>
      </w:r>
      <w:r w:rsidRPr="00D831CD">
        <w:rPr>
          <w:rFonts w:ascii="Arial Narrow" w:eastAsia="新細明體" w:hAnsi="Arial Narrow" w:cs="Arial"/>
          <w:i/>
          <w:szCs w:val="22"/>
          <w:lang w:eastAsia="zh-TW"/>
        </w:rPr>
        <w:t xml:space="preserve">Haliotis </w:t>
      </w:r>
      <w:r w:rsidRPr="00D831CD">
        <w:rPr>
          <w:rFonts w:ascii="Arial Narrow" w:eastAsia="新細明體" w:hAnsi="Arial Narrow" w:cs="Arial"/>
          <w:i/>
          <w:kern w:val="0"/>
          <w:szCs w:val="22"/>
          <w:lang w:eastAsia="zh-TW"/>
        </w:rPr>
        <w:t>kamtschatkana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complex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(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>n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 xml:space="preserve"> =</w:t>
      </w:r>
      <w:r w:rsidRPr="00D831CD">
        <w:rPr>
          <w:rFonts w:ascii="Arial Narrow" w:eastAsia="新細明體" w:hAnsi="Arial Narrow" w:cs="Arial"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15), W: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/>
          <w:i/>
          <w:kern w:val="0"/>
          <w:szCs w:val="22"/>
          <w:lang w:eastAsia="zh-TW"/>
        </w:rPr>
        <w:t>Haliotis walallensis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(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>n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 xml:space="preserve"> =</w:t>
      </w:r>
      <w:r w:rsidRPr="00D831CD">
        <w:rPr>
          <w:rFonts w:ascii="Arial Narrow" w:eastAsia="新細明體" w:hAnsi="Arial Narrow" w:cs="Arial"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 xml:space="preserve">5), D: </w:t>
      </w:r>
      <w:r w:rsidRPr="00D831CD">
        <w:rPr>
          <w:rFonts w:ascii="Arial Narrow" w:eastAsia="新細明體" w:hAnsi="Arial Narrow" w:cs="Arial"/>
          <w:i/>
          <w:kern w:val="0"/>
          <w:szCs w:val="22"/>
          <w:lang w:eastAsia="zh-TW"/>
        </w:rPr>
        <w:t>Haliotis discus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(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>n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 xml:space="preserve"> =</w:t>
      </w:r>
      <w:r w:rsidRPr="00D831CD">
        <w:rPr>
          <w:rFonts w:ascii="Arial Narrow" w:eastAsia="新細明體" w:hAnsi="Arial Narrow" w:cs="Arial"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 xml:space="preserve">17), C: </w:t>
      </w:r>
      <w:r w:rsidRPr="00D831CD">
        <w:rPr>
          <w:rFonts w:ascii="Arial Narrow" w:eastAsia="新細明體" w:hAnsi="Arial Narrow" w:cs="Arial"/>
          <w:i/>
          <w:kern w:val="0"/>
          <w:szCs w:val="22"/>
          <w:lang w:eastAsia="zh-TW"/>
        </w:rPr>
        <w:t>Haliotis cracherodii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(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>n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 xml:space="preserve"> =</w:t>
      </w:r>
      <w:r w:rsidRPr="00D831CD">
        <w:rPr>
          <w:rFonts w:ascii="Arial Narrow" w:eastAsia="新細明體" w:hAnsi="Arial Narrow" w:cs="Arial"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1),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O: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i/>
          <w:kern w:val="0"/>
          <w:szCs w:val="22"/>
          <w:lang w:eastAsia="zh-TW"/>
        </w:rPr>
        <w:t>Haliotis diversicolor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complex (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>n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 xml:space="preserve"> = 314, Taiwan and Japan), I: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i/>
          <w:kern w:val="0"/>
          <w:szCs w:val="22"/>
          <w:lang w:eastAsia="zh-TW"/>
        </w:rPr>
        <w:t>Haliotis diversicolor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 xml:space="preserve"> squamata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(</w:t>
      </w:r>
      <w:r w:rsidRPr="00D831CD">
        <w:rPr>
          <w:rFonts w:ascii="Arial Narrow" w:eastAsia="新細明體" w:hAnsi="Arial Narrow" w:cs="Arial" w:hint="eastAsia"/>
          <w:i/>
          <w:szCs w:val="22"/>
          <w:lang w:eastAsia="zh-TW"/>
        </w:rPr>
        <w:t>n</w:t>
      </w:r>
      <w:r w:rsidRPr="00D831CD">
        <w:rPr>
          <w:rFonts w:ascii="Arial Narrow" w:eastAsia="新細明體" w:hAnsi="Arial Narrow" w:cs="Arial"/>
          <w:i/>
          <w:szCs w:val="22"/>
          <w:lang w:eastAsia="zh-TW"/>
        </w:rPr>
        <w:t xml:space="preserve"> </w:t>
      </w:r>
      <w:r w:rsidRPr="00D831CD">
        <w:rPr>
          <w:rFonts w:ascii="Arial Narrow" w:eastAsia="新細明體" w:hAnsi="Arial Narrow" w:cs="Arial" w:hint="eastAsia"/>
          <w:szCs w:val="22"/>
          <w:lang w:eastAsia="zh-TW"/>
        </w:rPr>
        <w:t>= 7, Indonesia)</w:t>
      </w:r>
      <w:r w:rsidRPr="00D831CD">
        <w:rPr>
          <w:rFonts w:ascii="Arial Narrow" w:eastAsia="新細明體" w:hAnsi="Arial Narrow" w:hint="eastAsia"/>
          <w:szCs w:val="22"/>
          <w:lang w:eastAsia="zh-TW"/>
        </w:rPr>
        <w:t>.</w:t>
      </w:r>
    </w:p>
    <w:p w:rsidR="00A40ACF" w:rsidRPr="000244C1" w:rsidRDefault="00A40ACF">
      <w:bookmarkStart w:id="0" w:name="_GoBack"/>
      <w:bookmarkEnd w:id="0"/>
    </w:p>
    <w:sectPr w:rsidR="00A40ACF" w:rsidRPr="00024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32" w:rsidRDefault="00F06D32" w:rsidP="000244C1">
      <w:r>
        <w:separator/>
      </w:r>
    </w:p>
  </w:endnote>
  <w:endnote w:type="continuationSeparator" w:id="0">
    <w:p w:rsidR="00F06D32" w:rsidRDefault="00F06D32" w:rsidP="000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32" w:rsidRDefault="00F06D32" w:rsidP="000244C1">
      <w:r>
        <w:separator/>
      </w:r>
    </w:p>
  </w:footnote>
  <w:footnote w:type="continuationSeparator" w:id="0">
    <w:p w:rsidR="00F06D32" w:rsidRDefault="00F06D32" w:rsidP="0002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AB"/>
    <w:rsid w:val="000244C1"/>
    <w:rsid w:val="00A40ACF"/>
    <w:rsid w:val="00E949AB"/>
    <w:rsid w:val="00F0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5529E3-BFCB-47D6-B6E4-E07D4B59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C1"/>
    <w:pPr>
      <w:widowControl w:val="0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4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0244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4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0244C1"/>
    <w:rPr>
      <w:sz w:val="20"/>
      <w:szCs w:val="20"/>
    </w:rPr>
  </w:style>
  <w:style w:type="table" w:customStyle="1" w:styleId="2">
    <w:name w:val="表格格線2"/>
    <w:basedOn w:val="a1"/>
    <w:next w:val="a7"/>
    <w:uiPriority w:val="99"/>
    <w:rsid w:val="000244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02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2</cp:revision>
  <dcterms:created xsi:type="dcterms:W3CDTF">2017-06-16T01:29:00Z</dcterms:created>
  <dcterms:modified xsi:type="dcterms:W3CDTF">2017-06-16T01:29:00Z</dcterms:modified>
</cp:coreProperties>
</file>