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F1E" w:rsidRPr="006D3DE6" w:rsidRDefault="00C60F1E" w:rsidP="00C60F1E">
      <w:pPr>
        <w:pStyle w:val="Rubrik1"/>
        <w:spacing w:line="480" w:lineRule="auto"/>
        <w:rPr>
          <w:lang w:val="en-GB"/>
        </w:rPr>
      </w:pPr>
      <w:r>
        <w:t>RESEARCH CHECK</w:t>
      </w:r>
      <w:r w:rsidRPr="00C60F1E">
        <w:t>LIST</w:t>
      </w:r>
      <w:r>
        <w:rPr>
          <w:lang w:val="en-GB"/>
        </w:rPr>
        <w:t xml:space="preserve"> for “A</w:t>
      </w:r>
      <w:r w:rsidRPr="006D3DE6">
        <w:rPr>
          <w:lang w:val="en-GB"/>
        </w:rPr>
        <w:t xml:space="preserve"> prospective study </w:t>
      </w:r>
      <w:r>
        <w:rPr>
          <w:lang w:val="en-GB"/>
        </w:rPr>
        <w:t>on a</w:t>
      </w:r>
      <w:r w:rsidRPr="006D3DE6">
        <w:rPr>
          <w:lang w:val="en-GB"/>
        </w:rPr>
        <w:t xml:space="preserve">n innovative online forum for peer </w:t>
      </w:r>
      <w:r>
        <w:rPr>
          <w:lang w:val="en-GB"/>
        </w:rPr>
        <w:t xml:space="preserve">reviewing </w:t>
      </w:r>
      <w:r w:rsidRPr="006D3DE6">
        <w:rPr>
          <w:lang w:val="en-GB"/>
        </w:rPr>
        <w:t xml:space="preserve">of surgical </w:t>
      </w:r>
      <w:r>
        <w:rPr>
          <w:lang w:val="en-GB"/>
        </w:rPr>
        <w:t>science”</w:t>
      </w:r>
    </w:p>
    <w:p w:rsidR="00C60F1E" w:rsidRDefault="00C60F1E" w:rsidP="00C60F1E">
      <w:pPr>
        <w:spacing w:line="480" w:lineRule="auto"/>
        <w:rPr>
          <w:lang w:val="en-GB"/>
        </w:rPr>
      </w:pPr>
      <w:r w:rsidRPr="006D3DE6">
        <w:rPr>
          <w:lang w:val="en-GB"/>
        </w:rPr>
        <w:t xml:space="preserve">Martin Almquist, Regula S von </w:t>
      </w:r>
      <w:proofErr w:type="spellStart"/>
      <w:r w:rsidRPr="006D3DE6">
        <w:rPr>
          <w:lang w:val="en-GB"/>
        </w:rPr>
        <w:t>Allmen</w:t>
      </w:r>
      <w:proofErr w:type="spellEnd"/>
      <w:r w:rsidRPr="006D3DE6">
        <w:rPr>
          <w:lang w:val="en-GB"/>
        </w:rPr>
        <w:t xml:space="preserve">, Dan </w:t>
      </w:r>
      <w:proofErr w:type="spellStart"/>
      <w:r w:rsidRPr="006D3DE6">
        <w:rPr>
          <w:lang w:val="en-GB"/>
        </w:rPr>
        <w:t>Carradice</w:t>
      </w:r>
      <w:proofErr w:type="spellEnd"/>
      <w:r w:rsidRPr="006D3DE6">
        <w:rPr>
          <w:lang w:val="en-GB"/>
        </w:rPr>
        <w:t xml:space="preserve">, Steven J. </w:t>
      </w:r>
      <w:proofErr w:type="spellStart"/>
      <w:r w:rsidRPr="006D3DE6">
        <w:rPr>
          <w:lang w:val="en-GB"/>
        </w:rPr>
        <w:t>Oosterling</w:t>
      </w:r>
      <w:proofErr w:type="spellEnd"/>
      <w:r w:rsidRPr="006D3DE6">
        <w:rPr>
          <w:lang w:val="en-GB"/>
        </w:rPr>
        <w:t xml:space="preserve">, </w:t>
      </w:r>
      <w:r>
        <w:rPr>
          <w:lang w:val="en-GB"/>
        </w:rPr>
        <w:t xml:space="preserve">Kirsty McFarlane, </w:t>
      </w:r>
      <w:r w:rsidRPr="006D3DE6">
        <w:rPr>
          <w:lang w:val="en-GB"/>
        </w:rPr>
        <w:t xml:space="preserve">Bas </w:t>
      </w:r>
      <w:proofErr w:type="spellStart"/>
      <w:r w:rsidRPr="006D3DE6">
        <w:rPr>
          <w:lang w:val="en-GB"/>
        </w:rPr>
        <w:t>Wijnhoven</w:t>
      </w:r>
      <w:proofErr w:type="spellEnd"/>
    </w:p>
    <w:p w:rsidR="00C60F1E" w:rsidRDefault="00C60F1E" w:rsidP="00C60F1E">
      <w:pPr>
        <w:pStyle w:val="Liststycke"/>
        <w:numPr>
          <w:ilvl w:val="0"/>
          <w:numId w:val="1"/>
        </w:numPr>
        <w:spacing w:line="480" w:lineRule="auto"/>
      </w:pPr>
      <w:proofErr w:type="spellStart"/>
      <w:r>
        <w:t>Study</w:t>
      </w:r>
      <w:proofErr w:type="spellEnd"/>
      <w:r>
        <w:t xml:space="preserve"> </w:t>
      </w:r>
      <w:proofErr w:type="spellStart"/>
      <w:r>
        <w:t>protocol</w:t>
      </w:r>
      <w:proofErr w:type="spellEnd"/>
      <w:r>
        <w:t xml:space="preserve">. The </w:t>
      </w:r>
      <w:proofErr w:type="spellStart"/>
      <w:r>
        <w:t>complete</w:t>
      </w:r>
      <w:proofErr w:type="spellEnd"/>
      <w:r>
        <w:t xml:space="preserve"> </w:t>
      </w:r>
      <w:proofErr w:type="spellStart"/>
      <w:r>
        <w:t>study</w:t>
      </w:r>
      <w:proofErr w:type="spellEnd"/>
      <w:r>
        <w:t xml:space="preserve"> </w:t>
      </w:r>
      <w:proofErr w:type="spellStart"/>
      <w:r>
        <w:t>protocol</w:t>
      </w:r>
      <w:proofErr w:type="spellEnd"/>
      <w:r>
        <w:t xml:space="preserve"> is </w:t>
      </w:r>
      <w:proofErr w:type="spellStart"/>
      <w:r>
        <w:t>found</w:t>
      </w:r>
      <w:proofErr w:type="spellEnd"/>
      <w:r>
        <w:t xml:space="preserve"> </w:t>
      </w:r>
      <w:proofErr w:type="spellStart"/>
      <w:r>
        <w:t>below</w:t>
      </w:r>
      <w:proofErr w:type="spellEnd"/>
      <w:r>
        <w:t>.</w:t>
      </w:r>
    </w:p>
    <w:p w:rsidR="00C60F1E" w:rsidRDefault="00C60F1E" w:rsidP="0051374A">
      <w:pPr>
        <w:pStyle w:val="Liststycke"/>
        <w:numPr>
          <w:ilvl w:val="0"/>
          <w:numId w:val="1"/>
        </w:numPr>
      </w:pPr>
      <w:proofErr w:type="spellStart"/>
      <w:r>
        <w:t>This</w:t>
      </w:r>
      <w:proofErr w:type="spellEnd"/>
      <w:r>
        <w:t xml:space="preserve"> trial </w:t>
      </w:r>
      <w:proofErr w:type="spellStart"/>
      <w:r>
        <w:t>did</w:t>
      </w:r>
      <w:proofErr w:type="spellEnd"/>
      <w:r>
        <w:t xml:space="preserve"> not </w:t>
      </w:r>
      <w:proofErr w:type="spellStart"/>
      <w:r>
        <w:t>involve</w:t>
      </w:r>
      <w:proofErr w:type="spellEnd"/>
      <w:r>
        <w:t xml:space="preserve"> </w:t>
      </w:r>
      <w:proofErr w:type="spellStart"/>
      <w:r>
        <w:t>any</w:t>
      </w:r>
      <w:proofErr w:type="spellEnd"/>
      <w:r>
        <w:t xml:space="preserve"> patients, and is </w:t>
      </w:r>
      <w:proofErr w:type="spellStart"/>
      <w:r>
        <w:t>probably</w:t>
      </w:r>
      <w:proofErr w:type="spellEnd"/>
      <w:r>
        <w:t xml:space="preserve"> best </w:t>
      </w:r>
      <w:proofErr w:type="spellStart"/>
      <w:r>
        <w:t>described</w:t>
      </w:r>
      <w:proofErr w:type="spellEnd"/>
      <w:r>
        <w:t xml:space="preserve"> as an </w:t>
      </w:r>
      <w:proofErr w:type="spellStart"/>
      <w:r>
        <w:t>observational</w:t>
      </w:r>
      <w:proofErr w:type="spellEnd"/>
      <w:r>
        <w:t xml:space="preserve"> </w:t>
      </w:r>
      <w:proofErr w:type="spellStart"/>
      <w:r>
        <w:t>study</w:t>
      </w:r>
      <w:proofErr w:type="spellEnd"/>
      <w:r>
        <w:t xml:space="preserve">. </w:t>
      </w:r>
      <w:proofErr w:type="spellStart"/>
      <w:r>
        <w:t>Therefore</w:t>
      </w:r>
      <w:proofErr w:type="spellEnd"/>
      <w:r>
        <w:t xml:space="preserve">, the STROBE </w:t>
      </w:r>
      <w:proofErr w:type="spellStart"/>
      <w:r>
        <w:t>guidelines</w:t>
      </w:r>
      <w:proofErr w:type="spellEnd"/>
      <w:r>
        <w:t xml:space="preserve"> </w:t>
      </w:r>
      <w:proofErr w:type="spellStart"/>
      <w:r>
        <w:t>were</w:t>
      </w:r>
      <w:proofErr w:type="spellEnd"/>
      <w:r>
        <w:t xml:space="preserve"> </w:t>
      </w:r>
      <w:proofErr w:type="spellStart"/>
      <w:r>
        <w:t>followed</w:t>
      </w:r>
      <w:proofErr w:type="spellEnd"/>
      <w:r>
        <w:t xml:space="preserve"> </w:t>
      </w:r>
      <w:proofErr w:type="spellStart"/>
      <w:r>
        <w:t>when</w:t>
      </w:r>
      <w:proofErr w:type="spellEnd"/>
      <w:r>
        <w:t xml:space="preserve"> designing and </w:t>
      </w:r>
      <w:proofErr w:type="spellStart"/>
      <w:r>
        <w:t>reporting</w:t>
      </w:r>
      <w:proofErr w:type="spellEnd"/>
      <w:r>
        <w:t xml:space="preserve"> the </w:t>
      </w:r>
      <w:proofErr w:type="spellStart"/>
      <w:r>
        <w:t>study</w:t>
      </w:r>
      <w:proofErr w:type="spellEnd"/>
      <w:r>
        <w:t xml:space="preserve">. The </w:t>
      </w:r>
      <w:proofErr w:type="spellStart"/>
      <w:r>
        <w:t>manuscript</w:t>
      </w:r>
      <w:proofErr w:type="spellEnd"/>
      <w:r>
        <w:t xml:space="preserve"> has </w:t>
      </w:r>
      <w:proofErr w:type="spellStart"/>
      <w:r>
        <w:t>been</w:t>
      </w:r>
      <w:proofErr w:type="spellEnd"/>
      <w:r>
        <w:t xml:space="preserve"> </w:t>
      </w:r>
      <w:proofErr w:type="spellStart"/>
      <w:r>
        <w:t>checked</w:t>
      </w:r>
      <w:proofErr w:type="spellEnd"/>
      <w:r>
        <w:t xml:space="preserve"> </w:t>
      </w:r>
      <w:proofErr w:type="spellStart"/>
      <w:r>
        <w:t>against</w:t>
      </w:r>
      <w:proofErr w:type="spellEnd"/>
      <w:r>
        <w:t xml:space="preserve"> the STROBE </w:t>
      </w:r>
      <w:proofErr w:type="spellStart"/>
      <w:r>
        <w:t>checklist</w:t>
      </w:r>
      <w:proofErr w:type="spellEnd"/>
      <w:r>
        <w:t xml:space="preserve"> and all </w:t>
      </w:r>
      <w:proofErr w:type="spellStart"/>
      <w:r>
        <w:t>items</w:t>
      </w:r>
      <w:proofErr w:type="spellEnd"/>
      <w:r>
        <w:t xml:space="preserve"> </w:t>
      </w:r>
      <w:proofErr w:type="spellStart"/>
      <w:r>
        <w:t>are</w:t>
      </w:r>
      <w:proofErr w:type="spellEnd"/>
      <w:r>
        <w:t xml:space="preserve"> </w:t>
      </w:r>
      <w:proofErr w:type="spellStart"/>
      <w:r>
        <w:t>covered</w:t>
      </w:r>
      <w:proofErr w:type="spellEnd"/>
      <w:r>
        <w:t xml:space="preserve">. The STROBE </w:t>
      </w:r>
      <w:proofErr w:type="spellStart"/>
      <w:r>
        <w:t>checklist</w:t>
      </w:r>
      <w:proofErr w:type="spellEnd"/>
      <w:r>
        <w:t xml:space="preserve"> is </w:t>
      </w:r>
      <w:proofErr w:type="spellStart"/>
      <w:r>
        <w:t>included</w:t>
      </w:r>
      <w:proofErr w:type="spellEnd"/>
      <w:r>
        <w:t xml:space="preserve"> in </w:t>
      </w:r>
      <w:proofErr w:type="spellStart"/>
      <w:r>
        <w:t>this</w:t>
      </w:r>
      <w:proofErr w:type="spellEnd"/>
      <w:r>
        <w:t xml:space="preserve"> research </w:t>
      </w:r>
      <w:proofErr w:type="spellStart"/>
      <w:r>
        <w:t>checklist</w:t>
      </w:r>
      <w:proofErr w:type="spellEnd"/>
      <w:r>
        <w:t xml:space="preserve">, </w:t>
      </w:r>
      <w:proofErr w:type="spellStart"/>
      <w:r>
        <w:t>please</w:t>
      </w:r>
      <w:proofErr w:type="spellEnd"/>
      <w:r>
        <w:t xml:space="preserve"> </w:t>
      </w:r>
      <w:proofErr w:type="spellStart"/>
      <w:r>
        <w:t>see</w:t>
      </w:r>
      <w:proofErr w:type="spellEnd"/>
      <w:r>
        <w:t xml:space="preserve"> </w:t>
      </w:r>
      <w:proofErr w:type="spellStart"/>
      <w:r>
        <w:t>below</w:t>
      </w:r>
      <w:proofErr w:type="spellEnd"/>
      <w:r>
        <w:t>.</w:t>
      </w:r>
    </w:p>
    <w:p w:rsidR="00C60F1E" w:rsidRDefault="00C60F1E" w:rsidP="00C60F1E">
      <w:pPr>
        <w:pStyle w:val="Rubrik2"/>
      </w:pPr>
      <w:r>
        <w:t>STUDY PROTOCOL</w:t>
      </w:r>
    </w:p>
    <w:p w:rsidR="00C60F1E" w:rsidRDefault="00C60F1E" w:rsidP="00C60F1E">
      <w:pPr>
        <w:pStyle w:val="Rubrik1"/>
        <w:spacing w:before="0" w:line="360" w:lineRule="auto"/>
        <w:rPr>
          <w:lang w:val="en-GB"/>
        </w:rPr>
      </w:pPr>
      <w:r w:rsidRPr="009C7E3C">
        <w:rPr>
          <w:lang w:val="en-GB"/>
        </w:rPr>
        <w:t>Peer Review Trial</w:t>
      </w:r>
    </w:p>
    <w:p w:rsidR="00C60F1E" w:rsidRPr="00DB21AB" w:rsidRDefault="00C60F1E" w:rsidP="00C60F1E">
      <w:pPr>
        <w:spacing w:after="0" w:line="360" w:lineRule="auto"/>
        <w:rPr>
          <w:b/>
          <w:sz w:val="24"/>
          <w:szCs w:val="24"/>
          <w:lang w:val="en-GB"/>
        </w:rPr>
      </w:pPr>
      <w:r w:rsidRPr="00DB21AB">
        <w:rPr>
          <w:b/>
          <w:sz w:val="24"/>
          <w:szCs w:val="24"/>
          <w:lang w:val="en-GB"/>
        </w:rPr>
        <w:t>STUDY PROTOCOL</w:t>
      </w:r>
    </w:p>
    <w:p w:rsidR="00C60F1E" w:rsidRDefault="00C60F1E" w:rsidP="00C60F1E">
      <w:pPr>
        <w:spacing w:after="0" w:line="360" w:lineRule="auto"/>
        <w:rPr>
          <w:lang w:val="en-GB"/>
        </w:rPr>
      </w:pPr>
      <w:r>
        <w:rPr>
          <w:lang w:val="en-GB"/>
        </w:rPr>
        <w:t>Last update: 07-02-2015</w:t>
      </w:r>
    </w:p>
    <w:p w:rsidR="00C60F1E" w:rsidRDefault="00C60F1E" w:rsidP="00C60F1E">
      <w:pPr>
        <w:spacing w:after="0" w:line="360" w:lineRule="auto"/>
        <w:rPr>
          <w:lang w:val="en-GB"/>
        </w:rPr>
      </w:pPr>
      <w:r>
        <w:rPr>
          <w:lang w:val="en-GB"/>
        </w:rPr>
        <w:t xml:space="preserve">Martin Almquist, Regula S. von </w:t>
      </w:r>
      <w:proofErr w:type="spellStart"/>
      <w:r>
        <w:rPr>
          <w:lang w:val="en-GB"/>
        </w:rPr>
        <w:t>Allmen</w:t>
      </w:r>
      <w:proofErr w:type="spellEnd"/>
      <w:r>
        <w:rPr>
          <w:lang w:val="en-GB"/>
        </w:rPr>
        <w:t xml:space="preserve">, Dan </w:t>
      </w:r>
      <w:proofErr w:type="spellStart"/>
      <w:r>
        <w:rPr>
          <w:lang w:val="en-GB"/>
        </w:rPr>
        <w:t>Carradice</w:t>
      </w:r>
      <w:proofErr w:type="spellEnd"/>
      <w:r>
        <w:rPr>
          <w:lang w:val="en-GB"/>
        </w:rPr>
        <w:t xml:space="preserve">, Steven </w:t>
      </w:r>
      <w:proofErr w:type="spellStart"/>
      <w:r>
        <w:rPr>
          <w:lang w:val="en-GB"/>
        </w:rPr>
        <w:t>Oosterling</w:t>
      </w:r>
      <w:proofErr w:type="spellEnd"/>
      <w:r>
        <w:rPr>
          <w:lang w:val="en-GB"/>
        </w:rPr>
        <w:t xml:space="preserve">, Bas P.L. </w:t>
      </w:r>
      <w:proofErr w:type="spellStart"/>
      <w:r>
        <w:rPr>
          <w:lang w:val="en-GB"/>
        </w:rPr>
        <w:t>Wijnhoven</w:t>
      </w:r>
      <w:proofErr w:type="spellEnd"/>
      <w:r>
        <w:rPr>
          <w:lang w:val="en-GB"/>
        </w:rPr>
        <w:t xml:space="preserve"> </w:t>
      </w:r>
    </w:p>
    <w:p w:rsidR="00C60F1E" w:rsidRDefault="00C60F1E" w:rsidP="00C60F1E">
      <w:pPr>
        <w:spacing w:after="0" w:line="360" w:lineRule="auto"/>
        <w:rPr>
          <w:lang w:val="en-GB"/>
        </w:rPr>
      </w:pPr>
    </w:p>
    <w:p w:rsidR="00C60F1E" w:rsidRDefault="00C60F1E" w:rsidP="00C60F1E">
      <w:pPr>
        <w:pStyle w:val="Rubrik2"/>
        <w:spacing w:before="0" w:line="360" w:lineRule="auto"/>
        <w:rPr>
          <w:lang w:val="en-GB"/>
        </w:rPr>
      </w:pPr>
    </w:p>
    <w:p w:rsidR="00C60F1E" w:rsidRPr="009C7E3C" w:rsidRDefault="00C60F1E" w:rsidP="00C60F1E">
      <w:pPr>
        <w:pStyle w:val="Rubrik2"/>
        <w:spacing w:before="0" w:line="360" w:lineRule="auto"/>
        <w:rPr>
          <w:lang w:val="en-GB"/>
        </w:rPr>
      </w:pPr>
      <w:r w:rsidRPr="009C7E3C">
        <w:rPr>
          <w:lang w:val="en-GB"/>
        </w:rPr>
        <w:t>Background</w:t>
      </w:r>
    </w:p>
    <w:p w:rsidR="00C60F1E" w:rsidRDefault="00C60F1E" w:rsidP="00C60F1E">
      <w:pPr>
        <w:spacing w:after="0" w:line="360" w:lineRule="auto"/>
        <w:rPr>
          <w:lang w:val="en-GB"/>
        </w:rPr>
      </w:pPr>
      <w:r>
        <w:rPr>
          <w:lang w:val="en-GB"/>
        </w:rPr>
        <w:t xml:space="preserve">Peer review is important for authors, editors and the whole scientific community. </w:t>
      </w:r>
      <w:r w:rsidRPr="009C7E3C">
        <w:rPr>
          <w:lang w:val="en-GB"/>
        </w:rPr>
        <w:t>A survey of over 4000 international authors revealed that whilst 91% believe that peer review has improved their work, 2/3 feel that conventional peer review can be improved.</w:t>
      </w:r>
      <w:r>
        <w:rPr>
          <w:lang w:val="en-GB"/>
        </w:rPr>
        <w:fldChar w:fldCharType="begin"/>
      </w:r>
      <w:r>
        <w:rPr>
          <w:lang w:val="en-GB"/>
        </w:rPr>
        <w:instrText xml:space="preserve"> ADDIN EN.CITE &lt;EndNote&gt;&lt;Cite&gt;&lt;Author&gt;Science&lt;/Author&gt;&lt;Year&gt;2009&lt;/Year&gt;&lt;RecNum&gt;105&lt;/RecNum&gt;&lt;DisplayText&gt;&lt;style face="superscript"&gt;1, 2&lt;/style&gt;&lt;/DisplayText&gt;&lt;record&gt;&lt;rec-number&gt;105&lt;/rec-number&gt;&lt;foreign-keys&gt;&lt;key app="EN" db-id="0x20f025r22wtme05vrxvrehwsevdaw9zv25" timestamp="1420908707"&gt;105&lt;/key&gt;&lt;/foreign-keys&gt;&lt;ref-type name="Electronic Article"&gt;43&lt;/ref-type&gt;&lt;contributors&gt;&lt;authors&gt;&lt;author&gt;Sense about Science,&lt;/author&gt;&lt;/authors&gt;&lt;/contributors&gt;&lt;titles&gt;&lt;title&gt;Peer Review Survey&lt;/title&gt;&lt;secondary-title&gt;http://www.senseaboutscience.org/data/files/Peer_Review/Peer_Review_Survey_Final_3.pdf&lt;/secondary-title&gt;&lt;tertiary-title&gt;http://www.senseaboutscience.org/data/files/Peer_Review/Peer_Review_Survey_Final_3.pdf&lt;/tertiary-title&gt;&lt;/titles&gt;&lt;periodical&gt;&lt;full-title&gt;http://www.senseaboutscience.org/data/files/Peer_Review/Peer_Review_Survey_Final_3.pdf&lt;/full-title&gt;&lt;/periodical&gt;&lt;dates&gt;&lt;year&gt;2009&lt;/year&gt;&lt;/dates&gt;&lt;urls&gt;&lt;/urls&gt;&lt;/record&gt;&lt;/Cite&gt;&lt;Cite&gt;&lt;Author&gt;Mulligan&lt;/Author&gt;&lt;Year&gt;2013&lt;/Year&gt;&lt;RecNum&gt;90&lt;/RecNum&gt;&lt;record&gt;&lt;rec-number&gt;90&lt;/rec-number&gt;&lt;foreign-keys&gt;&lt;key app="EN" db-id="0x20f025r22wtme05vrxvrehwsevdaw9zv25" timestamp="1420907406"&gt;90&lt;/key&gt;&lt;/foreign-keys&gt;&lt;ref-type name="Journal Article"&gt;17&lt;/ref-type&gt;&lt;contributors&gt;&lt;authors&gt;&lt;author&gt;Mulligan, A.&lt;/author&gt;&lt;author&gt;Hall, L.&lt;/author&gt;&lt;author&gt;Raphael, E.&lt;/author&gt;&lt;/authors&gt;&lt;/contributors&gt;&lt;titles&gt;&lt;title&gt;Peer review in a changing world: An international study measuring the attitudes of researchers&lt;/title&gt;&lt;secondary-title&gt;J Am Soc Inf Sci&lt;/secondary-title&gt;&lt;/titles&gt;&lt;periodical&gt;&lt;full-title&gt;J Am Soc Inf Sci&lt;/full-title&gt;&lt;/periodical&gt;&lt;pages&gt;132-161&lt;/pages&gt;&lt;volume&gt;64&lt;/volume&gt;&lt;number&gt;1&lt;/number&gt;&lt;dates&gt;&lt;year&gt;2013&lt;/year&gt;&lt;/dates&gt;&lt;urls&gt;&lt;/urls&gt;&lt;/record&gt;&lt;/Cite&gt;&lt;/EndNote&gt;</w:instrText>
      </w:r>
      <w:r>
        <w:rPr>
          <w:lang w:val="en-GB"/>
        </w:rPr>
        <w:fldChar w:fldCharType="separate"/>
      </w:r>
      <w:r w:rsidRPr="00DB21AB">
        <w:rPr>
          <w:noProof/>
          <w:vertAlign w:val="superscript"/>
          <w:lang w:val="en-GB"/>
        </w:rPr>
        <w:t>1, 2</w:t>
      </w:r>
      <w:r>
        <w:rPr>
          <w:lang w:val="en-GB"/>
        </w:rPr>
        <w:fldChar w:fldCharType="end"/>
      </w:r>
      <w:r w:rsidRPr="009C7E3C">
        <w:rPr>
          <w:lang w:val="en-GB"/>
        </w:rPr>
        <w:t xml:space="preserve"> </w:t>
      </w:r>
      <w:r>
        <w:rPr>
          <w:lang w:val="en-GB"/>
        </w:rPr>
        <w:t>Current peer review models can induce</w:t>
      </w:r>
      <w:r w:rsidRPr="009C7E3C">
        <w:rPr>
          <w:lang w:val="en-GB"/>
        </w:rPr>
        <w:t xml:space="preserve"> bias</w:t>
      </w:r>
      <w:hyperlink w:anchor="_ENREF_6" w:tooltip="Opthof, 2002 #1740" w:history="1"/>
      <w:r w:rsidRPr="003969BE">
        <w:rPr>
          <w:lang w:val="en-US"/>
        </w:rPr>
        <w:t xml:space="preserve"> </w:t>
      </w:r>
      <w:r>
        <w:fldChar w:fldCharType="begin">
          <w:fldData xml:space="preserve">PEVuZE5vdGU+PENpdGU+PEF1dGhvcj5DZWNpPC9BdXRob3I+PFllYXI+MTk4MjwvWWVhcj48UmVj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IFVuaXRlZCBTdGF0ZXMgb2YgQW1lcmljYTwvYWJici0xPjwvYWx0LXBlcmlvZGljYWw+PHBhZ2Vz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ZGljYWw+PHBhZ2VzPjM0MS0zPC9wYWdlcz48dm9sdW1lPjM4Nzwvdm9sdW1lPjxudW1iZXI+NjYz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</w:fldData>
        </w:fldChar>
      </w:r>
      <w:r w:rsidRPr="003969BE">
        <w:rPr>
          <w:lang w:val="en-US"/>
        </w:rPr>
        <w:instrText xml:space="preserve"> ADDIN EN.CITE </w:instrText>
      </w:r>
      <w:r>
        <w:fldChar w:fldCharType="begin">
          <w:fldData xml:space="preserve">PEVuZE5vdGU+PENpdGU+PEF1dGhvcj5DZWNpPC9BdXRob3I+PFllYXI+MTk4MjwvWWVhcj48UmVj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IFVuaXRlZCBTdGF0ZXMgb2YgQW1lcmljYTwvYWJici0xPjwvYWx0LXBlcmlvZGljYWw+PHBhZ2Vz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ZGljYWw+PHBhZ2VzPjM0MS0zPC9wYWdlcz48dm9sdW1lPjM4Nzwvdm9sdW1lPjxudW1iZXI+NjYz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</w:fldData>
        </w:fldChar>
      </w:r>
      <w:r w:rsidRPr="003969BE">
        <w:rPr>
          <w:lang w:val="en-US"/>
        </w:rPr>
        <w:instrText xml:space="preserve"> ADDIN EN.CITE.DATA </w:instrText>
      </w:r>
      <w:r>
        <w:fldChar w:fldCharType="end"/>
      </w:r>
      <w:r>
        <w:fldChar w:fldCharType="separate"/>
      </w:r>
      <w:r w:rsidRPr="003969BE">
        <w:rPr>
          <w:noProof/>
          <w:vertAlign w:val="superscript"/>
          <w:lang w:val="en-US"/>
        </w:rPr>
        <w:t>3-11</w:t>
      </w:r>
      <w:r>
        <w:fldChar w:fldCharType="end"/>
      </w:r>
      <w:r>
        <w:rPr>
          <w:lang w:val="en-GB"/>
        </w:rPr>
        <w:t>, fail</w:t>
      </w:r>
      <w:r w:rsidRPr="009C7E3C">
        <w:rPr>
          <w:lang w:val="en-GB"/>
        </w:rPr>
        <w:t xml:space="preserve"> to identify error and fraud</w:t>
      </w:r>
      <w:hyperlink w:anchor="_ENREF_15" w:tooltip="Bohannon, 2013 #1743" w:history="1"/>
      <w:r w:rsidRPr="003969BE">
        <w:rPr>
          <w:lang w:val="en-US"/>
        </w:rPr>
        <w:t xml:space="preserve"> </w:t>
      </w:r>
      <w:r>
        <w:fldChar w:fldCharType="begin">
          <w:fldData xml:space="preserve">PEVuZE5vdGU+PENpdGU+PEF1dGhvcj5CQkM8L0F1dGhvcj48WWVhcj4yMDA5PC9ZZWFyPjxSZWNO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PGFiYnItMT5MYW5jZXQ8L2FiYnItMT48L2FsdC1wZXJpb2RpY2FsPjxwYWdlcz42MzctNDE8L3Bh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</w:fldData>
        </w:fldChar>
      </w:r>
      <w:r w:rsidRPr="003969BE">
        <w:rPr>
          <w:lang w:val="en-US"/>
        </w:rPr>
        <w:instrText xml:space="preserve"> ADDIN EN.CITE </w:instrText>
      </w:r>
      <w:r>
        <w:fldChar w:fldCharType="begin">
          <w:fldData xml:space="preserve">PEVuZE5vdGU+PENpdGU+PEF1dGhvcj5CQkM8L0F1dGhvcj48WWVhcj4yMDA5PC9ZZWFyPjxSZWNO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PGFiYnItMT5MYW5jZXQ8L2FiYnItMT48L2FsdC1wZXJpb2RpY2FsPjxwYWdlcz42MzctNDE8L3Bh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</w:fldData>
        </w:fldChar>
      </w:r>
      <w:r w:rsidRPr="003969BE">
        <w:rPr>
          <w:lang w:val="en-US"/>
        </w:rPr>
        <w:instrText xml:space="preserve"> ADDIN EN.CITE.DATA </w:instrText>
      </w:r>
      <w:r>
        <w:fldChar w:fldCharType="end"/>
      </w:r>
      <w:r>
        <w:fldChar w:fldCharType="separate"/>
      </w:r>
      <w:r w:rsidRPr="003969BE">
        <w:rPr>
          <w:noProof/>
          <w:vertAlign w:val="superscript"/>
          <w:lang w:val="en-US"/>
        </w:rPr>
        <w:t>12-15</w:t>
      </w:r>
      <w:r>
        <w:fldChar w:fldCharType="end"/>
      </w:r>
      <w:r>
        <w:rPr>
          <w:lang w:val="en-GB"/>
        </w:rPr>
        <w:t xml:space="preserve"> and suppress </w:t>
      </w:r>
      <w:r w:rsidRPr="009C7E3C">
        <w:rPr>
          <w:lang w:val="en-GB"/>
        </w:rPr>
        <w:t>innovation</w:t>
      </w:r>
      <w:hyperlink w:anchor="_ENREF_19" w:tooltip="Campanario, 1995 #1729" w:history="1"/>
      <w:r w:rsidRPr="009C7E3C">
        <w:rPr>
          <w:lang w:val="en-GB"/>
        </w:rPr>
        <w:t>.</w:t>
      </w:r>
      <w:r>
        <w:rPr>
          <w:lang w:val="en-GB"/>
        </w:rPr>
        <w:fldChar w:fldCharType="begin"/>
      </w:r>
      <w:r>
        <w:rPr>
          <w:lang w:val="en-GB"/>
        </w:rPr>
        <w:instrText xml:space="preserve"> ADDIN EN.CITE &lt;EndNote&gt;&lt;Cite&gt;&lt;Author&gt;Campanario&lt;/Author&gt;&lt;Year&gt;1995&lt;/Year&gt;&lt;RecNum&gt;104&lt;/RecNum&gt;&lt;DisplayText&gt;&lt;style face="superscript"&gt;16&lt;/style&gt;&lt;/DisplayText&gt;&lt;record&gt;&lt;rec-number&gt;104&lt;/rec-number&gt;&lt;foreign-keys&gt;&lt;key app="EN" db-id="0x20f025r22wtme05vrxvrehwsevdaw9zv25" timestamp="1420908577"&gt;104&lt;/key&gt;&lt;/foreign-keys&gt;&lt;ref-type name="Journal Article"&gt;17&lt;/ref-type&gt;&lt;contributors&gt;&lt;authors&gt;&lt;author&gt;Campanario, J. M.&lt;/author&gt;&lt;/authors&gt;&lt;/contributors&gt;&lt;titles&gt;&lt;title&gt;Commentary: On Influential Books and Journal Articles Initially Rejected Because of Negative Referees&amp;apos; Evaluations&lt;/title&gt;&lt;secondary-title&gt;Science Communication&lt;/secondary-title&gt;&lt;/titles&gt;&lt;periodical&gt;&lt;full-title&gt;Science Communication&lt;/full-title&gt;&lt;/periodical&gt;&lt;pages&gt;304-325&lt;/pages&gt;&lt;volume&gt;16&lt;/volume&gt;&lt;number&gt;3&lt;/number&gt;&lt;dates&gt;&lt;year&gt;1995&lt;/year&gt;&lt;/dates&gt;&lt;urls&gt;&lt;/urls&gt;&lt;/record&gt;&lt;/Cite&gt;&lt;/EndNote&gt;</w:instrText>
      </w:r>
      <w:r>
        <w:rPr>
          <w:lang w:val="en-GB"/>
        </w:rPr>
        <w:fldChar w:fldCharType="separate"/>
      </w:r>
      <w:r w:rsidRPr="00DB21AB">
        <w:rPr>
          <w:noProof/>
          <w:vertAlign w:val="superscript"/>
          <w:lang w:val="en-GB"/>
        </w:rPr>
        <w:t>16</w:t>
      </w:r>
      <w:r>
        <w:rPr>
          <w:lang w:val="en-GB"/>
        </w:rPr>
        <w:fldChar w:fldCharType="end"/>
      </w:r>
      <w:r>
        <w:rPr>
          <w:lang w:val="en-GB"/>
        </w:rPr>
        <w:t xml:space="preserve"> Thus, new and innovative models of peer review are needed. Therefore, we propose an open peer review system where a wider audience is invited to review papers online. Due to uncertainty about the acceptance of such a novel peer review process, a feasibility study will be performed at first, where authors are invited consecutively to subject their submitted papers to online open review in addition to standard peer review. </w:t>
      </w:r>
    </w:p>
    <w:p w:rsidR="00C60F1E" w:rsidRPr="003969BE" w:rsidRDefault="00C60F1E" w:rsidP="00C60F1E">
      <w:pPr>
        <w:pStyle w:val="Rubrik2"/>
        <w:spacing w:before="0" w:line="360" w:lineRule="auto"/>
        <w:rPr>
          <w:lang w:val="en-US"/>
        </w:rPr>
      </w:pPr>
    </w:p>
    <w:p w:rsidR="00C60F1E" w:rsidRPr="003969BE" w:rsidRDefault="00C60F1E" w:rsidP="00C60F1E">
      <w:pPr>
        <w:pStyle w:val="Rubrik2"/>
        <w:spacing w:before="0" w:line="360" w:lineRule="auto"/>
        <w:rPr>
          <w:lang w:val="en-US"/>
        </w:rPr>
      </w:pPr>
    </w:p>
    <w:p w:rsidR="00C60F1E" w:rsidRDefault="00C60F1E" w:rsidP="00C60F1E">
      <w:pPr>
        <w:pStyle w:val="Rubrik2"/>
        <w:spacing w:before="0" w:line="360" w:lineRule="auto"/>
      </w:pPr>
      <w:proofErr w:type="spellStart"/>
      <w:r>
        <w:t>Aim</w:t>
      </w:r>
      <w:proofErr w:type="spellEnd"/>
    </w:p>
    <w:p w:rsidR="00C60F1E" w:rsidRPr="003969BE" w:rsidRDefault="00C60F1E" w:rsidP="00C60F1E">
      <w:pPr>
        <w:pStyle w:val="Liststycke"/>
        <w:numPr>
          <w:ilvl w:val="0"/>
          <w:numId w:val="2"/>
        </w:numPr>
        <w:spacing w:after="0" w:line="360" w:lineRule="auto"/>
        <w:ind w:left="284" w:hanging="284"/>
        <w:rPr>
          <w:lang w:val="en-GB"/>
        </w:rPr>
      </w:pPr>
      <w:r>
        <w:rPr>
          <w:lang w:val="en-GB"/>
        </w:rPr>
        <w:t>To explore whether authors, editors and reviewers are prepared to participate in a peer review process via an online open peer review system, in order to prepare for a larger randomised controlled trial</w:t>
      </w:r>
    </w:p>
    <w:p w:rsidR="00C60F1E" w:rsidRDefault="00C60F1E" w:rsidP="00C60F1E">
      <w:pPr>
        <w:pStyle w:val="Liststycke"/>
        <w:numPr>
          <w:ilvl w:val="0"/>
          <w:numId w:val="2"/>
        </w:numPr>
        <w:spacing w:after="0" w:line="360" w:lineRule="auto"/>
        <w:ind w:left="284" w:hanging="284"/>
        <w:rPr>
          <w:lang w:val="en-GB"/>
        </w:rPr>
      </w:pPr>
      <w:r>
        <w:rPr>
          <w:lang w:val="en-GB"/>
        </w:rPr>
        <w:t>To</w:t>
      </w:r>
      <w:r w:rsidRPr="00D72533">
        <w:rPr>
          <w:lang w:val="en-GB"/>
        </w:rPr>
        <w:t xml:space="preserve"> explore the acceptability of this process to authors, reviewers and editors</w:t>
      </w:r>
    </w:p>
    <w:p w:rsidR="00C60F1E" w:rsidRPr="00D72533" w:rsidRDefault="00C60F1E" w:rsidP="00C60F1E">
      <w:pPr>
        <w:pStyle w:val="Liststycke"/>
        <w:numPr>
          <w:ilvl w:val="0"/>
          <w:numId w:val="2"/>
        </w:numPr>
        <w:spacing w:after="0" w:line="360" w:lineRule="auto"/>
        <w:ind w:left="284" w:hanging="284"/>
        <w:rPr>
          <w:lang w:val="en-GB"/>
        </w:rPr>
      </w:pPr>
      <w:r>
        <w:rPr>
          <w:lang w:val="en-GB"/>
        </w:rPr>
        <w:t>To</w:t>
      </w:r>
      <w:r w:rsidRPr="00D72533">
        <w:rPr>
          <w:lang w:val="en-GB"/>
        </w:rPr>
        <w:t xml:space="preserve"> evaluate the advantages, disadvantages and practical issues associated with such a process</w:t>
      </w:r>
    </w:p>
    <w:p w:rsidR="00C60F1E" w:rsidRDefault="00C60F1E" w:rsidP="00C60F1E">
      <w:pPr>
        <w:pStyle w:val="Liststycke"/>
        <w:spacing w:after="0" w:line="360" w:lineRule="auto"/>
        <w:ind w:left="284"/>
        <w:rPr>
          <w:lang w:val="en-GB"/>
        </w:rPr>
      </w:pPr>
    </w:p>
    <w:p w:rsidR="00C60F1E" w:rsidRPr="00D72533" w:rsidRDefault="00C60F1E" w:rsidP="00C60F1E">
      <w:pPr>
        <w:pStyle w:val="Liststycke"/>
        <w:spacing w:after="0" w:line="360" w:lineRule="auto"/>
        <w:ind w:left="284"/>
        <w:rPr>
          <w:lang w:val="en-GB"/>
        </w:rPr>
      </w:pPr>
    </w:p>
    <w:p w:rsidR="00C60F1E" w:rsidRDefault="00C60F1E" w:rsidP="00C60F1E">
      <w:pPr>
        <w:pStyle w:val="Rubrik2"/>
        <w:spacing w:before="0" w:line="360" w:lineRule="auto"/>
        <w:rPr>
          <w:lang w:val="en-GB"/>
        </w:rPr>
      </w:pPr>
      <w:r>
        <w:rPr>
          <w:lang w:val="en-GB"/>
        </w:rPr>
        <w:t>Hypothese</w:t>
      </w:r>
      <w:r w:rsidRPr="00B130B8">
        <w:rPr>
          <w:lang w:val="en-GB"/>
        </w:rPr>
        <w:t>s</w:t>
      </w:r>
    </w:p>
    <w:p w:rsidR="00C60F1E" w:rsidRPr="002D4939" w:rsidRDefault="00C60F1E" w:rsidP="00C60F1E">
      <w:pPr>
        <w:spacing w:after="0" w:line="360" w:lineRule="auto"/>
        <w:rPr>
          <w:b/>
          <w:color w:val="000090"/>
          <w:sz w:val="24"/>
          <w:szCs w:val="24"/>
          <w:lang w:val="en-GB"/>
        </w:rPr>
      </w:pPr>
      <w:r>
        <w:rPr>
          <w:b/>
          <w:color w:val="000090"/>
          <w:sz w:val="24"/>
          <w:szCs w:val="24"/>
          <w:lang w:val="en-GB"/>
        </w:rPr>
        <w:t>Null hypothesis</w:t>
      </w:r>
    </w:p>
    <w:p w:rsidR="00C60F1E" w:rsidRPr="00E06BE3" w:rsidRDefault="00C60F1E" w:rsidP="00C60F1E">
      <w:pPr>
        <w:pStyle w:val="Liststycke"/>
        <w:numPr>
          <w:ilvl w:val="0"/>
          <w:numId w:val="2"/>
        </w:numPr>
        <w:spacing w:after="0" w:line="360" w:lineRule="auto"/>
        <w:ind w:left="284" w:hanging="284"/>
        <w:rPr>
          <w:lang w:val="en-GB"/>
        </w:rPr>
      </w:pPr>
      <w:r>
        <w:rPr>
          <w:lang w:val="en-GB"/>
        </w:rPr>
        <w:t>The open peer review process is as feasible in terms of reviewers’ and editors’ engagement and results in referee reports of equally good quality.</w:t>
      </w:r>
    </w:p>
    <w:p w:rsidR="00C60F1E" w:rsidRDefault="00C60F1E" w:rsidP="00C60F1E">
      <w:pPr>
        <w:spacing w:after="0" w:line="360" w:lineRule="auto"/>
        <w:rPr>
          <w:lang w:val="en-GB"/>
        </w:rPr>
      </w:pPr>
      <w:r w:rsidRPr="002D4939">
        <w:rPr>
          <w:b/>
          <w:color w:val="000090"/>
          <w:sz w:val="24"/>
          <w:szCs w:val="24"/>
          <w:lang w:val="en-GB"/>
        </w:rPr>
        <w:t>Alternative hypothesis</w:t>
      </w:r>
      <w:r w:rsidRPr="002D4939">
        <w:rPr>
          <w:lang w:val="en-GB"/>
        </w:rPr>
        <w:t xml:space="preserve"> </w:t>
      </w:r>
    </w:p>
    <w:p w:rsidR="00C60F1E" w:rsidRDefault="00C60F1E" w:rsidP="00C60F1E">
      <w:pPr>
        <w:pStyle w:val="Liststycke"/>
        <w:numPr>
          <w:ilvl w:val="0"/>
          <w:numId w:val="2"/>
        </w:numPr>
        <w:spacing w:after="0" w:line="360" w:lineRule="auto"/>
        <w:ind w:left="284" w:hanging="284"/>
        <w:rPr>
          <w:lang w:val="en-GB"/>
        </w:rPr>
      </w:pPr>
      <w:r>
        <w:rPr>
          <w:lang w:val="en-GB"/>
        </w:rPr>
        <w:t>The open peer review is not feasible, because participation rates are too low and/or there is too little perceived benefit by authors, reviewers and/or editors</w:t>
      </w:r>
    </w:p>
    <w:p w:rsidR="00C60F1E" w:rsidRDefault="00C60F1E" w:rsidP="00C60F1E">
      <w:pPr>
        <w:rPr>
          <w:lang w:val="en-US"/>
        </w:rPr>
      </w:pPr>
    </w:p>
    <w:p w:rsidR="00C60F1E" w:rsidRPr="003969BE" w:rsidRDefault="00C60F1E" w:rsidP="00C60F1E">
      <w:pPr>
        <w:rPr>
          <w:lang w:val="en-US"/>
        </w:rPr>
      </w:pPr>
    </w:p>
    <w:p w:rsidR="00C60F1E" w:rsidRPr="00C95764" w:rsidRDefault="00C60F1E" w:rsidP="00C60F1E">
      <w:pPr>
        <w:pStyle w:val="Rubrik2"/>
        <w:spacing w:before="0" w:line="360" w:lineRule="auto"/>
        <w:rPr>
          <w:lang w:val="en-GB"/>
        </w:rPr>
      </w:pPr>
      <w:r>
        <w:rPr>
          <w:lang w:val="en-GB"/>
        </w:rPr>
        <w:t>Methods/Design</w:t>
      </w:r>
    </w:p>
    <w:p w:rsidR="00C60F1E" w:rsidRDefault="00C60F1E" w:rsidP="00C60F1E">
      <w:pPr>
        <w:spacing w:after="0" w:line="360" w:lineRule="auto"/>
        <w:rPr>
          <w:b/>
          <w:color w:val="000090"/>
          <w:sz w:val="24"/>
          <w:szCs w:val="24"/>
          <w:lang w:val="en-GB"/>
        </w:rPr>
      </w:pPr>
      <w:r>
        <w:rPr>
          <w:b/>
          <w:color w:val="000090"/>
          <w:sz w:val="24"/>
          <w:szCs w:val="24"/>
          <w:lang w:val="en-GB"/>
        </w:rPr>
        <w:t>Setting</w:t>
      </w:r>
    </w:p>
    <w:p w:rsidR="00C60F1E" w:rsidRPr="00C74876" w:rsidRDefault="00C60F1E" w:rsidP="00C60F1E">
      <w:pPr>
        <w:spacing w:after="0" w:line="360" w:lineRule="auto"/>
        <w:rPr>
          <w:lang w:val="en-GB"/>
        </w:rPr>
      </w:pPr>
      <w:r w:rsidRPr="00C74876">
        <w:rPr>
          <w:lang w:val="en-GB"/>
        </w:rPr>
        <w:t xml:space="preserve">This study will </w:t>
      </w:r>
      <w:r>
        <w:rPr>
          <w:lang w:val="en-GB"/>
        </w:rPr>
        <w:t>be performed</w:t>
      </w:r>
      <w:r w:rsidRPr="00C74876">
        <w:rPr>
          <w:lang w:val="en-GB"/>
        </w:rPr>
        <w:t xml:space="preserve"> </w:t>
      </w:r>
      <w:r>
        <w:rPr>
          <w:lang w:val="en-GB"/>
        </w:rPr>
        <w:t>by the assistant editors of BJS</w:t>
      </w:r>
      <w:r w:rsidRPr="00C74876">
        <w:rPr>
          <w:lang w:val="en-GB"/>
        </w:rPr>
        <w:t>.</w:t>
      </w:r>
      <w:r>
        <w:rPr>
          <w:lang w:val="en-GB"/>
        </w:rPr>
        <w:t xml:space="preserve"> BJS will act as sponsor of the trial.</w:t>
      </w:r>
    </w:p>
    <w:p w:rsidR="00C60F1E" w:rsidRPr="00C74876" w:rsidRDefault="00C60F1E" w:rsidP="00C60F1E">
      <w:pPr>
        <w:spacing w:after="0" w:line="360" w:lineRule="auto"/>
        <w:rPr>
          <w:lang w:val="en-GB"/>
        </w:rPr>
      </w:pPr>
    </w:p>
    <w:p w:rsidR="00C60F1E" w:rsidRPr="00563DA7" w:rsidRDefault="00C60F1E" w:rsidP="00C60F1E">
      <w:pPr>
        <w:spacing w:after="0" w:line="360" w:lineRule="auto"/>
        <w:rPr>
          <w:b/>
          <w:color w:val="000090"/>
          <w:sz w:val="24"/>
          <w:szCs w:val="24"/>
          <w:lang w:val="en-GB"/>
        </w:rPr>
      </w:pPr>
      <w:r w:rsidRPr="00563DA7">
        <w:rPr>
          <w:b/>
          <w:color w:val="000090"/>
          <w:sz w:val="24"/>
          <w:szCs w:val="24"/>
          <w:lang w:val="en-GB"/>
        </w:rPr>
        <w:t>Study desig</w:t>
      </w:r>
      <w:r>
        <w:rPr>
          <w:b/>
          <w:color w:val="000090"/>
          <w:sz w:val="24"/>
          <w:szCs w:val="24"/>
          <w:lang w:val="en-GB"/>
        </w:rPr>
        <w:t>n</w:t>
      </w:r>
    </w:p>
    <w:p w:rsidR="00C60F1E" w:rsidRPr="002B3F2D" w:rsidRDefault="00C60F1E" w:rsidP="00C60F1E">
      <w:pPr>
        <w:spacing w:after="0" w:line="360" w:lineRule="auto"/>
        <w:rPr>
          <w:lang w:val="en-GB"/>
        </w:rPr>
      </w:pPr>
      <w:r>
        <w:rPr>
          <w:lang w:val="en-GB"/>
        </w:rPr>
        <w:t>An observational feasibility trial. Included papers will undergo conventional peer review and simultaneous open peer review.</w:t>
      </w:r>
    </w:p>
    <w:p w:rsidR="00C60F1E" w:rsidRDefault="00C60F1E" w:rsidP="00C60F1E">
      <w:pPr>
        <w:spacing w:after="0" w:line="360" w:lineRule="auto"/>
        <w:rPr>
          <w:b/>
          <w:color w:val="000090"/>
          <w:sz w:val="24"/>
          <w:szCs w:val="24"/>
          <w:lang w:val="en-GB"/>
        </w:rPr>
      </w:pPr>
    </w:p>
    <w:p w:rsidR="00C60F1E" w:rsidRPr="00417F5D" w:rsidRDefault="00C60F1E" w:rsidP="00C60F1E">
      <w:pPr>
        <w:spacing w:after="0" w:line="360" w:lineRule="auto"/>
        <w:rPr>
          <w:b/>
          <w:color w:val="000090"/>
          <w:sz w:val="24"/>
          <w:szCs w:val="24"/>
          <w:lang w:val="en-GB"/>
        </w:rPr>
      </w:pPr>
      <w:r>
        <w:rPr>
          <w:b/>
          <w:color w:val="000090"/>
          <w:sz w:val="24"/>
          <w:szCs w:val="24"/>
          <w:lang w:val="en-GB"/>
        </w:rPr>
        <w:t>Eligibility assessment and consent</w:t>
      </w:r>
    </w:p>
    <w:p w:rsidR="00C60F1E" w:rsidRDefault="00C60F1E" w:rsidP="00C60F1E">
      <w:pPr>
        <w:spacing w:after="0" w:line="360" w:lineRule="auto"/>
        <w:rPr>
          <w:color w:val="FF0000"/>
          <w:lang w:val="en-GB"/>
        </w:rPr>
      </w:pPr>
      <w:r w:rsidRPr="00A01A2D">
        <w:rPr>
          <w:lang w:val="en-GB"/>
        </w:rPr>
        <w:t>Submitted manuscripts are subject to internal reviewing. All manuscripts that are</w:t>
      </w:r>
      <w:r w:rsidR="003067BA">
        <w:rPr>
          <w:lang w:val="en-GB"/>
        </w:rPr>
        <w:t xml:space="preserve"> not immediately rejected</w:t>
      </w:r>
      <w:bookmarkStart w:id="0" w:name="_GoBack"/>
      <w:bookmarkEnd w:id="0"/>
      <w:r w:rsidRPr="00A01A2D">
        <w:rPr>
          <w:lang w:val="en-GB"/>
        </w:rPr>
        <w:t xml:space="preserve"> will be eligible for enrolment. Informed consent is asked for at the time of submission of the paper online via Scholar One. Inclusion into the study is only performed once an informed consent by the corresponding author is given using an electronic signature.</w:t>
      </w:r>
    </w:p>
    <w:p w:rsidR="00C60F1E" w:rsidRDefault="00C60F1E" w:rsidP="00C60F1E">
      <w:pPr>
        <w:spacing w:after="0" w:line="360" w:lineRule="auto"/>
        <w:rPr>
          <w:b/>
          <w:color w:val="000090"/>
          <w:sz w:val="24"/>
          <w:szCs w:val="24"/>
          <w:lang w:val="en-GB"/>
        </w:rPr>
      </w:pPr>
    </w:p>
    <w:p w:rsidR="00C60F1E" w:rsidRDefault="00C60F1E" w:rsidP="00C60F1E">
      <w:pPr>
        <w:spacing w:after="0" w:line="360" w:lineRule="auto"/>
        <w:rPr>
          <w:b/>
          <w:color w:val="000090"/>
          <w:sz w:val="24"/>
          <w:szCs w:val="24"/>
          <w:lang w:val="en-GB"/>
        </w:rPr>
      </w:pPr>
      <w:r>
        <w:rPr>
          <w:b/>
          <w:color w:val="000090"/>
          <w:sz w:val="24"/>
          <w:szCs w:val="24"/>
          <w:lang w:val="en-GB"/>
        </w:rPr>
        <w:lastRenderedPageBreak/>
        <w:t>Standard peer review process</w:t>
      </w:r>
    </w:p>
    <w:p w:rsidR="00C60F1E" w:rsidRDefault="00C60F1E" w:rsidP="00C60F1E">
      <w:pPr>
        <w:spacing w:after="0" w:line="360" w:lineRule="auto"/>
        <w:rPr>
          <w:lang w:val="en-GB"/>
        </w:rPr>
      </w:pPr>
      <w:r>
        <w:rPr>
          <w:lang w:val="en-GB"/>
        </w:rPr>
        <w:t>In the standard process, the manuscripts are subject to external reviewing only</w:t>
      </w:r>
      <w:r w:rsidRPr="00870C6B">
        <w:rPr>
          <w:lang w:val="en-GB"/>
        </w:rPr>
        <w:t xml:space="preserve">. </w:t>
      </w:r>
      <w:r>
        <w:rPr>
          <w:lang w:val="en-GB"/>
        </w:rPr>
        <w:t>The handling e</w:t>
      </w:r>
      <w:r w:rsidRPr="00870C6B">
        <w:rPr>
          <w:lang w:val="en-GB"/>
        </w:rPr>
        <w:t xml:space="preserve">ditor sends </w:t>
      </w:r>
      <w:r>
        <w:rPr>
          <w:lang w:val="en-GB"/>
        </w:rPr>
        <w:t xml:space="preserve">the </w:t>
      </w:r>
      <w:r w:rsidRPr="00870C6B">
        <w:rPr>
          <w:lang w:val="en-GB"/>
        </w:rPr>
        <w:t xml:space="preserve">paper to </w:t>
      </w:r>
      <w:r>
        <w:rPr>
          <w:lang w:val="en-GB"/>
        </w:rPr>
        <w:t>two to four referees</w:t>
      </w:r>
      <w:r w:rsidRPr="00870C6B">
        <w:rPr>
          <w:lang w:val="en-GB"/>
        </w:rPr>
        <w:t xml:space="preserve"> of his/her choice. </w:t>
      </w:r>
      <w:r>
        <w:rPr>
          <w:lang w:val="en-GB"/>
        </w:rPr>
        <w:t>The referees are asked to return their reports to the editorial office within two weeks. Referees use the current online evaluation forms. After submission of at least two referee reports, the handling editor scores the reports according to standard BJS policy and according to the existing specific review quality instrument as described below.</w:t>
      </w:r>
    </w:p>
    <w:p w:rsidR="00C60F1E" w:rsidRPr="002B3F2D" w:rsidRDefault="00C60F1E" w:rsidP="00C60F1E">
      <w:pPr>
        <w:spacing w:after="0" w:line="360" w:lineRule="auto"/>
        <w:rPr>
          <w:lang w:val="en-GB"/>
        </w:rPr>
      </w:pPr>
      <w:r>
        <w:rPr>
          <w:lang w:val="en-GB"/>
        </w:rPr>
        <w:t xml:space="preserve">Eventually, the handling editor makes a decision: accept paper without changes needed, invitation to resubmit the paper following major or minor revisions or rejection of the manuscript. This </w:t>
      </w:r>
      <w:r w:rsidRPr="00870C6B">
        <w:rPr>
          <w:lang w:val="en-GB"/>
        </w:rPr>
        <w:t xml:space="preserve">review </w:t>
      </w:r>
      <w:r>
        <w:rPr>
          <w:lang w:val="en-GB"/>
        </w:rPr>
        <w:t>process</w:t>
      </w:r>
      <w:r w:rsidRPr="00870C6B">
        <w:rPr>
          <w:lang w:val="en-GB"/>
        </w:rPr>
        <w:t xml:space="preserve"> </w:t>
      </w:r>
      <w:r>
        <w:rPr>
          <w:lang w:val="en-GB"/>
        </w:rPr>
        <w:t>takes on average 22 days.</w:t>
      </w:r>
      <w:r w:rsidRPr="00584451">
        <w:rPr>
          <w:lang w:val="en-GB"/>
        </w:rPr>
        <w:t xml:space="preserve"> </w:t>
      </w:r>
      <w:r>
        <w:rPr>
          <w:lang w:val="en-GB"/>
        </w:rPr>
        <w:t xml:space="preserve">By default, the open peer review is single-blinded in which the reviewer’s name is not disclosed to the authors. </w:t>
      </w:r>
      <w:r w:rsidRPr="002B3F2D">
        <w:rPr>
          <w:lang w:val="en-GB"/>
        </w:rPr>
        <w:t xml:space="preserve"> </w:t>
      </w:r>
    </w:p>
    <w:p w:rsidR="00C60F1E" w:rsidRDefault="00C60F1E" w:rsidP="00C60F1E">
      <w:pPr>
        <w:spacing w:after="0" w:line="360" w:lineRule="auto"/>
        <w:rPr>
          <w:b/>
          <w:color w:val="000090"/>
          <w:sz w:val="24"/>
          <w:szCs w:val="24"/>
          <w:lang w:val="en-GB"/>
        </w:rPr>
      </w:pPr>
    </w:p>
    <w:p w:rsidR="00C60F1E" w:rsidRDefault="00C60F1E" w:rsidP="00C60F1E">
      <w:pPr>
        <w:spacing w:after="0" w:line="360" w:lineRule="auto"/>
        <w:rPr>
          <w:b/>
          <w:color w:val="000090"/>
          <w:sz w:val="24"/>
          <w:szCs w:val="24"/>
          <w:lang w:val="en-GB"/>
        </w:rPr>
      </w:pPr>
      <w:r>
        <w:rPr>
          <w:b/>
          <w:color w:val="000090"/>
          <w:sz w:val="24"/>
          <w:szCs w:val="24"/>
          <w:lang w:val="en-GB"/>
        </w:rPr>
        <w:t>Open peer review through online system</w:t>
      </w:r>
    </w:p>
    <w:p w:rsidR="00C60F1E" w:rsidRDefault="00C60F1E" w:rsidP="00C60F1E">
      <w:pPr>
        <w:spacing w:after="0" w:line="360" w:lineRule="auto"/>
        <w:rPr>
          <w:lang w:val="en-GB"/>
        </w:rPr>
      </w:pPr>
      <w:r>
        <w:rPr>
          <w:lang w:val="en-GB"/>
        </w:rPr>
        <w:t xml:space="preserve">Following </w:t>
      </w:r>
      <w:proofErr w:type="gramStart"/>
      <w:r>
        <w:rPr>
          <w:lang w:val="en-GB"/>
        </w:rPr>
        <w:t>submission</w:t>
      </w:r>
      <w:proofErr w:type="gramEnd"/>
      <w:r>
        <w:rPr>
          <w:lang w:val="en-GB"/>
        </w:rPr>
        <w:t xml:space="preserve"> a manuscript will s</w:t>
      </w:r>
      <w:r w:rsidRPr="002B3F2D">
        <w:rPr>
          <w:lang w:val="en-GB"/>
        </w:rPr>
        <w:t xml:space="preserve">imultaneously </w:t>
      </w:r>
      <w:r>
        <w:rPr>
          <w:lang w:val="en-GB"/>
        </w:rPr>
        <w:t xml:space="preserve">go through standard peer review and also </w:t>
      </w:r>
      <w:r w:rsidRPr="002B3F2D">
        <w:rPr>
          <w:lang w:val="en-GB"/>
        </w:rPr>
        <w:t xml:space="preserve">to the </w:t>
      </w:r>
      <w:r>
        <w:rPr>
          <w:lang w:val="en-GB"/>
        </w:rPr>
        <w:t>innovative process under study.</w:t>
      </w:r>
    </w:p>
    <w:p w:rsidR="00C60F1E" w:rsidRDefault="00C60F1E" w:rsidP="00C60F1E">
      <w:pPr>
        <w:spacing w:after="0" w:line="360" w:lineRule="auto"/>
        <w:rPr>
          <w:lang w:val="en-GB"/>
        </w:rPr>
      </w:pPr>
      <w:r>
        <w:rPr>
          <w:lang w:val="en-GB"/>
        </w:rPr>
        <w:t xml:space="preserve">At the same time, the </w:t>
      </w:r>
      <w:r w:rsidRPr="002B3F2D">
        <w:rPr>
          <w:lang w:val="en-GB"/>
        </w:rPr>
        <w:t>manuscript will be posted on a dedicated website for open access reviewing</w:t>
      </w:r>
      <w:r>
        <w:rPr>
          <w:lang w:val="en-GB"/>
        </w:rPr>
        <w:t xml:space="preserve"> using Google Docs.</w:t>
      </w:r>
    </w:p>
    <w:p w:rsidR="00C60F1E" w:rsidRDefault="00C60F1E" w:rsidP="00C60F1E">
      <w:pPr>
        <w:spacing w:after="0" w:line="360" w:lineRule="auto"/>
        <w:rPr>
          <w:lang w:val="en-GB"/>
        </w:rPr>
      </w:pPr>
      <w:r>
        <w:rPr>
          <w:lang w:val="en-GB"/>
        </w:rPr>
        <w:t xml:space="preserve">A mail is sent out every fortnight inviting potential referees as outlined below to review posted papers Abstracts of posted papers are included in this mail as well as a direct link to the paper and the online website. The email also contains an unsubscribe link. </w:t>
      </w:r>
    </w:p>
    <w:p w:rsidR="00C60F1E" w:rsidRDefault="00C60F1E" w:rsidP="00C60F1E">
      <w:pPr>
        <w:spacing w:after="0" w:line="360" w:lineRule="auto"/>
        <w:rPr>
          <w:lang w:val="en-GB"/>
        </w:rPr>
      </w:pPr>
      <w:r w:rsidRPr="002B3F2D">
        <w:rPr>
          <w:lang w:val="en-GB"/>
        </w:rPr>
        <w:t xml:space="preserve">Referees who like to review the paper on the open website are asked to adhere to the same </w:t>
      </w:r>
      <w:r>
        <w:rPr>
          <w:lang w:val="en-GB"/>
        </w:rPr>
        <w:t>online evaluation forms (standard referee sheet)</w:t>
      </w:r>
      <w:r w:rsidRPr="002B3F2D">
        <w:rPr>
          <w:lang w:val="en-GB"/>
        </w:rPr>
        <w:t xml:space="preserve"> as in the standard peer review process.</w:t>
      </w:r>
      <w:r>
        <w:rPr>
          <w:lang w:val="en-GB"/>
        </w:rPr>
        <w:t xml:space="preserve"> It is also mentioned that the handling editor makes the final decision and that the reviewers should not mention in their reports whether the manuscript merits publication or not. </w:t>
      </w:r>
    </w:p>
    <w:p w:rsidR="00C60F1E" w:rsidRDefault="00C60F1E" w:rsidP="00C60F1E">
      <w:pPr>
        <w:spacing w:after="0" w:line="360" w:lineRule="auto"/>
        <w:rPr>
          <w:lang w:val="en-GB"/>
        </w:rPr>
      </w:pPr>
      <w:r>
        <w:rPr>
          <w:lang w:val="en-GB"/>
        </w:rPr>
        <w:t>Once the review has been submitted, it will be immediately posted on the website and will be accessible to authors and other invited reviewers, i.e. open. By default, reviewers’ names and affiliations will be shown; anonymous reviewing is not allowed. Authors are notified via e-mail when a new review is posted.</w:t>
      </w:r>
    </w:p>
    <w:p w:rsidR="00C60F1E" w:rsidRDefault="00C60F1E" w:rsidP="00C60F1E">
      <w:pPr>
        <w:spacing w:after="0" w:line="360" w:lineRule="auto"/>
        <w:rPr>
          <w:lang w:val="en-GB"/>
        </w:rPr>
      </w:pPr>
      <w:r>
        <w:rPr>
          <w:lang w:val="en-GB"/>
        </w:rPr>
        <w:t xml:space="preserve">After a period of 21 days, the manuscript and corresponding referee reports will be removed from the website and stored at manuscript central?). </w:t>
      </w:r>
    </w:p>
    <w:p w:rsidR="00C60F1E" w:rsidRDefault="00C60F1E" w:rsidP="00C60F1E">
      <w:pPr>
        <w:spacing w:after="0" w:line="360" w:lineRule="auto"/>
        <w:rPr>
          <w:lang w:val="en-GB"/>
        </w:rPr>
      </w:pPr>
    </w:p>
    <w:p w:rsidR="00C60F1E" w:rsidRPr="008D2CF6" w:rsidRDefault="00C60F1E" w:rsidP="00C60F1E">
      <w:pPr>
        <w:spacing w:after="0" w:line="360" w:lineRule="auto"/>
        <w:rPr>
          <w:b/>
          <w:color w:val="000090"/>
          <w:sz w:val="24"/>
          <w:szCs w:val="24"/>
          <w:lang w:val="en-GB"/>
        </w:rPr>
      </w:pPr>
      <w:r w:rsidRPr="008D2CF6">
        <w:rPr>
          <w:b/>
          <w:color w:val="000090"/>
          <w:sz w:val="24"/>
          <w:szCs w:val="24"/>
          <w:lang w:val="en-GB"/>
        </w:rPr>
        <w:t xml:space="preserve">Final decision </w:t>
      </w:r>
    </w:p>
    <w:p w:rsidR="00C60F1E" w:rsidRDefault="00C60F1E" w:rsidP="00C60F1E">
      <w:pPr>
        <w:spacing w:after="0" w:line="360" w:lineRule="auto"/>
        <w:rPr>
          <w:lang w:val="en-GB"/>
        </w:rPr>
      </w:pPr>
      <w:r>
        <w:rPr>
          <w:lang w:val="en-GB"/>
        </w:rPr>
        <w:t xml:space="preserve">The responsible editor handles the manuscript in a standard way; he/she makes a decision, based on the standard peer review blinded to the comments from the open peer review process. Once the </w:t>
      </w:r>
      <w:r>
        <w:rPr>
          <w:lang w:val="en-GB"/>
        </w:rPr>
        <w:lastRenderedPageBreak/>
        <w:t xml:space="preserve">final decision is made, he/she then evaluates the online open referee reports according to standard BJS policy. The referee reports from the open review process are available to the author and can be used to improve the paper </w:t>
      </w:r>
      <w:r w:rsidR="00B15C67">
        <w:rPr>
          <w:lang w:val="en-GB"/>
        </w:rPr>
        <w:t xml:space="preserve">when resubmission is requested (first revision, i.e. </w:t>
      </w:r>
      <w:r>
        <w:rPr>
          <w:lang w:val="en-GB"/>
        </w:rPr>
        <w:t>R1) or for submission to another journal.</w:t>
      </w:r>
    </w:p>
    <w:p w:rsidR="00C60F1E" w:rsidRDefault="00C60F1E" w:rsidP="00C60F1E">
      <w:pPr>
        <w:spacing w:after="0" w:line="360" w:lineRule="auto"/>
        <w:rPr>
          <w:lang w:val="en-GB"/>
        </w:rPr>
      </w:pPr>
      <w:r>
        <w:rPr>
          <w:lang w:val="en-GB"/>
        </w:rPr>
        <w:t xml:space="preserve">The assistant editors however, score all referee reports (invited reports and those from the open review process) according to the review quality instrument as described below. The assessors are not blinded to the source of the referee reports (invited </w:t>
      </w:r>
      <w:r w:rsidRPr="0063642E">
        <w:rPr>
          <w:i/>
          <w:lang w:val="en-GB"/>
        </w:rPr>
        <w:t>versus</w:t>
      </w:r>
      <w:r>
        <w:rPr>
          <w:lang w:val="en-GB"/>
        </w:rPr>
        <w:t xml:space="preserve"> open).</w:t>
      </w:r>
    </w:p>
    <w:p w:rsidR="00C60F1E" w:rsidRDefault="00C60F1E" w:rsidP="00C60F1E">
      <w:pPr>
        <w:spacing w:after="0" w:line="360" w:lineRule="auto"/>
        <w:rPr>
          <w:lang w:val="en-GB"/>
        </w:rPr>
      </w:pPr>
    </w:p>
    <w:p w:rsidR="00C60F1E" w:rsidRDefault="00C60F1E" w:rsidP="00C60F1E">
      <w:pPr>
        <w:spacing w:after="0" w:line="360" w:lineRule="auto"/>
        <w:rPr>
          <w:b/>
          <w:color w:val="000090"/>
          <w:sz w:val="24"/>
          <w:szCs w:val="24"/>
          <w:lang w:val="en-GB"/>
        </w:rPr>
      </w:pPr>
      <w:r w:rsidRPr="00584451">
        <w:rPr>
          <w:b/>
          <w:color w:val="000090"/>
          <w:sz w:val="24"/>
          <w:szCs w:val="24"/>
          <w:lang w:val="en-GB"/>
        </w:rPr>
        <w:t>Copyright</w:t>
      </w:r>
    </w:p>
    <w:p w:rsidR="00C60F1E" w:rsidRDefault="00C60F1E" w:rsidP="00C60F1E">
      <w:pPr>
        <w:spacing w:after="0" w:line="360" w:lineRule="auto"/>
        <w:rPr>
          <w:lang w:val="en-GB"/>
        </w:rPr>
      </w:pPr>
      <w:r>
        <w:rPr>
          <w:lang w:val="en-GB"/>
        </w:rPr>
        <w:t xml:space="preserve">In order to secure the authors’ copyright during open peer review process, a line needs to be added at the end of every manuscript: “Copyright of the authors”. Once a paper is accepted, standard BJS policy will be applied and the corresponding author </w:t>
      </w:r>
      <w:r w:rsidRPr="0079263D">
        <w:rPr>
          <w:lang w:val="en-GB"/>
        </w:rPr>
        <w:t>for the paper will receive an email prompting them to log in to Author Services where, via the Wiley Author Licensing Service (WALS), they will be able to complete the license agreement on behalf of all authors on the paper.</w:t>
      </w:r>
    </w:p>
    <w:p w:rsidR="00C60F1E" w:rsidRPr="00584451" w:rsidRDefault="00C60F1E" w:rsidP="00C60F1E">
      <w:pPr>
        <w:spacing w:after="0" w:line="360" w:lineRule="auto"/>
        <w:rPr>
          <w:b/>
          <w:color w:val="000090"/>
          <w:sz w:val="24"/>
          <w:szCs w:val="24"/>
          <w:lang w:val="en-GB"/>
        </w:rPr>
      </w:pPr>
    </w:p>
    <w:p w:rsidR="00C60F1E" w:rsidRDefault="00C60F1E" w:rsidP="00C60F1E">
      <w:pPr>
        <w:spacing w:after="0" w:line="360" w:lineRule="auto"/>
        <w:rPr>
          <w:b/>
          <w:color w:val="000090"/>
          <w:sz w:val="24"/>
          <w:szCs w:val="24"/>
          <w:lang w:val="en-GB"/>
        </w:rPr>
      </w:pPr>
      <w:r>
        <w:rPr>
          <w:b/>
          <w:color w:val="000090"/>
          <w:sz w:val="24"/>
          <w:szCs w:val="24"/>
          <w:lang w:val="en-GB"/>
        </w:rPr>
        <w:t xml:space="preserve">Invitation of potential referees </w:t>
      </w:r>
    </w:p>
    <w:p w:rsidR="00C60F1E" w:rsidRDefault="00C60F1E" w:rsidP="00C60F1E">
      <w:pPr>
        <w:spacing w:after="0" w:line="360" w:lineRule="auto"/>
        <w:rPr>
          <w:lang w:val="en-GB"/>
        </w:rPr>
      </w:pPr>
      <w:r w:rsidRPr="009C6423">
        <w:rPr>
          <w:lang w:val="en-GB"/>
        </w:rPr>
        <w:t xml:space="preserve">BJS subscribers </w:t>
      </w:r>
      <w:r>
        <w:rPr>
          <w:lang w:val="en-GB"/>
        </w:rPr>
        <w:t>and all physicians that are affiliated to BJS by their organisations (e.g. by membership number) as well as existing BJS referees are invited</w:t>
      </w:r>
    </w:p>
    <w:p w:rsidR="00C60F1E" w:rsidRPr="003C03A3" w:rsidRDefault="003067BA" w:rsidP="00C60F1E">
      <w:pPr>
        <w:pStyle w:val="Liststycke"/>
        <w:numPr>
          <w:ilvl w:val="0"/>
          <w:numId w:val="5"/>
        </w:numPr>
        <w:spacing w:after="0" w:line="360" w:lineRule="auto"/>
        <w:rPr>
          <w:lang w:val="en-GB"/>
        </w:rPr>
      </w:pPr>
      <w:hyperlink r:id="rId5" w:history="1">
        <w:r w:rsidR="00C60F1E" w:rsidRPr="003C03A3">
          <w:rPr>
            <w:lang w:val="en-GB"/>
          </w:rPr>
          <w:t>The Vascular Society of Great Britain and Ireland</w:t>
        </w:r>
      </w:hyperlink>
    </w:p>
    <w:p w:rsidR="00C60F1E" w:rsidRPr="003C03A3" w:rsidRDefault="003067BA" w:rsidP="00C60F1E">
      <w:pPr>
        <w:pStyle w:val="Liststycke"/>
        <w:numPr>
          <w:ilvl w:val="0"/>
          <w:numId w:val="5"/>
        </w:numPr>
        <w:spacing w:after="0" w:line="360" w:lineRule="auto"/>
        <w:rPr>
          <w:lang w:val="en-GB"/>
        </w:rPr>
      </w:pPr>
      <w:hyperlink r:id="rId6" w:history="1">
        <w:r w:rsidR="00C60F1E" w:rsidRPr="003C03A3">
          <w:rPr>
            <w:lang w:val="en-GB"/>
          </w:rPr>
          <w:t>Association of Surgeons of Great Britain and Ireland</w:t>
        </w:r>
      </w:hyperlink>
    </w:p>
    <w:p w:rsidR="00C60F1E" w:rsidRPr="003C03A3" w:rsidRDefault="003067BA" w:rsidP="00C60F1E">
      <w:pPr>
        <w:pStyle w:val="Liststycke"/>
        <w:numPr>
          <w:ilvl w:val="0"/>
          <w:numId w:val="5"/>
        </w:numPr>
        <w:spacing w:after="0" w:line="360" w:lineRule="auto"/>
        <w:rPr>
          <w:lang w:val="en-GB"/>
        </w:rPr>
      </w:pPr>
      <w:hyperlink r:id="rId7" w:history="1">
        <w:r w:rsidR="00C60F1E" w:rsidRPr="003C03A3">
          <w:rPr>
            <w:lang w:val="en-GB"/>
          </w:rPr>
          <w:t>Society of Academic and Research Surgery</w:t>
        </w:r>
      </w:hyperlink>
    </w:p>
    <w:p w:rsidR="00C60F1E" w:rsidRPr="003C03A3" w:rsidRDefault="003067BA" w:rsidP="00C60F1E">
      <w:pPr>
        <w:pStyle w:val="Liststycke"/>
        <w:numPr>
          <w:ilvl w:val="0"/>
          <w:numId w:val="5"/>
        </w:numPr>
        <w:spacing w:after="0" w:line="360" w:lineRule="auto"/>
        <w:rPr>
          <w:lang w:val="en-GB"/>
        </w:rPr>
      </w:pPr>
      <w:hyperlink r:id="rId8" w:history="1">
        <w:r w:rsidR="00C60F1E" w:rsidRPr="003C03A3">
          <w:rPr>
            <w:lang w:val="en-GB"/>
          </w:rPr>
          <w:t>Swedish Surgical Society</w:t>
        </w:r>
      </w:hyperlink>
    </w:p>
    <w:p w:rsidR="00C60F1E" w:rsidRPr="003C03A3" w:rsidRDefault="003067BA" w:rsidP="00C60F1E">
      <w:pPr>
        <w:pStyle w:val="Liststycke"/>
        <w:numPr>
          <w:ilvl w:val="0"/>
          <w:numId w:val="5"/>
        </w:numPr>
        <w:spacing w:after="0" w:line="360" w:lineRule="auto"/>
        <w:rPr>
          <w:lang w:val="en-GB"/>
        </w:rPr>
      </w:pPr>
      <w:hyperlink r:id="rId9" w:history="1">
        <w:r w:rsidR="00C60F1E" w:rsidRPr="003C03A3">
          <w:rPr>
            <w:lang w:val="en-GB"/>
          </w:rPr>
          <w:t>Swiss Society of Surgery</w:t>
        </w:r>
      </w:hyperlink>
    </w:p>
    <w:p w:rsidR="00C60F1E" w:rsidRPr="005D1D45" w:rsidRDefault="00C60F1E" w:rsidP="00C60F1E">
      <w:pPr>
        <w:spacing w:after="0" w:line="360" w:lineRule="auto"/>
        <w:rPr>
          <w:lang w:val="en-GB"/>
        </w:rPr>
      </w:pPr>
      <w:r w:rsidRPr="005D1D45">
        <w:rPr>
          <w:lang w:val="en-GB"/>
        </w:rPr>
        <w:t>A n</w:t>
      </w:r>
      <w:r>
        <w:rPr>
          <w:lang w:val="en-GB"/>
        </w:rPr>
        <w:t>ewsletter (e-mail) is sent to the identified potential referees</w:t>
      </w:r>
      <w:r w:rsidRPr="005D1D45">
        <w:rPr>
          <w:lang w:val="en-GB"/>
        </w:rPr>
        <w:t xml:space="preserve"> alerting them about the paper</w:t>
      </w:r>
      <w:r>
        <w:rPr>
          <w:lang w:val="en-GB"/>
        </w:rPr>
        <w:t>s</w:t>
      </w:r>
      <w:r w:rsidRPr="005D1D45">
        <w:rPr>
          <w:lang w:val="en-GB"/>
        </w:rPr>
        <w:t xml:space="preserve"> that are on the online website with details </w:t>
      </w:r>
      <w:r>
        <w:rPr>
          <w:lang w:val="en-GB"/>
        </w:rPr>
        <w:t>about the</w:t>
      </w:r>
      <w:r w:rsidRPr="005D1D45">
        <w:rPr>
          <w:lang w:val="en-GB"/>
        </w:rPr>
        <w:t xml:space="preserve"> main surgical field </w:t>
      </w:r>
      <w:r>
        <w:rPr>
          <w:lang w:val="en-GB"/>
        </w:rPr>
        <w:t>(upper</w:t>
      </w:r>
      <w:r w:rsidR="0057507C">
        <w:rPr>
          <w:lang w:val="en-GB"/>
        </w:rPr>
        <w:t xml:space="preserve"> and lower gastrointestinal surgery,</w:t>
      </w:r>
      <w:r>
        <w:rPr>
          <w:lang w:val="en-GB"/>
        </w:rPr>
        <w:t xml:space="preserve"> pancreatic, liver surgery, breast surgery, vascular, endocrine surgery, trauma surgery)</w:t>
      </w:r>
      <w:r w:rsidRPr="005D1D45">
        <w:rPr>
          <w:lang w:val="en-GB"/>
        </w:rPr>
        <w:t xml:space="preserve">. </w:t>
      </w:r>
    </w:p>
    <w:p w:rsidR="00C60F1E" w:rsidRDefault="00C60F1E" w:rsidP="00C60F1E">
      <w:pPr>
        <w:spacing w:after="0" w:line="360" w:lineRule="auto"/>
        <w:rPr>
          <w:b/>
          <w:color w:val="000090"/>
          <w:sz w:val="24"/>
          <w:szCs w:val="24"/>
          <w:lang w:val="en-GB"/>
        </w:rPr>
      </w:pPr>
    </w:p>
    <w:p w:rsidR="00C60F1E" w:rsidRPr="008D2CF6" w:rsidRDefault="00C60F1E" w:rsidP="00C60F1E">
      <w:pPr>
        <w:spacing w:after="0" w:line="360" w:lineRule="auto"/>
        <w:rPr>
          <w:b/>
          <w:color w:val="000090"/>
          <w:sz w:val="24"/>
          <w:szCs w:val="24"/>
          <w:lang w:val="en-GB"/>
        </w:rPr>
      </w:pPr>
      <w:r w:rsidRPr="008D2CF6">
        <w:rPr>
          <w:b/>
          <w:color w:val="000090"/>
          <w:sz w:val="24"/>
          <w:szCs w:val="24"/>
          <w:lang w:val="en-GB"/>
        </w:rPr>
        <w:t>Review quality instrument version 4</w:t>
      </w:r>
    </w:p>
    <w:p w:rsidR="00C60F1E" w:rsidRPr="008D2CF6" w:rsidRDefault="00C60F1E" w:rsidP="00C60F1E">
      <w:pPr>
        <w:spacing w:after="0" w:line="360" w:lineRule="auto"/>
        <w:rPr>
          <w:lang w:val="en-GB"/>
        </w:rPr>
      </w:pPr>
      <w:r w:rsidRPr="008D2CF6">
        <w:rPr>
          <w:lang w:val="en-GB"/>
        </w:rPr>
        <w:t>An established validated review quality instrument consisting of seven items formulated as questions that relate to importance of the research question, originality, method, presentation, constructiveness of the comments, substantiation of comments and interpretation of results is used. Each of the seven items scores in a five-point Likert scale from 1 (=poor) to 5 (=excellent). An additional eighth question assessed the overall tone of the review ranging from abusive to courteous. A total score is based on the mean of the eight items scores.</w:t>
      </w:r>
      <w:r w:rsidRPr="008D2CF6">
        <w:rPr>
          <w:lang w:val="en-GB"/>
        </w:rPr>
        <w:fldChar w:fldCharType="begin"/>
      </w:r>
      <w:r w:rsidRPr="008D2CF6">
        <w:rPr>
          <w:lang w:val="en-GB"/>
        </w:rPr>
        <w:instrText xml:space="preserve"> ADDIN EN.CITE &lt;EndNote&gt;&lt;Cite&gt;&lt;Author&gt;van Rooyen&lt;/Author&gt;&lt;Year&gt;1999&lt;/Year&gt;&lt;RecNum&gt;107&lt;/RecNum&gt;&lt;DisplayText&gt;&lt;style face="superscript"&gt;17&lt;/style&gt;&lt;/DisplayText&gt;&lt;record&gt;&lt;rec-number&gt;107&lt;/rec-number&gt;&lt;foreign-keys&gt;&lt;key app="EN" db-id="0x20f025r22wtme05vrxvrehwsevdaw9zv25" timestamp="1420917611"&gt;107&lt;/key&gt;&lt;/foreign-keys&gt;&lt;ref-type name="Journal Article"&gt;17&lt;/ref-type&gt;&lt;contributors&gt;&lt;authors&gt;&lt;author&gt;van Rooyen, S.&lt;/author&gt;&lt;author&gt;Godlee, F.&lt;/author&gt;&lt;author&gt;Evans, S.&lt;/author&gt;&lt;author&gt;Black, N.&lt;/author&gt;&lt;author&gt;Smith, R.&lt;/author&gt;&lt;/authors&gt;&lt;/contributors&gt;&lt;auth-address&gt;BMJ Editorial, BMA House, London WC1H 9JR, UK. svanrooyen@bmj.com&lt;/auth-address&gt;&lt;titles&gt;&lt;title&gt;Effect of open peer review on quality of reviews and on reviewers&amp;apos; recommendations: a randomised trial&lt;/title&gt;&lt;secondary-title&gt;BMJ&lt;/secondary-title&gt;&lt;alt-title&gt;Bmj&lt;/alt-title&gt;&lt;/titles&gt;&lt;periodical&gt;&lt;full-title&gt;BMJ&lt;/full-title&gt;&lt;abbr-1&gt;Bmj&lt;/abbr-1&gt;&lt;/periodical&gt;&lt;alt-periodical&gt;&lt;full-title&gt;BMJ&lt;/full-title&gt;&lt;abbr-1&gt;Bmj&lt;/abbr-1&gt;&lt;/alt-periodical&gt;&lt;pages&gt;23-7&lt;/pages&gt;&lt;volume&gt;318&lt;/volume&gt;&lt;number&gt;7175&lt;/number&gt;&lt;keywords&gt;&lt;keyword&gt;Decision Making&lt;/keyword&gt;&lt;keyword&gt;Humans&lt;/keyword&gt;&lt;keyword&gt;Observer Variation&lt;/keyword&gt;&lt;keyword&gt;Peer Review, Research/*standards/trends&lt;/keyword&gt;&lt;keyword&gt;Quality Control&lt;/keyword&gt;&lt;keyword&gt;Questionnaires&lt;/keyword&gt;&lt;/keywords&gt;&lt;dates&gt;&lt;year&gt;1999&lt;/year&gt;&lt;pub-dates&gt;&lt;date&gt;Jan 2&lt;/date&gt;&lt;/pub-dates&gt;&lt;/dates&gt;&lt;isbn&gt;0959-8138 (Print)&amp;#xD;0959-535X (Linking)&lt;/isbn&gt;&lt;accession-num&gt;9872878&lt;/accession-num&gt;&lt;urls&gt;&lt;related-urls&gt;&lt;url&gt;http://www.ncbi.nlm.nih.gov/pubmed/9872878&lt;/url&gt;&lt;/related-urls&gt;&lt;/urls&gt;&lt;custom2&gt;27670&lt;/custom2&gt;&lt;/record&gt;&lt;/Cite&gt;&lt;/EndNote&gt;</w:instrText>
      </w:r>
      <w:r w:rsidRPr="008D2CF6">
        <w:rPr>
          <w:lang w:val="en-GB"/>
        </w:rPr>
        <w:fldChar w:fldCharType="separate"/>
      </w:r>
      <w:r w:rsidRPr="008D2CF6">
        <w:rPr>
          <w:lang w:val="en-GB"/>
        </w:rPr>
        <w:t>17</w:t>
      </w:r>
      <w:r w:rsidRPr="008D2CF6">
        <w:rPr>
          <w:lang w:val="en-GB"/>
        </w:rPr>
        <w:fldChar w:fldCharType="end"/>
      </w:r>
      <w:r w:rsidRPr="008D2CF6">
        <w:rPr>
          <w:lang w:val="en-GB"/>
        </w:rPr>
        <w:t xml:space="preserve"> (Figure 1)</w:t>
      </w:r>
    </w:p>
    <w:p w:rsidR="00C60F1E" w:rsidRDefault="00C60F1E" w:rsidP="00C60F1E">
      <w:pPr>
        <w:spacing w:after="0" w:line="360" w:lineRule="auto"/>
        <w:rPr>
          <w:b/>
          <w:color w:val="000090"/>
          <w:sz w:val="24"/>
          <w:szCs w:val="24"/>
          <w:lang w:val="en-GB"/>
        </w:rPr>
      </w:pPr>
    </w:p>
    <w:p w:rsidR="00C60F1E" w:rsidRPr="00D04CEC" w:rsidRDefault="00C60F1E" w:rsidP="00C60F1E">
      <w:pPr>
        <w:spacing w:after="0" w:line="360" w:lineRule="auto"/>
        <w:rPr>
          <w:color w:val="000090"/>
          <w:sz w:val="24"/>
          <w:szCs w:val="24"/>
          <w:lang w:val="en-GB"/>
        </w:rPr>
      </w:pPr>
    </w:p>
    <w:p w:rsidR="00C60F1E" w:rsidRDefault="00C60F1E" w:rsidP="00C60F1E">
      <w:pPr>
        <w:spacing w:after="0" w:line="360" w:lineRule="auto"/>
        <w:rPr>
          <w:b/>
          <w:color w:val="000090"/>
          <w:sz w:val="24"/>
          <w:szCs w:val="24"/>
          <w:lang w:val="en-GB"/>
        </w:rPr>
      </w:pPr>
      <w:r w:rsidRPr="005025BB">
        <w:rPr>
          <w:b/>
          <w:color w:val="000090"/>
          <w:sz w:val="24"/>
          <w:szCs w:val="24"/>
          <w:lang w:val="en-GB"/>
        </w:rPr>
        <w:t>Outcome assessment</w:t>
      </w:r>
    </w:p>
    <w:p w:rsidR="00C60F1E" w:rsidRDefault="00C60F1E" w:rsidP="00C60F1E">
      <w:pPr>
        <w:pStyle w:val="Liststycke"/>
        <w:numPr>
          <w:ilvl w:val="0"/>
          <w:numId w:val="4"/>
        </w:numPr>
        <w:spacing w:after="0" w:line="360" w:lineRule="auto"/>
        <w:ind w:left="709"/>
        <w:rPr>
          <w:b/>
          <w:lang w:val="en-GB"/>
        </w:rPr>
      </w:pPr>
      <w:r>
        <w:rPr>
          <w:b/>
          <w:lang w:val="en-GB"/>
        </w:rPr>
        <w:t>Main outcome</w:t>
      </w:r>
    </w:p>
    <w:p w:rsidR="00C60F1E" w:rsidRPr="00D04CEC" w:rsidRDefault="00C60F1E" w:rsidP="00C60F1E">
      <w:pPr>
        <w:pStyle w:val="Liststycke"/>
        <w:numPr>
          <w:ilvl w:val="1"/>
          <w:numId w:val="4"/>
        </w:numPr>
        <w:tabs>
          <w:tab w:val="left" w:pos="1560"/>
        </w:tabs>
        <w:spacing w:after="0" w:line="360" w:lineRule="auto"/>
        <w:ind w:left="1134" w:hanging="283"/>
        <w:rPr>
          <w:lang w:val="en-GB"/>
        </w:rPr>
      </w:pPr>
      <w:r w:rsidRPr="00D04CEC">
        <w:rPr>
          <w:lang w:val="en-GB"/>
        </w:rPr>
        <w:t xml:space="preserve">Quality of referee reports (based on the used review quality instrument) </w:t>
      </w:r>
    </w:p>
    <w:p w:rsidR="00C60F1E" w:rsidRPr="00A476DA" w:rsidRDefault="00C60F1E" w:rsidP="00C60F1E">
      <w:pPr>
        <w:pStyle w:val="Liststycke"/>
        <w:numPr>
          <w:ilvl w:val="0"/>
          <w:numId w:val="4"/>
        </w:numPr>
        <w:spacing w:after="0" w:line="360" w:lineRule="auto"/>
        <w:ind w:left="709"/>
        <w:rPr>
          <w:b/>
          <w:lang w:val="en-GB"/>
        </w:rPr>
      </w:pPr>
      <w:r w:rsidRPr="00A476DA">
        <w:rPr>
          <w:b/>
          <w:lang w:val="en-GB"/>
        </w:rPr>
        <w:t>Secondary outcomes:</w:t>
      </w:r>
    </w:p>
    <w:p w:rsidR="00C60F1E" w:rsidRDefault="00C60F1E" w:rsidP="00C60F1E">
      <w:pPr>
        <w:pStyle w:val="Liststycke"/>
        <w:numPr>
          <w:ilvl w:val="1"/>
          <w:numId w:val="4"/>
        </w:numPr>
        <w:tabs>
          <w:tab w:val="left" w:pos="1560"/>
        </w:tabs>
        <w:spacing w:after="0" w:line="360" w:lineRule="auto"/>
        <w:ind w:left="1134" w:hanging="283"/>
        <w:rPr>
          <w:b/>
          <w:lang w:val="en-GB"/>
        </w:rPr>
      </w:pPr>
      <w:r>
        <w:rPr>
          <w:lang w:val="en-GB"/>
        </w:rPr>
        <w:t>Participation rate, i.e. number of reviews and/or author comments per paper in open peer review</w:t>
      </w:r>
      <w:r w:rsidRPr="0031706A">
        <w:rPr>
          <w:b/>
          <w:lang w:val="en-GB"/>
        </w:rPr>
        <w:t xml:space="preserve"> </w:t>
      </w:r>
    </w:p>
    <w:p w:rsidR="00C60F1E" w:rsidRDefault="00C60F1E" w:rsidP="00C60F1E">
      <w:pPr>
        <w:pStyle w:val="Liststycke"/>
        <w:numPr>
          <w:ilvl w:val="1"/>
          <w:numId w:val="4"/>
        </w:numPr>
        <w:tabs>
          <w:tab w:val="left" w:pos="1560"/>
        </w:tabs>
        <w:spacing w:after="0" w:line="360" w:lineRule="auto"/>
        <w:ind w:left="1134" w:hanging="283"/>
        <w:rPr>
          <w:b/>
          <w:lang w:val="en-GB"/>
        </w:rPr>
      </w:pPr>
      <w:r>
        <w:rPr>
          <w:b/>
          <w:lang w:val="en-GB"/>
        </w:rPr>
        <w:t>Quality of referee reports (based on the BJS scoring system for peer review quality)</w:t>
      </w:r>
    </w:p>
    <w:p w:rsidR="00C60F1E" w:rsidRPr="00357E6B" w:rsidRDefault="00C60F1E" w:rsidP="00C60F1E">
      <w:pPr>
        <w:pStyle w:val="Liststycke"/>
        <w:numPr>
          <w:ilvl w:val="1"/>
          <w:numId w:val="4"/>
        </w:numPr>
        <w:tabs>
          <w:tab w:val="left" w:pos="1560"/>
        </w:tabs>
        <w:spacing w:after="0" w:line="360" w:lineRule="auto"/>
        <w:ind w:left="1134" w:hanging="283"/>
        <w:rPr>
          <w:b/>
          <w:lang w:val="en-GB"/>
        </w:rPr>
      </w:pPr>
      <w:r>
        <w:rPr>
          <w:b/>
          <w:lang w:val="en-GB"/>
        </w:rPr>
        <w:t>Reviewer’s recommendation regarding publication (</w:t>
      </w:r>
      <w:r>
        <w:rPr>
          <w:lang w:val="en-GB"/>
        </w:rPr>
        <w:t>accept paper without changes needed, publish with major revision, publish with minor revision, reject.)</w:t>
      </w:r>
    </w:p>
    <w:p w:rsidR="00C60F1E" w:rsidRDefault="00C60F1E" w:rsidP="00C60F1E">
      <w:pPr>
        <w:spacing w:after="0" w:line="360" w:lineRule="auto"/>
        <w:rPr>
          <w:b/>
          <w:color w:val="000090"/>
          <w:sz w:val="24"/>
          <w:szCs w:val="24"/>
          <w:lang w:val="en-GB"/>
        </w:rPr>
      </w:pPr>
    </w:p>
    <w:p w:rsidR="00C60F1E" w:rsidRPr="0031706A" w:rsidRDefault="00C60F1E" w:rsidP="00C60F1E">
      <w:pPr>
        <w:spacing w:after="0" w:line="360" w:lineRule="auto"/>
        <w:rPr>
          <w:b/>
          <w:color w:val="000090"/>
          <w:sz w:val="24"/>
          <w:szCs w:val="24"/>
          <w:lang w:val="en-GB"/>
        </w:rPr>
      </w:pPr>
      <w:r>
        <w:rPr>
          <w:b/>
          <w:color w:val="000090"/>
          <w:sz w:val="24"/>
          <w:szCs w:val="24"/>
          <w:lang w:val="en-GB"/>
        </w:rPr>
        <w:t>Study t</w:t>
      </w:r>
      <w:r w:rsidRPr="0031706A">
        <w:rPr>
          <w:b/>
          <w:color w:val="000090"/>
          <w:sz w:val="24"/>
          <w:szCs w:val="24"/>
          <w:lang w:val="en-GB"/>
        </w:rPr>
        <w:t>ime frame</w:t>
      </w:r>
    </w:p>
    <w:p w:rsidR="00C60F1E" w:rsidRPr="00EF4192" w:rsidRDefault="00C60F1E" w:rsidP="00C60F1E">
      <w:pPr>
        <w:spacing w:after="0" w:line="360" w:lineRule="auto"/>
        <w:rPr>
          <w:lang w:val="en-GB"/>
        </w:rPr>
      </w:pPr>
      <w:r w:rsidRPr="00EF4192">
        <w:rPr>
          <w:lang w:val="en-GB"/>
        </w:rPr>
        <w:t xml:space="preserve">Consecutive papers are included within a predefined timeframe. </w:t>
      </w:r>
    </w:p>
    <w:p w:rsidR="00C60F1E" w:rsidRPr="00EF4192" w:rsidRDefault="00C60F1E" w:rsidP="00C60F1E">
      <w:pPr>
        <w:pStyle w:val="Liststycke"/>
        <w:numPr>
          <w:ilvl w:val="1"/>
          <w:numId w:val="4"/>
        </w:numPr>
        <w:spacing w:after="0" w:line="360" w:lineRule="auto"/>
        <w:ind w:left="426" w:hanging="284"/>
        <w:rPr>
          <w:lang w:val="en-GB"/>
        </w:rPr>
      </w:pPr>
      <w:r w:rsidRPr="00EF4192">
        <w:rPr>
          <w:lang w:val="en-GB"/>
        </w:rPr>
        <w:t>Start date</w:t>
      </w:r>
      <w:r>
        <w:rPr>
          <w:lang w:val="en-GB"/>
        </w:rPr>
        <w:t>: 1</w:t>
      </w:r>
      <w:r w:rsidRPr="00EF4192">
        <w:rPr>
          <w:vertAlign w:val="superscript"/>
          <w:lang w:val="en-GB"/>
        </w:rPr>
        <w:t>st</w:t>
      </w:r>
      <w:r>
        <w:rPr>
          <w:lang w:val="en-GB"/>
        </w:rPr>
        <w:t xml:space="preserve"> April 2015</w:t>
      </w:r>
    </w:p>
    <w:p w:rsidR="00C60F1E" w:rsidRDefault="00C60F1E" w:rsidP="00C60F1E">
      <w:pPr>
        <w:pStyle w:val="Liststycke"/>
        <w:numPr>
          <w:ilvl w:val="1"/>
          <w:numId w:val="4"/>
        </w:numPr>
        <w:spacing w:after="0" w:line="360" w:lineRule="auto"/>
        <w:ind w:left="426" w:hanging="284"/>
        <w:rPr>
          <w:lang w:val="en-GB"/>
        </w:rPr>
      </w:pPr>
      <w:r w:rsidRPr="00EF4192">
        <w:rPr>
          <w:lang w:val="en-GB"/>
        </w:rPr>
        <w:t>End date</w:t>
      </w:r>
      <w:r>
        <w:rPr>
          <w:lang w:val="en-GB"/>
        </w:rPr>
        <w:t>: 31</w:t>
      </w:r>
      <w:r w:rsidRPr="00EF4192">
        <w:rPr>
          <w:vertAlign w:val="superscript"/>
          <w:lang w:val="en-GB"/>
        </w:rPr>
        <w:t>st</w:t>
      </w:r>
      <w:r>
        <w:rPr>
          <w:lang w:val="en-GB"/>
        </w:rPr>
        <w:t xml:space="preserve"> May 2015</w:t>
      </w:r>
    </w:p>
    <w:p w:rsidR="00C60F1E" w:rsidRPr="00EF4192" w:rsidRDefault="00C60F1E" w:rsidP="00C60F1E">
      <w:pPr>
        <w:spacing w:after="0" w:line="360" w:lineRule="auto"/>
        <w:rPr>
          <w:lang w:val="en-GB"/>
        </w:rPr>
      </w:pPr>
      <w:r>
        <w:rPr>
          <w:lang w:val="en-GB"/>
        </w:rPr>
        <w:t>This will yield approximately 170 papers (taking into account that roughly 150 papers are submitted to BJS each month, that roughly n=25 papers per month are rejected outright without undergoing formal peer review and that roughly 70% of authors will provide informed consent for the study).</w:t>
      </w:r>
    </w:p>
    <w:p w:rsidR="00C60F1E" w:rsidRDefault="00C60F1E" w:rsidP="00C60F1E">
      <w:pPr>
        <w:spacing w:after="0" w:line="360" w:lineRule="auto"/>
        <w:rPr>
          <w:lang w:val="en-GB"/>
        </w:rPr>
      </w:pPr>
    </w:p>
    <w:p w:rsidR="00C60F1E" w:rsidRPr="00A71F73" w:rsidRDefault="00C60F1E" w:rsidP="00C60F1E">
      <w:pPr>
        <w:spacing w:after="0" w:line="360" w:lineRule="auto"/>
        <w:rPr>
          <w:lang w:val="en-GB"/>
        </w:rPr>
      </w:pPr>
    </w:p>
    <w:p w:rsidR="00C60F1E" w:rsidRPr="00EF4192" w:rsidRDefault="00C60F1E" w:rsidP="00C60F1E">
      <w:pPr>
        <w:spacing w:after="0" w:line="360" w:lineRule="auto"/>
        <w:rPr>
          <w:b/>
          <w:color w:val="000090"/>
          <w:sz w:val="24"/>
          <w:szCs w:val="24"/>
          <w:lang w:val="en-GB"/>
        </w:rPr>
      </w:pPr>
      <w:r w:rsidRPr="00EF4192">
        <w:rPr>
          <w:b/>
          <w:color w:val="000090"/>
          <w:sz w:val="24"/>
          <w:szCs w:val="24"/>
          <w:lang w:val="en-GB"/>
        </w:rPr>
        <w:t>Costs</w:t>
      </w:r>
    </w:p>
    <w:p w:rsidR="00C60F1E" w:rsidRDefault="00C60F1E" w:rsidP="00C60F1E">
      <w:pPr>
        <w:spacing w:after="0" w:line="360" w:lineRule="auto"/>
        <w:rPr>
          <w:lang w:val="en-GB"/>
        </w:rPr>
      </w:pPr>
      <w:r>
        <w:rPr>
          <w:lang w:val="en-GB"/>
        </w:rPr>
        <w:t xml:space="preserve">By using Google Docs, which is free of charge only minimal costs will be incurred. </w:t>
      </w:r>
      <w:r w:rsidR="0057507C">
        <w:rPr>
          <w:lang w:val="en-GB"/>
        </w:rPr>
        <w:t xml:space="preserve">If any unforeseen costs are encountered, </w:t>
      </w:r>
      <w:r>
        <w:rPr>
          <w:lang w:val="en-GB"/>
        </w:rPr>
        <w:t xml:space="preserve">a timely notification should be sent to Mr. </w:t>
      </w:r>
      <w:proofErr w:type="spellStart"/>
      <w:r>
        <w:rPr>
          <w:lang w:val="en-GB"/>
        </w:rPr>
        <w:t>Jonothan</w:t>
      </w:r>
      <w:proofErr w:type="spellEnd"/>
      <w:r>
        <w:rPr>
          <w:lang w:val="en-GB"/>
        </w:rPr>
        <w:t xml:space="preserve"> </w:t>
      </w:r>
      <w:proofErr w:type="spellStart"/>
      <w:r>
        <w:rPr>
          <w:lang w:val="en-GB"/>
        </w:rPr>
        <w:t>Earnshaw</w:t>
      </w:r>
      <w:proofErr w:type="spellEnd"/>
      <w:r w:rsidR="0057507C">
        <w:rPr>
          <w:lang w:val="en-GB"/>
        </w:rPr>
        <w:t>, chief editor of BJS</w:t>
      </w:r>
      <w:r>
        <w:rPr>
          <w:lang w:val="en-GB"/>
        </w:rPr>
        <w:t xml:space="preserve">. </w:t>
      </w:r>
    </w:p>
    <w:p w:rsidR="00C60F1E" w:rsidRDefault="00C60F1E" w:rsidP="00C60F1E">
      <w:pPr>
        <w:spacing w:after="0" w:line="360" w:lineRule="auto"/>
        <w:rPr>
          <w:b/>
          <w:color w:val="000090"/>
          <w:sz w:val="24"/>
          <w:szCs w:val="24"/>
          <w:lang w:val="en-GB"/>
        </w:rPr>
      </w:pPr>
    </w:p>
    <w:p w:rsidR="00C60F1E" w:rsidRDefault="00C60F1E" w:rsidP="00C60F1E">
      <w:pPr>
        <w:spacing w:after="0" w:line="360" w:lineRule="auto"/>
        <w:rPr>
          <w:b/>
          <w:color w:val="000090"/>
          <w:sz w:val="24"/>
          <w:szCs w:val="24"/>
          <w:lang w:val="en-GB"/>
        </w:rPr>
      </w:pPr>
      <w:r>
        <w:rPr>
          <w:b/>
          <w:color w:val="000090"/>
          <w:sz w:val="24"/>
          <w:szCs w:val="24"/>
          <w:lang w:val="en-GB"/>
        </w:rPr>
        <w:t>Data management and analysis</w:t>
      </w:r>
    </w:p>
    <w:p w:rsidR="00C60F1E" w:rsidRDefault="00C60F1E" w:rsidP="00C60F1E">
      <w:pPr>
        <w:spacing w:after="0" w:line="360" w:lineRule="auto"/>
        <w:rPr>
          <w:lang w:val="en-GB"/>
        </w:rPr>
      </w:pPr>
      <w:r>
        <w:rPr>
          <w:lang w:val="en-GB"/>
        </w:rPr>
        <w:t xml:space="preserve">The quality of the referee reports between the two different review processes (standard </w:t>
      </w:r>
      <w:r w:rsidRPr="009548F7">
        <w:rPr>
          <w:i/>
          <w:lang w:val="en-GB"/>
        </w:rPr>
        <w:t>versus</w:t>
      </w:r>
      <w:r>
        <w:rPr>
          <w:lang w:val="en-GB"/>
        </w:rPr>
        <w:t xml:space="preserve"> open) will be compared using non-parametric statistics.</w:t>
      </w:r>
    </w:p>
    <w:p w:rsidR="00C60F1E" w:rsidRDefault="00C60F1E" w:rsidP="00C60F1E">
      <w:pPr>
        <w:spacing w:after="0" w:line="360" w:lineRule="auto"/>
        <w:rPr>
          <w:lang w:val="en-GB"/>
        </w:rPr>
      </w:pPr>
      <w:r>
        <w:rPr>
          <w:lang w:val="en-GB"/>
        </w:rPr>
        <w:t xml:space="preserve">Number of open reviews per paper and number of comments per paper will be calculated. </w:t>
      </w:r>
    </w:p>
    <w:p w:rsidR="00C60F1E" w:rsidRDefault="00C60F1E" w:rsidP="00C60F1E">
      <w:pPr>
        <w:pStyle w:val="Rubrik2"/>
        <w:spacing w:before="0" w:line="360" w:lineRule="auto"/>
        <w:rPr>
          <w:lang w:val="en-GB"/>
        </w:rPr>
      </w:pPr>
    </w:p>
    <w:p w:rsidR="00C60F1E" w:rsidRDefault="00C60F1E" w:rsidP="00C60F1E">
      <w:pPr>
        <w:pStyle w:val="Rubrik2"/>
        <w:spacing w:before="0" w:line="360" w:lineRule="auto"/>
        <w:rPr>
          <w:lang w:val="en-GB"/>
        </w:rPr>
      </w:pPr>
      <w:r w:rsidRPr="00FD1107">
        <w:rPr>
          <w:lang w:val="en-GB"/>
        </w:rPr>
        <w:t>Timeline</w:t>
      </w:r>
    </w:p>
    <w:p w:rsidR="00C60F1E" w:rsidRDefault="00C60F1E" w:rsidP="00C60F1E">
      <w:pPr>
        <w:pStyle w:val="Liststycke"/>
        <w:numPr>
          <w:ilvl w:val="0"/>
          <w:numId w:val="3"/>
        </w:numPr>
        <w:spacing w:after="0" w:line="360" w:lineRule="auto"/>
        <w:rPr>
          <w:lang w:val="en-GB"/>
        </w:rPr>
      </w:pPr>
      <w:r w:rsidRPr="00566DB6">
        <w:rPr>
          <w:lang w:val="en-GB"/>
        </w:rPr>
        <w:t xml:space="preserve">Discussion with BJS digital manager regarding website. </w:t>
      </w:r>
    </w:p>
    <w:p w:rsidR="00C60F1E" w:rsidRPr="00EF4192" w:rsidRDefault="00C60F1E" w:rsidP="00C60F1E">
      <w:pPr>
        <w:pStyle w:val="Liststycke"/>
        <w:numPr>
          <w:ilvl w:val="0"/>
          <w:numId w:val="3"/>
        </w:numPr>
        <w:spacing w:after="0" w:line="360" w:lineRule="auto"/>
        <w:rPr>
          <w:lang w:val="en-GB"/>
        </w:rPr>
      </w:pPr>
      <w:r>
        <w:rPr>
          <w:lang w:val="en-GB"/>
        </w:rPr>
        <w:t>Approval of protocol at BJS meeting in March 2015 (Birmingham) – done!</w:t>
      </w:r>
    </w:p>
    <w:p w:rsidR="00C60F1E" w:rsidRDefault="00C60F1E" w:rsidP="00C60F1E">
      <w:pPr>
        <w:pStyle w:val="Liststycke"/>
        <w:numPr>
          <w:ilvl w:val="0"/>
          <w:numId w:val="3"/>
        </w:numPr>
        <w:spacing w:after="0" w:line="360" w:lineRule="auto"/>
        <w:rPr>
          <w:lang w:val="en-GB"/>
        </w:rPr>
      </w:pPr>
      <w:r w:rsidRPr="00566DB6">
        <w:rPr>
          <w:lang w:val="en-GB"/>
        </w:rPr>
        <w:lastRenderedPageBreak/>
        <w:t xml:space="preserve">Testing of the website </w:t>
      </w:r>
      <w:r>
        <w:rPr>
          <w:lang w:val="en-GB"/>
        </w:rPr>
        <w:t xml:space="preserve">during March: a pilot study with 10 papers will be necessary, for which the open peer review process will be simulated by the assistant editors only without involving external referees. </w:t>
      </w:r>
    </w:p>
    <w:p w:rsidR="00C60F1E" w:rsidRPr="00EF4192" w:rsidRDefault="00C60F1E" w:rsidP="00C60F1E">
      <w:pPr>
        <w:pStyle w:val="Liststycke"/>
        <w:numPr>
          <w:ilvl w:val="0"/>
          <w:numId w:val="3"/>
        </w:numPr>
        <w:spacing w:after="0" w:line="360" w:lineRule="auto"/>
        <w:rPr>
          <w:lang w:val="en-GB"/>
        </w:rPr>
      </w:pPr>
      <w:r w:rsidRPr="00EF4192">
        <w:rPr>
          <w:lang w:val="en-GB"/>
        </w:rPr>
        <w:t>Timely start of the trial April</w:t>
      </w:r>
      <w:r>
        <w:rPr>
          <w:lang w:val="en-GB"/>
        </w:rPr>
        <w:t xml:space="preserve"> 1</w:t>
      </w:r>
      <w:proofErr w:type="gramStart"/>
      <w:r w:rsidRPr="0079263D">
        <w:rPr>
          <w:vertAlign w:val="superscript"/>
          <w:lang w:val="en-GB"/>
        </w:rPr>
        <w:t>st</w:t>
      </w:r>
      <w:r>
        <w:rPr>
          <w:lang w:val="en-GB"/>
        </w:rPr>
        <w:t xml:space="preserve"> </w:t>
      </w:r>
      <w:r w:rsidRPr="00EF4192">
        <w:rPr>
          <w:lang w:val="en-GB"/>
        </w:rPr>
        <w:t xml:space="preserve"> 2015</w:t>
      </w:r>
      <w:proofErr w:type="gramEnd"/>
    </w:p>
    <w:p w:rsidR="00C60F1E" w:rsidRDefault="00C60F1E" w:rsidP="00C60F1E">
      <w:pPr>
        <w:pStyle w:val="Liststycke"/>
        <w:numPr>
          <w:ilvl w:val="0"/>
          <w:numId w:val="3"/>
        </w:numPr>
        <w:spacing w:after="0" w:line="360" w:lineRule="auto"/>
        <w:rPr>
          <w:lang w:val="en-GB"/>
        </w:rPr>
      </w:pPr>
      <w:r w:rsidRPr="00EF4192">
        <w:rPr>
          <w:lang w:val="en-GB"/>
        </w:rPr>
        <w:t xml:space="preserve">Presentation of preliminary results at BJS meeting in </w:t>
      </w:r>
      <w:r>
        <w:rPr>
          <w:lang w:val="en-GB"/>
        </w:rPr>
        <w:t>May</w:t>
      </w:r>
      <w:r w:rsidRPr="00EF4192">
        <w:rPr>
          <w:lang w:val="en-GB"/>
        </w:rPr>
        <w:t xml:space="preserve"> 2015 (Maastricht) </w:t>
      </w:r>
    </w:p>
    <w:p w:rsidR="00C60F1E" w:rsidRPr="00EF4192" w:rsidRDefault="00C60F1E" w:rsidP="00C60F1E">
      <w:pPr>
        <w:pStyle w:val="Liststycke"/>
        <w:numPr>
          <w:ilvl w:val="0"/>
          <w:numId w:val="3"/>
        </w:numPr>
        <w:spacing w:after="0" w:line="360" w:lineRule="auto"/>
        <w:rPr>
          <w:lang w:val="en-GB"/>
        </w:rPr>
      </w:pPr>
      <w:r>
        <w:rPr>
          <w:lang w:val="en-GB"/>
        </w:rPr>
        <w:t xml:space="preserve">Report of study results at BJS meeting in July (London). </w:t>
      </w:r>
    </w:p>
    <w:p w:rsidR="00C60F1E" w:rsidRPr="00671B36" w:rsidRDefault="00C60F1E" w:rsidP="00C60F1E">
      <w:pPr>
        <w:pStyle w:val="Liststycke"/>
        <w:numPr>
          <w:ilvl w:val="0"/>
          <w:numId w:val="3"/>
        </w:numPr>
        <w:spacing w:after="0" w:line="360" w:lineRule="auto"/>
        <w:rPr>
          <w:lang w:val="en-GB"/>
        </w:rPr>
      </w:pPr>
      <w:r>
        <w:rPr>
          <w:lang w:val="en-GB"/>
        </w:rPr>
        <w:t xml:space="preserve">Publication </w:t>
      </w:r>
      <w:r w:rsidRPr="00671B36">
        <w:rPr>
          <w:lang w:val="en-GB"/>
        </w:rPr>
        <w:t>is expected to be finalised in autumn 2015.</w:t>
      </w:r>
    </w:p>
    <w:p w:rsidR="00C60F1E" w:rsidRPr="009C6423" w:rsidRDefault="00C60F1E" w:rsidP="00C60F1E">
      <w:pPr>
        <w:rPr>
          <w:lang w:val="en-GB"/>
        </w:rPr>
      </w:pPr>
    </w:p>
    <w:p w:rsidR="00C60F1E" w:rsidRPr="009C6423" w:rsidRDefault="00C60F1E" w:rsidP="00C60F1E">
      <w:pPr>
        <w:pStyle w:val="Rubrik2"/>
        <w:spacing w:before="0" w:line="360" w:lineRule="auto"/>
        <w:rPr>
          <w:lang w:val="en-GB"/>
        </w:rPr>
      </w:pPr>
      <w:r w:rsidRPr="009C6423">
        <w:rPr>
          <w:lang w:val="en-GB"/>
        </w:rPr>
        <w:t>Working group</w:t>
      </w:r>
    </w:p>
    <w:p w:rsidR="00C60F1E" w:rsidRPr="009C6423" w:rsidRDefault="00C60F1E" w:rsidP="00C60F1E">
      <w:pPr>
        <w:spacing w:after="0" w:line="360" w:lineRule="auto"/>
        <w:rPr>
          <w:lang w:val="en-GB"/>
        </w:rPr>
      </w:pPr>
      <w:r w:rsidRPr="009C6423">
        <w:rPr>
          <w:lang w:val="en-GB"/>
        </w:rPr>
        <w:t>Martin Almquist</w:t>
      </w:r>
    </w:p>
    <w:p w:rsidR="00C60F1E" w:rsidRPr="009C6423" w:rsidRDefault="00C60F1E" w:rsidP="00C60F1E">
      <w:pPr>
        <w:spacing w:after="0" w:line="360" w:lineRule="auto"/>
        <w:rPr>
          <w:lang w:val="en-GB"/>
        </w:rPr>
      </w:pPr>
      <w:r w:rsidRPr="009C6423">
        <w:rPr>
          <w:lang w:val="en-GB"/>
        </w:rPr>
        <w:t xml:space="preserve">Regula von </w:t>
      </w:r>
      <w:proofErr w:type="spellStart"/>
      <w:r w:rsidRPr="009C6423">
        <w:rPr>
          <w:lang w:val="en-GB"/>
        </w:rPr>
        <w:t>Allmen</w:t>
      </w:r>
      <w:proofErr w:type="spellEnd"/>
    </w:p>
    <w:p w:rsidR="00C60F1E" w:rsidRPr="009C6423" w:rsidRDefault="00C60F1E" w:rsidP="00C60F1E">
      <w:pPr>
        <w:spacing w:after="0" w:line="360" w:lineRule="auto"/>
        <w:rPr>
          <w:lang w:val="en-GB"/>
        </w:rPr>
      </w:pPr>
      <w:r w:rsidRPr="009C6423">
        <w:rPr>
          <w:lang w:val="en-GB"/>
        </w:rPr>
        <w:t xml:space="preserve">Dan </w:t>
      </w:r>
      <w:proofErr w:type="spellStart"/>
      <w:r w:rsidRPr="009C6423">
        <w:rPr>
          <w:lang w:val="en-GB"/>
        </w:rPr>
        <w:t>Carradice</w:t>
      </w:r>
      <w:proofErr w:type="spellEnd"/>
    </w:p>
    <w:p w:rsidR="00C60F1E" w:rsidRPr="009C6423" w:rsidRDefault="00C60F1E" w:rsidP="00C60F1E">
      <w:pPr>
        <w:spacing w:after="0" w:line="360" w:lineRule="auto"/>
        <w:rPr>
          <w:lang w:val="en-GB"/>
        </w:rPr>
      </w:pPr>
      <w:r w:rsidRPr="009C6423">
        <w:rPr>
          <w:lang w:val="en-GB"/>
        </w:rPr>
        <w:t xml:space="preserve">Steven </w:t>
      </w:r>
      <w:proofErr w:type="spellStart"/>
      <w:r w:rsidRPr="009C6423">
        <w:rPr>
          <w:lang w:val="en-GB"/>
        </w:rPr>
        <w:t>Oosterling</w:t>
      </w:r>
      <w:proofErr w:type="spellEnd"/>
    </w:p>
    <w:p w:rsidR="00C60F1E" w:rsidRPr="009C6423" w:rsidRDefault="00C60F1E" w:rsidP="00C60F1E">
      <w:pPr>
        <w:spacing w:after="0" w:line="360" w:lineRule="auto"/>
        <w:rPr>
          <w:lang w:val="en-GB"/>
        </w:rPr>
      </w:pPr>
      <w:r w:rsidRPr="009C6423">
        <w:rPr>
          <w:lang w:val="en-GB"/>
        </w:rPr>
        <w:t xml:space="preserve">Bas </w:t>
      </w:r>
      <w:proofErr w:type="spellStart"/>
      <w:r w:rsidRPr="009C6423">
        <w:rPr>
          <w:lang w:val="en-GB"/>
        </w:rPr>
        <w:t>Wijnhoven</w:t>
      </w:r>
      <w:proofErr w:type="spellEnd"/>
      <w:r w:rsidRPr="009C6423">
        <w:rPr>
          <w:lang w:val="en-GB"/>
        </w:rPr>
        <w:t>,</w:t>
      </w:r>
    </w:p>
    <w:p w:rsidR="00C60F1E" w:rsidRPr="009C6423" w:rsidRDefault="00C60F1E" w:rsidP="00C60F1E">
      <w:pPr>
        <w:spacing w:after="0" w:line="360" w:lineRule="auto"/>
        <w:rPr>
          <w:lang w:val="en-GB"/>
        </w:rPr>
      </w:pPr>
      <w:r w:rsidRPr="009C6423">
        <w:rPr>
          <w:lang w:val="en-GB"/>
        </w:rPr>
        <w:t>Cherrie Alison with support from BJS</w:t>
      </w:r>
    </w:p>
    <w:p w:rsidR="00C60F1E" w:rsidRDefault="00C60F1E" w:rsidP="00C60F1E">
      <w:pPr>
        <w:rPr>
          <w:lang w:val="en-GB"/>
        </w:rPr>
      </w:pPr>
    </w:p>
    <w:p w:rsidR="00C60F1E" w:rsidRDefault="00C60F1E" w:rsidP="00C60F1E">
      <w:pPr>
        <w:rPr>
          <w:rFonts w:asciiTheme="majorHAnsi" w:eastAsiaTheme="majorEastAsia" w:hAnsiTheme="majorHAnsi" w:cstheme="majorBidi"/>
          <w:b/>
          <w:bCs/>
          <w:color w:val="5B9BD5" w:themeColor="accent1"/>
          <w:sz w:val="26"/>
          <w:szCs w:val="26"/>
          <w:lang w:val="en-GB"/>
        </w:rPr>
      </w:pPr>
      <w:r>
        <w:rPr>
          <w:rFonts w:asciiTheme="majorHAnsi" w:eastAsiaTheme="majorEastAsia" w:hAnsiTheme="majorHAnsi" w:cstheme="majorBidi"/>
          <w:b/>
          <w:bCs/>
          <w:color w:val="5B9BD5" w:themeColor="accent1"/>
          <w:sz w:val="26"/>
          <w:szCs w:val="26"/>
          <w:lang w:val="en-GB"/>
        </w:rPr>
        <w:br w:type="page"/>
      </w:r>
    </w:p>
    <w:p w:rsidR="00C60F1E" w:rsidRPr="00DB21AB" w:rsidRDefault="00C60F1E" w:rsidP="00C60F1E">
      <w:pPr>
        <w:rPr>
          <w:rFonts w:asciiTheme="majorHAnsi" w:eastAsiaTheme="majorEastAsia" w:hAnsiTheme="majorHAnsi" w:cstheme="majorBidi"/>
          <w:b/>
          <w:bCs/>
          <w:color w:val="5B9BD5" w:themeColor="accent1"/>
          <w:sz w:val="26"/>
          <w:szCs w:val="26"/>
          <w:lang w:val="en-GB"/>
        </w:rPr>
      </w:pPr>
      <w:r w:rsidRPr="00DB21AB">
        <w:rPr>
          <w:rFonts w:asciiTheme="majorHAnsi" w:eastAsiaTheme="majorEastAsia" w:hAnsiTheme="majorHAnsi" w:cstheme="majorBidi"/>
          <w:b/>
          <w:bCs/>
          <w:color w:val="5B9BD5" w:themeColor="accent1"/>
          <w:sz w:val="26"/>
          <w:szCs w:val="26"/>
          <w:lang w:val="en-GB"/>
        </w:rPr>
        <w:lastRenderedPageBreak/>
        <w:t>R</w:t>
      </w:r>
      <w:r>
        <w:rPr>
          <w:rFonts w:asciiTheme="majorHAnsi" w:eastAsiaTheme="majorEastAsia" w:hAnsiTheme="majorHAnsi" w:cstheme="majorBidi"/>
          <w:b/>
          <w:bCs/>
          <w:color w:val="5B9BD5" w:themeColor="accent1"/>
          <w:sz w:val="26"/>
          <w:szCs w:val="26"/>
          <w:lang w:val="en-GB"/>
        </w:rPr>
        <w:t>eferences</w:t>
      </w:r>
    </w:p>
    <w:p w:rsidR="00C60F1E" w:rsidRPr="00A80A24" w:rsidRDefault="00C60F1E" w:rsidP="00C60F1E">
      <w:pPr>
        <w:pStyle w:val="EndNoteBibliography"/>
        <w:spacing w:after="0"/>
        <w:rPr>
          <w:noProof/>
        </w:rPr>
      </w:pPr>
      <w:r>
        <w:rPr>
          <w:lang w:val="en-GB"/>
        </w:rPr>
        <w:fldChar w:fldCharType="begin"/>
      </w:r>
      <w:r>
        <w:rPr>
          <w:lang w:val="en-GB"/>
        </w:rPr>
        <w:instrText xml:space="preserve"> ADDIN EN.REFLIST </w:instrText>
      </w:r>
      <w:r>
        <w:rPr>
          <w:lang w:val="en-GB"/>
        </w:rPr>
        <w:fldChar w:fldCharType="separate"/>
      </w:r>
      <w:r w:rsidRPr="00A80A24">
        <w:rPr>
          <w:noProof/>
        </w:rPr>
        <w:t>1.</w:t>
      </w:r>
      <w:r w:rsidRPr="00A80A24">
        <w:rPr>
          <w:noProof/>
        </w:rPr>
        <w:tab/>
        <w:t xml:space="preserve">Sense about Science. Peer Review Survey. </w:t>
      </w:r>
      <w:hyperlink r:id="rId10" w:history="1">
        <w:r w:rsidRPr="00A80A24">
          <w:rPr>
            <w:rStyle w:val="Hyperlnk"/>
            <w:rFonts w:asciiTheme="minorHAnsi" w:hAnsiTheme="minorHAnsi"/>
            <w:noProof/>
          </w:rPr>
          <w:t>http://wwwsenseaboutscienceorg/data/files/Peer_Review/Peer_Review_Survey_Final_3pdf</w:t>
        </w:r>
      </w:hyperlink>
      <w:r w:rsidRPr="00A80A24">
        <w:rPr>
          <w:noProof/>
        </w:rPr>
        <w:t xml:space="preserve"> [serial on the Internet]. 2009.</w:t>
      </w:r>
    </w:p>
    <w:p w:rsidR="00C60F1E" w:rsidRPr="00A80A24" w:rsidRDefault="00C60F1E" w:rsidP="00C60F1E">
      <w:pPr>
        <w:pStyle w:val="EndNoteBibliography"/>
        <w:spacing w:after="0"/>
        <w:rPr>
          <w:noProof/>
        </w:rPr>
      </w:pPr>
      <w:r w:rsidRPr="00A80A24">
        <w:rPr>
          <w:noProof/>
        </w:rPr>
        <w:t>2.</w:t>
      </w:r>
      <w:r w:rsidRPr="00A80A24">
        <w:rPr>
          <w:noProof/>
        </w:rPr>
        <w:tab/>
        <w:t>Mulligan A, Hall L, Raphael E. Peer review in a changing world: An international study measuring the attitudes of researchers. J Am Soc Inf Sci. 2013;64(1):132-61.</w:t>
      </w:r>
    </w:p>
    <w:p w:rsidR="00C60F1E" w:rsidRPr="00A80A24" w:rsidRDefault="00C60F1E" w:rsidP="00C60F1E">
      <w:pPr>
        <w:pStyle w:val="EndNoteBibliography"/>
        <w:spacing w:after="0"/>
        <w:rPr>
          <w:noProof/>
        </w:rPr>
      </w:pPr>
      <w:r w:rsidRPr="00A80A24">
        <w:rPr>
          <w:noProof/>
        </w:rPr>
        <w:t>3.</w:t>
      </w:r>
      <w:r w:rsidRPr="00A80A24">
        <w:rPr>
          <w:noProof/>
        </w:rPr>
        <w:tab/>
        <w:t>Ceci SJ, Peters DP. Peer review--a study of reliability. Change. 1982 Sep;14(6):44-8.</w:t>
      </w:r>
    </w:p>
    <w:p w:rsidR="00C60F1E" w:rsidRPr="00A80A24" w:rsidRDefault="00C60F1E" w:rsidP="00C60F1E">
      <w:pPr>
        <w:pStyle w:val="EndNoteBibliography"/>
        <w:spacing w:after="0"/>
        <w:rPr>
          <w:noProof/>
        </w:rPr>
      </w:pPr>
      <w:r w:rsidRPr="00A80A24">
        <w:rPr>
          <w:noProof/>
        </w:rPr>
        <w:t>4.</w:t>
      </w:r>
      <w:r w:rsidRPr="00A80A24">
        <w:rPr>
          <w:noProof/>
        </w:rPr>
        <w:tab/>
        <w:t>Ceci SJ, Williams WM. Understanding current causes of women's underrepresentation in science. Proceedings of the National Academy of Sciences of the United States of America. 2011 Feb 22;108(8):3157-62.</w:t>
      </w:r>
    </w:p>
    <w:p w:rsidR="00C60F1E" w:rsidRPr="00A80A24" w:rsidRDefault="00C60F1E" w:rsidP="00C60F1E">
      <w:pPr>
        <w:pStyle w:val="EndNoteBibliography"/>
        <w:spacing w:after="0"/>
        <w:rPr>
          <w:noProof/>
        </w:rPr>
      </w:pPr>
      <w:r w:rsidRPr="00A80A24">
        <w:rPr>
          <w:noProof/>
        </w:rPr>
        <w:t>5.</w:t>
      </w:r>
      <w:r w:rsidRPr="00A80A24">
        <w:rPr>
          <w:noProof/>
        </w:rPr>
        <w:tab/>
        <w:t>Emerson GB, Warme WJ, Wolf FM, Heckman JD, Brand RA, Leopold SS. Testing for the presence of positive-outcome bias in peer review: a randomized controlled trial. Archives of internal medicine. 2010 Nov 22;170(21):1934-9.</w:t>
      </w:r>
    </w:p>
    <w:p w:rsidR="00C60F1E" w:rsidRPr="00A80A24" w:rsidRDefault="00C60F1E" w:rsidP="00C60F1E">
      <w:pPr>
        <w:pStyle w:val="EndNoteBibliography"/>
        <w:spacing w:after="0"/>
        <w:rPr>
          <w:noProof/>
        </w:rPr>
      </w:pPr>
      <w:r w:rsidRPr="00A80A24">
        <w:rPr>
          <w:noProof/>
        </w:rPr>
        <w:t>6.</w:t>
      </w:r>
      <w:r w:rsidRPr="00A80A24">
        <w:rPr>
          <w:noProof/>
        </w:rPr>
        <w:tab/>
        <w:t>Lee KP, Boyd EA, Holroyd-Leduc JM, Bacchetti P, Bero LA. Predictors of publication: characteristics of submitted manuscripts associated with acceptance at major biomedical journals. The Medical journal of Australia. 2006 Jun 19;184(12):621-6.</w:t>
      </w:r>
    </w:p>
    <w:p w:rsidR="00C60F1E" w:rsidRPr="00A80A24" w:rsidRDefault="00C60F1E" w:rsidP="00C60F1E">
      <w:pPr>
        <w:pStyle w:val="EndNoteBibliography"/>
        <w:spacing w:after="0"/>
        <w:rPr>
          <w:noProof/>
        </w:rPr>
      </w:pPr>
      <w:r w:rsidRPr="00A80A24">
        <w:rPr>
          <w:noProof/>
        </w:rPr>
        <w:t>7.</w:t>
      </w:r>
      <w:r w:rsidRPr="00A80A24">
        <w:rPr>
          <w:noProof/>
        </w:rPr>
        <w:tab/>
        <w:t>Link AM. US and non-US submissions: an analysis of reviewer bias. Jama. 1998 Jul 15;280(3):246-7.</w:t>
      </w:r>
    </w:p>
    <w:p w:rsidR="00C60F1E" w:rsidRPr="00A80A24" w:rsidRDefault="00C60F1E" w:rsidP="00C60F1E">
      <w:pPr>
        <w:pStyle w:val="EndNoteBibliography"/>
        <w:spacing w:after="0"/>
        <w:rPr>
          <w:noProof/>
        </w:rPr>
      </w:pPr>
      <w:r w:rsidRPr="00A80A24">
        <w:rPr>
          <w:noProof/>
        </w:rPr>
        <w:t>8.</w:t>
      </w:r>
      <w:r w:rsidRPr="00A80A24">
        <w:rPr>
          <w:noProof/>
        </w:rPr>
        <w:tab/>
        <w:t>Lynch JR, Cunningham MR, Warme WJ, Schaad DC, Wolf FM, Leopold SS. Commercially funded and United States-based research is more likely to be published; good-quality studies with negative outcomes are not. The Journal of bone and joint surgery American volume. 2007 May;89(5):1010-8.</w:t>
      </w:r>
    </w:p>
    <w:p w:rsidR="00C60F1E" w:rsidRPr="00A80A24" w:rsidRDefault="00C60F1E" w:rsidP="00C60F1E">
      <w:pPr>
        <w:pStyle w:val="EndNoteBibliography"/>
        <w:spacing w:after="0"/>
        <w:rPr>
          <w:noProof/>
        </w:rPr>
      </w:pPr>
      <w:r w:rsidRPr="00A80A24">
        <w:rPr>
          <w:noProof/>
        </w:rPr>
        <w:t>9.</w:t>
      </w:r>
      <w:r w:rsidRPr="00A80A24">
        <w:rPr>
          <w:noProof/>
        </w:rPr>
        <w:tab/>
        <w:t>Olson CM, Rennie D, Cook D, Dickersin K, Flanagin A, Hogan JW, et al. Publication bias in editorial decision making. Jama. 2002 Jun 5;287(21):2825-8.</w:t>
      </w:r>
    </w:p>
    <w:p w:rsidR="00C60F1E" w:rsidRPr="00A80A24" w:rsidRDefault="00C60F1E" w:rsidP="00C60F1E">
      <w:pPr>
        <w:pStyle w:val="EndNoteBibliography"/>
        <w:spacing w:after="0"/>
        <w:rPr>
          <w:noProof/>
        </w:rPr>
      </w:pPr>
      <w:r w:rsidRPr="00A80A24">
        <w:rPr>
          <w:noProof/>
        </w:rPr>
        <w:t>10.</w:t>
      </w:r>
      <w:r w:rsidRPr="00A80A24">
        <w:rPr>
          <w:noProof/>
        </w:rPr>
        <w:tab/>
        <w:t>Opthof T, Coronel R, Janse MJ. The significance of the peer review process against the background of bias: priority ratings of reviewers and editors and the prediction of citation, the role of geographical bias. Cardiovascular research. 2002 Dec;56(3):339-46.</w:t>
      </w:r>
    </w:p>
    <w:p w:rsidR="00C60F1E" w:rsidRPr="00A80A24" w:rsidRDefault="00C60F1E" w:rsidP="00C60F1E">
      <w:pPr>
        <w:pStyle w:val="EndNoteBibliography"/>
        <w:spacing w:after="0"/>
        <w:rPr>
          <w:noProof/>
        </w:rPr>
      </w:pPr>
      <w:r w:rsidRPr="00A80A24">
        <w:rPr>
          <w:noProof/>
        </w:rPr>
        <w:t>11.</w:t>
      </w:r>
      <w:r w:rsidRPr="00A80A24">
        <w:rPr>
          <w:noProof/>
        </w:rPr>
        <w:tab/>
        <w:t>Wenneras C, Wold A. Nepotism and sexism in peer-review. Nature. 1997 May 22;387(6631):341-3.</w:t>
      </w:r>
    </w:p>
    <w:p w:rsidR="00C60F1E" w:rsidRPr="00A80A24" w:rsidRDefault="00C60F1E" w:rsidP="00C60F1E">
      <w:pPr>
        <w:pStyle w:val="EndNoteBibliography"/>
        <w:spacing w:after="0"/>
        <w:rPr>
          <w:noProof/>
        </w:rPr>
      </w:pPr>
      <w:r w:rsidRPr="00A80A24">
        <w:rPr>
          <w:noProof/>
        </w:rPr>
        <w:t>12.</w:t>
      </w:r>
      <w:r w:rsidRPr="00A80A24">
        <w:rPr>
          <w:noProof/>
        </w:rPr>
        <w:tab/>
        <w:t xml:space="preserve">BBC. Profile: Hwang Woo-suk. </w:t>
      </w:r>
      <w:hyperlink r:id="rId11" w:history="1">
        <w:r w:rsidRPr="00A80A24">
          <w:rPr>
            <w:rStyle w:val="Hyperlnk"/>
            <w:rFonts w:asciiTheme="minorHAnsi" w:hAnsiTheme="minorHAnsi"/>
            <w:noProof/>
          </w:rPr>
          <w:t>http://newsbbccouk/1/hi/world/asia-pacific/4554704stm</w:t>
        </w:r>
      </w:hyperlink>
      <w:r w:rsidRPr="00A80A24">
        <w:rPr>
          <w:noProof/>
        </w:rPr>
        <w:t xml:space="preserve"> [serial on the Internet]. 2009.</w:t>
      </w:r>
    </w:p>
    <w:p w:rsidR="00C60F1E" w:rsidRPr="00A80A24" w:rsidRDefault="00C60F1E" w:rsidP="00C60F1E">
      <w:pPr>
        <w:pStyle w:val="EndNoteBibliography"/>
        <w:spacing w:after="0"/>
        <w:rPr>
          <w:noProof/>
        </w:rPr>
      </w:pPr>
      <w:r w:rsidRPr="00A80A24">
        <w:rPr>
          <w:noProof/>
        </w:rPr>
        <w:t>13.</w:t>
      </w:r>
      <w:r w:rsidRPr="00A80A24">
        <w:rPr>
          <w:noProof/>
        </w:rPr>
        <w:tab/>
        <w:t>Bohannon J. Who's afraid of peer review? Science. 2013 Oct 4;342(6154):60-5.</w:t>
      </w:r>
    </w:p>
    <w:p w:rsidR="00C60F1E" w:rsidRPr="00A80A24" w:rsidRDefault="00C60F1E" w:rsidP="00C60F1E">
      <w:pPr>
        <w:pStyle w:val="EndNoteBibliography"/>
        <w:spacing w:after="0"/>
        <w:rPr>
          <w:noProof/>
        </w:rPr>
      </w:pPr>
      <w:r w:rsidRPr="00A80A24">
        <w:rPr>
          <w:noProof/>
        </w:rPr>
        <w:lastRenderedPageBreak/>
        <w:t>14.</w:t>
      </w:r>
      <w:r w:rsidRPr="00A80A24">
        <w:rPr>
          <w:noProof/>
        </w:rPr>
        <w:tab/>
        <w:t>Godlee F, Gale CR, Martyn CN. Effect on the quality of peer review of blinding reviewers and asking them to sign their reports: a randomized controlled trial. Jama. 1998 Jul 15;280(3):237-40.</w:t>
      </w:r>
    </w:p>
    <w:p w:rsidR="00C60F1E" w:rsidRPr="00A80A24" w:rsidRDefault="00C60F1E" w:rsidP="00C60F1E">
      <w:pPr>
        <w:pStyle w:val="EndNoteBibliography"/>
        <w:spacing w:after="0"/>
        <w:rPr>
          <w:noProof/>
        </w:rPr>
      </w:pPr>
      <w:r w:rsidRPr="00A80A24">
        <w:rPr>
          <w:noProof/>
        </w:rPr>
        <w:t>15.</w:t>
      </w:r>
      <w:r w:rsidRPr="00A80A24">
        <w:rPr>
          <w:noProof/>
        </w:rPr>
        <w:tab/>
        <w:t>Wakefield AJ, Murch SH, Anthony A, Linnell J, Casson DM, Malik M, et al. Ileal-lymphoid-nodular hyperplasia, non-specific colitis, and pervasive developmental disorder in children. Lancet. 1998 Feb 28;351(9103):637-41.</w:t>
      </w:r>
    </w:p>
    <w:p w:rsidR="00C60F1E" w:rsidRPr="00A80A24" w:rsidRDefault="00C60F1E" w:rsidP="00C60F1E">
      <w:pPr>
        <w:pStyle w:val="EndNoteBibliography"/>
        <w:spacing w:after="0"/>
        <w:rPr>
          <w:noProof/>
        </w:rPr>
      </w:pPr>
      <w:r w:rsidRPr="00A80A24">
        <w:rPr>
          <w:noProof/>
        </w:rPr>
        <w:t>16.</w:t>
      </w:r>
      <w:r w:rsidRPr="00A80A24">
        <w:rPr>
          <w:noProof/>
        </w:rPr>
        <w:tab/>
        <w:t>Campanario JM. Commentary: On Influential Books and Journal Articles Initially Rejected Because of Negative Referees' Evaluations. Science Communication. 1995;16(3):304-25.</w:t>
      </w:r>
    </w:p>
    <w:p w:rsidR="00C60F1E" w:rsidRPr="00A80A24" w:rsidRDefault="00C60F1E" w:rsidP="00C60F1E">
      <w:pPr>
        <w:pStyle w:val="EndNoteBibliography"/>
        <w:rPr>
          <w:noProof/>
        </w:rPr>
      </w:pPr>
      <w:r w:rsidRPr="00A80A24">
        <w:rPr>
          <w:noProof/>
        </w:rPr>
        <w:t>17.</w:t>
      </w:r>
      <w:r w:rsidRPr="00A80A24">
        <w:rPr>
          <w:noProof/>
        </w:rPr>
        <w:tab/>
        <w:t>van Rooyen S, Godlee F, Evans S, Black N, Smith R. Effect of open peer review on quality of reviews and on reviewers' recommendations: a randomised trial. Bmj. 1999 Jan 2;318(7175):23-7.</w:t>
      </w:r>
    </w:p>
    <w:p w:rsidR="00C60F1E" w:rsidRDefault="00C60F1E" w:rsidP="00C60F1E">
      <w:pPr>
        <w:pStyle w:val="Rubrik1"/>
        <w:spacing w:before="0" w:line="360" w:lineRule="auto"/>
        <w:rPr>
          <w:lang w:val="en-GB"/>
        </w:rPr>
      </w:pPr>
      <w:r>
        <w:rPr>
          <w:lang w:val="en-GB"/>
        </w:rPr>
        <w:fldChar w:fldCharType="end"/>
      </w:r>
    </w:p>
    <w:p w:rsidR="00C60F1E" w:rsidRDefault="00C60F1E" w:rsidP="00C60F1E">
      <w:pPr>
        <w:rPr>
          <w:lang w:val="en-GB"/>
        </w:rPr>
      </w:pPr>
    </w:p>
    <w:p w:rsidR="00C60F1E" w:rsidRDefault="00C60F1E" w:rsidP="00C60F1E">
      <w:pPr>
        <w:rPr>
          <w:lang w:val="en-GB"/>
        </w:rPr>
      </w:pPr>
    </w:p>
    <w:p w:rsidR="00C60F1E" w:rsidRDefault="00C60F1E" w:rsidP="00C60F1E">
      <w:pPr>
        <w:rPr>
          <w:lang w:val="en-GB"/>
        </w:rPr>
      </w:pPr>
    </w:p>
    <w:p w:rsidR="00C60F1E" w:rsidRDefault="00C60F1E" w:rsidP="00C60F1E">
      <w:pPr>
        <w:rPr>
          <w:lang w:val="en-GB"/>
        </w:rPr>
      </w:pPr>
      <w:r>
        <w:rPr>
          <w:lang w:val="en-GB"/>
        </w:rPr>
        <w:br w:type="page"/>
      </w:r>
    </w:p>
    <w:p w:rsidR="00C60F1E" w:rsidRDefault="00C60F1E" w:rsidP="00C60F1E">
      <w:pPr>
        <w:rPr>
          <w:lang w:val="en-GB"/>
        </w:rPr>
      </w:pPr>
      <w:r>
        <w:rPr>
          <w:lang w:val="en-GB"/>
        </w:rPr>
        <w:lastRenderedPageBreak/>
        <w:t>Figure 1:</w:t>
      </w:r>
    </w:p>
    <w:p w:rsidR="00C60F1E" w:rsidRDefault="00C60F1E" w:rsidP="00C60F1E">
      <w:pPr>
        <w:rPr>
          <w:lang w:val="en-GB"/>
        </w:rPr>
      </w:pPr>
      <w:r>
        <w:rPr>
          <w:noProof/>
          <w:lang w:eastAsia="sv-SE"/>
        </w:rPr>
        <w:drawing>
          <wp:inline distT="0" distB="0" distL="0" distR="0" wp14:anchorId="057B886C" wp14:editId="6F2D5426">
            <wp:extent cx="4331098" cy="7656195"/>
            <wp:effectExtent l="0" t="0" r="12700" b="0"/>
            <wp:docPr id="1" name="Bild 1" descr="Macintosh HD:Users:regulavonallmen:Desktop:Review quality instrumen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gulavonallmen:Desktop:Review quality instrument.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1098" cy="7656195"/>
                    </a:xfrm>
                    <a:prstGeom prst="rect">
                      <a:avLst/>
                    </a:prstGeom>
                    <a:noFill/>
                    <a:ln>
                      <a:noFill/>
                    </a:ln>
                  </pic:spPr>
                </pic:pic>
              </a:graphicData>
            </a:graphic>
          </wp:inline>
        </w:drawing>
      </w:r>
    </w:p>
    <w:p w:rsidR="00C60F1E" w:rsidRDefault="00C60F1E">
      <w:r>
        <w:br w:type="page"/>
      </w:r>
    </w:p>
    <w:p w:rsidR="00C60F1E" w:rsidRDefault="00C60F1E" w:rsidP="00C60F1E">
      <w:pPr>
        <w:pStyle w:val="TableTitle"/>
      </w:pPr>
      <w:r>
        <w:lastRenderedPageBreak/>
        <w:t>STROBE CHECKLIST</w:t>
      </w:r>
      <w:r w:rsidRPr="00C60F1E">
        <w:t xml:space="preserve"> </w:t>
      </w:r>
      <w:r w:rsidRPr="003F652A">
        <w:t xml:space="preserve">STROBE </w:t>
      </w:r>
      <w:r>
        <w:t>S</w:t>
      </w:r>
      <w:r w:rsidRPr="003F652A">
        <w:t xml:space="preserve">tatement—checklist of items that should be </w:t>
      </w:r>
      <w:r>
        <w:t xml:space="preserve">included </w:t>
      </w:r>
      <w:r w:rsidRPr="003F652A">
        <w:t>in r</w:t>
      </w:r>
      <w:r>
        <w:t>eports of observational studies</w:t>
      </w:r>
    </w:p>
    <w:p w:rsidR="00C60F1E" w:rsidRPr="003F652A" w:rsidRDefault="00C60F1E" w:rsidP="00C60F1E">
      <w:pPr>
        <w:pStyle w:val="TableTitle"/>
      </w:pPr>
    </w:p>
    <w:tbl>
      <w:tblPr>
        <w:tblW w:w="0" w:type="auto"/>
        <w:tblBorders>
          <w:insideH w:val="single" w:sz="4" w:space="0" w:color="auto"/>
        </w:tblBorders>
        <w:tblLook w:val="0000" w:firstRow="0" w:lastRow="0" w:firstColumn="0" w:lastColumn="0" w:noHBand="0" w:noVBand="0"/>
      </w:tblPr>
      <w:tblGrid>
        <w:gridCol w:w="2168"/>
        <w:gridCol w:w="714"/>
        <w:gridCol w:w="6190"/>
      </w:tblGrid>
      <w:tr w:rsidR="00C60F1E" w:rsidRPr="0022554A" w:rsidTr="001513A2">
        <w:tc>
          <w:tcPr>
            <w:tcW w:w="0" w:type="auto"/>
          </w:tcPr>
          <w:p w:rsidR="00C60F1E" w:rsidRPr="0022554A" w:rsidRDefault="00C60F1E" w:rsidP="001513A2">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rsidR="00C60F1E" w:rsidRPr="0022554A" w:rsidRDefault="00C60F1E" w:rsidP="001513A2">
            <w:pPr>
              <w:pStyle w:val="TableHeader"/>
              <w:tabs>
                <w:tab w:val="left" w:pos="5400"/>
              </w:tabs>
              <w:jc w:val="center"/>
              <w:rPr>
                <w:bCs/>
                <w:sz w:val="20"/>
              </w:rPr>
            </w:pPr>
            <w:r w:rsidRPr="0022554A">
              <w:rPr>
                <w:bCs/>
                <w:sz w:val="20"/>
              </w:rPr>
              <w:t>Item No</w:t>
            </w:r>
          </w:p>
        </w:tc>
        <w:tc>
          <w:tcPr>
            <w:tcW w:w="0" w:type="auto"/>
            <w:vAlign w:val="bottom"/>
          </w:tcPr>
          <w:p w:rsidR="00C60F1E" w:rsidRPr="0022554A" w:rsidRDefault="00C60F1E" w:rsidP="001513A2">
            <w:pPr>
              <w:pStyle w:val="TableHeader"/>
              <w:tabs>
                <w:tab w:val="left" w:pos="5400"/>
              </w:tabs>
              <w:jc w:val="center"/>
              <w:rPr>
                <w:bCs/>
                <w:sz w:val="20"/>
              </w:rPr>
            </w:pPr>
            <w:r w:rsidRPr="0022554A">
              <w:rPr>
                <w:bCs/>
                <w:sz w:val="20"/>
              </w:rPr>
              <w:t>Recommendation</w:t>
            </w:r>
          </w:p>
        </w:tc>
      </w:tr>
      <w:tr w:rsidR="00C60F1E" w:rsidRPr="0022554A" w:rsidTr="001513A2">
        <w:tc>
          <w:tcPr>
            <w:tcW w:w="0" w:type="auto"/>
            <w:vMerge w:val="restart"/>
          </w:tcPr>
          <w:p w:rsidR="00C60F1E" w:rsidRPr="002602FB" w:rsidRDefault="00C60F1E" w:rsidP="001513A2">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proofErr w:type="spellStart"/>
            <w:r w:rsidRPr="002602FB">
              <w:rPr>
                <w:b/>
                <w:sz w:val="20"/>
              </w:rPr>
              <w:t>Title</w:t>
            </w:r>
            <w:proofErr w:type="spellEnd"/>
            <w:r w:rsidRPr="002602FB">
              <w:rPr>
                <w:b/>
                <w:sz w:val="20"/>
              </w:rPr>
              <w:t xml:space="preserve"> and abstract</w:t>
            </w:r>
            <w:bookmarkEnd w:id="10"/>
            <w:bookmarkEnd w:id="11"/>
          </w:p>
        </w:tc>
        <w:tc>
          <w:tcPr>
            <w:tcW w:w="0" w:type="auto"/>
            <w:vMerge w:val="restart"/>
          </w:tcPr>
          <w:p w:rsidR="00C60F1E" w:rsidRPr="0022554A" w:rsidRDefault="00C60F1E" w:rsidP="001513A2">
            <w:pPr>
              <w:tabs>
                <w:tab w:val="left" w:pos="5400"/>
              </w:tabs>
              <w:jc w:val="center"/>
              <w:rPr>
                <w:sz w:val="20"/>
              </w:rPr>
            </w:pPr>
            <w:r w:rsidRPr="0022554A">
              <w:rPr>
                <w:sz w:val="20"/>
              </w:rPr>
              <w:t>1</w:t>
            </w:r>
          </w:p>
        </w:tc>
        <w:tc>
          <w:tcPr>
            <w:tcW w:w="0" w:type="auto"/>
          </w:tcPr>
          <w:p w:rsidR="00C60F1E" w:rsidRPr="0022554A" w:rsidRDefault="00C60F1E" w:rsidP="001513A2">
            <w:pPr>
              <w:tabs>
                <w:tab w:val="left" w:pos="5400"/>
              </w:tabs>
              <w:rPr>
                <w:sz w:val="20"/>
              </w:rPr>
            </w:pPr>
            <w:r w:rsidRPr="0022554A">
              <w:rPr>
                <w:sz w:val="20"/>
              </w:rPr>
              <w:t>(</w:t>
            </w:r>
            <w:r w:rsidRPr="0022554A">
              <w:rPr>
                <w:i/>
                <w:sz w:val="20"/>
              </w:rPr>
              <w:t>a</w:t>
            </w:r>
            <w:r w:rsidRPr="0022554A">
              <w:rPr>
                <w:sz w:val="20"/>
              </w:rPr>
              <w:t xml:space="preserve">) </w:t>
            </w:r>
            <w:proofErr w:type="spellStart"/>
            <w:r w:rsidRPr="0022554A">
              <w:rPr>
                <w:sz w:val="20"/>
              </w:rPr>
              <w:t>Indicate</w:t>
            </w:r>
            <w:proofErr w:type="spellEnd"/>
            <w:r w:rsidRPr="0022554A">
              <w:rPr>
                <w:sz w:val="20"/>
              </w:rPr>
              <w:t xml:space="preserve"> the </w:t>
            </w:r>
            <w:proofErr w:type="spellStart"/>
            <w:r w:rsidRPr="0022554A">
              <w:rPr>
                <w:sz w:val="20"/>
              </w:rPr>
              <w:t>study’s</w:t>
            </w:r>
            <w:proofErr w:type="spellEnd"/>
            <w:r w:rsidRPr="0022554A">
              <w:rPr>
                <w:sz w:val="20"/>
              </w:rPr>
              <w:t xml:space="preserve"> design </w:t>
            </w:r>
            <w:proofErr w:type="spellStart"/>
            <w:r w:rsidRPr="0022554A">
              <w:rPr>
                <w:sz w:val="20"/>
              </w:rPr>
              <w:t>with</w:t>
            </w:r>
            <w:proofErr w:type="spellEnd"/>
            <w:r w:rsidRPr="0022554A">
              <w:rPr>
                <w:sz w:val="20"/>
              </w:rPr>
              <w:t xml:space="preserve"> a </w:t>
            </w:r>
            <w:proofErr w:type="spellStart"/>
            <w:r w:rsidRPr="0022554A">
              <w:rPr>
                <w:sz w:val="20"/>
              </w:rPr>
              <w:t>commonly</w:t>
            </w:r>
            <w:proofErr w:type="spellEnd"/>
            <w:r w:rsidRPr="0022554A">
              <w:rPr>
                <w:sz w:val="20"/>
              </w:rPr>
              <w:t xml:space="preserve"> </w:t>
            </w:r>
            <w:proofErr w:type="spellStart"/>
            <w:r w:rsidRPr="0022554A">
              <w:rPr>
                <w:sz w:val="20"/>
              </w:rPr>
              <w:t>used</w:t>
            </w:r>
            <w:proofErr w:type="spellEnd"/>
            <w:r w:rsidRPr="0022554A">
              <w:rPr>
                <w:sz w:val="20"/>
              </w:rPr>
              <w:t xml:space="preserve"> term in the </w:t>
            </w:r>
            <w:proofErr w:type="spellStart"/>
            <w:r w:rsidRPr="0022554A">
              <w:rPr>
                <w:sz w:val="20"/>
              </w:rPr>
              <w:t>title</w:t>
            </w:r>
            <w:proofErr w:type="spellEnd"/>
            <w:r w:rsidRPr="0022554A">
              <w:rPr>
                <w:sz w:val="20"/>
              </w:rPr>
              <w:t xml:space="preserve"> or the abstract</w:t>
            </w:r>
            <w:r w:rsidR="00C46334">
              <w:rPr>
                <w:sz w:val="20"/>
              </w:rPr>
              <w:t xml:space="preserve"> TITLE PAGE/ABSTRACT PAGE 1/2</w:t>
            </w:r>
          </w:p>
        </w:tc>
      </w:tr>
      <w:tr w:rsidR="00C60F1E" w:rsidRPr="0022554A" w:rsidTr="001513A2">
        <w:tc>
          <w:tcPr>
            <w:tcW w:w="0" w:type="auto"/>
            <w:vMerge/>
          </w:tcPr>
          <w:p w:rsidR="00C60F1E" w:rsidRPr="0022554A" w:rsidRDefault="00C60F1E" w:rsidP="001513A2">
            <w:pPr>
              <w:tabs>
                <w:tab w:val="left" w:pos="5400"/>
              </w:tabs>
              <w:rPr>
                <w:bCs/>
                <w:sz w:val="20"/>
              </w:rPr>
            </w:pPr>
            <w:bookmarkStart w:id="12" w:name="bold6" w:colFirst="0" w:colLast="0"/>
            <w:bookmarkStart w:id="13" w:name="italic7" w:colFirst="0" w:colLast="0"/>
          </w:p>
        </w:tc>
        <w:tc>
          <w:tcPr>
            <w:tcW w:w="0" w:type="auto"/>
            <w:vMerge/>
          </w:tcPr>
          <w:p w:rsidR="00C60F1E" w:rsidRPr="0022554A" w:rsidRDefault="00C60F1E" w:rsidP="001513A2">
            <w:pPr>
              <w:tabs>
                <w:tab w:val="left" w:pos="5400"/>
              </w:tabs>
              <w:jc w:val="center"/>
              <w:rPr>
                <w:sz w:val="20"/>
              </w:rPr>
            </w:pPr>
          </w:p>
        </w:tc>
        <w:tc>
          <w:tcPr>
            <w:tcW w:w="0" w:type="auto"/>
          </w:tcPr>
          <w:p w:rsidR="00C60F1E" w:rsidRPr="0022554A" w:rsidRDefault="00C60F1E" w:rsidP="001513A2">
            <w:pPr>
              <w:tabs>
                <w:tab w:val="left" w:pos="5400"/>
              </w:tabs>
              <w:rPr>
                <w:sz w:val="20"/>
              </w:rPr>
            </w:pPr>
            <w:r w:rsidRPr="0022554A">
              <w:rPr>
                <w:sz w:val="20"/>
              </w:rPr>
              <w:t>(</w:t>
            </w:r>
            <w:r w:rsidRPr="0022554A">
              <w:rPr>
                <w:i/>
                <w:sz w:val="20"/>
              </w:rPr>
              <w:t>b</w:t>
            </w:r>
            <w:r w:rsidRPr="0022554A">
              <w:rPr>
                <w:sz w:val="20"/>
              </w:rPr>
              <w:t xml:space="preserve">) </w:t>
            </w:r>
            <w:proofErr w:type="spellStart"/>
            <w:r w:rsidRPr="0022554A">
              <w:rPr>
                <w:sz w:val="20"/>
              </w:rPr>
              <w:t>Provide</w:t>
            </w:r>
            <w:proofErr w:type="spellEnd"/>
            <w:r w:rsidRPr="0022554A">
              <w:rPr>
                <w:sz w:val="20"/>
              </w:rPr>
              <w:t xml:space="preserve"> in the abstract an informative and </w:t>
            </w:r>
            <w:proofErr w:type="spellStart"/>
            <w:r w:rsidRPr="0022554A">
              <w:rPr>
                <w:sz w:val="20"/>
              </w:rPr>
              <w:t>balanced</w:t>
            </w:r>
            <w:proofErr w:type="spellEnd"/>
            <w:r w:rsidRPr="0022554A">
              <w:rPr>
                <w:sz w:val="20"/>
              </w:rPr>
              <w:t xml:space="preserve"> </w:t>
            </w:r>
            <w:proofErr w:type="spellStart"/>
            <w:r w:rsidRPr="0022554A">
              <w:rPr>
                <w:sz w:val="20"/>
              </w:rPr>
              <w:t>summary</w:t>
            </w:r>
            <w:proofErr w:type="spellEnd"/>
            <w:r w:rsidRPr="0022554A">
              <w:rPr>
                <w:sz w:val="20"/>
              </w:rPr>
              <w:t xml:space="preserve"> </w:t>
            </w:r>
            <w:proofErr w:type="spellStart"/>
            <w:r w:rsidRPr="0022554A">
              <w:rPr>
                <w:sz w:val="20"/>
              </w:rPr>
              <w:t>of</w:t>
            </w:r>
            <w:proofErr w:type="spellEnd"/>
            <w:r w:rsidRPr="0022554A">
              <w:rPr>
                <w:sz w:val="20"/>
              </w:rPr>
              <w:t xml:space="preserve"> </w:t>
            </w:r>
            <w:proofErr w:type="spellStart"/>
            <w:r w:rsidRPr="0022554A">
              <w:rPr>
                <w:sz w:val="20"/>
              </w:rPr>
              <w:t>what</w:t>
            </w:r>
            <w:proofErr w:type="spellEnd"/>
            <w:r w:rsidRPr="0022554A">
              <w:rPr>
                <w:sz w:val="20"/>
              </w:rPr>
              <w:t xml:space="preserve"> </w:t>
            </w:r>
            <w:proofErr w:type="spellStart"/>
            <w:r w:rsidRPr="0022554A">
              <w:rPr>
                <w:sz w:val="20"/>
              </w:rPr>
              <w:t>was</w:t>
            </w:r>
            <w:proofErr w:type="spellEnd"/>
            <w:r w:rsidRPr="0022554A">
              <w:rPr>
                <w:sz w:val="20"/>
              </w:rPr>
              <w:t xml:space="preserve"> </w:t>
            </w:r>
            <w:proofErr w:type="spellStart"/>
            <w:r w:rsidRPr="0022554A">
              <w:rPr>
                <w:sz w:val="20"/>
              </w:rPr>
              <w:t>done</w:t>
            </w:r>
            <w:proofErr w:type="spellEnd"/>
            <w:r w:rsidRPr="0022554A">
              <w:rPr>
                <w:sz w:val="20"/>
              </w:rPr>
              <w:t xml:space="preserve"> and </w:t>
            </w:r>
            <w:proofErr w:type="spellStart"/>
            <w:r w:rsidRPr="0022554A">
              <w:rPr>
                <w:sz w:val="20"/>
              </w:rPr>
              <w:t>what</w:t>
            </w:r>
            <w:proofErr w:type="spellEnd"/>
            <w:r w:rsidRPr="0022554A">
              <w:rPr>
                <w:sz w:val="20"/>
              </w:rPr>
              <w:t xml:space="preserve"> </w:t>
            </w:r>
            <w:proofErr w:type="spellStart"/>
            <w:r w:rsidRPr="0022554A">
              <w:rPr>
                <w:sz w:val="20"/>
              </w:rPr>
              <w:t>was</w:t>
            </w:r>
            <w:proofErr w:type="spellEnd"/>
            <w:r w:rsidRPr="0022554A">
              <w:rPr>
                <w:sz w:val="20"/>
              </w:rPr>
              <w:t xml:space="preserve"> </w:t>
            </w:r>
            <w:proofErr w:type="spellStart"/>
            <w:r w:rsidRPr="0022554A">
              <w:rPr>
                <w:sz w:val="20"/>
              </w:rPr>
              <w:t>found</w:t>
            </w:r>
            <w:proofErr w:type="spellEnd"/>
            <w:r w:rsidR="00C46334">
              <w:rPr>
                <w:sz w:val="20"/>
              </w:rPr>
              <w:t xml:space="preserve"> ABSTRACT PAGE 2</w:t>
            </w:r>
          </w:p>
        </w:tc>
      </w:tr>
      <w:tr w:rsidR="00C60F1E" w:rsidRPr="0022554A" w:rsidTr="001513A2">
        <w:tc>
          <w:tcPr>
            <w:tcW w:w="0" w:type="auto"/>
            <w:gridSpan w:val="3"/>
          </w:tcPr>
          <w:p w:rsidR="00C60F1E" w:rsidRPr="0022554A" w:rsidRDefault="00C60F1E" w:rsidP="001513A2">
            <w:pPr>
              <w:pStyle w:val="TableSubHead"/>
              <w:tabs>
                <w:tab w:val="left" w:pos="5400"/>
              </w:tabs>
              <w:rPr>
                <w:sz w:val="20"/>
              </w:rPr>
            </w:pPr>
            <w:bookmarkStart w:id="14" w:name="bold7"/>
            <w:bookmarkStart w:id="15" w:name="italic8"/>
            <w:bookmarkEnd w:id="12"/>
            <w:bookmarkEnd w:id="13"/>
            <w:r w:rsidRPr="0022554A">
              <w:rPr>
                <w:sz w:val="20"/>
              </w:rPr>
              <w:t>Introduction</w:t>
            </w:r>
            <w:bookmarkEnd w:id="14"/>
            <w:bookmarkEnd w:id="15"/>
          </w:p>
        </w:tc>
      </w:tr>
      <w:tr w:rsidR="00C60F1E" w:rsidRPr="0022554A" w:rsidTr="001513A2">
        <w:tc>
          <w:tcPr>
            <w:tcW w:w="0" w:type="auto"/>
          </w:tcPr>
          <w:p w:rsidR="00C60F1E" w:rsidRPr="0022554A" w:rsidRDefault="00C60F1E" w:rsidP="001513A2">
            <w:pPr>
              <w:tabs>
                <w:tab w:val="left" w:pos="5400"/>
              </w:tabs>
              <w:rPr>
                <w:bCs/>
                <w:sz w:val="20"/>
              </w:rPr>
            </w:pPr>
            <w:bookmarkStart w:id="16" w:name="bold8"/>
            <w:bookmarkStart w:id="17" w:name="italic9"/>
            <w:proofErr w:type="spellStart"/>
            <w:r w:rsidRPr="0022554A">
              <w:rPr>
                <w:bCs/>
                <w:sz w:val="20"/>
              </w:rPr>
              <w:t>Background</w:t>
            </w:r>
            <w:proofErr w:type="spellEnd"/>
            <w:r w:rsidRPr="0022554A">
              <w:rPr>
                <w:bCs/>
                <w:sz w:val="20"/>
              </w:rPr>
              <w:t>/</w:t>
            </w:r>
            <w:bookmarkStart w:id="18" w:name="bold9"/>
            <w:bookmarkStart w:id="19" w:name="italic10"/>
            <w:bookmarkEnd w:id="16"/>
            <w:bookmarkEnd w:id="17"/>
            <w:proofErr w:type="spellStart"/>
            <w:r w:rsidRPr="0022554A">
              <w:rPr>
                <w:bCs/>
                <w:sz w:val="20"/>
              </w:rPr>
              <w:t>rationale</w:t>
            </w:r>
            <w:bookmarkEnd w:id="18"/>
            <w:bookmarkEnd w:id="19"/>
            <w:proofErr w:type="spellEnd"/>
          </w:p>
        </w:tc>
        <w:tc>
          <w:tcPr>
            <w:tcW w:w="0" w:type="auto"/>
          </w:tcPr>
          <w:p w:rsidR="00C60F1E" w:rsidRPr="0022554A" w:rsidRDefault="00C60F1E" w:rsidP="001513A2">
            <w:pPr>
              <w:tabs>
                <w:tab w:val="left" w:pos="5400"/>
              </w:tabs>
              <w:jc w:val="center"/>
              <w:rPr>
                <w:sz w:val="20"/>
              </w:rPr>
            </w:pPr>
            <w:r w:rsidRPr="0022554A">
              <w:rPr>
                <w:sz w:val="20"/>
              </w:rPr>
              <w:t>2</w:t>
            </w:r>
          </w:p>
        </w:tc>
        <w:tc>
          <w:tcPr>
            <w:tcW w:w="0" w:type="auto"/>
          </w:tcPr>
          <w:p w:rsidR="00C60F1E" w:rsidRPr="0022554A" w:rsidRDefault="00C60F1E" w:rsidP="001513A2">
            <w:pPr>
              <w:tabs>
                <w:tab w:val="left" w:pos="5400"/>
              </w:tabs>
              <w:rPr>
                <w:sz w:val="20"/>
              </w:rPr>
            </w:pPr>
            <w:proofErr w:type="spellStart"/>
            <w:r w:rsidRPr="0022554A">
              <w:rPr>
                <w:sz w:val="20"/>
              </w:rPr>
              <w:t>Explain</w:t>
            </w:r>
            <w:proofErr w:type="spellEnd"/>
            <w:r w:rsidRPr="0022554A">
              <w:rPr>
                <w:sz w:val="20"/>
              </w:rPr>
              <w:t xml:space="preserve"> the </w:t>
            </w:r>
            <w:proofErr w:type="spellStart"/>
            <w:r w:rsidRPr="0022554A">
              <w:rPr>
                <w:sz w:val="20"/>
              </w:rPr>
              <w:t>scientific</w:t>
            </w:r>
            <w:proofErr w:type="spellEnd"/>
            <w:r w:rsidRPr="0022554A">
              <w:rPr>
                <w:sz w:val="20"/>
              </w:rPr>
              <w:t xml:space="preserve"> </w:t>
            </w:r>
            <w:proofErr w:type="spellStart"/>
            <w:r w:rsidRPr="0022554A">
              <w:rPr>
                <w:sz w:val="20"/>
              </w:rPr>
              <w:t>background</w:t>
            </w:r>
            <w:proofErr w:type="spellEnd"/>
            <w:r w:rsidRPr="0022554A">
              <w:rPr>
                <w:sz w:val="20"/>
              </w:rPr>
              <w:t xml:space="preserve"> and </w:t>
            </w:r>
            <w:proofErr w:type="spellStart"/>
            <w:r w:rsidRPr="0022554A">
              <w:rPr>
                <w:sz w:val="20"/>
              </w:rPr>
              <w:t>rationale</w:t>
            </w:r>
            <w:proofErr w:type="spellEnd"/>
            <w:r w:rsidRPr="0022554A">
              <w:rPr>
                <w:sz w:val="20"/>
              </w:rPr>
              <w:t xml:space="preserve"> for the </w:t>
            </w:r>
            <w:proofErr w:type="spellStart"/>
            <w:r w:rsidRPr="0022554A">
              <w:rPr>
                <w:sz w:val="20"/>
              </w:rPr>
              <w:t>investigation</w:t>
            </w:r>
            <w:proofErr w:type="spellEnd"/>
            <w:r w:rsidRPr="0022554A">
              <w:rPr>
                <w:sz w:val="20"/>
              </w:rPr>
              <w:t xml:space="preserve"> </w:t>
            </w:r>
            <w:proofErr w:type="spellStart"/>
            <w:r w:rsidRPr="0022554A">
              <w:rPr>
                <w:sz w:val="20"/>
              </w:rPr>
              <w:t>being</w:t>
            </w:r>
            <w:proofErr w:type="spellEnd"/>
            <w:r w:rsidRPr="0022554A">
              <w:rPr>
                <w:sz w:val="20"/>
              </w:rPr>
              <w:t xml:space="preserve"> </w:t>
            </w:r>
            <w:proofErr w:type="spellStart"/>
            <w:r w:rsidRPr="0022554A">
              <w:rPr>
                <w:sz w:val="20"/>
              </w:rPr>
              <w:t>reported</w:t>
            </w:r>
            <w:proofErr w:type="spellEnd"/>
            <w:r w:rsidR="00C46334">
              <w:rPr>
                <w:sz w:val="20"/>
              </w:rPr>
              <w:t xml:space="preserve"> INTRODUCTION PAGE 5</w:t>
            </w:r>
          </w:p>
        </w:tc>
      </w:tr>
      <w:tr w:rsidR="00C60F1E" w:rsidRPr="0022554A" w:rsidTr="001513A2">
        <w:tc>
          <w:tcPr>
            <w:tcW w:w="0" w:type="auto"/>
          </w:tcPr>
          <w:p w:rsidR="00C60F1E" w:rsidRPr="0022554A" w:rsidRDefault="00C60F1E" w:rsidP="001513A2">
            <w:pPr>
              <w:tabs>
                <w:tab w:val="left" w:pos="5400"/>
              </w:tabs>
              <w:rPr>
                <w:bCs/>
                <w:sz w:val="20"/>
              </w:rPr>
            </w:pPr>
            <w:bookmarkStart w:id="20" w:name="bold10" w:colFirst="0" w:colLast="0"/>
            <w:bookmarkStart w:id="21" w:name="italic11" w:colFirst="0" w:colLast="0"/>
            <w:proofErr w:type="spellStart"/>
            <w:r w:rsidRPr="0022554A">
              <w:rPr>
                <w:bCs/>
                <w:sz w:val="20"/>
              </w:rPr>
              <w:t>Objectives</w:t>
            </w:r>
            <w:proofErr w:type="spellEnd"/>
          </w:p>
        </w:tc>
        <w:tc>
          <w:tcPr>
            <w:tcW w:w="0" w:type="auto"/>
          </w:tcPr>
          <w:p w:rsidR="00C60F1E" w:rsidRPr="0022554A" w:rsidRDefault="00C60F1E" w:rsidP="001513A2">
            <w:pPr>
              <w:tabs>
                <w:tab w:val="left" w:pos="5400"/>
              </w:tabs>
              <w:jc w:val="center"/>
              <w:rPr>
                <w:sz w:val="20"/>
              </w:rPr>
            </w:pPr>
            <w:r w:rsidRPr="0022554A">
              <w:rPr>
                <w:sz w:val="20"/>
              </w:rPr>
              <w:t>3</w:t>
            </w:r>
          </w:p>
        </w:tc>
        <w:tc>
          <w:tcPr>
            <w:tcW w:w="0" w:type="auto"/>
          </w:tcPr>
          <w:p w:rsidR="00C60F1E" w:rsidRPr="0022554A" w:rsidRDefault="00C60F1E" w:rsidP="001513A2">
            <w:pPr>
              <w:tabs>
                <w:tab w:val="left" w:pos="5400"/>
              </w:tabs>
              <w:rPr>
                <w:sz w:val="20"/>
              </w:rPr>
            </w:pPr>
            <w:r w:rsidRPr="0022554A">
              <w:rPr>
                <w:sz w:val="20"/>
              </w:rPr>
              <w:t xml:space="preserve">State </w:t>
            </w:r>
            <w:proofErr w:type="spellStart"/>
            <w:r w:rsidRPr="0022554A">
              <w:rPr>
                <w:sz w:val="20"/>
              </w:rPr>
              <w:t>specific</w:t>
            </w:r>
            <w:proofErr w:type="spellEnd"/>
            <w:r w:rsidRPr="0022554A">
              <w:rPr>
                <w:sz w:val="20"/>
              </w:rPr>
              <w:t xml:space="preserve"> </w:t>
            </w:r>
            <w:proofErr w:type="spellStart"/>
            <w:r w:rsidRPr="0022554A">
              <w:rPr>
                <w:sz w:val="20"/>
              </w:rPr>
              <w:t>objectives</w:t>
            </w:r>
            <w:proofErr w:type="spellEnd"/>
            <w:r w:rsidRPr="0022554A">
              <w:rPr>
                <w:sz w:val="20"/>
              </w:rPr>
              <w:t xml:space="preserve">, </w:t>
            </w:r>
            <w:proofErr w:type="spellStart"/>
            <w:r w:rsidRPr="0022554A">
              <w:rPr>
                <w:sz w:val="20"/>
              </w:rPr>
              <w:t>including</w:t>
            </w:r>
            <w:proofErr w:type="spellEnd"/>
            <w:r w:rsidRPr="0022554A">
              <w:rPr>
                <w:sz w:val="20"/>
              </w:rPr>
              <w:t xml:space="preserve"> </w:t>
            </w:r>
            <w:proofErr w:type="spellStart"/>
            <w:r w:rsidRPr="0022554A">
              <w:rPr>
                <w:sz w:val="20"/>
              </w:rPr>
              <w:t>any</w:t>
            </w:r>
            <w:proofErr w:type="spellEnd"/>
            <w:r w:rsidRPr="0022554A">
              <w:rPr>
                <w:sz w:val="20"/>
              </w:rPr>
              <w:t xml:space="preserve"> </w:t>
            </w:r>
            <w:proofErr w:type="spellStart"/>
            <w:r w:rsidRPr="0022554A">
              <w:rPr>
                <w:sz w:val="20"/>
              </w:rPr>
              <w:t>prespecified</w:t>
            </w:r>
            <w:proofErr w:type="spellEnd"/>
            <w:r w:rsidRPr="0022554A">
              <w:rPr>
                <w:sz w:val="20"/>
              </w:rPr>
              <w:t xml:space="preserve"> </w:t>
            </w:r>
            <w:proofErr w:type="spellStart"/>
            <w:r w:rsidRPr="0022554A">
              <w:rPr>
                <w:sz w:val="20"/>
              </w:rPr>
              <w:t>hypotheses</w:t>
            </w:r>
            <w:proofErr w:type="spellEnd"/>
            <w:r w:rsidR="00C46334">
              <w:rPr>
                <w:sz w:val="20"/>
              </w:rPr>
              <w:t xml:space="preserve"> INTRODUCTION PAGE 5</w:t>
            </w:r>
          </w:p>
        </w:tc>
      </w:tr>
      <w:tr w:rsidR="00C60F1E" w:rsidRPr="0022554A" w:rsidTr="001513A2">
        <w:tc>
          <w:tcPr>
            <w:tcW w:w="0" w:type="auto"/>
            <w:gridSpan w:val="3"/>
          </w:tcPr>
          <w:p w:rsidR="00C60F1E" w:rsidRPr="0022554A" w:rsidRDefault="00C60F1E" w:rsidP="001513A2">
            <w:pPr>
              <w:pStyle w:val="TableSubHead"/>
              <w:tabs>
                <w:tab w:val="left" w:pos="5400"/>
              </w:tabs>
              <w:rPr>
                <w:sz w:val="20"/>
              </w:rPr>
            </w:pPr>
            <w:bookmarkStart w:id="22" w:name="bold11"/>
            <w:bookmarkStart w:id="23" w:name="italic12"/>
            <w:bookmarkEnd w:id="20"/>
            <w:bookmarkEnd w:id="21"/>
            <w:r w:rsidRPr="0022554A">
              <w:rPr>
                <w:sz w:val="20"/>
              </w:rPr>
              <w:t>Methods</w:t>
            </w:r>
            <w:bookmarkEnd w:id="22"/>
            <w:bookmarkEnd w:id="23"/>
          </w:p>
        </w:tc>
      </w:tr>
      <w:tr w:rsidR="00C60F1E" w:rsidRPr="0022554A" w:rsidTr="001513A2">
        <w:tc>
          <w:tcPr>
            <w:tcW w:w="0" w:type="auto"/>
          </w:tcPr>
          <w:p w:rsidR="00C60F1E" w:rsidRPr="0022554A" w:rsidRDefault="00C60F1E" w:rsidP="001513A2">
            <w:pPr>
              <w:tabs>
                <w:tab w:val="left" w:pos="5400"/>
              </w:tabs>
              <w:rPr>
                <w:bCs/>
                <w:sz w:val="20"/>
              </w:rPr>
            </w:pPr>
            <w:bookmarkStart w:id="24" w:name="bold12" w:colFirst="0" w:colLast="0"/>
            <w:bookmarkStart w:id="25" w:name="italic13" w:colFirst="0" w:colLast="0"/>
            <w:proofErr w:type="spellStart"/>
            <w:r w:rsidRPr="0022554A">
              <w:rPr>
                <w:bCs/>
                <w:sz w:val="20"/>
              </w:rPr>
              <w:t>Study</w:t>
            </w:r>
            <w:proofErr w:type="spellEnd"/>
            <w:r w:rsidRPr="0022554A">
              <w:rPr>
                <w:bCs/>
                <w:sz w:val="20"/>
              </w:rPr>
              <w:t xml:space="preserve"> design</w:t>
            </w:r>
          </w:p>
        </w:tc>
        <w:tc>
          <w:tcPr>
            <w:tcW w:w="0" w:type="auto"/>
          </w:tcPr>
          <w:p w:rsidR="00C60F1E" w:rsidRPr="0022554A" w:rsidRDefault="00C60F1E" w:rsidP="001513A2">
            <w:pPr>
              <w:tabs>
                <w:tab w:val="left" w:pos="5400"/>
              </w:tabs>
              <w:jc w:val="center"/>
              <w:rPr>
                <w:sz w:val="20"/>
              </w:rPr>
            </w:pPr>
            <w:r w:rsidRPr="0022554A">
              <w:rPr>
                <w:sz w:val="20"/>
              </w:rPr>
              <w:t>4</w:t>
            </w:r>
          </w:p>
        </w:tc>
        <w:tc>
          <w:tcPr>
            <w:tcW w:w="0" w:type="auto"/>
          </w:tcPr>
          <w:p w:rsidR="00C60F1E" w:rsidRDefault="00C60F1E" w:rsidP="001513A2">
            <w:pPr>
              <w:tabs>
                <w:tab w:val="left" w:pos="5400"/>
              </w:tabs>
              <w:rPr>
                <w:sz w:val="20"/>
              </w:rPr>
            </w:pPr>
            <w:r w:rsidRPr="0022554A">
              <w:rPr>
                <w:sz w:val="20"/>
              </w:rPr>
              <w:t xml:space="preserve">Present </w:t>
            </w:r>
            <w:proofErr w:type="spellStart"/>
            <w:r w:rsidRPr="0022554A">
              <w:rPr>
                <w:sz w:val="20"/>
              </w:rPr>
              <w:t>key</w:t>
            </w:r>
            <w:proofErr w:type="spellEnd"/>
            <w:r w:rsidRPr="0022554A">
              <w:rPr>
                <w:sz w:val="20"/>
              </w:rPr>
              <w:t xml:space="preserve"> elements </w:t>
            </w:r>
            <w:proofErr w:type="spellStart"/>
            <w:r w:rsidRPr="0022554A">
              <w:rPr>
                <w:sz w:val="20"/>
              </w:rPr>
              <w:t>of</w:t>
            </w:r>
            <w:proofErr w:type="spellEnd"/>
            <w:r w:rsidRPr="0022554A">
              <w:rPr>
                <w:sz w:val="20"/>
              </w:rPr>
              <w:t xml:space="preserve"> </w:t>
            </w:r>
            <w:proofErr w:type="spellStart"/>
            <w:r w:rsidRPr="0022554A">
              <w:rPr>
                <w:sz w:val="20"/>
              </w:rPr>
              <w:t>study</w:t>
            </w:r>
            <w:proofErr w:type="spellEnd"/>
            <w:r w:rsidRPr="0022554A">
              <w:rPr>
                <w:sz w:val="20"/>
              </w:rPr>
              <w:t xml:space="preserve"> design </w:t>
            </w:r>
            <w:proofErr w:type="spellStart"/>
            <w:r w:rsidRPr="0022554A">
              <w:rPr>
                <w:sz w:val="20"/>
              </w:rPr>
              <w:t>early</w:t>
            </w:r>
            <w:proofErr w:type="spellEnd"/>
            <w:r w:rsidRPr="0022554A">
              <w:rPr>
                <w:sz w:val="20"/>
              </w:rPr>
              <w:t xml:space="preserve"> in the paper</w:t>
            </w:r>
          </w:p>
          <w:p w:rsidR="00C46334" w:rsidRPr="0022554A" w:rsidRDefault="00C46334" w:rsidP="001513A2">
            <w:pPr>
              <w:tabs>
                <w:tab w:val="left" w:pos="5400"/>
              </w:tabs>
              <w:rPr>
                <w:sz w:val="20"/>
              </w:rPr>
            </w:pPr>
            <w:r>
              <w:rPr>
                <w:sz w:val="20"/>
              </w:rPr>
              <w:t>METHODS PAGE 7-9</w:t>
            </w:r>
          </w:p>
        </w:tc>
      </w:tr>
      <w:tr w:rsidR="00C60F1E" w:rsidRPr="0022554A" w:rsidTr="001513A2">
        <w:tc>
          <w:tcPr>
            <w:tcW w:w="0" w:type="auto"/>
          </w:tcPr>
          <w:p w:rsidR="00C60F1E" w:rsidRPr="0022554A" w:rsidRDefault="00C60F1E" w:rsidP="001513A2">
            <w:pPr>
              <w:tabs>
                <w:tab w:val="left" w:pos="5400"/>
              </w:tabs>
              <w:rPr>
                <w:bCs/>
                <w:sz w:val="20"/>
              </w:rPr>
            </w:pPr>
            <w:bookmarkStart w:id="26" w:name="bold13" w:colFirst="0" w:colLast="0"/>
            <w:bookmarkStart w:id="27" w:name="italic14" w:colFirst="0" w:colLast="0"/>
            <w:bookmarkEnd w:id="24"/>
            <w:bookmarkEnd w:id="25"/>
            <w:proofErr w:type="spellStart"/>
            <w:r w:rsidRPr="0022554A">
              <w:rPr>
                <w:bCs/>
                <w:sz w:val="20"/>
              </w:rPr>
              <w:t>Setting</w:t>
            </w:r>
            <w:proofErr w:type="spellEnd"/>
          </w:p>
        </w:tc>
        <w:tc>
          <w:tcPr>
            <w:tcW w:w="0" w:type="auto"/>
          </w:tcPr>
          <w:p w:rsidR="00C60F1E" w:rsidRPr="0022554A" w:rsidRDefault="00C60F1E" w:rsidP="001513A2">
            <w:pPr>
              <w:tabs>
                <w:tab w:val="left" w:pos="5400"/>
              </w:tabs>
              <w:jc w:val="center"/>
              <w:rPr>
                <w:sz w:val="20"/>
              </w:rPr>
            </w:pPr>
            <w:r w:rsidRPr="0022554A">
              <w:rPr>
                <w:sz w:val="20"/>
              </w:rPr>
              <w:t>5</w:t>
            </w:r>
          </w:p>
        </w:tc>
        <w:tc>
          <w:tcPr>
            <w:tcW w:w="0" w:type="auto"/>
          </w:tcPr>
          <w:p w:rsidR="00C60F1E" w:rsidRDefault="00C60F1E" w:rsidP="001513A2">
            <w:pPr>
              <w:tabs>
                <w:tab w:val="left" w:pos="5400"/>
              </w:tabs>
              <w:rPr>
                <w:sz w:val="20"/>
              </w:rPr>
            </w:pPr>
            <w:proofErr w:type="spellStart"/>
            <w:r w:rsidRPr="0022554A">
              <w:rPr>
                <w:sz w:val="20"/>
              </w:rPr>
              <w:t>Describe</w:t>
            </w:r>
            <w:proofErr w:type="spellEnd"/>
            <w:r w:rsidRPr="0022554A">
              <w:rPr>
                <w:sz w:val="20"/>
              </w:rPr>
              <w:t xml:space="preserve"> the </w:t>
            </w:r>
            <w:proofErr w:type="spellStart"/>
            <w:r w:rsidRPr="0022554A">
              <w:rPr>
                <w:sz w:val="20"/>
              </w:rPr>
              <w:t>setting</w:t>
            </w:r>
            <w:proofErr w:type="spellEnd"/>
            <w:r w:rsidRPr="0022554A">
              <w:rPr>
                <w:sz w:val="20"/>
              </w:rPr>
              <w:t xml:space="preserve">, </w:t>
            </w:r>
            <w:proofErr w:type="spellStart"/>
            <w:r w:rsidRPr="0022554A">
              <w:rPr>
                <w:sz w:val="20"/>
              </w:rPr>
              <w:t>locations</w:t>
            </w:r>
            <w:proofErr w:type="spellEnd"/>
            <w:r w:rsidRPr="0022554A">
              <w:rPr>
                <w:sz w:val="20"/>
              </w:rPr>
              <w:t xml:space="preserve">, and relevant dates, </w:t>
            </w:r>
            <w:proofErr w:type="spellStart"/>
            <w:r w:rsidRPr="0022554A">
              <w:rPr>
                <w:sz w:val="20"/>
              </w:rPr>
              <w:t>including</w:t>
            </w:r>
            <w:proofErr w:type="spellEnd"/>
            <w:r w:rsidRPr="0022554A">
              <w:rPr>
                <w:sz w:val="20"/>
              </w:rPr>
              <w:t xml:space="preserve"> periods </w:t>
            </w:r>
            <w:proofErr w:type="spellStart"/>
            <w:r w:rsidRPr="0022554A">
              <w:rPr>
                <w:sz w:val="20"/>
              </w:rPr>
              <w:t>of</w:t>
            </w:r>
            <w:proofErr w:type="spellEnd"/>
            <w:r w:rsidRPr="0022554A">
              <w:rPr>
                <w:sz w:val="20"/>
              </w:rPr>
              <w:t xml:space="preserve"> </w:t>
            </w:r>
            <w:proofErr w:type="spellStart"/>
            <w:r w:rsidRPr="0022554A">
              <w:rPr>
                <w:sz w:val="20"/>
              </w:rPr>
              <w:t>recruitment</w:t>
            </w:r>
            <w:proofErr w:type="spellEnd"/>
            <w:r w:rsidRPr="0022554A">
              <w:rPr>
                <w:sz w:val="20"/>
              </w:rPr>
              <w:t xml:space="preserve">, exposure, </w:t>
            </w:r>
            <w:proofErr w:type="spellStart"/>
            <w:r w:rsidRPr="0022554A">
              <w:rPr>
                <w:sz w:val="20"/>
              </w:rPr>
              <w:t>follow-up</w:t>
            </w:r>
            <w:proofErr w:type="spellEnd"/>
            <w:r w:rsidRPr="0022554A">
              <w:rPr>
                <w:sz w:val="20"/>
              </w:rPr>
              <w:t xml:space="preserve">, and data </w:t>
            </w:r>
            <w:proofErr w:type="spellStart"/>
            <w:r w:rsidRPr="0022554A">
              <w:rPr>
                <w:sz w:val="20"/>
              </w:rPr>
              <w:t>collection</w:t>
            </w:r>
            <w:proofErr w:type="spellEnd"/>
          </w:p>
          <w:p w:rsidR="00C46334" w:rsidRPr="0022554A" w:rsidRDefault="00C46334" w:rsidP="001513A2">
            <w:pPr>
              <w:tabs>
                <w:tab w:val="left" w:pos="5400"/>
              </w:tabs>
              <w:rPr>
                <w:sz w:val="20"/>
              </w:rPr>
            </w:pPr>
            <w:r>
              <w:rPr>
                <w:sz w:val="20"/>
              </w:rPr>
              <w:t>METHODS PAGE 6-9</w:t>
            </w:r>
          </w:p>
        </w:tc>
      </w:tr>
      <w:bookmarkEnd w:id="26"/>
      <w:bookmarkEnd w:id="27"/>
      <w:tr w:rsidR="00C60F1E" w:rsidRPr="0022554A" w:rsidTr="001513A2">
        <w:tc>
          <w:tcPr>
            <w:tcW w:w="0" w:type="auto"/>
            <w:vMerge w:val="restart"/>
          </w:tcPr>
          <w:p w:rsidR="00C60F1E" w:rsidRPr="0022554A" w:rsidRDefault="00C60F1E" w:rsidP="001513A2">
            <w:pPr>
              <w:tabs>
                <w:tab w:val="left" w:pos="5400"/>
              </w:tabs>
              <w:rPr>
                <w:bCs/>
                <w:sz w:val="20"/>
              </w:rPr>
            </w:pPr>
            <w:proofErr w:type="spellStart"/>
            <w:r w:rsidRPr="0022554A">
              <w:rPr>
                <w:bCs/>
                <w:sz w:val="20"/>
              </w:rPr>
              <w:t>Participants</w:t>
            </w:r>
            <w:proofErr w:type="spellEnd"/>
          </w:p>
        </w:tc>
        <w:tc>
          <w:tcPr>
            <w:tcW w:w="0" w:type="auto"/>
            <w:vMerge w:val="restart"/>
          </w:tcPr>
          <w:p w:rsidR="00C60F1E" w:rsidRPr="0022554A" w:rsidRDefault="00C60F1E" w:rsidP="001513A2">
            <w:pPr>
              <w:tabs>
                <w:tab w:val="left" w:pos="5400"/>
              </w:tabs>
              <w:jc w:val="center"/>
              <w:rPr>
                <w:sz w:val="20"/>
              </w:rPr>
            </w:pPr>
            <w:r w:rsidRPr="0022554A">
              <w:rPr>
                <w:sz w:val="20"/>
              </w:rPr>
              <w:t>6</w:t>
            </w:r>
          </w:p>
        </w:tc>
        <w:tc>
          <w:tcPr>
            <w:tcW w:w="0" w:type="auto"/>
          </w:tcPr>
          <w:p w:rsidR="00C60F1E" w:rsidRPr="0022554A" w:rsidRDefault="00C60F1E" w:rsidP="001513A2">
            <w:pPr>
              <w:tabs>
                <w:tab w:val="left" w:pos="5400"/>
              </w:tabs>
              <w:rPr>
                <w:sz w:val="20"/>
              </w:rPr>
            </w:pPr>
            <w:r w:rsidRPr="0022554A">
              <w:rPr>
                <w:sz w:val="20"/>
              </w:rPr>
              <w:t>(</w:t>
            </w:r>
            <w:r w:rsidRPr="0022554A">
              <w:rPr>
                <w:i/>
                <w:sz w:val="20"/>
              </w:rPr>
              <w:t>a</w:t>
            </w:r>
            <w:r w:rsidRPr="0022554A">
              <w:rPr>
                <w:sz w:val="20"/>
              </w:rPr>
              <w:t xml:space="preserve">) </w:t>
            </w:r>
            <w:proofErr w:type="spellStart"/>
            <w:r w:rsidRPr="0022554A">
              <w:rPr>
                <w:i/>
                <w:sz w:val="20"/>
              </w:rPr>
              <w:t>Cohort</w:t>
            </w:r>
            <w:proofErr w:type="spellEnd"/>
            <w:r w:rsidRPr="0022554A">
              <w:rPr>
                <w:i/>
                <w:sz w:val="20"/>
              </w:rPr>
              <w:t xml:space="preserve"> </w:t>
            </w:r>
            <w:proofErr w:type="spellStart"/>
            <w:r w:rsidRPr="0022554A">
              <w:rPr>
                <w:i/>
                <w:sz w:val="20"/>
              </w:rPr>
              <w:t>study</w:t>
            </w:r>
            <w:proofErr w:type="spellEnd"/>
            <w:r w:rsidRPr="0022554A">
              <w:rPr>
                <w:sz w:val="20"/>
              </w:rPr>
              <w:t>—</w:t>
            </w:r>
            <w:proofErr w:type="spellStart"/>
            <w:r w:rsidRPr="0022554A">
              <w:rPr>
                <w:sz w:val="20"/>
              </w:rPr>
              <w:t>Give</w:t>
            </w:r>
            <w:proofErr w:type="spellEnd"/>
            <w:r w:rsidRPr="0022554A">
              <w:rPr>
                <w:sz w:val="20"/>
              </w:rPr>
              <w:t xml:space="preserve"> the </w:t>
            </w:r>
            <w:proofErr w:type="spellStart"/>
            <w:r w:rsidRPr="0022554A">
              <w:rPr>
                <w:sz w:val="20"/>
              </w:rPr>
              <w:t>eligibility</w:t>
            </w:r>
            <w:proofErr w:type="spellEnd"/>
            <w:r w:rsidRPr="0022554A">
              <w:rPr>
                <w:sz w:val="20"/>
              </w:rPr>
              <w:t xml:space="preserve"> </w:t>
            </w:r>
            <w:proofErr w:type="spellStart"/>
            <w:r w:rsidRPr="0022554A">
              <w:rPr>
                <w:sz w:val="20"/>
              </w:rPr>
              <w:t>criteria</w:t>
            </w:r>
            <w:proofErr w:type="spellEnd"/>
            <w:r w:rsidRPr="0022554A">
              <w:rPr>
                <w:sz w:val="20"/>
              </w:rPr>
              <w:t xml:space="preserve">, and the </w:t>
            </w:r>
            <w:proofErr w:type="spellStart"/>
            <w:r w:rsidRPr="0022554A">
              <w:rPr>
                <w:sz w:val="20"/>
              </w:rPr>
              <w:t>sources</w:t>
            </w:r>
            <w:proofErr w:type="spellEnd"/>
            <w:r w:rsidRPr="0022554A">
              <w:rPr>
                <w:sz w:val="20"/>
              </w:rPr>
              <w:t xml:space="preserve"> and </w:t>
            </w:r>
            <w:proofErr w:type="spellStart"/>
            <w:r w:rsidRPr="0022554A">
              <w:rPr>
                <w:sz w:val="20"/>
              </w:rPr>
              <w:t>methods</w:t>
            </w:r>
            <w:proofErr w:type="spellEnd"/>
            <w:r w:rsidRPr="0022554A">
              <w:rPr>
                <w:sz w:val="20"/>
              </w:rPr>
              <w:t xml:space="preserve"> </w:t>
            </w:r>
            <w:proofErr w:type="spellStart"/>
            <w:r w:rsidRPr="0022554A">
              <w:rPr>
                <w:sz w:val="20"/>
              </w:rPr>
              <w:t>of</w:t>
            </w:r>
            <w:proofErr w:type="spellEnd"/>
            <w:r w:rsidRPr="0022554A">
              <w:rPr>
                <w:sz w:val="20"/>
              </w:rPr>
              <w:t xml:space="preserve"> </w:t>
            </w:r>
            <w:proofErr w:type="spellStart"/>
            <w:r w:rsidRPr="0022554A">
              <w:rPr>
                <w:sz w:val="20"/>
              </w:rPr>
              <w:t>selection</w:t>
            </w:r>
            <w:proofErr w:type="spellEnd"/>
            <w:r w:rsidRPr="0022554A">
              <w:rPr>
                <w:sz w:val="20"/>
              </w:rPr>
              <w:t xml:space="preserve"> </w:t>
            </w:r>
            <w:proofErr w:type="spellStart"/>
            <w:r w:rsidRPr="0022554A">
              <w:rPr>
                <w:sz w:val="20"/>
              </w:rPr>
              <w:t>of</w:t>
            </w:r>
            <w:proofErr w:type="spellEnd"/>
            <w:r w:rsidRPr="0022554A">
              <w:rPr>
                <w:sz w:val="20"/>
              </w:rPr>
              <w:t xml:space="preserve"> </w:t>
            </w:r>
            <w:proofErr w:type="spellStart"/>
            <w:r w:rsidRPr="0022554A">
              <w:rPr>
                <w:sz w:val="20"/>
              </w:rPr>
              <w:t>participants</w:t>
            </w:r>
            <w:proofErr w:type="spellEnd"/>
            <w:r w:rsidRPr="0022554A">
              <w:rPr>
                <w:sz w:val="20"/>
              </w:rPr>
              <w:t xml:space="preserve">. </w:t>
            </w:r>
            <w:proofErr w:type="spellStart"/>
            <w:r w:rsidRPr="0022554A">
              <w:rPr>
                <w:sz w:val="20"/>
              </w:rPr>
              <w:t>Describe</w:t>
            </w:r>
            <w:proofErr w:type="spellEnd"/>
            <w:r w:rsidRPr="0022554A">
              <w:rPr>
                <w:sz w:val="20"/>
              </w:rPr>
              <w:t xml:space="preserve"> </w:t>
            </w:r>
            <w:proofErr w:type="spellStart"/>
            <w:r w:rsidRPr="0022554A">
              <w:rPr>
                <w:sz w:val="20"/>
              </w:rPr>
              <w:t>methods</w:t>
            </w:r>
            <w:proofErr w:type="spellEnd"/>
            <w:r w:rsidRPr="0022554A">
              <w:rPr>
                <w:sz w:val="20"/>
              </w:rPr>
              <w:t xml:space="preserve"> </w:t>
            </w:r>
            <w:proofErr w:type="spellStart"/>
            <w:r w:rsidRPr="0022554A">
              <w:rPr>
                <w:sz w:val="20"/>
              </w:rPr>
              <w:t>of</w:t>
            </w:r>
            <w:proofErr w:type="spellEnd"/>
            <w:r w:rsidRPr="0022554A">
              <w:rPr>
                <w:sz w:val="20"/>
              </w:rPr>
              <w:t xml:space="preserve"> </w:t>
            </w:r>
            <w:proofErr w:type="spellStart"/>
            <w:r w:rsidRPr="0022554A">
              <w:rPr>
                <w:sz w:val="20"/>
              </w:rPr>
              <w:t>follow-up</w:t>
            </w:r>
            <w:proofErr w:type="spellEnd"/>
          </w:p>
          <w:p w:rsidR="00C60F1E" w:rsidRPr="0022554A" w:rsidRDefault="00C60F1E" w:rsidP="001513A2">
            <w:pPr>
              <w:tabs>
                <w:tab w:val="left" w:pos="5400"/>
              </w:tabs>
              <w:rPr>
                <w:sz w:val="20"/>
              </w:rPr>
            </w:pPr>
            <w:r w:rsidRPr="0022554A">
              <w:rPr>
                <w:i/>
                <w:sz w:val="20"/>
              </w:rPr>
              <w:t>Case-</w:t>
            </w:r>
            <w:proofErr w:type="spellStart"/>
            <w:r w:rsidRPr="0022554A">
              <w:rPr>
                <w:i/>
                <w:sz w:val="20"/>
              </w:rPr>
              <w:t>control</w:t>
            </w:r>
            <w:proofErr w:type="spellEnd"/>
            <w:r w:rsidRPr="0022554A">
              <w:rPr>
                <w:i/>
                <w:sz w:val="20"/>
              </w:rPr>
              <w:t xml:space="preserve"> </w:t>
            </w:r>
            <w:proofErr w:type="spellStart"/>
            <w:r w:rsidRPr="0022554A">
              <w:rPr>
                <w:i/>
                <w:sz w:val="20"/>
              </w:rPr>
              <w:t>study</w:t>
            </w:r>
            <w:proofErr w:type="spellEnd"/>
            <w:r w:rsidRPr="0022554A">
              <w:rPr>
                <w:sz w:val="20"/>
              </w:rPr>
              <w:t>—</w:t>
            </w:r>
            <w:proofErr w:type="spellStart"/>
            <w:r w:rsidRPr="0022554A">
              <w:rPr>
                <w:sz w:val="20"/>
              </w:rPr>
              <w:t>Give</w:t>
            </w:r>
            <w:proofErr w:type="spellEnd"/>
            <w:r w:rsidRPr="0022554A">
              <w:rPr>
                <w:sz w:val="20"/>
              </w:rPr>
              <w:t xml:space="preserve"> the </w:t>
            </w:r>
            <w:proofErr w:type="spellStart"/>
            <w:r w:rsidRPr="0022554A">
              <w:rPr>
                <w:sz w:val="20"/>
              </w:rPr>
              <w:t>eligibility</w:t>
            </w:r>
            <w:proofErr w:type="spellEnd"/>
            <w:r w:rsidRPr="0022554A">
              <w:rPr>
                <w:sz w:val="20"/>
              </w:rPr>
              <w:t xml:space="preserve"> </w:t>
            </w:r>
            <w:proofErr w:type="spellStart"/>
            <w:r w:rsidRPr="0022554A">
              <w:rPr>
                <w:sz w:val="20"/>
              </w:rPr>
              <w:t>criteria</w:t>
            </w:r>
            <w:proofErr w:type="spellEnd"/>
            <w:r w:rsidRPr="0022554A">
              <w:rPr>
                <w:sz w:val="20"/>
              </w:rPr>
              <w:t xml:space="preserve">, and the </w:t>
            </w:r>
            <w:proofErr w:type="spellStart"/>
            <w:r w:rsidRPr="0022554A">
              <w:rPr>
                <w:sz w:val="20"/>
              </w:rPr>
              <w:t>sources</w:t>
            </w:r>
            <w:proofErr w:type="spellEnd"/>
            <w:r w:rsidRPr="0022554A">
              <w:rPr>
                <w:sz w:val="20"/>
              </w:rPr>
              <w:t xml:space="preserve"> and </w:t>
            </w:r>
            <w:proofErr w:type="spellStart"/>
            <w:r w:rsidRPr="0022554A">
              <w:rPr>
                <w:sz w:val="20"/>
              </w:rPr>
              <w:t>methods</w:t>
            </w:r>
            <w:proofErr w:type="spellEnd"/>
            <w:r w:rsidRPr="0022554A">
              <w:rPr>
                <w:sz w:val="20"/>
              </w:rPr>
              <w:t xml:space="preserve"> </w:t>
            </w:r>
            <w:proofErr w:type="spellStart"/>
            <w:r w:rsidRPr="0022554A">
              <w:rPr>
                <w:sz w:val="20"/>
              </w:rPr>
              <w:t>of</w:t>
            </w:r>
            <w:proofErr w:type="spellEnd"/>
            <w:r w:rsidRPr="0022554A">
              <w:rPr>
                <w:sz w:val="20"/>
              </w:rPr>
              <w:t xml:space="preserve"> </w:t>
            </w:r>
            <w:proofErr w:type="spellStart"/>
            <w:r w:rsidRPr="0022554A">
              <w:rPr>
                <w:sz w:val="20"/>
              </w:rPr>
              <w:t>case</w:t>
            </w:r>
            <w:proofErr w:type="spellEnd"/>
            <w:r w:rsidRPr="0022554A">
              <w:rPr>
                <w:sz w:val="20"/>
              </w:rPr>
              <w:t xml:space="preserve"> </w:t>
            </w:r>
            <w:proofErr w:type="spellStart"/>
            <w:r w:rsidRPr="0022554A">
              <w:rPr>
                <w:sz w:val="20"/>
              </w:rPr>
              <w:t>ascertainment</w:t>
            </w:r>
            <w:proofErr w:type="spellEnd"/>
            <w:r w:rsidRPr="0022554A">
              <w:rPr>
                <w:sz w:val="20"/>
              </w:rPr>
              <w:t xml:space="preserve"> and </w:t>
            </w:r>
            <w:proofErr w:type="spellStart"/>
            <w:r w:rsidRPr="0022554A">
              <w:rPr>
                <w:sz w:val="20"/>
              </w:rPr>
              <w:t>control</w:t>
            </w:r>
            <w:proofErr w:type="spellEnd"/>
            <w:r w:rsidRPr="0022554A">
              <w:rPr>
                <w:sz w:val="20"/>
              </w:rPr>
              <w:t xml:space="preserve"> </w:t>
            </w:r>
            <w:proofErr w:type="spellStart"/>
            <w:r w:rsidRPr="0022554A">
              <w:rPr>
                <w:sz w:val="20"/>
              </w:rPr>
              <w:t>selection</w:t>
            </w:r>
            <w:proofErr w:type="spellEnd"/>
            <w:r w:rsidRPr="0022554A">
              <w:rPr>
                <w:sz w:val="20"/>
              </w:rPr>
              <w:t xml:space="preserve">. </w:t>
            </w:r>
            <w:proofErr w:type="spellStart"/>
            <w:r w:rsidRPr="0022554A">
              <w:rPr>
                <w:sz w:val="20"/>
              </w:rPr>
              <w:t>Give</w:t>
            </w:r>
            <w:proofErr w:type="spellEnd"/>
            <w:r w:rsidRPr="0022554A">
              <w:rPr>
                <w:sz w:val="20"/>
              </w:rPr>
              <w:t xml:space="preserve"> the </w:t>
            </w:r>
            <w:proofErr w:type="spellStart"/>
            <w:r w:rsidRPr="0022554A">
              <w:rPr>
                <w:sz w:val="20"/>
              </w:rPr>
              <w:t>rationale</w:t>
            </w:r>
            <w:proofErr w:type="spellEnd"/>
            <w:r w:rsidRPr="0022554A">
              <w:rPr>
                <w:sz w:val="20"/>
              </w:rPr>
              <w:t xml:space="preserve"> for the choice </w:t>
            </w:r>
            <w:proofErr w:type="spellStart"/>
            <w:r w:rsidRPr="0022554A">
              <w:rPr>
                <w:sz w:val="20"/>
              </w:rPr>
              <w:t>of</w:t>
            </w:r>
            <w:proofErr w:type="spellEnd"/>
            <w:r w:rsidRPr="0022554A">
              <w:rPr>
                <w:sz w:val="20"/>
              </w:rPr>
              <w:t xml:space="preserve"> </w:t>
            </w:r>
            <w:proofErr w:type="spellStart"/>
            <w:r w:rsidRPr="0022554A">
              <w:rPr>
                <w:sz w:val="20"/>
              </w:rPr>
              <w:t>cases</w:t>
            </w:r>
            <w:proofErr w:type="spellEnd"/>
            <w:r w:rsidRPr="0022554A">
              <w:rPr>
                <w:sz w:val="20"/>
              </w:rPr>
              <w:t xml:space="preserve"> and </w:t>
            </w:r>
            <w:proofErr w:type="spellStart"/>
            <w:r w:rsidRPr="0022554A">
              <w:rPr>
                <w:sz w:val="20"/>
              </w:rPr>
              <w:t>controls</w:t>
            </w:r>
            <w:proofErr w:type="spellEnd"/>
          </w:p>
          <w:p w:rsidR="00C60F1E" w:rsidRPr="0022554A" w:rsidRDefault="00C60F1E" w:rsidP="001513A2">
            <w:pPr>
              <w:tabs>
                <w:tab w:val="left" w:pos="5400"/>
              </w:tabs>
              <w:rPr>
                <w:sz w:val="20"/>
              </w:rPr>
            </w:pPr>
            <w:proofErr w:type="spellStart"/>
            <w:r>
              <w:rPr>
                <w:i/>
                <w:sz w:val="20"/>
              </w:rPr>
              <w:t>Cross-sectional</w:t>
            </w:r>
            <w:proofErr w:type="spellEnd"/>
            <w:r w:rsidRPr="0022554A">
              <w:rPr>
                <w:i/>
                <w:sz w:val="20"/>
              </w:rPr>
              <w:t xml:space="preserve"> </w:t>
            </w:r>
            <w:proofErr w:type="spellStart"/>
            <w:r w:rsidRPr="0022554A">
              <w:rPr>
                <w:i/>
                <w:sz w:val="20"/>
              </w:rPr>
              <w:t>study</w:t>
            </w:r>
            <w:proofErr w:type="spellEnd"/>
            <w:r w:rsidRPr="0022554A">
              <w:rPr>
                <w:sz w:val="20"/>
              </w:rPr>
              <w:t>—</w:t>
            </w:r>
            <w:proofErr w:type="spellStart"/>
            <w:r w:rsidRPr="0022554A">
              <w:rPr>
                <w:sz w:val="20"/>
              </w:rPr>
              <w:t>Give</w:t>
            </w:r>
            <w:proofErr w:type="spellEnd"/>
            <w:r w:rsidRPr="0022554A">
              <w:rPr>
                <w:sz w:val="20"/>
              </w:rPr>
              <w:t xml:space="preserve"> the </w:t>
            </w:r>
            <w:proofErr w:type="spellStart"/>
            <w:r w:rsidRPr="0022554A">
              <w:rPr>
                <w:sz w:val="20"/>
              </w:rPr>
              <w:t>eligibility</w:t>
            </w:r>
            <w:proofErr w:type="spellEnd"/>
            <w:r w:rsidRPr="0022554A">
              <w:rPr>
                <w:sz w:val="20"/>
              </w:rPr>
              <w:t xml:space="preserve"> </w:t>
            </w:r>
            <w:proofErr w:type="spellStart"/>
            <w:r w:rsidRPr="0022554A">
              <w:rPr>
                <w:sz w:val="20"/>
              </w:rPr>
              <w:t>criteria</w:t>
            </w:r>
            <w:proofErr w:type="spellEnd"/>
            <w:r w:rsidRPr="0022554A">
              <w:rPr>
                <w:sz w:val="20"/>
              </w:rPr>
              <w:t xml:space="preserve">, and the </w:t>
            </w:r>
            <w:proofErr w:type="spellStart"/>
            <w:r w:rsidRPr="0022554A">
              <w:rPr>
                <w:sz w:val="20"/>
              </w:rPr>
              <w:t>sources</w:t>
            </w:r>
            <w:proofErr w:type="spellEnd"/>
            <w:r w:rsidRPr="0022554A">
              <w:rPr>
                <w:sz w:val="20"/>
              </w:rPr>
              <w:t xml:space="preserve"> and </w:t>
            </w:r>
            <w:proofErr w:type="spellStart"/>
            <w:r w:rsidRPr="0022554A">
              <w:rPr>
                <w:sz w:val="20"/>
              </w:rPr>
              <w:t>methods</w:t>
            </w:r>
            <w:proofErr w:type="spellEnd"/>
            <w:r w:rsidRPr="0022554A">
              <w:rPr>
                <w:sz w:val="20"/>
              </w:rPr>
              <w:t xml:space="preserve"> </w:t>
            </w:r>
            <w:proofErr w:type="spellStart"/>
            <w:r w:rsidRPr="0022554A">
              <w:rPr>
                <w:sz w:val="20"/>
              </w:rPr>
              <w:t>of</w:t>
            </w:r>
            <w:proofErr w:type="spellEnd"/>
            <w:r w:rsidRPr="0022554A">
              <w:rPr>
                <w:sz w:val="20"/>
              </w:rPr>
              <w:t xml:space="preserve"> </w:t>
            </w:r>
            <w:proofErr w:type="spellStart"/>
            <w:r w:rsidRPr="0022554A">
              <w:rPr>
                <w:sz w:val="20"/>
              </w:rPr>
              <w:t>selection</w:t>
            </w:r>
            <w:proofErr w:type="spellEnd"/>
            <w:r w:rsidRPr="0022554A">
              <w:rPr>
                <w:sz w:val="20"/>
              </w:rPr>
              <w:t xml:space="preserve"> </w:t>
            </w:r>
            <w:proofErr w:type="spellStart"/>
            <w:r w:rsidRPr="0022554A">
              <w:rPr>
                <w:sz w:val="20"/>
              </w:rPr>
              <w:t>of</w:t>
            </w:r>
            <w:proofErr w:type="spellEnd"/>
            <w:r w:rsidRPr="0022554A">
              <w:rPr>
                <w:sz w:val="20"/>
              </w:rPr>
              <w:t xml:space="preserve"> </w:t>
            </w:r>
            <w:proofErr w:type="spellStart"/>
            <w:r w:rsidRPr="0022554A">
              <w:rPr>
                <w:sz w:val="20"/>
              </w:rPr>
              <w:t>participants</w:t>
            </w:r>
            <w:proofErr w:type="spellEnd"/>
            <w:r w:rsidR="00C46334">
              <w:rPr>
                <w:sz w:val="20"/>
              </w:rPr>
              <w:t xml:space="preserve"> PAGE 7-9</w:t>
            </w:r>
          </w:p>
        </w:tc>
      </w:tr>
      <w:tr w:rsidR="00C60F1E" w:rsidRPr="0022554A" w:rsidTr="001513A2">
        <w:tc>
          <w:tcPr>
            <w:tcW w:w="0" w:type="auto"/>
            <w:vMerge/>
          </w:tcPr>
          <w:p w:rsidR="00C60F1E" w:rsidRPr="0022554A" w:rsidRDefault="00C60F1E" w:rsidP="001513A2">
            <w:pPr>
              <w:tabs>
                <w:tab w:val="left" w:pos="5400"/>
              </w:tabs>
              <w:rPr>
                <w:bCs/>
                <w:sz w:val="20"/>
              </w:rPr>
            </w:pPr>
            <w:bookmarkStart w:id="28" w:name="bold14" w:colFirst="0" w:colLast="0"/>
            <w:bookmarkStart w:id="29" w:name="italic15" w:colFirst="0" w:colLast="0"/>
          </w:p>
        </w:tc>
        <w:tc>
          <w:tcPr>
            <w:tcW w:w="0" w:type="auto"/>
            <w:vMerge/>
          </w:tcPr>
          <w:p w:rsidR="00C60F1E" w:rsidRPr="0022554A" w:rsidRDefault="00C60F1E" w:rsidP="001513A2">
            <w:pPr>
              <w:tabs>
                <w:tab w:val="left" w:pos="5400"/>
              </w:tabs>
              <w:jc w:val="center"/>
              <w:rPr>
                <w:sz w:val="20"/>
              </w:rPr>
            </w:pPr>
          </w:p>
        </w:tc>
        <w:tc>
          <w:tcPr>
            <w:tcW w:w="0" w:type="auto"/>
          </w:tcPr>
          <w:p w:rsidR="00C60F1E" w:rsidRPr="0022554A" w:rsidRDefault="00C60F1E" w:rsidP="001513A2">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proofErr w:type="spellStart"/>
            <w:r w:rsidRPr="0022554A">
              <w:rPr>
                <w:bCs/>
                <w:i/>
                <w:sz w:val="20"/>
              </w:rPr>
              <w:t>Cohort</w:t>
            </w:r>
            <w:proofErr w:type="spellEnd"/>
            <w:r w:rsidRPr="0022554A">
              <w:rPr>
                <w:bCs/>
                <w:i/>
                <w:sz w:val="20"/>
              </w:rPr>
              <w:t xml:space="preserve"> </w:t>
            </w:r>
            <w:proofErr w:type="spellStart"/>
            <w:r w:rsidRPr="0022554A">
              <w:rPr>
                <w:bCs/>
                <w:i/>
                <w:sz w:val="20"/>
              </w:rPr>
              <w:t>study</w:t>
            </w:r>
            <w:proofErr w:type="spellEnd"/>
            <w:r w:rsidRPr="0022554A">
              <w:rPr>
                <w:sz w:val="20"/>
              </w:rPr>
              <w:t xml:space="preserve">—For </w:t>
            </w:r>
            <w:proofErr w:type="spellStart"/>
            <w:r w:rsidRPr="0022554A">
              <w:rPr>
                <w:sz w:val="20"/>
              </w:rPr>
              <w:t>matched</w:t>
            </w:r>
            <w:proofErr w:type="spellEnd"/>
            <w:r w:rsidRPr="0022554A">
              <w:rPr>
                <w:sz w:val="20"/>
              </w:rPr>
              <w:t xml:space="preserve"> studies, </w:t>
            </w:r>
            <w:proofErr w:type="spellStart"/>
            <w:r w:rsidRPr="0022554A">
              <w:rPr>
                <w:sz w:val="20"/>
              </w:rPr>
              <w:t>give</w:t>
            </w:r>
            <w:proofErr w:type="spellEnd"/>
            <w:r w:rsidRPr="0022554A">
              <w:rPr>
                <w:sz w:val="20"/>
              </w:rPr>
              <w:t xml:space="preserve"> </w:t>
            </w:r>
            <w:proofErr w:type="spellStart"/>
            <w:r w:rsidRPr="0022554A">
              <w:rPr>
                <w:sz w:val="20"/>
              </w:rPr>
              <w:t>matching</w:t>
            </w:r>
            <w:proofErr w:type="spellEnd"/>
            <w:r w:rsidRPr="0022554A">
              <w:rPr>
                <w:sz w:val="20"/>
              </w:rPr>
              <w:t xml:space="preserve"> </w:t>
            </w:r>
            <w:proofErr w:type="spellStart"/>
            <w:r w:rsidRPr="0022554A">
              <w:rPr>
                <w:sz w:val="20"/>
              </w:rPr>
              <w:t>criteria</w:t>
            </w:r>
            <w:proofErr w:type="spellEnd"/>
            <w:r w:rsidRPr="0022554A">
              <w:rPr>
                <w:sz w:val="20"/>
              </w:rPr>
              <w:t xml:space="preserve"> and </w:t>
            </w:r>
            <w:proofErr w:type="spellStart"/>
            <w:r w:rsidRPr="0022554A">
              <w:rPr>
                <w:sz w:val="20"/>
              </w:rPr>
              <w:t>number</w:t>
            </w:r>
            <w:proofErr w:type="spellEnd"/>
            <w:r w:rsidRPr="0022554A">
              <w:rPr>
                <w:sz w:val="20"/>
              </w:rPr>
              <w:t xml:space="preserve"> </w:t>
            </w:r>
            <w:proofErr w:type="spellStart"/>
            <w:r w:rsidRPr="0022554A">
              <w:rPr>
                <w:sz w:val="20"/>
              </w:rPr>
              <w:t>of</w:t>
            </w:r>
            <w:proofErr w:type="spellEnd"/>
            <w:r w:rsidRPr="0022554A">
              <w:rPr>
                <w:sz w:val="20"/>
              </w:rPr>
              <w:t xml:space="preserve"> </w:t>
            </w:r>
            <w:proofErr w:type="spellStart"/>
            <w:r w:rsidRPr="0022554A">
              <w:rPr>
                <w:sz w:val="20"/>
              </w:rPr>
              <w:t>exposed</w:t>
            </w:r>
            <w:proofErr w:type="spellEnd"/>
            <w:r w:rsidRPr="0022554A">
              <w:rPr>
                <w:sz w:val="20"/>
              </w:rPr>
              <w:t xml:space="preserve"> and </w:t>
            </w:r>
            <w:proofErr w:type="spellStart"/>
            <w:r w:rsidRPr="0022554A">
              <w:rPr>
                <w:sz w:val="20"/>
              </w:rPr>
              <w:t>unexposed</w:t>
            </w:r>
            <w:proofErr w:type="spellEnd"/>
          </w:p>
          <w:p w:rsidR="00C60F1E" w:rsidRPr="0022554A" w:rsidRDefault="00C60F1E" w:rsidP="001513A2">
            <w:pPr>
              <w:tabs>
                <w:tab w:val="left" w:pos="5400"/>
              </w:tabs>
              <w:rPr>
                <w:i/>
                <w:sz w:val="20"/>
              </w:rPr>
            </w:pPr>
            <w:r w:rsidRPr="0022554A">
              <w:rPr>
                <w:bCs/>
                <w:i/>
                <w:sz w:val="20"/>
              </w:rPr>
              <w:t>Case-</w:t>
            </w:r>
            <w:proofErr w:type="spellStart"/>
            <w:r w:rsidRPr="0022554A">
              <w:rPr>
                <w:bCs/>
                <w:i/>
                <w:sz w:val="20"/>
              </w:rPr>
              <w:t>control</w:t>
            </w:r>
            <w:proofErr w:type="spellEnd"/>
            <w:r w:rsidRPr="0022554A">
              <w:rPr>
                <w:bCs/>
                <w:i/>
                <w:sz w:val="20"/>
              </w:rPr>
              <w:t xml:space="preserve"> </w:t>
            </w:r>
            <w:proofErr w:type="spellStart"/>
            <w:r w:rsidRPr="0022554A">
              <w:rPr>
                <w:bCs/>
                <w:i/>
                <w:sz w:val="20"/>
              </w:rPr>
              <w:t>study</w:t>
            </w:r>
            <w:proofErr w:type="spellEnd"/>
            <w:r w:rsidRPr="0022554A">
              <w:rPr>
                <w:sz w:val="20"/>
              </w:rPr>
              <w:t xml:space="preserve">—For </w:t>
            </w:r>
            <w:proofErr w:type="spellStart"/>
            <w:r w:rsidRPr="0022554A">
              <w:rPr>
                <w:sz w:val="20"/>
              </w:rPr>
              <w:t>matched</w:t>
            </w:r>
            <w:proofErr w:type="spellEnd"/>
            <w:r w:rsidRPr="0022554A">
              <w:rPr>
                <w:sz w:val="20"/>
              </w:rPr>
              <w:t xml:space="preserve"> studies, </w:t>
            </w:r>
            <w:proofErr w:type="spellStart"/>
            <w:r w:rsidRPr="0022554A">
              <w:rPr>
                <w:sz w:val="20"/>
              </w:rPr>
              <w:t>give</w:t>
            </w:r>
            <w:proofErr w:type="spellEnd"/>
            <w:r w:rsidRPr="0022554A">
              <w:rPr>
                <w:sz w:val="20"/>
              </w:rPr>
              <w:t xml:space="preserve"> </w:t>
            </w:r>
            <w:proofErr w:type="spellStart"/>
            <w:r w:rsidRPr="0022554A">
              <w:rPr>
                <w:sz w:val="20"/>
              </w:rPr>
              <w:t>matching</w:t>
            </w:r>
            <w:proofErr w:type="spellEnd"/>
            <w:r w:rsidRPr="0022554A">
              <w:rPr>
                <w:sz w:val="20"/>
              </w:rPr>
              <w:t xml:space="preserve"> </w:t>
            </w:r>
            <w:proofErr w:type="spellStart"/>
            <w:r w:rsidRPr="0022554A">
              <w:rPr>
                <w:sz w:val="20"/>
              </w:rPr>
              <w:t>criteria</w:t>
            </w:r>
            <w:proofErr w:type="spellEnd"/>
            <w:r w:rsidRPr="0022554A">
              <w:rPr>
                <w:sz w:val="20"/>
              </w:rPr>
              <w:t xml:space="preserve"> and the </w:t>
            </w:r>
            <w:proofErr w:type="spellStart"/>
            <w:r w:rsidRPr="0022554A">
              <w:rPr>
                <w:sz w:val="20"/>
              </w:rPr>
              <w:t>number</w:t>
            </w:r>
            <w:proofErr w:type="spellEnd"/>
            <w:r w:rsidRPr="0022554A">
              <w:rPr>
                <w:sz w:val="20"/>
              </w:rPr>
              <w:t xml:space="preserve"> </w:t>
            </w:r>
            <w:proofErr w:type="spellStart"/>
            <w:r w:rsidRPr="0022554A">
              <w:rPr>
                <w:sz w:val="20"/>
              </w:rPr>
              <w:t>of</w:t>
            </w:r>
            <w:proofErr w:type="spellEnd"/>
            <w:r w:rsidRPr="0022554A">
              <w:rPr>
                <w:sz w:val="20"/>
              </w:rPr>
              <w:t xml:space="preserve"> </w:t>
            </w:r>
            <w:proofErr w:type="spellStart"/>
            <w:r w:rsidRPr="0022554A">
              <w:rPr>
                <w:sz w:val="20"/>
              </w:rPr>
              <w:t>controls</w:t>
            </w:r>
            <w:proofErr w:type="spellEnd"/>
            <w:r w:rsidRPr="0022554A">
              <w:rPr>
                <w:sz w:val="20"/>
              </w:rPr>
              <w:t xml:space="preserve"> per </w:t>
            </w:r>
            <w:proofErr w:type="spellStart"/>
            <w:r w:rsidRPr="0022554A">
              <w:rPr>
                <w:sz w:val="20"/>
              </w:rPr>
              <w:t>case</w:t>
            </w:r>
            <w:proofErr w:type="spellEnd"/>
          </w:p>
        </w:tc>
      </w:tr>
      <w:tr w:rsidR="00C60F1E" w:rsidRPr="0022554A" w:rsidTr="001513A2">
        <w:tc>
          <w:tcPr>
            <w:tcW w:w="0" w:type="auto"/>
          </w:tcPr>
          <w:p w:rsidR="00C60F1E" w:rsidRPr="0022554A" w:rsidRDefault="00C60F1E" w:rsidP="001513A2">
            <w:pPr>
              <w:tabs>
                <w:tab w:val="left" w:pos="5400"/>
              </w:tabs>
              <w:rPr>
                <w:bCs/>
                <w:sz w:val="20"/>
              </w:rPr>
            </w:pPr>
            <w:bookmarkStart w:id="30" w:name="bold16" w:colFirst="0" w:colLast="0"/>
            <w:bookmarkStart w:id="31" w:name="italic17" w:colFirst="0" w:colLast="0"/>
            <w:bookmarkEnd w:id="28"/>
            <w:bookmarkEnd w:id="29"/>
            <w:proofErr w:type="spellStart"/>
            <w:r w:rsidRPr="0022554A">
              <w:rPr>
                <w:bCs/>
                <w:sz w:val="20"/>
              </w:rPr>
              <w:t>Variables</w:t>
            </w:r>
            <w:proofErr w:type="spellEnd"/>
          </w:p>
        </w:tc>
        <w:tc>
          <w:tcPr>
            <w:tcW w:w="0" w:type="auto"/>
          </w:tcPr>
          <w:p w:rsidR="00C60F1E" w:rsidRPr="0022554A" w:rsidRDefault="00C60F1E" w:rsidP="001513A2">
            <w:pPr>
              <w:tabs>
                <w:tab w:val="left" w:pos="5400"/>
              </w:tabs>
              <w:jc w:val="center"/>
              <w:rPr>
                <w:sz w:val="20"/>
              </w:rPr>
            </w:pPr>
            <w:r w:rsidRPr="0022554A">
              <w:rPr>
                <w:sz w:val="20"/>
              </w:rPr>
              <w:t>7</w:t>
            </w:r>
          </w:p>
        </w:tc>
        <w:tc>
          <w:tcPr>
            <w:tcW w:w="0" w:type="auto"/>
          </w:tcPr>
          <w:p w:rsidR="00C60F1E" w:rsidRDefault="00C60F1E" w:rsidP="001513A2">
            <w:pPr>
              <w:tabs>
                <w:tab w:val="left" w:pos="5400"/>
              </w:tabs>
              <w:rPr>
                <w:sz w:val="20"/>
              </w:rPr>
            </w:pPr>
            <w:proofErr w:type="spellStart"/>
            <w:r w:rsidRPr="0022554A">
              <w:rPr>
                <w:sz w:val="20"/>
              </w:rPr>
              <w:t>Clearly</w:t>
            </w:r>
            <w:proofErr w:type="spellEnd"/>
            <w:r w:rsidRPr="0022554A">
              <w:rPr>
                <w:sz w:val="20"/>
              </w:rPr>
              <w:t xml:space="preserve"> </w:t>
            </w:r>
            <w:proofErr w:type="spellStart"/>
            <w:r w:rsidRPr="0022554A">
              <w:rPr>
                <w:sz w:val="20"/>
              </w:rPr>
              <w:t>define</w:t>
            </w:r>
            <w:proofErr w:type="spellEnd"/>
            <w:r w:rsidRPr="0022554A">
              <w:rPr>
                <w:sz w:val="20"/>
              </w:rPr>
              <w:t xml:space="preserve"> all </w:t>
            </w:r>
            <w:proofErr w:type="spellStart"/>
            <w:r w:rsidRPr="0022554A">
              <w:rPr>
                <w:sz w:val="20"/>
              </w:rPr>
              <w:t>outcomes</w:t>
            </w:r>
            <w:proofErr w:type="spellEnd"/>
            <w:r w:rsidRPr="0022554A">
              <w:rPr>
                <w:sz w:val="20"/>
              </w:rPr>
              <w:t xml:space="preserve">, exposures, </w:t>
            </w:r>
            <w:proofErr w:type="spellStart"/>
            <w:r w:rsidRPr="0022554A">
              <w:rPr>
                <w:sz w:val="20"/>
              </w:rPr>
              <w:t>predictors</w:t>
            </w:r>
            <w:proofErr w:type="spellEnd"/>
            <w:r w:rsidRPr="0022554A">
              <w:rPr>
                <w:sz w:val="20"/>
              </w:rPr>
              <w:t xml:space="preserve">, potential </w:t>
            </w:r>
            <w:proofErr w:type="spellStart"/>
            <w:r w:rsidRPr="0022554A">
              <w:rPr>
                <w:sz w:val="20"/>
              </w:rPr>
              <w:t>confounders</w:t>
            </w:r>
            <w:proofErr w:type="spellEnd"/>
            <w:r w:rsidRPr="0022554A">
              <w:rPr>
                <w:sz w:val="20"/>
              </w:rPr>
              <w:t xml:space="preserve">, and </w:t>
            </w:r>
            <w:proofErr w:type="spellStart"/>
            <w:r w:rsidRPr="0022554A">
              <w:rPr>
                <w:sz w:val="20"/>
              </w:rPr>
              <w:t>effect</w:t>
            </w:r>
            <w:proofErr w:type="spellEnd"/>
            <w:r w:rsidRPr="0022554A">
              <w:rPr>
                <w:sz w:val="20"/>
              </w:rPr>
              <w:t xml:space="preserve"> </w:t>
            </w:r>
            <w:proofErr w:type="spellStart"/>
            <w:r w:rsidRPr="0022554A">
              <w:rPr>
                <w:sz w:val="20"/>
              </w:rPr>
              <w:t>modifiers</w:t>
            </w:r>
            <w:proofErr w:type="spellEnd"/>
            <w:r w:rsidRPr="0022554A">
              <w:rPr>
                <w:sz w:val="20"/>
              </w:rPr>
              <w:t xml:space="preserve">. </w:t>
            </w:r>
            <w:proofErr w:type="spellStart"/>
            <w:r w:rsidRPr="0022554A">
              <w:rPr>
                <w:sz w:val="20"/>
              </w:rPr>
              <w:t>Give</w:t>
            </w:r>
            <w:proofErr w:type="spellEnd"/>
            <w:r w:rsidRPr="0022554A">
              <w:rPr>
                <w:sz w:val="20"/>
              </w:rPr>
              <w:t xml:space="preserve"> </w:t>
            </w:r>
            <w:proofErr w:type="spellStart"/>
            <w:r w:rsidRPr="0022554A">
              <w:rPr>
                <w:sz w:val="20"/>
              </w:rPr>
              <w:t>diagnostic</w:t>
            </w:r>
            <w:proofErr w:type="spellEnd"/>
            <w:r w:rsidRPr="0022554A">
              <w:rPr>
                <w:sz w:val="20"/>
              </w:rPr>
              <w:t xml:space="preserve"> </w:t>
            </w:r>
            <w:proofErr w:type="spellStart"/>
            <w:r w:rsidRPr="0022554A">
              <w:rPr>
                <w:sz w:val="20"/>
              </w:rPr>
              <w:t>criteria</w:t>
            </w:r>
            <w:proofErr w:type="spellEnd"/>
            <w:r w:rsidRPr="0022554A">
              <w:rPr>
                <w:sz w:val="20"/>
              </w:rPr>
              <w:t xml:space="preserve">, </w:t>
            </w:r>
            <w:proofErr w:type="spellStart"/>
            <w:r w:rsidRPr="0022554A">
              <w:rPr>
                <w:sz w:val="20"/>
              </w:rPr>
              <w:t>if</w:t>
            </w:r>
            <w:proofErr w:type="spellEnd"/>
            <w:r w:rsidRPr="0022554A">
              <w:rPr>
                <w:sz w:val="20"/>
              </w:rPr>
              <w:t xml:space="preserve"> </w:t>
            </w:r>
            <w:proofErr w:type="spellStart"/>
            <w:r w:rsidRPr="0022554A">
              <w:rPr>
                <w:sz w:val="20"/>
              </w:rPr>
              <w:t>applicable</w:t>
            </w:r>
            <w:proofErr w:type="spellEnd"/>
          </w:p>
          <w:p w:rsidR="00C46334" w:rsidRPr="0022554A" w:rsidRDefault="00C46334" w:rsidP="001513A2">
            <w:pPr>
              <w:tabs>
                <w:tab w:val="left" w:pos="5400"/>
              </w:tabs>
              <w:rPr>
                <w:sz w:val="20"/>
              </w:rPr>
            </w:pPr>
            <w:r>
              <w:rPr>
                <w:sz w:val="20"/>
              </w:rPr>
              <w:t>PAGE 7-9</w:t>
            </w:r>
          </w:p>
        </w:tc>
      </w:tr>
      <w:tr w:rsidR="00C60F1E" w:rsidRPr="0022554A" w:rsidTr="001513A2">
        <w:trPr>
          <w:trHeight w:val="294"/>
        </w:trPr>
        <w:tc>
          <w:tcPr>
            <w:tcW w:w="0" w:type="auto"/>
          </w:tcPr>
          <w:p w:rsidR="00C60F1E" w:rsidRPr="0022554A" w:rsidRDefault="00C60F1E" w:rsidP="001513A2">
            <w:pPr>
              <w:tabs>
                <w:tab w:val="left" w:pos="5400"/>
              </w:tabs>
              <w:rPr>
                <w:bCs/>
                <w:sz w:val="20"/>
              </w:rPr>
            </w:pPr>
            <w:bookmarkStart w:id="32" w:name="bold17"/>
            <w:bookmarkStart w:id="33" w:name="italic18"/>
            <w:bookmarkEnd w:id="30"/>
            <w:bookmarkEnd w:id="31"/>
            <w:r w:rsidRPr="0022554A">
              <w:rPr>
                <w:bCs/>
                <w:sz w:val="20"/>
              </w:rPr>
              <w:t xml:space="preserve">Data </w:t>
            </w:r>
            <w:proofErr w:type="spellStart"/>
            <w:r w:rsidRPr="0022554A">
              <w:rPr>
                <w:bCs/>
                <w:sz w:val="20"/>
              </w:rPr>
              <w:t>sources</w:t>
            </w:r>
            <w:proofErr w:type="spellEnd"/>
            <w:r w:rsidRPr="0022554A">
              <w:rPr>
                <w:bCs/>
                <w:sz w:val="20"/>
              </w:rPr>
              <w:t>/</w:t>
            </w:r>
            <w:bookmarkStart w:id="34" w:name="bold18"/>
            <w:bookmarkStart w:id="35" w:name="italic19"/>
            <w:bookmarkEnd w:id="32"/>
            <w:bookmarkEnd w:id="33"/>
            <w:r>
              <w:rPr>
                <w:bCs/>
                <w:sz w:val="20"/>
              </w:rPr>
              <w:t xml:space="preserve"> </w:t>
            </w:r>
            <w:proofErr w:type="spellStart"/>
            <w:r w:rsidRPr="0022554A">
              <w:rPr>
                <w:bCs/>
                <w:sz w:val="20"/>
              </w:rPr>
              <w:t>measurement</w:t>
            </w:r>
            <w:bookmarkEnd w:id="34"/>
            <w:bookmarkEnd w:id="35"/>
            <w:proofErr w:type="spellEnd"/>
          </w:p>
        </w:tc>
        <w:tc>
          <w:tcPr>
            <w:tcW w:w="0" w:type="auto"/>
          </w:tcPr>
          <w:p w:rsidR="00C60F1E" w:rsidRPr="0022554A" w:rsidRDefault="00C60F1E" w:rsidP="001513A2">
            <w:pPr>
              <w:tabs>
                <w:tab w:val="left" w:pos="5400"/>
              </w:tabs>
              <w:jc w:val="center"/>
              <w:rPr>
                <w:sz w:val="20"/>
              </w:rPr>
            </w:pPr>
            <w:r w:rsidRPr="0022554A">
              <w:rPr>
                <w:sz w:val="20"/>
              </w:rPr>
              <w:t>8</w:t>
            </w:r>
            <w:bookmarkStart w:id="36" w:name="bold19"/>
            <w:r w:rsidRPr="0022554A">
              <w:rPr>
                <w:bCs/>
                <w:sz w:val="20"/>
              </w:rPr>
              <w:t>*</w:t>
            </w:r>
            <w:bookmarkEnd w:id="36"/>
          </w:p>
        </w:tc>
        <w:tc>
          <w:tcPr>
            <w:tcW w:w="0" w:type="auto"/>
          </w:tcPr>
          <w:p w:rsidR="00C60F1E" w:rsidRDefault="00C60F1E" w:rsidP="001513A2">
            <w:pPr>
              <w:tabs>
                <w:tab w:val="left" w:pos="5400"/>
              </w:tabs>
              <w:rPr>
                <w:sz w:val="20"/>
              </w:rPr>
            </w:pPr>
            <w:r w:rsidRPr="0022554A">
              <w:rPr>
                <w:i/>
                <w:sz w:val="20"/>
              </w:rPr>
              <w:t xml:space="preserve"> </w:t>
            </w:r>
            <w:r w:rsidRPr="0022554A">
              <w:rPr>
                <w:sz w:val="20"/>
              </w:rPr>
              <w:t xml:space="preserve">For </w:t>
            </w:r>
            <w:proofErr w:type="spellStart"/>
            <w:r w:rsidRPr="0022554A">
              <w:rPr>
                <w:sz w:val="20"/>
              </w:rPr>
              <w:t>each</w:t>
            </w:r>
            <w:proofErr w:type="spellEnd"/>
            <w:r w:rsidRPr="0022554A">
              <w:rPr>
                <w:sz w:val="20"/>
              </w:rPr>
              <w:t xml:space="preserve"> </w:t>
            </w:r>
            <w:proofErr w:type="spellStart"/>
            <w:r w:rsidRPr="0022554A">
              <w:rPr>
                <w:sz w:val="20"/>
              </w:rPr>
              <w:t>variable</w:t>
            </w:r>
            <w:proofErr w:type="spellEnd"/>
            <w:r w:rsidRPr="0022554A">
              <w:rPr>
                <w:sz w:val="20"/>
              </w:rPr>
              <w:t xml:space="preserve"> </w:t>
            </w:r>
            <w:proofErr w:type="spellStart"/>
            <w:r w:rsidRPr="0022554A">
              <w:rPr>
                <w:sz w:val="20"/>
              </w:rPr>
              <w:t>of</w:t>
            </w:r>
            <w:proofErr w:type="spellEnd"/>
            <w:r w:rsidRPr="0022554A">
              <w:rPr>
                <w:sz w:val="20"/>
              </w:rPr>
              <w:t xml:space="preserve"> </w:t>
            </w:r>
            <w:proofErr w:type="spellStart"/>
            <w:r w:rsidRPr="0022554A">
              <w:rPr>
                <w:sz w:val="20"/>
              </w:rPr>
              <w:t>interest</w:t>
            </w:r>
            <w:proofErr w:type="spellEnd"/>
            <w:r w:rsidRPr="0022554A">
              <w:rPr>
                <w:sz w:val="20"/>
              </w:rPr>
              <w:t xml:space="preserve">, </w:t>
            </w:r>
            <w:proofErr w:type="spellStart"/>
            <w:r w:rsidRPr="0022554A">
              <w:rPr>
                <w:sz w:val="20"/>
              </w:rPr>
              <w:t>give</w:t>
            </w:r>
            <w:proofErr w:type="spellEnd"/>
            <w:r w:rsidRPr="0022554A">
              <w:rPr>
                <w:sz w:val="20"/>
              </w:rPr>
              <w:t xml:space="preserve"> </w:t>
            </w:r>
            <w:proofErr w:type="spellStart"/>
            <w:r w:rsidRPr="0022554A">
              <w:rPr>
                <w:sz w:val="20"/>
              </w:rPr>
              <w:t>sources</w:t>
            </w:r>
            <w:proofErr w:type="spellEnd"/>
            <w:r w:rsidRPr="0022554A">
              <w:rPr>
                <w:sz w:val="20"/>
              </w:rPr>
              <w:t xml:space="preserve"> </w:t>
            </w:r>
            <w:proofErr w:type="spellStart"/>
            <w:r w:rsidRPr="0022554A">
              <w:rPr>
                <w:sz w:val="20"/>
              </w:rPr>
              <w:t>of</w:t>
            </w:r>
            <w:proofErr w:type="spellEnd"/>
            <w:r w:rsidRPr="0022554A">
              <w:rPr>
                <w:sz w:val="20"/>
              </w:rPr>
              <w:t xml:space="preserve"> data and </w:t>
            </w:r>
            <w:proofErr w:type="spellStart"/>
            <w:r w:rsidRPr="0022554A">
              <w:rPr>
                <w:sz w:val="20"/>
              </w:rPr>
              <w:t>details</w:t>
            </w:r>
            <w:proofErr w:type="spellEnd"/>
            <w:r w:rsidRPr="0022554A">
              <w:rPr>
                <w:sz w:val="20"/>
              </w:rPr>
              <w:t xml:space="preserve"> </w:t>
            </w:r>
            <w:proofErr w:type="spellStart"/>
            <w:r w:rsidRPr="0022554A">
              <w:rPr>
                <w:sz w:val="20"/>
              </w:rPr>
              <w:t>of</w:t>
            </w:r>
            <w:proofErr w:type="spellEnd"/>
            <w:r w:rsidRPr="0022554A">
              <w:rPr>
                <w:sz w:val="20"/>
              </w:rPr>
              <w:t xml:space="preserve"> </w:t>
            </w:r>
            <w:proofErr w:type="spellStart"/>
            <w:r w:rsidRPr="0022554A">
              <w:rPr>
                <w:sz w:val="20"/>
              </w:rPr>
              <w:t>methods</w:t>
            </w:r>
            <w:proofErr w:type="spellEnd"/>
            <w:r w:rsidRPr="0022554A">
              <w:rPr>
                <w:sz w:val="20"/>
              </w:rPr>
              <w:t xml:space="preserve"> </w:t>
            </w:r>
            <w:proofErr w:type="spellStart"/>
            <w:r w:rsidRPr="0022554A">
              <w:rPr>
                <w:sz w:val="20"/>
              </w:rPr>
              <w:t>of</w:t>
            </w:r>
            <w:proofErr w:type="spellEnd"/>
            <w:r w:rsidRPr="0022554A">
              <w:rPr>
                <w:sz w:val="20"/>
              </w:rPr>
              <w:t xml:space="preserve"> </w:t>
            </w:r>
            <w:proofErr w:type="spellStart"/>
            <w:r w:rsidRPr="0022554A">
              <w:rPr>
                <w:sz w:val="20"/>
              </w:rPr>
              <w:t>assessment</w:t>
            </w:r>
            <w:proofErr w:type="spellEnd"/>
            <w:r w:rsidRPr="0022554A">
              <w:rPr>
                <w:sz w:val="20"/>
              </w:rPr>
              <w:t xml:space="preserve"> (</w:t>
            </w:r>
            <w:proofErr w:type="spellStart"/>
            <w:r w:rsidRPr="0022554A">
              <w:rPr>
                <w:sz w:val="20"/>
              </w:rPr>
              <w:t>measurement</w:t>
            </w:r>
            <w:proofErr w:type="spellEnd"/>
            <w:r w:rsidRPr="0022554A">
              <w:rPr>
                <w:sz w:val="20"/>
              </w:rPr>
              <w:t xml:space="preserve">). </w:t>
            </w:r>
            <w:proofErr w:type="spellStart"/>
            <w:r w:rsidRPr="0022554A">
              <w:rPr>
                <w:sz w:val="20"/>
              </w:rPr>
              <w:t>Describe</w:t>
            </w:r>
            <w:proofErr w:type="spellEnd"/>
            <w:r w:rsidRPr="0022554A">
              <w:rPr>
                <w:sz w:val="20"/>
              </w:rPr>
              <w:t xml:space="preserve"> </w:t>
            </w:r>
            <w:proofErr w:type="spellStart"/>
            <w:r w:rsidRPr="0022554A">
              <w:rPr>
                <w:sz w:val="20"/>
              </w:rPr>
              <w:t>comparability</w:t>
            </w:r>
            <w:proofErr w:type="spellEnd"/>
            <w:r w:rsidRPr="0022554A">
              <w:rPr>
                <w:sz w:val="20"/>
              </w:rPr>
              <w:t xml:space="preserve"> </w:t>
            </w:r>
            <w:proofErr w:type="spellStart"/>
            <w:r w:rsidRPr="0022554A">
              <w:rPr>
                <w:sz w:val="20"/>
              </w:rPr>
              <w:t>of</w:t>
            </w:r>
            <w:proofErr w:type="spellEnd"/>
            <w:r w:rsidRPr="0022554A">
              <w:rPr>
                <w:sz w:val="20"/>
              </w:rPr>
              <w:t xml:space="preserve"> </w:t>
            </w:r>
            <w:proofErr w:type="spellStart"/>
            <w:r w:rsidRPr="0022554A">
              <w:rPr>
                <w:sz w:val="20"/>
              </w:rPr>
              <w:t>assessment</w:t>
            </w:r>
            <w:proofErr w:type="spellEnd"/>
            <w:r w:rsidRPr="0022554A">
              <w:rPr>
                <w:sz w:val="20"/>
              </w:rPr>
              <w:t xml:space="preserve"> </w:t>
            </w:r>
            <w:proofErr w:type="spellStart"/>
            <w:r w:rsidRPr="0022554A">
              <w:rPr>
                <w:sz w:val="20"/>
              </w:rPr>
              <w:t>methods</w:t>
            </w:r>
            <w:proofErr w:type="spellEnd"/>
            <w:r w:rsidRPr="0022554A">
              <w:rPr>
                <w:sz w:val="20"/>
              </w:rPr>
              <w:t xml:space="preserve"> </w:t>
            </w:r>
            <w:proofErr w:type="spellStart"/>
            <w:r w:rsidRPr="0022554A">
              <w:rPr>
                <w:sz w:val="20"/>
              </w:rPr>
              <w:t>if</w:t>
            </w:r>
            <w:proofErr w:type="spellEnd"/>
            <w:r w:rsidRPr="0022554A">
              <w:rPr>
                <w:sz w:val="20"/>
              </w:rPr>
              <w:t xml:space="preserve"> </w:t>
            </w:r>
            <w:proofErr w:type="spellStart"/>
            <w:r w:rsidRPr="0022554A">
              <w:rPr>
                <w:sz w:val="20"/>
              </w:rPr>
              <w:t>there</w:t>
            </w:r>
            <w:proofErr w:type="spellEnd"/>
            <w:r w:rsidRPr="0022554A">
              <w:rPr>
                <w:sz w:val="20"/>
              </w:rPr>
              <w:t xml:space="preserve"> is </w:t>
            </w:r>
            <w:proofErr w:type="spellStart"/>
            <w:r w:rsidRPr="0022554A">
              <w:rPr>
                <w:sz w:val="20"/>
              </w:rPr>
              <w:t>more</w:t>
            </w:r>
            <w:proofErr w:type="spellEnd"/>
            <w:r w:rsidRPr="0022554A">
              <w:rPr>
                <w:sz w:val="20"/>
              </w:rPr>
              <w:t xml:space="preserve"> </w:t>
            </w:r>
            <w:proofErr w:type="spellStart"/>
            <w:r w:rsidRPr="0022554A">
              <w:rPr>
                <w:sz w:val="20"/>
              </w:rPr>
              <w:t>than</w:t>
            </w:r>
            <w:proofErr w:type="spellEnd"/>
            <w:r w:rsidRPr="0022554A">
              <w:rPr>
                <w:sz w:val="20"/>
              </w:rPr>
              <w:t xml:space="preserve"> </w:t>
            </w:r>
            <w:proofErr w:type="spellStart"/>
            <w:r w:rsidRPr="0022554A">
              <w:rPr>
                <w:sz w:val="20"/>
              </w:rPr>
              <w:t>one</w:t>
            </w:r>
            <w:proofErr w:type="spellEnd"/>
            <w:r w:rsidRPr="0022554A">
              <w:rPr>
                <w:sz w:val="20"/>
              </w:rPr>
              <w:t xml:space="preserve"> </w:t>
            </w:r>
            <w:proofErr w:type="spellStart"/>
            <w:r w:rsidRPr="0022554A">
              <w:rPr>
                <w:sz w:val="20"/>
              </w:rPr>
              <w:t>group</w:t>
            </w:r>
            <w:proofErr w:type="spellEnd"/>
          </w:p>
          <w:p w:rsidR="00C46334" w:rsidRPr="0022554A" w:rsidRDefault="00C46334" w:rsidP="001513A2">
            <w:pPr>
              <w:tabs>
                <w:tab w:val="left" w:pos="5400"/>
              </w:tabs>
              <w:rPr>
                <w:sz w:val="20"/>
              </w:rPr>
            </w:pPr>
            <w:r>
              <w:rPr>
                <w:sz w:val="20"/>
              </w:rPr>
              <w:t>PAGE 7-9</w:t>
            </w:r>
          </w:p>
        </w:tc>
      </w:tr>
      <w:tr w:rsidR="00C60F1E" w:rsidRPr="0022554A" w:rsidTr="001513A2">
        <w:tc>
          <w:tcPr>
            <w:tcW w:w="0" w:type="auto"/>
          </w:tcPr>
          <w:p w:rsidR="00C60F1E" w:rsidRPr="0022554A" w:rsidRDefault="00C60F1E" w:rsidP="001513A2">
            <w:pPr>
              <w:tabs>
                <w:tab w:val="left" w:pos="5400"/>
              </w:tabs>
              <w:rPr>
                <w:bCs/>
                <w:color w:val="000000"/>
                <w:sz w:val="20"/>
              </w:rPr>
            </w:pPr>
            <w:bookmarkStart w:id="37" w:name="bold20" w:colFirst="0" w:colLast="0"/>
            <w:bookmarkStart w:id="38" w:name="italic20" w:colFirst="0" w:colLast="0"/>
            <w:r w:rsidRPr="0022554A">
              <w:rPr>
                <w:bCs/>
                <w:color w:val="000000"/>
                <w:sz w:val="20"/>
              </w:rPr>
              <w:t>Bias</w:t>
            </w:r>
          </w:p>
        </w:tc>
        <w:tc>
          <w:tcPr>
            <w:tcW w:w="0" w:type="auto"/>
          </w:tcPr>
          <w:p w:rsidR="00C60F1E" w:rsidRPr="0022554A" w:rsidRDefault="00C60F1E" w:rsidP="001513A2">
            <w:pPr>
              <w:tabs>
                <w:tab w:val="left" w:pos="5400"/>
              </w:tabs>
              <w:jc w:val="center"/>
              <w:rPr>
                <w:sz w:val="20"/>
              </w:rPr>
            </w:pPr>
            <w:r w:rsidRPr="0022554A">
              <w:rPr>
                <w:sz w:val="20"/>
              </w:rPr>
              <w:t>9</w:t>
            </w:r>
          </w:p>
        </w:tc>
        <w:tc>
          <w:tcPr>
            <w:tcW w:w="0" w:type="auto"/>
          </w:tcPr>
          <w:p w:rsidR="00C60F1E" w:rsidRDefault="00C60F1E" w:rsidP="001513A2">
            <w:pPr>
              <w:tabs>
                <w:tab w:val="left" w:pos="5400"/>
              </w:tabs>
              <w:rPr>
                <w:color w:val="000000"/>
                <w:sz w:val="20"/>
              </w:rPr>
            </w:pPr>
            <w:proofErr w:type="spellStart"/>
            <w:r w:rsidRPr="0022554A">
              <w:rPr>
                <w:color w:val="000000"/>
                <w:sz w:val="20"/>
              </w:rPr>
              <w:t>Describe</w:t>
            </w:r>
            <w:proofErr w:type="spellEnd"/>
            <w:r w:rsidRPr="0022554A">
              <w:rPr>
                <w:color w:val="000000"/>
                <w:sz w:val="20"/>
              </w:rPr>
              <w:t xml:space="preserve"> </w:t>
            </w:r>
            <w:proofErr w:type="spellStart"/>
            <w:r w:rsidRPr="0022554A">
              <w:rPr>
                <w:color w:val="000000"/>
                <w:sz w:val="20"/>
              </w:rPr>
              <w:t>any</w:t>
            </w:r>
            <w:proofErr w:type="spellEnd"/>
            <w:r w:rsidRPr="0022554A">
              <w:rPr>
                <w:color w:val="000000"/>
                <w:sz w:val="20"/>
              </w:rPr>
              <w:t xml:space="preserve"> </w:t>
            </w:r>
            <w:proofErr w:type="spellStart"/>
            <w:r w:rsidRPr="0022554A">
              <w:rPr>
                <w:color w:val="000000"/>
                <w:sz w:val="20"/>
              </w:rPr>
              <w:t>efforts</w:t>
            </w:r>
            <w:proofErr w:type="spellEnd"/>
            <w:r w:rsidRPr="0022554A">
              <w:rPr>
                <w:color w:val="000000"/>
                <w:sz w:val="20"/>
              </w:rPr>
              <w:t xml:space="preserve"> to </w:t>
            </w:r>
            <w:proofErr w:type="spellStart"/>
            <w:r w:rsidRPr="0022554A">
              <w:rPr>
                <w:color w:val="000000"/>
                <w:sz w:val="20"/>
              </w:rPr>
              <w:t>address</w:t>
            </w:r>
            <w:proofErr w:type="spellEnd"/>
            <w:r w:rsidRPr="0022554A">
              <w:rPr>
                <w:color w:val="000000"/>
                <w:sz w:val="20"/>
              </w:rPr>
              <w:t xml:space="preserve"> potential </w:t>
            </w:r>
            <w:proofErr w:type="spellStart"/>
            <w:r w:rsidRPr="0022554A">
              <w:rPr>
                <w:color w:val="000000"/>
                <w:sz w:val="20"/>
              </w:rPr>
              <w:t>sources</w:t>
            </w:r>
            <w:proofErr w:type="spellEnd"/>
            <w:r w:rsidRPr="0022554A">
              <w:rPr>
                <w:color w:val="000000"/>
                <w:sz w:val="20"/>
              </w:rPr>
              <w:t xml:space="preserve"> </w:t>
            </w:r>
            <w:proofErr w:type="spellStart"/>
            <w:r w:rsidRPr="0022554A">
              <w:rPr>
                <w:color w:val="000000"/>
                <w:sz w:val="20"/>
              </w:rPr>
              <w:t>of</w:t>
            </w:r>
            <w:proofErr w:type="spellEnd"/>
            <w:r w:rsidRPr="0022554A">
              <w:rPr>
                <w:color w:val="000000"/>
                <w:sz w:val="20"/>
              </w:rPr>
              <w:t xml:space="preserve"> bias</w:t>
            </w:r>
          </w:p>
          <w:p w:rsidR="00C46334" w:rsidRPr="0022554A" w:rsidRDefault="00C46334" w:rsidP="001513A2">
            <w:pPr>
              <w:tabs>
                <w:tab w:val="left" w:pos="5400"/>
              </w:tabs>
              <w:rPr>
                <w:color w:val="000000"/>
                <w:sz w:val="20"/>
              </w:rPr>
            </w:pPr>
            <w:r>
              <w:rPr>
                <w:color w:val="000000"/>
                <w:sz w:val="20"/>
              </w:rPr>
              <w:lastRenderedPageBreak/>
              <w:t>PAGE 7-9</w:t>
            </w:r>
          </w:p>
        </w:tc>
      </w:tr>
      <w:tr w:rsidR="00C60F1E" w:rsidRPr="0022554A" w:rsidTr="001513A2">
        <w:tc>
          <w:tcPr>
            <w:tcW w:w="0" w:type="auto"/>
          </w:tcPr>
          <w:p w:rsidR="00C60F1E" w:rsidRPr="0022554A" w:rsidRDefault="00C60F1E" w:rsidP="001513A2">
            <w:pPr>
              <w:tabs>
                <w:tab w:val="left" w:pos="5400"/>
              </w:tabs>
              <w:rPr>
                <w:bCs/>
                <w:sz w:val="20"/>
              </w:rPr>
            </w:pPr>
            <w:bookmarkStart w:id="39" w:name="bold21" w:colFirst="0" w:colLast="0"/>
            <w:bookmarkStart w:id="40" w:name="italic21" w:colFirst="0" w:colLast="0"/>
            <w:bookmarkEnd w:id="37"/>
            <w:bookmarkEnd w:id="38"/>
            <w:proofErr w:type="spellStart"/>
            <w:r w:rsidRPr="0022554A">
              <w:rPr>
                <w:bCs/>
                <w:sz w:val="20"/>
              </w:rPr>
              <w:lastRenderedPageBreak/>
              <w:t>Study</w:t>
            </w:r>
            <w:proofErr w:type="spellEnd"/>
            <w:r w:rsidRPr="0022554A">
              <w:rPr>
                <w:bCs/>
                <w:sz w:val="20"/>
              </w:rPr>
              <w:t xml:space="preserve"> </w:t>
            </w:r>
            <w:proofErr w:type="spellStart"/>
            <w:r w:rsidRPr="0022554A">
              <w:rPr>
                <w:bCs/>
                <w:sz w:val="20"/>
              </w:rPr>
              <w:t>size</w:t>
            </w:r>
            <w:proofErr w:type="spellEnd"/>
          </w:p>
        </w:tc>
        <w:tc>
          <w:tcPr>
            <w:tcW w:w="0" w:type="auto"/>
          </w:tcPr>
          <w:p w:rsidR="00C60F1E" w:rsidRPr="0022554A" w:rsidRDefault="00C60F1E" w:rsidP="001513A2">
            <w:pPr>
              <w:tabs>
                <w:tab w:val="left" w:pos="5400"/>
              </w:tabs>
              <w:jc w:val="center"/>
              <w:rPr>
                <w:sz w:val="20"/>
              </w:rPr>
            </w:pPr>
            <w:r w:rsidRPr="0022554A">
              <w:rPr>
                <w:sz w:val="20"/>
              </w:rPr>
              <w:t>10</w:t>
            </w:r>
          </w:p>
        </w:tc>
        <w:tc>
          <w:tcPr>
            <w:tcW w:w="0" w:type="auto"/>
          </w:tcPr>
          <w:p w:rsidR="00C60F1E" w:rsidRDefault="00C60F1E" w:rsidP="001513A2">
            <w:pPr>
              <w:tabs>
                <w:tab w:val="left" w:pos="5400"/>
              </w:tabs>
              <w:rPr>
                <w:sz w:val="20"/>
              </w:rPr>
            </w:pPr>
            <w:proofErr w:type="spellStart"/>
            <w:r w:rsidRPr="0022554A">
              <w:rPr>
                <w:sz w:val="20"/>
              </w:rPr>
              <w:t>Explain</w:t>
            </w:r>
            <w:proofErr w:type="spellEnd"/>
            <w:r w:rsidRPr="0022554A">
              <w:rPr>
                <w:sz w:val="20"/>
              </w:rPr>
              <w:t xml:space="preserve"> </w:t>
            </w:r>
            <w:proofErr w:type="spellStart"/>
            <w:r w:rsidRPr="0022554A">
              <w:rPr>
                <w:sz w:val="20"/>
              </w:rPr>
              <w:t>how</w:t>
            </w:r>
            <w:proofErr w:type="spellEnd"/>
            <w:r w:rsidRPr="0022554A">
              <w:rPr>
                <w:sz w:val="20"/>
              </w:rPr>
              <w:t xml:space="preserve"> the </w:t>
            </w:r>
            <w:proofErr w:type="spellStart"/>
            <w:r w:rsidRPr="0022554A">
              <w:rPr>
                <w:sz w:val="20"/>
              </w:rPr>
              <w:t>study</w:t>
            </w:r>
            <w:proofErr w:type="spellEnd"/>
            <w:r w:rsidRPr="0022554A">
              <w:rPr>
                <w:sz w:val="20"/>
              </w:rPr>
              <w:t xml:space="preserve"> </w:t>
            </w:r>
            <w:proofErr w:type="spellStart"/>
            <w:r w:rsidRPr="0022554A">
              <w:rPr>
                <w:sz w:val="20"/>
              </w:rPr>
              <w:t>size</w:t>
            </w:r>
            <w:proofErr w:type="spellEnd"/>
            <w:r w:rsidRPr="0022554A">
              <w:rPr>
                <w:sz w:val="20"/>
              </w:rPr>
              <w:t xml:space="preserve"> </w:t>
            </w:r>
            <w:proofErr w:type="spellStart"/>
            <w:r w:rsidRPr="0022554A">
              <w:rPr>
                <w:sz w:val="20"/>
              </w:rPr>
              <w:t>was</w:t>
            </w:r>
            <w:proofErr w:type="spellEnd"/>
            <w:r w:rsidRPr="0022554A">
              <w:rPr>
                <w:sz w:val="20"/>
              </w:rPr>
              <w:t xml:space="preserve"> </w:t>
            </w:r>
            <w:proofErr w:type="spellStart"/>
            <w:r w:rsidRPr="0022554A">
              <w:rPr>
                <w:sz w:val="20"/>
              </w:rPr>
              <w:t>arrived</w:t>
            </w:r>
            <w:proofErr w:type="spellEnd"/>
            <w:r w:rsidRPr="0022554A">
              <w:rPr>
                <w:sz w:val="20"/>
              </w:rPr>
              <w:t xml:space="preserve"> at</w:t>
            </w:r>
          </w:p>
          <w:p w:rsidR="00C46334" w:rsidRPr="0022554A" w:rsidRDefault="00C46334" w:rsidP="001513A2">
            <w:pPr>
              <w:tabs>
                <w:tab w:val="left" w:pos="5400"/>
              </w:tabs>
              <w:rPr>
                <w:sz w:val="20"/>
              </w:rPr>
            </w:pPr>
            <w:r>
              <w:rPr>
                <w:sz w:val="20"/>
              </w:rPr>
              <w:t>PAGE 7-9</w:t>
            </w:r>
          </w:p>
        </w:tc>
      </w:tr>
      <w:tr w:rsidR="00C60F1E" w:rsidRPr="0022554A" w:rsidTr="001513A2">
        <w:tc>
          <w:tcPr>
            <w:tcW w:w="0" w:type="auto"/>
          </w:tcPr>
          <w:p w:rsidR="00C60F1E" w:rsidRPr="0022554A" w:rsidRDefault="00C60F1E" w:rsidP="001513A2">
            <w:pPr>
              <w:tabs>
                <w:tab w:val="left" w:pos="5400"/>
              </w:tabs>
              <w:rPr>
                <w:bCs/>
                <w:sz w:val="20"/>
              </w:rPr>
            </w:pPr>
            <w:bookmarkStart w:id="41" w:name="bold22"/>
            <w:bookmarkStart w:id="42" w:name="italic22"/>
            <w:bookmarkEnd w:id="39"/>
            <w:bookmarkEnd w:id="40"/>
            <w:proofErr w:type="spellStart"/>
            <w:r w:rsidRPr="0022554A">
              <w:rPr>
                <w:bCs/>
                <w:sz w:val="20"/>
              </w:rPr>
              <w:t>Quantitative</w:t>
            </w:r>
            <w:bookmarkStart w:id="43" w:name="bold23"/>
            <w:bookmarkStart w:id="44" w:name="italic23"/>
            <w:bookmarkEnd w:id="41"/>
            <w:bookmarkEnd w:id="42"/>
            <w:proofErr w:type="spellEnd"/>
            <w:r w:rsidRPr="0022554A">
              <w:rPr>
                <w:bCs/>
                <w:sz w:val="20"/>
              </w:rPr>
              <w:t xml:space="preserve"> </w:t>
            </w:r>
            <w:proofErr w:type="spellStart"/>
            <w:r w:rsidRPr="0022554A">
              <w:rPr>
                <w:bCs/>
                <w:sz w:val="20"/>
              </w:rPr>
              <w:t>variables</w:t>
            </w:r>
            <w:bookmarkEnd w:id="43"/>
            <w:bookmarkEnd w:id="44"/>
            <w:proofErr w:type="spellEnd"/>
          </w:p>
        </w:tc>
        <w:tc>
          <w:tcPr>
            <w:tcW w:w="0" w:type="auto"/>
          </w:tcPr>
          <w:p w:rsidR="00C60F1E" w:rsidRPr="0022554A" w:rsidRDefault="00C60F1E" w:rsidP="001513A2">
            <w:pPr>
              <w:tabs>
                <w:tab w:val="left" w:pos="5400"/>
              </w:tabs>
              <w:jc w:val="center"/>
              <w:rPr>
                <w:sz w:val="20"/>
              </w:rPr>
            </w:pPr>
            <w:r w:rsidRPr="0022554A">
              <w:rPr>
                <w:sz w:val="20"/>
              </w:rPr>
              <w:t>11</w:t>
            </w:r>
          </w:p>
        </w:tc>
        <w:tc>
          <w:tcPr>
            <w:tcW w:w="0" w:type="auto"/>
          </w:tcPr>
          <w:p w:rsidR="00C60F1E" w:rsidRDefault="00C60F1E" w:rsidP="001513A2">
            <w:pPr>
              <w:tabs>
                <w:tab w:val="left" w:pos="5400"/>
              </w:tabs>
              <w:rPr>
                <w:sz w:val="20"/>
              </w:rPr>
            </w:pPr>
            <w:proofErr w:type="spellStart"/>
            <w:r w:rsidRPr="0022554A">
              <w:rPr>
                <w:sz w:val="20"/>
              </w:rPr>
              <w:t>Explain</w:t>
            </w:r>
            <w:proofErr w:type="spellEnd"/>
            <w:r w:rsidRPr="0022554A">
              <w:rPr>
                <w:sz w:val="20"/>
              </w:rPr>
              <w:t xml:space="preserve"> </w:t>
            </w:r>
            <w:proofErr w:type="spellStart"/>
            <w:r w:rsidRPr="0022554A">
              <w:rPr>
                <w:sz w:val="20"/>
              </w:rPr>
              <w:t>how</w:t>
            </w:r>
            <w:proofErr w:type="spellEnd"/>
            <w:r w:rsidRPr="0022554A">
              <w:rPr>
                <w:sz w:val="20"/>
              </w:rPr>
              <w:t xml:space="preserve"> </w:t>
            </w:r>
            <w:proofErr w:type="spellStart"/>
            <w:r w:rsidRPr="0022554A">
              <w:rPr>
                <w:sz w:val="20"/>
              </w:rPr>
              <w:t>quantitative</w:t>
            </w:r>
            <w:proofErr w:type="spellEnd"/>
            <w:r w:rsidRPr="0022554A">
              <w:rPr>
                <w:sz w:val="20"/>
              </w:rPr>
              <w:t xml:space="preserve"> </w:t>
            </w:r>
            <w:proofErr w:type="spellStart"/>
            <w:r w:rsidRPr="0022554A">
              <w:rPr>
                <w:sz w:val="20"/>
              </w:rPr>
              <w:t>variables</w:t>
            </w:r>
            <w:proofErr w:type="spellEnd"/>
            <w:r w:rsidRPr="0022554A">
              <w:rPr>
                <w:sz w:val="20"/>
              </w:rPr>
              <w:t xml:space="preserve"> </w:t>
            </w:r>
            <w:proofErr w:type="spellStart"/>
            <w:r w:rsidRPr="0022554A">
              <w:rPr>
                <w:sz w:val="20"/>
              </w:rPr>
              <w:t>were</w:t>
            </w:r>
            <w:proofErr w:type="spellEnd"/>
            <w:r w:rsidRPr="0022554A">
              <w:rPr>
                <w:sz w:val="20"/>
              </w:rPr>
              <w:t xml:space="preserve"> handled in the </w:t>
            </w:r>
            <w:proofErr w:type="spellStart"/>
            <w:r w:rsidRPr="0022554A">
              <w:rPr>
                <w:sz w:val="20"/>
              </w:rPr>
              <w:t>analyses</w:t>
            </w:r>
            <w:proofErr w:type="spellEnd"/>
            <w:r w:rsidRPr="0022554A">
              <w:rPr>
                <w:sz w:val="20"/>
              </w:rPr>
              <w:t xml:space="preserve">. If </w:t>
            </w:r>
            <w:proofErr w:type="spellStart"/>
            <w:r w:rsidRPr="0022554A">
              <w:rPr>
                <w:sz w:val="20"/>
              </w:rPr>
              <w:t>applicable</w:t>
            </w:r>
            <w:proofErr w:type="spellEnd"/>
            <w:r w:rsidRPr="0022554A">
              <w:rPr>
                <w:sz w:val="20"/>
              </w:rPr>
              <w:t xml:space="preserve">, </w:t>
            </w:r>
            <w:proofErr w:type="spellStart"/>
            <w:r w:rsidRPr="0022554A">
              <w:rPr>
                <w:sz w:val="20"/>
              </w:rPr>
              <w:t>describe</w:t>
            </w:r>
            <w:proofErr w:type="spellEnd"/>
            <w:r w:rsidRPr="0022554A">
              <w:rPr>
                <w:sz w:val="20"/>
              </w:rPr>
              <w:t xml:space="preserve"> </w:t>
            </w:r>
            <w:proofErr w:type="spellStart"/>
            <w:r w:rsidRPr="0022554A">
              <w:rPr>
                <w:sz w:val="20"/>
              </w:rPr>
              <w:t>which</w:t>
            </w:r>
            <w:proofErr w:type="spellEnd"/>
            <w:r w:rsidRPr="0022554A">
              <w:rPr>
                <w:sz w:val="20"/>
              </w:rPr>
              <w:t xml:space="preserve"> </w:t>
            </w:r>
            <w:proofErr w:type="spellStart"/>
            <w:r w:rsidRPr="0022554A">
              <w:rPr>
                <w:sz w:val="20"/>
              </w:rPr>
              <w:t>groupings</w:t>
            </w:r>
            <w:proofErr w:type="spellEnd"/>
            <w:r w:rsidRPr="0022554A">
              <w:rPr>
                <w:sz w:val="20"/>
              </w:rPr>
              <w:t xml:space="preserve"> </w:t>
            </w:r>
            <w:proofErr w:type="spellStart"/>
            <w:r w:rsidRPr="0022554A">
              <w:rPr>
                <w:sz w:val="20"/>
              </w:rPr>
              <w:t>were</w:t>
            </w:r>
            <w:proofErr w:type="spellEnd"/>
            <w:r w:rsidRPr="0022554A">
              <w:rPr>
                <w:sz w:val="20"/>
              </w:rPr>
              <w:t xml:space="preserve"> chosen and </w:t>
            </w:r>
            <w:proofErr w:type="spellStart"/>
            <w:r w:rsidRPr="0022554A">
              <w:rPr>
                <w:sz w:val="20"/>
              </w:rPr>
              <w:t>why</w:t>
            </w:r>
            <w:proofErr w:type="spellEnd"/>
          </w:p>
          <w:p w:rsidR="00C46334" w:rsidRPr="0022554A" w:rsidRDefault="00C46334" w:rsidP="001513A2">
            <w:pPr>
              <w:tabs>
                <w:tab w:val="left" w:pos="5400"/>
              </w:tabs>
              <w:rPr>
                <w:sz w:val="20"/>
              </w:rPr>
            </w:pPr>
            <w:r>
              <w:rPr>
                <w:sz w:val="20"/>
              </w:rPr>
              <w:t>PAGE 7-9</w:t>
            </w:r>
          </w:p>
        </w:tc>
      </w:tr>
      <w:tr w:rsidR="00C60F1E" w:rsidRPr="0022554A" w:rsidTr="001513A2">
        <w:tc>
          <w:tcPr>
            <w:tcW w:w="0" w:type="auto"/>
            <w:vMerge w:val="restart"/>
          </w:tcPr>
          <w:p w:rsidR="00C60F1E" w:rsidRPr="0022554A" w:rsidRDefault="00C60F1E" w:rsidP="001513A2">
            <w:pPr>
              <w:tabs>
                <w:tab w:val="left" w:pos="5400"/>
              </w:tabs>
              <w:rPr>
                <w:sz w:val="20"/>
              </w:rPr>
            </w:pPr>
            <w:bookmarkStart w:id="45" w:name="italic24"/>
            <w:proofErr w:type="spellStart"/>
            <w:r w:rsidRPr="0022554A">
              <w:rPr>
                <w:sz w:val="20"/>
              </w:rPr>
              <w:t>Statistical</w:t>
            </w:r>
            <w:bookmarkStart w:id="46" w:name="italic25"/>
            <w:bookmarkEnd w:id="45"/>
            <w:proofErr w:type="spellEnd"/>
            <w:r w:rsidRPr="0022554A">
              <w:rPr>
                <w:sz w:val="20"/>
              </w:rPr>
              <w:t xml:space="preserve"> </w:t>
            </w:r>
            <w:proofErr w:type="spellStart"/>
            <w:r w:rsidRPr="0022554A">
              <w:rPr>
                <w:sz w:val="20"/>
              </w:rPr>
              <w:t>methods</w:t>
            </w:r>
            <w:bookmarkEnd w:id="46"/>
            <w:proofErr w:type="spellEnd"/>
          </w:p>
        </w:tc>
        <w:tc>
          <w:tcPr>
            <w:tcW w:w="0" w:type="auto"/>
            <w:vMerge w:val="restart"/>
          </w:tcPr>
          <w:p w:rsidR="00C60F1E" w:rsidRPr="0022554A" w:rsidRDefault="00C60F1E" w:rsidP="001513A2">
            <w:pPr>
              <w:tabs>
                <w:tab w:val="left" w:pos="5400"/>
              </w:tabs>
              <w:jc w:val="center"/>
              <w:rPr>
                <w:sz w:val="20"/>
              </w:rPr>
            </w:pPr>
            <w:r w:rsidRPr="0022554A">
              <w:rPr>
                <w:sz w:val="20"/>
              </w:rPr>
              <w:t>12</w:t>
            </w:r>
          </w:p>
        </w:tc>
        <w:tc>
          <w:tcPr>
            <w:tcW w:w="0" w:type="auto"/>
          </w:tcPr>
          <w:p w:rsidR="00C60F1E" w:rsidRPr="0022554A" w:rsidRDefault="00C60F1E" w:rsidP="001513A2">
            <w:pPr>
              <w:tabs>
                <w:tab w:val="left" w:pos="5400"/>
              </w:tabs>
              <w:rPr>
                <w:sz w:val="20"/>
              </w:rPr>
            </w:pPr>
            <w:r w:rsidRPr="0022554A">
              <w:rPr>
                <w:sz w:val="20"/>
              </w:rPr>
              <w:t>(</w:t>
            </w:r>
            <w:r w:rsidRPr="0022554A">
              <w:rPr>
                <w:i/>
                <w:sz w:val="20"/>
              </w:rPr>
              <w:t>a</w:t>
            </w:r>
            <w:r w:rsidRPr="0022554A">
              <w:rPr>
                <w:sz w:val="20"/>
              </w:rPr>
              <w:t xml:space="preserve">) </w:t>
            </w:r>
            <w:proofErr w:type="spellStart"/>
            <w:r w:rsidRPr="0022554A">
              <w:rPr>
                <w:sz w:val="20"/>
              </w:rPr>
              <w:t>Describe</w:t>
            </w:r>
            <w:proofErr w:type="spellEnd"/>
            <w:r w:rsidRPr="0022554A">
              <w:rPr>
                <w:sz w:val="20"/>
              </w:rPr>
              <w:t xml:space="preserve"> all </w:t>
            </w:r>
            <w:proofErr w:type="spellStart"/>
            <w:r w:rsidRPr="0022554A">
              <w:rPr>
                <w:sz w:val="20"/>
              </w:rPr>
              <w:t>statistical</w:t>
            </w:r>
            <w:proofErr w:type="spellEnd"/>
            <w:r w:rsidRPr="0022554A">
              <w:rPr>
                <w:sz w:val="20"/>
              </w:rPr>
              <w:t xml:space="preserve"> </w:t>
            </w:r>
            <w:proofErr w:type="spellStart"/>
            <w:r w:rsidRPr="0022554A">
              <w:rPr>
                <w:sz w:val="20"/>
              </w:rPr>
              <w:t>methods</w:t>
            </w:r>
            <w:proofErr w:type="spellEnd"/>
            <w:r w:rsidRPr="0022554A">
              <w:rPr>
                <w:sz w:val="20"/>
              </w:rPr>
              <w:t xml:space="preserve">, </w:t>
            </w:r>
            <w:proofErr w:type="spellStart"/>
            <w:r w:rsidRPr="0022554A">
              <w:rPr>
                <w:sz w:val="20"/>
              </w:rPr>
              <w:t>including</w:t>
            </w:r>
            <w:proofErr w:type="spellEnd"/>
            <w:r w:rsidRPr="0022554A">
              <w:rPr>
                <w:sz w:val="20"/>
              </w:rPr>
              <w:t xml:space="preserve"> </w:t>
            </w:r>
            <w:proofErr w:type="spellStart"/>
            <w:r w:rsidRPr="0022554A">
              <w:rPr>
                <w:sz w:val="20"/>
              </w:rPr>
              <w:t>those</w:t>
            </w:r>
            <w:proofErr w:type="spellEnd"/>
            <w:r w:rsidRPr="0022554A">
              <w:rPr>
                <w:sz w:val="20"/>
              </w:rPr>
              <w:t xml:space="preserve"> </w:t>
            </w:r>
            <w:proofErr w:type="spellStart"/>
            <w:r w:rsidRPr="0022554A">
              <w:rPr>
                <w:sz w:val="20"/>
              </w:rPr>
              <w:t>used</w:t>
            </w:r>
            <w:proofErr w:type="spellEnd"/>
            <w:r w:rsidRPr="0022554A">
              <w:rPr>
                <w:sz w:val="20"/>
              </w:rPr>
              <w:t xml:space="preserve"> to </w:t>
            </w:r>
            <w:proofErr w:type="spellStart"/>
            <w:r w:rsidRPr="0022554A">
              <w:rPr>
                <w:sz w:val="20"/>
              </w:rPr>
              <w:t>control</w:t>
            </w:r>
            <w:proofErr w:type="spellEnd"/>
            <w:r w:rsidRPr="0022554A">
              <w:rPr>
                <w:sz w:val="20"/>
              </w:rPr>
              <w:t xml:space="preserve"> for </w:t>
            </w:r>
            <w:proofErr w:type="spellStart"/>
            <w:r w:rsidRPr="0022554A">
              <w:rPr>
                <w:sz w:val="20"/>
              </w:rPr>
              <w:t>confounding</w:t>
            </w:r>
            <w:proofErr w:type="spellEnd"/>
          </w:p>
        </w:tc>
      </w:tr>
      <w:tr w:rsidR="00C60F1E" w:rsidRPr="0022554A" w:rsidTr="001513A2">
        <w:tc>
          <w:tcPr>
            <w:tcW w:w="0" w:type="auto"/>
            <w:vMerge/>
          </w:tcPr>
          <w:p w:rsidR="00C60F1E" w:rsidRPr="0022554A" w:rsidRDefault="00C60F1E" w:rsidP="001513A2">
            <w:pPr>
              <w:tabs>
                <w:tab w:val="left" w:pos="5400"/>
              </w:tabs>
              <w:rPr>
                <w:bCs/>
                <w:sz w:val="20"/>
              </w:rPr>
            </w:pPr>
            <w:bookmarkStart w:id="47" w:name="bold24" w:colFirst="0" w:colLast="0"/>
            <w:bookmarkStart w:id="48" w:name="italic26" w:colFirst="0" w:colLast="0"/>
          </w:p>
        </w:tc>
        <w:tc>
          <w:tcPr>
            <w:tcW w:w="0" w:type="auto"/>
            <w:vMerge/>
          </w:tcPr>
          <w:p w:rsidR="00C60F1E" w:rsidRPr="0022554A" w:rsidRDefault="00C60F1E" w:rsidP="001513A2">
            <w:pPr>
              <w:tabs>
                <w:tab w:val="left" w:pos="5400"/>
              </w:tabs>
              <w:jc w:val="center"/>
              <w:rPr>
                <w:sz w:val="20"/>
              </w:rPr>
            </w:pPr>
          </w:p>
        </w:tc>
        <w:tc>
          <w:tcPr>
            <w:tcW w:w="0" w:type="auto"/>
          </w:tcPr>
          <w:p w:rsidR="00C60F1E" w:rsidRPr="0022554A" w:rsidRDefault="00C60F1E" w:rsidP="001513A2">
            <w:pPr>
              <w:tabs>
                <w:tab w:val="left" w:pos="5400"/>
              </w:tabs>
              <w:rPr>
                <w:sz w:val="20"/>
              </w:rPr>
            </w:pPr>
            <w:r w:rsidRPr="0022554A">
              <w:rPr>
                <w:sz w:val="20"/>
              </w:rPr>
              <w:t>(</w:t>
            </w:r>
            <w:r w:rsidRPr="0022554A">
              <w:rPr>
                <w:i/>
                <w:sz w:val="20"/>
              </w:rPr>
              <w:t>b</w:t>
            </w:r>
            <w:r w:rsidRPr="0022554A">
              <w:rPr>
                <w:sz w:val="20"/>
              </w:rPr>
              <w:t xml:space="preserve">) </w:t>
            </w:r>
            <w:proofErr w:type="spellStart"/>
            <w:r w:rsidRPr="0022554A">
              <w:rPr>
                <w:sz w:val="20"/>
              </w:rPr>
              <w:t>Describe</w:t>
            </w:r>
            <w:proofErr w:type="spellEnd"/>
            <w:r w:rsidRPr="0022554A">
              <w:rPr>
                <w:sz w:val="20"/>
              </w:rPr>
              <w:t xml:space="preserve"> </w:t>
            </w:r>
            <w:proofErr w:type="spellStart"/>
            <w:r w:rsidRPr="0022554A">
              <w:rPr>
                <w:sz w:val="20"/>
              </w:rPr>
              <w:t>any</w:t>
            </w:r>
            <w:proofErr w:type="spellEnd"/>
            <w:r w:rsidRPr="0022554A">
              <w:rPr>
                <w:sz w:val="20"/>
              </w:rPr>
              <w:t xml:space="preserve"> </w:t>
            </w:r>
            <w:proofErr w:type="spellStart"/>
            <w:r w:rsidRPr="0022554A">
              <w:rPr>
                <w:sz w:val="20"/>
              </w:rPr>
              <w:t>methods</w:t>
            </w:r>
            <w:proofErr w:type="spellEnd"/>
            <w:r w:rsidRPr="0022554A">
              <w:rPr>
                <w:sz w:val="20"/>
              </w:rPr>
              <w:t xml:space="preserve"> </w:t>
            </w:r>
            <w:proofErr w:type="spellStart"/>
            <w:r w:rsidRPr="0022554A">
              <w:rPr>
                <w:sz w:val="20"/>
              </w:rPr>
              <w:t>used</w:t>
            </w:r>
            <w:proofErr w:type="spellEnd"/>
            <w:r w:rsidRPr="0022554A">
              <w:rPr>
                <w:sz w:val="20"/>
              </w:rPr>
              <w:t xml:space="preserve"> to </w:t>
            </w:r>
            <w:proofErr w:type="spellStart"/>
            <w:r w:rsidRPr="0022554A">
              <w:rPr>
                <w:sz w:val="20"/>
              </w:rPr>
              <w:t>examine</w:t>
            </w:r>
            <w:proofErr w:type="spellEnd"/>
            <w:r w:rsidRPr="0022554A">
              <w:rPr>
                <w:sz w:val="20"/>
              </w:rPr>
              <w:t xml:space="preserve"> </w:t>
            </w:r>
            <w:proofErr w:type="spellStart"/>
            <w:r w:rsidRPr="0022554A">
              <w:rPr>
                <w:sz w:val="20"/>
              </w:rPr>
              <w:t>subgroups</w:t>
            </w:r>
            <w:proofErr w:type="spellEnd"/>
            <w:r w:rsidRPr="0022554A">
              <w:rPr>
                <w:sz w:val="20"/>
              </w:rPr>
              <w:t xml:space="preserve"> and </w:t>
            </w:r>
            <w:proofErr w:type="spellStart"/>
            <w:r w:rsidRPr="0022554A">
              <w:rPr>
                <w:sz w:val="20"/>
              </w:rPr>
              <w:t>interactions</w:t>
            </w:r>
            <w:proofErr w:type="spellEnd"/>
          </w:p>
        </w:tc>
      </w:tr>
      <w:tr w:rsidR="00C60F1E" w:rsidRPr="0022554A" w:rsidTr="001513A2">
        <w:tc>
          <w:tcPr>
            <w:tcW w:w="0" w:type="auto"/>
            <w:vMerge/>
          </w:tcPr>
          <w:p w:rsidR="00C60F1E" w:rsidRPr="0022554A" w:rsidRDefault="00C60F1E" w:rsidP="001513A2">
            <w:pPr>
              <w:tabs>
                <w:tab w:val="left" w:pos="5400"/>
              </w:tabs>
              <w:rPr>
                <w:bCs/>
                <w:sz w:val="20"/>
              </w:rPr>
            </w:pPr>
            <w:bookmarkStart w:id="49" w:name="bold25" w:colFirst="0" w:colLast="0"/>
            <w:bookmarkStart w:id="50" w:name="italic27" w:colFirst="0" w:colLast="0"/>
            <w:bookmarkEnd w:id="47"/>
            <w:bookmarkEnd w:id="48"/>
          </w:p>
        </w:tc>
        <w:tc>
          <w:tcPr>
            <w:tcW w:w="0" w:type="auto"/>
            <w:vMerge/>
          </w:tcPr>
          <w:p w:rsidR="00C60F1E" w:rsidRPr="0022554A" w:rsidRDefault="00C60F1E" w:rsidP="001513A2">
            <w:pPr>
              <w:tabs>
                <w:tab w:val="left" w:pos="5400"/>
              </w:tabs>
              <w:jc w:val="center"/>
              <w:rPr>
                <w:sz w:val="20"/>
              </w:rPr>
            </w:pPr>
          </w:p>
        </w:tc>
        <w:tc>
          <w:tcPr>
            <w:tcW w:w="0" w:type="auto"/>
          </w:tcPr>
          <w:p w:rsidR="00C60F1E" w:rsidRPr="0022554A" w:rsidRDefault="00C60F1E" w:rsidP="001513A2">
            <w:pPr>
              <w:tabs>
                <w:tab w:val="left" w:pos="5400"/>
              </w:tabs>
              <w:rPr>
                <w:sz w:val="20"/>
              </w:rPr>
            </w:pPr>
            <w:r w:rsidRPr="0022554A">
              <w:rPr>
                <w:sz w:val="20"/>
              </w:rPr>
              <w:t>(</w:t>
            </w:r>
            <w:r w:rsidRPr="0022554A">
              <w:rPr>
                <w:i/>
                <w:sz w:val="20"/>
              </w:rPr>
              <w:t>c</w:t>
            </w:r>
            <w:r w:rsidRPr="0022554A">
              <w:rPr>
                <w:sz w:val="20"/>
              </w:rPr>
              <w:t xml:space="preserve">) </w:t>
            </w:r>
            <w:proofErr w:type="spellStart"/>
            <w:r w:rsidRPr="0022554A">
              <w:rPr>
                <w:sz w:val="20"/>
              </w:rPr>
              <w:t>Explain</w:t>
            </w:r>
            <w:proofErr w:type="spellEnd"/>
            <w:r w:rsidRPr="0022554A">
              <w:rPr>
                <w:sz w:val="20"/>
              </w:rPr>
              <w:t xml:space="preserve"> </w:t>
            </w:r>
            <w:proofErr w:type="spellStart"/>
            <w:r w:rsidRPr="0022554A">
              <w:rPr>
                <w:sz w:val="20"/>
              </w:rPr>
              <w:t>how</w:t>
            </w:r>
            <w:proofErr w:type="spellEnd"/>
            <w:r w:rsidRPr="0022554A">
              <w:rPr>
                <w:sz w:val="20"/>
              </w:rPr>
              <w:t xml:space="preserve"> </w:t>
            </w:r>
            <w:proofErr w:type="spellStart"/>
            <w:r w:rsidRPr="0022554A">
              <w:rPr>
                <w:sz w:val="20"/>
              </w:rPr>
              <w:t>missing</w:t>
            </w:r>
            <w:proofErr w:type="spellEnd"/>
            <w:r w:rsidRPr="0022554A">
              <w:rPr>
                <w:sz w:val="20"/>
              </w:rPr>
              <w:t xml:space="preserve"> data </w:t>
            </w:r>
            <w:proofErr w:type="spellStart"/>
            <w:r w:rsidRPr="0022554A">
              <w:rPr>
                <w:sz w:val="20"/>
              </w:rPr>
              <w:t>were</w:t>
            </w:r>
            <w:proofErr w:type="spellEnd"/>
            <w:r w:rsidRPr="0022554A">
              <w:rPr>
                <w:sz w:val="20"/>
              </w:rPr>
              <w:t xml:space="preserve"> </w:t>
            </w:r>
            <w:proofErr w:type="spellStart"/>
            <w:r w:rsidRPr="0022554A">
              <w:rPr>
                <w:sz w:val="20"/>
              </w:rPr>
              <w:t>addressed</w:t>
            </w:r>
            <w:proofErr w:type="spellEnd"/>
          </w:p>
        </w:tc>
      </w:tr>
      <w:tr w:rsidR="00C60F1E" w:rsidRPr="0022554A" w:rsidTr="001513A2">
        <w:tc>
          <w:tcPr>
            <w:tcW w:w="0" w:type="auto"/>
            <w:vMerge/>
          </w:tcPr>
          <w:p w:rsidR="00C60F1E" w:rsidRPr="0022554A" w:rsidRDefault="00C60F1E" w:rsidP="001513A2">
            <w:pPr>
              <w:tabs>
                <w:tab w:val="left" w:pos="5400"/>
              </w:tabs>
              <w:rPr>
                <w:bCs/>
                <w:sz w:val="20"/>
              </w:rPr>
            </w:pPr>
            <w:bookmarkStart w:id="51" w:name="bold26" w:colFirst="0" w:colLast="0"/>
            <w:bookmarkStart w:id="52" w:name="italic28" w:colFirst="0" w:colLast="0"/>
            <w:bookmarkEnd w:id="49"/>
            <w:bookmarkEnd w:id="50"/>
          </w:p>
        </w:tc>
        <w:tc>
          <w:tcPr>
            <w:tcW w:w="0" w:type="auto"/>
            <w:vMerge/>
          </w:tcPr>
          <w:p w:rsidR="00C60F1E" w:rsidRPr="0022554A" w:rsidRDefault="00C60F1E" w:rsidP="001513A2">
            <w:pPr>
              <w:tabs>
                <w:tab w:val="left" w:pos="5400"/>
              </w:tabs>
              <w:jc w:val="center"/>
              <w:rPr>
                <w:sz w:val="20"/>
              </w:rPr>
            </w:pPr>
          </w:p>
        </w:tc>
        <w:tc>
          <w:tcPr>
            <w:tcW w:w="0" w:type="auto"/>
          </w:tcPr>
          <w:p w:rsidR="00C60F1E" w:rsidRPr="0022554A" w:rsidRDefault="00C60F1E" w:rsidP="001513A2">
            <w:pPr>
              <w:tabs>
                <w:tab w:val="left" w:pos="5400"/>
              </w:tabs>
              <w:rPr>
                <w:sz w:val="20"/>
              </w:rPr>
            </w:pPr>
            <w:r w:rsidRPr="0022554A">
              <w:rPr>
                <w:sz w:val="20"/>
              </w:rPr>
              <w:t>(</w:t>
            </w:r>
            <w:r w:rsidRPr="0022554A">
              <w:rPr>
                <w:i/>
                <w:sz w:val="20"/>
              </w:rPr>
              <w:t>d</w:t>
            </w:r>
            <w:r w:rsidRPr="0022554A">
              <w:rPr>
                <w:sz w:val="20"/>
              </w:rPr>
              <w:t xml:space="preserve">) </w:t>
            </w:r>
            <w:proofErr w:type="spellStart"/>
            <w:r w:rsidRPr="0022554A">
              <w:rPr>
                <w:bCs/>
                <w:i/>
                <w:sz w:val="20"/>
              </w:rPr>
              <w:t>Cohort</w:t>
            </w:r>
            <w:proofErr w:type="spellEnd"/>
            <w:r w:rsidRPr="0022554A">
              <w:rPr>
                <w:bCs/>
                <w:i/>
                <w:sz w:val="20"/>
              </w:rPr>
              <w:t xml:space="preserve"> </w:t>
            </w:r>
            <w:proofErr w:type="spellStart"/>
            <w:r w:rsidRPr="0022554A">
              <w:rPr>
                <w:bCs/>
                <w:i/>
                <w:sz w:val="20"/>
              </w:rPr>
              <w:t>study</w:t>
            </w:r>
            <w:proofErr w:type="spellEnd"/>
            <w:r w:rsidRPr="0022554A">
              <w:rPr>
                <w:sz w:val="20"/>
              </w:rPr>
              <w:t xml:space="preserve">—If </w:t>
            </w:r>
            <w:proofErr w:type="spellStart"/>
            <w:r w:rsidRPr="0022554A">
              <w:rPr>
                <w:sz w:val="20"/>
              </w:rPr>
              <w:t>applicable</w:t>
            </w:r>
            <w:proofErr w:type="spellEnd"/>
            <w:r w:rsidRPr="0022554A">
              <w:rPr>
                <w:sz w:val="20"/>
              </w:rPr>
              <w:t xml:space="preserve">, </w:t>
            </w:r>
            <w:proofErr w:type="spellStart"/>
            <w:r w:rsidRPr="0022554A">
              <w:rPr>
                <w:sz w:val="20"/>
              </w:rPr>
              <w:t>explain</w:t>
            </w:r>
            <w:proofErr w:type="spellEnd"/>
            <w:r w:rsidRPr="0022554A">
              <w:rPr>
                <w:sz w:val="20"/>
              </w:rPr>
              <w:t xml:space="preserve"> </w:t>
            </w:r>
            <w:proofErr w:type="spellStart"/>
            <w:r w:rsidRPr="0022554A">
              <w:rPr>
                <w:sz w:val="20"/>
              </w:rPr>
              <w:t>how</w:t>
            </w:r>
            <w:proofErr w:type="spellEnd"/>
            <w:r w:rsidRPr="0022554A">
              <w:rPr>
                <w:sz w:val="20"/>
              </w:rPr>
              <w:t xml:space="preserve"> loss to </w:t>
            </w:r>
            <w:proofErr w:type="spellStart"/>
            <w:r w:rsidRPr="0022554A">
              <w:rPr>
                <w:sz w:val="20"/>
              </w:rPr>
              <w:t>follow-up</w:t>
            </w:r>
            <w:proofErr w:type="spellEnd"/>
            <w:r w:rsidRPr="0022554A">
              <w:rPr>
                <w:sz w:val="20"/>
              </w:rPr>
              <w:t xml:space="preserve"> </w:t>
            </w:r>
            <w:proofErr w:type="spellStart"/>
            <w:r w:rsidRPr="0022554A">
              <w:rPr>
                <w:sz w:val="20"/>
              </w:rPr>
              <w:t>was</w:t>
            </w:r>
            <w:proofErr w:type="spellEnd"/>
            <w:r w:rsidRPr="0022554A">
              <w:rPr>
                <w:sz w:val="20"/>
              </w:rPr>
              <w:t xml:space="preserve"> </w:t>
            </w:r>
            <w:proofErr w:type="spellStart"/>
            <w:r w:rsidRPr="0022554A">
              <w:rPr>
                <w:sz w:val="20"/>
              </w:rPr>
              <w:t>addressed</w:t>
            </w:r>
            <w:proofErr w:type="spellEnd"/>
          </w:p>
          <w:p w:rsidR="00C60F1E" w:rsidRPr="0022554A" w:rsidRDefault="00C60F1E" w:rsidP="001513A2">
            <w:pPr>
              <w:tabs>
                <w:tab w:val="left" w:pos="5400"/>
              </w:tabs>
              <w:rPr>
                <w:sz w:val="20"/>
              </w:rPr>
            </w:pPr>
            <w:r w:rsidRPr="0022554A">
              <w:rPr>
                <w:bCs/>
                <w:i/>
                <w:sz w:val="20"/>
              </w:rPr>
              <w:t>Case-</w:t>
            </w:r>
            <w:proofErr w:type="spellStart"/>
            <w:r w:rsidRPr="0022554A">
              <w:rPr>
                <w:bCs/>
                <w:i/>
                <w:sz w:val="20"/>
              </w:rPr>
              <w:t>control</w:t>
            </w:r>
            <w:proofErr w:type="spellEnd"/>
            <w:r w:rsidRPr="0022554A">
              <w:rPr>
                <w:bCs/>
                <w:i/>
                <w:sz w:val="20"/>
              </w:rPr>
              <w:t xml:space="preserve"> </w:t>
            </w:r>
            <w:proofErr w:type="spellStart"/>
            <w:r w:rsidRPr="0022554A">
              <w:rPr>
                <w:bCs/>
                <w:i/>
                <w:sz w:val="20"/>
              </w:rPr>
              <w:t>study</w:t>
            </w:r>
            <w:proofErr w:type="spellEnd"/>
            <w:r w:rsidRPr="0022554A">
              <w:rPr>
                <w:sz w:val="20"/>
              </w:rPr>
              <w:t xml:space="preserve">—If </w:t>
            </w:r>
            <w:proofErr w:type="spellStart"/>
            <w:r w:rsidRPr="0022554A">
              <w:rPr>
                <w:sz w:val="20"/>
              </w:rPr>
              <w:t>applicable</w:t>
            </w:r>
            <w:proofErr w:type="spellEnd"/>
            <w:r w:rsidRPr="0022554A">
              <w:rPr>
                <w:sz w:val="20"/>
              </w:rPr>
              <w:t xml:space="preserve">, </w:t>
            </w:r>
            <w:proofErr w:type="spellStart"/>
            <w:r w:rsidRPr="0022554A">
              <w:rPr>
                <w:sz w:val="20"/>
              </w:rPr>
              <w:t>explain</w:t>
            </w:r>
            <w:proofErr w:type="spellEnd"/>
            <w:r w:rsidRPr="0022554A">
              <w:rPr>
                <w:sz w:val="20"/>
              </w:rPr>
              <w:t xml:space="preserve"> </w:t>
            </w:r>
            <w:proofErr w:type="spellStart"/>
            <w:r w:rsidRPr="0022554A">
              <w:rPr>
                <w:sz w:val="20"/>
              </w:rPr>
              <w:t>how</w:t>
            </w:r>
            <w:proofErr w:type="spellEnd"/>
            <w:r w:rsidRPr="0022554A">
              <w:rPr>
                <w:sz w:val="20"/>
              </w:rPr>
              <w:t xml:space="preserve"> </w:t>
            </w:r>
            <w:proofErr w:type="spellStart"/>
            <w:r w:rsidRPr="0022554A">
              <w:rPr>
                <w:sz w:val="20"/>
              </w:rPr>
              <w:t>matching</w:t>
            </w:r>
            <w:proofErr w:type="spellEnd"/>
            <w:r w:rsidRPr="0022554A">
              <w:rPr>
                <w:sz w:val="20"/>
              </w:rPr>
              <w:t xml:space="preserve"> </w:t>
            </w:r>
            <w:proofErr w:type="spellStart"/>
            <w:r w:rsidRPr="0022554A">
              <w:rPr>
                <w:sz w:val="20"/>
              </w:rPr>
              <w:t>of</w:t>
            </w:r>
            <w:proofErr w:type="spellEnd"/>
            <w:r w:rsidRPr="0022554A">
              <w:rPr>
                <w:sz w:val="20"/>
              </w:rPr>
              <w:t xml:space="preserve"> </w:t>
            </w:r>
            <w:proofErr w:type="spellStart"/>
            <w:r w:rsidRPr="0022554A">
              <w:rPr>
                <w:sz w:val="20"/>
              </w:rPr>
              <w:t>cases</w:t>
            </w:r>
            <w:proofErr w:type="spellEnd"/>
            <w:r w:rsidRPr="0022554A">
              <w:rPr>
                <w:sz w:val="20"/>
              </w:rPr>
              <w:t xml:space="preserve"> and </w:t>
            </w:r>
            <w:proofErr w:type="spellStart"/>
            <w:r w:rsidRPr="0022554A">
              <w:rPr>
                <w:sz w:val="20"/>
              </w:rPr>
              <w:t>controls</w:t>
            </w:r>
            <w:proofErr w:type="spellEnd"/>
            <w:r w:rsidRPr="0022554A">
              <w:rPr>
                <w:sz w:val="20"/>
              </w:rPr>
              <w:t xml:space="preserve"> </w:t>
            </w:r>
            <w:proofErr w:type="spellStart"/>
            <w:r w:rsidRPr="0022554A">
              <w:rPr>
                <w:sz w:val="20"/>
              </w:rPr>
              <w:t>was</w:t>
            </w:r>
            <w:proofErr w:type="spellEnd"/>
            <w:r w:rsidRPr="0022554A">
              <w:rPr>
                <w:sz w:val="20"/>
              </w:rPr>
              <w:t xml:space="preserve"> </w:t>
            </w:r>
            <w:proofErr w:type="spellStart"/>
            <w:r w:rsidRPr="0022554A">
              <w:rPr>
                <w:sz w:val="20"/>
              </w:rPr>
              <w:t>addressed</w:t>
            </w:r>
            <w:proofErr w:type="spellEnd"/>
          </w:p>
          <w:p w:rsidR="00C60F1E" w:rsidRPr="0022554A" w:rsidRDefault="00C60F1E" w:rsidP="001513A2">
            <w:pPr>
              <w:tabs>
                <w:tab w:val="left" w:pos="5400"/>
              </w:tabs>
              <w:rPr>
                <w:sz w:val="20"/>
              </w:rPr>
            </w:pPr>
            <w:proofErr w:type="spellStart"/>
            <w:r>
              <w:rPr>
                <w:bCs/>
                <w:i/>
                <w:sz w:val="20"/>
              </w:rPr>
              <w:t>Cross-sectional</w:t>
            </w:r>
            <w:proofErr w:type="spellEnd"/>
            <w:r w:rsidRPr="0022554A">
              <w:rPr>
                <w:bCs/>
                <w:i/>
                <w:sz w:val="20"/>
              </w:rPr>
              <w:t xml:space="preserve"> </w:t>
            </w:r>
            <w:proofErr w:type="spellStart"/>
            <w:r w:rsidRPr="0022554A">
              <w:rPr>
                <w:bCs/>
                <w:i/>
                <w:sz w:val="20"/>
              </w:rPr>
              <w:t>study</w:t>
            </w:r>
            <w:proofErr w:type="spellEnd"/>
            <w:r w:rsidRPr="0022554A">
              <w:rPr>
                <w:sz w:val="20"/>
              </w:rPr>
              <w:t xml:space="preserve">—If </w:t>
            </w:r>
            <w:proofErr w:type="spellStart"/>
            <w:r w:rsidRPr="0022554A">
              <w:rPr>
                <w:sz w:val="20"/>
              </w:rPr>
              <w:t>applicable</w:t>
            </w:r>
            <w:proofErr w:type="spellEnd"/>
            <w:r w:rsidRPr="0022554A">
              <w:rPr>
                <w:sz w:val="20"/>
              </w:rPr>
              <w:t xml:space="preserve">, </w:t>
            </w:r>
            <w:proofErr w:type="spellStart"/>
            <w:r w:rsidRPr="0022554A">
              <w:rPr>
                <w:sz w:val="20"/>
              </w:rPr>
              <w:t>describe</w:t>
            </w:r>
            <w:proofErr w:type="spellEnd"/>
            <w:r w:rsidRPr="0022554A">
              <w:rPr>
                <w:sz w:val="20"/>
              </w:rPr>
              <w:t xml:space="preserve"> </w:t>
            </w:r>
            <w:proofErr w:type="spellStart"/>
            <w:r w:rsidRPr="0022554A">
              <w:rPr>
                <w:sz w:val="20"/>
              </w:rPr>
              <w:t>analytical</w:t>
            </w:r>
            <w:proofErr w:type="spellEnd"/>
            <w:r w:rsidRPr="0022554A">
              <w:rPr>
                <w:sz w:val="20"/>
              </w:rPr>
              <w:t xml:space="preserve"> </w:t>
            </w:r>
            <w:proofErr w:type="spellStart"/>
            <w:r w:rsidRPr="0022554A">
              <w:rPr>
                <w:sz w:val="20"/>
              </w:rPr>
              <w:t>methods</w:t>
            </w:r>
            <w:proofErr w:type="spellEnd"/>
            <w:r w:rsidRPr="0022554A">
              <w:rPr>
                <w:sz w:val="20"/>
              </w:rPr>
              <w:t xml:space="preserve"> </w:t>
            </w:r>
            <w:proofErr w:type="spellStart"/>
            <w:r w:rsidRPr="0022554A">
              <w:rPr>
                <w:sz w:val="20"/>
              </w:rPr>
              <w:t>taking</w:t>
            </w:r>
            <w:proofErr w:type="spellEnd"/>
            <w:r w:rsidRPr="0022554A">
              <w:rPr>
                <w:sz w:val="20"/>
              </w:rPr>
              <w:t xml:space="preserve"> </w:t>
            </w:r>
            <w:proofErr w:type="spellStart"/>
            <w:r w:rsidRPr="0022554A">
              <w:rPr>
                <w:sz w:val="20"/>
              </w:rPr>
              <w:t>account</w:t>
            </w:r>
            <w:proofErr w:type="spellEnd"/>
            <w:r w:rsidRPr="0022554A">
              <w:rPr>
                <w:sz w:val="20"/>
              </w:rPr>
              <w:t xml:space="preserve"> </w:t>
            </w:r>
            <w:proofErr w:type="spellStart"/>
            <w:r w:rsidRPr="0022554A">
              <w:rPr>
                <w:sz w:val="20"/>
              </w:rPr>
              <w:t>of</w:t>
            </w:r>
            <w:proofErr w:type="spellEnd"/>
            <w:r w:rsidRPr="0022554A">
              <w:rPr>
                <w:sz w:val="20"/>
              </w:rPr>
              <w:t xml:space="preserve"> sampling </w:t>
            </w:r>
            <w:proofErr w:type="spellStart"/>
            <w:r w:rsidRPr="0022554A">
              <w:rPr>
                <w:sz w:val="20"/>
              </w:rPr>
              <w:t>strategy</w:t>
            </w:r>
            <w:proofErr w:type="spellEnd"/>
          </w:p>
        </w:tc>
      </w:tr>
      <w:tr w:rsidR="00C60F1E" w:rsidRPr="0022554A" w:rsidTr="001513A2">
        <w:tc>
          <w:tcPr>
            <w:tcW w:w="0" w:type="auto"/>
            <w:vMerge/>
          </w:tcPr>
          <w:p w:rsidR="00C60F1E" w:rsidRPr="0022554A" w:rsidRDefault="00C60F1E" w:rsidP="001513A2">
            <w:pPr>
              <w:tabs>
                <w:tab w:val="left" w:pos="5400"/>
              </w:tabs>
              <w:rPr>
                <w:bCs/>
                <w:sz w:val="20"/>
              </w:rPr>
            </w:pPr>
            <w:bookmarkStart w:id="53" w:name="bold27" w:colFirst="0" w:colLast="0"/>
            <w:bookmarkStart w:id="54" w:name="italic29" w:colFirst="0" w:colLast="0"/>
            <w:bookmarkEnd w:id="51"/>
            <w:bookmarkEnd w:id="52"/>
          </w:p>
        </w:tc>
        <w:tc>
          <w:tcPr>
            <w:tcW w:w="0" w:type="auto"/>
            <w:vMerge/>
          </w:tcPr>
          <w:p w:rsidR="00C60F1E" w:rsidRPr="0022554A" w:rsidRDefault="00C60F1E" w:rsidP="001513A2">
            <w:pPr>
              <w:tabs>
                <w:tab w:val="left" w:pos="5400"/>
              </w:tabs>
              <w:jc w:val="center"/>
              <w:rPr>
                <w:sz w:val="20"/>
              </w:rPr>
            </w:pPr>
          </w:p>
        </w:tc>
        <w:tc>
          <w:tcPr>
            <w:tcW w:w="0" w:type="auto"/>
          </w:tcPr>
          <w:p w:rsidR="00C60F1E" w:rsidRDefault="00C60F1E" w:rsidP="001513A2">
            <w:pPr>
              <w:tabs>
                <w:tab w:val="left" w:pos="5400"/>
              </w:tabs>
              <w:rPr>
                <w:sz w:val="20"/>
              </w:rPr>
            </w:pPr>
            <w:r w:rsidRPr="0022554A">
              <w:rPr>
                <w:sz w:val="20"/>
              </w:rPr>
              <w:t>(</w:t>
            </w:r>
            <w:r w:rsidRPr="0022554A">
              <w:rPr>
                <w:i/>
                <w:sz w:val="20"/>
                <w:u w:val="single"/>
              </w:rPr>
              <w:t>e</w:t>
            </w:r>
            <w:r w:rsidRPr="0022554A">
              <w:rPr>
                <w:sz w:val="20"/>
              </w:rPr>
              <w:t xml:space="preserve">) </w:t>
            </w:r>
            <w:proofErr w:type="spellStart"/>
            <w:r w:rsidRPr="0022554A">
              <w:rPr>
                <w:sz w:val="20"/>
              </w:rPr>
              <w:t>Describe</w:t>
            </w:r>
            <w:proofErr w:type="spellEnd"/>
            <w:r w:rsidRPr="0022554A">
              <w:rPr>
                <w:sz w:val="20"/>
              </w:rPr>
              <w:t xml:space="preserve"> </w:t>
            </w:r>
            <w:proofErr w:type="spellStart"/>
            <w:r w:rsidRPr="0022554A">
              <w:rPr>
                <w:sz w:val="20"/>
              </w:rPr>
              <w:t>any</w:t>
            </w:r>
            <w:proofErr w:type="spellEnd"/>
            <w:r w:rsidRPr="0022554A">
              <w:rPr>
                <w:sz w:val="20"/>
              </w:rPr>
              <w:t xml:space="preserve"> </w:t>
            </w:r>
            <w:proofErr w:type="spellStart"/>
            <w:r w:rsidRPr="0022554A">
              <w:rPr>
                <w:sz w:val="20"/>
              </w:rPr>
              <w:t>sensitivity</w:t>
            </w:r>
            <w:proofErr w:type="spellEnd"/>
            <w:r w:rsidRPr="0022554A">
              <w:rPr>
                <w:sz w:val="20"/>
              </w:rPr>
              <w:t xml:space="preserve"> </w:t>
            </w:r>
            <w:proofErr w:type="spellStart"/>
            <w:r w:rsidRPr="0022554A">
              <w:rPr>
                <w:sz w:val="20"/>
              </w:rPr>
              <w:t>analyses</w:t>
            </w:r>
            <w:proofErr w:type="spellEnd"/>
          </w:p>
          <w:p w:rsidR="00C46334" w:rsidRPr="0022554A" w:rsidRDefault="00C46334" w:rsidP="001513A2">
            <w:pPr>
              <w:tabs>
                <w:tab w:val="left" w:pos="5400"/>
              </w:tabs>
              <w:rPr>
                <w:sz w:val="20"/>
              </w:rPr>
            </w:pPr>
            <w:r>
              <w:rPr>
                <w:sz w:val="20"/>
              </w:rPr>
              <w:t>PAGE 7-9</w:t>
            </w:r>
          </w:p>
        </w:tc>
      </w:tr>
    </w:tbl>
    <w:p w:rsidR="00C60F1E" w:rsidRPr="004A32C8" w:rsidRDefault="00C60F1E" w:rsidP="00C60F1E">
      <w:pPr>
        <w:rPr>
          <w:sz w:val="16"/>
          <w:szCs w:val="16"/>
        </w:rPr>
      </w:pPr>
      <w:bookmarkStart w:id="55" w:name="bold28"/>
      <w:bookmarkStart w:id="56" w:name="italic30"/>
      <w:bookmarkEnd w:id="53"/>
      <w:bookmarkEnd w:id="54"/>
      <w:proofErr w:type="spellStart"/>
      <w:r w:rsidRPr="004A32C8">
        <w:rPr>
          <w:sz w:val="16"/>
          <w:szCs w:val="16"/>
        </w:rPr>
        <w:t>Continued</w:t>
      </w:r>
      <w:proofErr w:type="spellEnd"/>
      <w:r w:rsidRPr="004A32C8">
        <w:rPr>
          <w:sz w:val="16"/>
          <w:szCs w:val="16"/>
        </w:rPr>
        <w:t xml:space="preserve"> on </w:t>
      </w:r>
      <w:proofErr w:type="spellStart"/>
      <w:r w:rsidRPr="004A32C8">
        <w:rPr>
          <w:sz w:val="16"/>
          <w:szCs w:val="16"/>
        </w:rPr>
        <w:t>next</w:t>
      </w:r>
      <w:proofErr w:type="spellEnd"/>
      <w:r w:rsidRPr="004A32C8">
        <w:rPr>
          <w:sz w:val="16"/>
          <w:szCs w:val="16"/>
        </w:rPr>
        <w:t xml:space="preserve">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494"/>
        <w:gridCol w:w="519"/>
        <w:gridCol w:w="7059"/>
      </w:tblGrid>
      <w:tr w:rsidR="00C60F1E" w:rsidRPr="0022554A" w:rsidTr="001513A2">
        <w:tc>
          <w:tcPr>
            <w:tcW w:w="0" w:type="auto"/>
            <w:gridSpan w:val="3"/>
          </w:tcPr>
          <w:p w:rsidR="00C60F1E" w:rsidRPr="0022554A" w:rsidRDefault="00C60F1E" w:rsidP="001513A2">
            <w:pPr>
              <w:pStyle w:val="TableSubHead"/>
              <w:tabs>
                <w:tab w:val="left" w:pos="5400"/>
              </w:tabs>
              <w:rPr>
                <w:sz w:val="20"/>
              </w:rPr>
            </w:pPr>
            <w:r w:rsidRPr="0022554A">
              <w:rPr>
                <w:sz w:val="20"/>
              </w:rPr>
              <w:lastRenderedPageBreak/>
              <w:t>Results</w:t>
            </w:r>
            <w:bookmarkEnd w:id="55"/>
            <w:bookmarkEnd w:id="56"/>
          </w:p>
        </w:tc>
      </w:tr>
      <w:tr w:rsidR="00C60F1E" w:rsidRPr="0022554A" w:rsidTr="001513A2">
        <w:tc>
          <w:tcPr>
            <w:tcW w:w="0" w:type="auto"/>
            <w:vMerge w:val="restart"/>
          </w:tcPr>
          <w:p w:rsidR="00C60F1E" w:rsidRPr="0022554A" w:rsidRDefault="00C60F1E" w:rsidP="001513A2">
            <w:pPr>
              <w:tabs>
                <w:tab w:val="left" w:pos="5400"/>
              </w:tabs>
              <w:rPr>
                <w:bCs/>
                <w:sz w:val="20"/>
              </w:rPr>
            </w:pPr>
            <w:bookmarkStart w:id="57" w:name="bold29"/>
            <w:bookmarkStart w:id="58" w:name="italic31"/>
            <w:proofErr w:type="spellStart"/>
            <w:r w:rsidRPr="0022554A">
              <w:rPr>
                <w:bCs/>
                <w:sz w:val="20"/>
              </w:rPr>
              <w:t>Participants</w:t>
            </w:r>
            <w:bookmarkEnd w:id="57"/>
            <w:bookmarkEnd w:id="58"/>
            <w:proofErr w:type="spellEnd"/>
          </w:p>
        </w:tc>
        <w:tc>
          <w:tcPr>
            <w:tcW w:w="0" w:type="auto"/>
            <w:vMerge w:val="restart"/>
          </w:tcPr>
          <w:p w:rsidR="00C60F1E" w:rsidRPr="0022554A" w:rsidRDefault="00C60F1E" w:rsidP="001513A2">
            <w:pPr>
              <w:tabs>
                <w:tab w:val="left" w:pos="5400"/>
              </w:tabs>
              <w:jc w:val="center"/>
              <w:rPr>
                <w:sz w:val="20"/>
              </w:rPr>
            </w:pPr>
            <w:r w:rsidRPr="0022554A">
              <w:rPr>
                <w:sz w:val="20"/>
              </w:rPr>
              <w:t>13</w:t>
            </w:r>
            <w:bookmarkStart w:id="59" w:name="bold30"/>
            <w:r w:rsidRPr="0022554A">
              <w:rPr>
                <w:bCs/>
                <w:sz w:val="20"/>
              </w:rPr>
              <w:t>*</w:t>
            </w:r>
            <w:bookmarkEnd w:id="59"/>
          </w:p>
        </w:tc>
        <w:tc>
          <w:tcPr>
            <w:tcW w:w="0" w:type="auto"/>
          </w:tcPr>
          <w:p w:rsidR="00C60F1E" w:rsidRPr="0022554A" w:rsidRDefault="00C60F1E" w:rsidP="001513A2">
            <w:pPr>
              <w:tabs>
                <w:tab w:val="left" w:pos="5400"/>
              </w:tabs>
              <w:rPr>
                <w:sz w:val="20"/>
              </w:rPr>
            </w:pPr>
            <w:r>
              <w:rPr>
                <w:sz w:val="20"/>
              </w:rPr>
              <w:t xml:space="preserve">(a) </w:t>
            </w:r>
            <w:proofErr w:type="spellStart"/>
            <w:r w:rsidRPr="0022554A">
              <w:rPr>
                <w:sz w:val="20"/>
              </w:rPr>
              <w:t>Report</w:t>
            </w:r>
            <w:proofErr w:type="spellEnd"/>
            <w:r w:rsidRPr="0022554A">
              <w:rPr>
                <w:sz w:val="20"/>
              </w:rPr>
              <w:t xml:space="preserve"> </w:t>
            </w:r>
            <w:proofErr w:type="spellStart"/>
            <w:r w:rsidRPr="0022554A">
              <w:rPr>
                <w:sz w:val="20"/>
              </w:rPr>
              <w:t>numbers</w:t>
            </w:r>
            <w:proofErr w:type="spellEnd"/>
            <w:r w:rsidRPr="0022554A">
              <w:rPr>
                <w:sz w:val="20"/>
              </w:rPr>
              <w:t xml:space="preserve"> </w:t>
            </w:r>
            <w:proofErr w:type="spellStart"/>
            <w:r w:rsidRPr="0022554A">
              <w:rPr>
                <w:sz w:val="20"/>
              </w:rPr>
              <w:t>of</w:t>
            </w:r>
            <w:proofErr w:type="spellEnd"/>
            <w:r w:rsidRPr="0022554A">
              <w:rPr>
                <w:sz w:val="20"/>
              </w:rPr>
              <w:t xml:space="preserve"> </w:t>
            </w:r>
            <w:proofErr w:type="spellStart"/>
            <w:r w:rsidRPr="0022554A">
              <w:rPr>
                <w:sz w:val="20"/>
              </w:rPr>
              <w:t>individuals</w:t>
            </w:r>
            <w:proofErr w:type="spellEnd"/>
            <w:r w:rsidRPr="0022554A">
              <w:rPr>
                <w:sz w:val="20"/>
              </w:rPr>
              <w:t xml:space="preserve"> at </w:t>
            </w:r>
            <w:proofErr w:type="spellStart"/>
            <w:r w:rsidRPr="0022554A">
              <w:rPr>
                <w:sz w:val="20"/>
              </w:rPr>
              <w:t>each</w:t>
            </w:r>
            <w:proofErr w:type="spellEnd"/>
            <w:r w:rsidRPr="0022554A">
              <w:rPr>
                <w:sz w:val="20"/>
              </w:rPr>
              <w:t xml:space="preserve"> </w:t>
            </w:r>
            <w:proofErr w:type="spellStart"/>
            <w:r w:rsidRPr="0022554A">
              <w:rPr>
                <w:sz w:val="20"/>
              </w:rPr>
              <w:t>stage</w:t>
            </w:r>
            <w:proofErr w:type="spellEnd"/>
            <w:r w:rsidRPr="0022554A">
              <w:rPr>
                <w:sz w:val="20"/>
              </w:rPr>
              <w:t xml:space="preserve"> </w:t>
            </w:r>
            <w:proofErr w:type="spellStart"/>
            <w:r w:rsidRPr="0022554A">
              <w:rPr>
                <w:sz w:val="20"/>
              </w:rPr>
              <w:t>of</w:t>
            </w:r>
            <w:proofErr w:type="spellEnd"/>
            <w:r w:rsidRPr="0022554A">
              <w:rPr>
                <w:sz w:val="20"/>
              </w:rPr>
              <w:t xml:space="preserve"> </w:t>
            </w:r>
            <w:proofErr w:type="spellStart"/>
            <w:r w:rsidRPr="0022554A">
              <w:rPr>
                <w:sz w:val="20"/>
              </w:rPr>
              <w:t>study</w:t>
            </w:r>
            <w:proofErr w:type="spellEnd"/>
            <w:r w:rsidRPr="0022554A">
              <w:rPr>
                <w:sz w:val="20"/>
              </w:rPr>
              <w:t>—</w:t>
            </w:r>
            <w:proofErr w:type="spellStart"/>
            <w:r w:rsidRPr="0022554A">
              <w:rPr>
                <w:sz w:val="20"/>
              </w:rPr>
              <w:t>eg</w:t>
            </w:r>
            <w:proofErr w:type="spellEnd"/>
            <w:r w:rsidRPr="0022554A">
              <w:rPr>
                <w:sz w:val="20"/>
              </w:rPr>
              <w:t xml:space="preserve"> </w:t>
            </w:r>
            <w:proofErr w:type="spellStart"/>
            <w:r w:rsidRPr="0022554A">
              <w:rPr>
                <w:sz w:val="20"/>
              </w:rPr>
              <w:t>numbers</w:t>
            </w:r>
            <w:proofErr w:type="spellEnd"/>
            <w:r w:rsidRPr="0022554A">
              <w:rPr>
                <w:sz w:val="20"/>
              </w:rPr>
              <w:t xml:space="preserve"> </w:t>
            </w:r>
            <w:proofErr w:type="spellStart"/>
            <w:r w:rsidRPr="0022554A">
              <w:rPr>
                <w:sz w:val="20"/>
              </w:rPr>
              <w:t>potentially</w:t>
            </w:r>
            <w:proofErr w:type="spellEnd"/>
            <w:r w:rsidRPr="0022554A">
              <w:rPr>
                <w:sz w:val="20"/>
              </w:rPr>
              <w:t xml:space="preserve"> </w:t>
            </w:r>
            <w:proofErr w:type="spellStart"/>
            <w:r w:rsidRPr="0022554A">
              <w:rPr>
                <w:sz w:val="20"/>
              </w:rPr>
              <w:t>eligible</w:t>
            </w:r>
            <w:proofErr w:type="spellEnd"/>
            <w:r w:rsidRPr="0022554A">
              <w:rPr>
                <w:sz w:val="20"/>
              </w:rPr>
              <w:t xml:space="preserve">, </w:t>
            </w:r>
            <w:proofErr w:type="spellStart"/>
            <w:r w:rsidRPr="0022554A">
              <w:rPr>
                <w:sz w:val="20"/>
              </w:rPr>
              <w:t>examined</w:t>
            </w:r>
            <w:proofErr w:type="spellEnd"/>
            <w:r w:rsidRPr="0022554A">
              <w:rPr>
                <w:sz w:val="20"/>
              </w:rPr>
              <w:t xml:space="preserve"> for </w:t>
            </w:r>
            <w:proofErr w:type="spellStart"/>
            <w:r w:rsidRPr="0022554A">
              <w:rPr>
                <w:sz w:val="20"/>
              </w:rPr>
              <w:t>eligibility</w:t>
            </w:r>
            <w:proofErr w:type="spellEnd"/>
            <w:r w:rsidRPr="0022554A">
              <w:rPr>
                <w:sz w:val="20"/>
              </w:rPr>
              <w:t xml:space="preserve">, </w:t>
            </w:r>
            <w:proofErr w:type="spellStart"/>
            <w:r w:rsidRPr="0022554A">
              <w:rPr>
                <w:sz w:val="20"/>
              </w:rPr>
              <w:t>confirmed</w:t>
            </w:r>
            <w:proofErr w:type="spellEnd"/>
            <w:r w:rsidRPr="0022554A">
              <w:rPr>
                <w:sz w:val="20"/>
              </w:rPr>
              <w:t xml:space="preserve"> </w:t>
            </w:r>
            <w:proofErr w:type="spellStart"/>
            <w:r w:rsidRPr="0022554A">
              <w:rPr>
                <w:sz w:val="20"/>
              </w:rPr>
              <w:t>eligible</w:t>
            </w:r>
            <w:proofErr w:type="spellEnd"/>
            <w:r w:rsidRPr="0022554A">
              <w:rPr>
                <w:sz w:val="20"/>
              </w:rPr>
              <w:t xml:space="preserve">, </w:t>
            </w:r>
            <w:proofErr w:type="spellStart"/>
            <w:r w:rsidRPr="0022554A">
              <w:rPr>
                <w:sz w:val="20"/>
              </w:rPr>
              <w:t>included</w:t>
            </w:r>
            <w:proofErr w:type="spellEnd"/>
            <w:r w:rsidRPr="0022554A">
              <w:rPr>
                <w:sz w:val="20"/>
              </w:rPr>
              <w:t xml:space="preserve"> in the </w:t>
            </w:r>
            <w:proofErr w:type="spellStart"/>
            <w:r w:rsidRPr="0022554A">
              <w:rPr>
                <w:sz w:val="20"/>
              </w:rPr>
              <w:t>study</w:t>
            </w:r>
            <w:proofErr w:type="spellEnd"/>
            <w:r w:rsidRPr="0022554A">
              <w:rPr>
                <w:sz w:val="20"/>
              </w:rPr>
              <w:t xml:space="preserve">, </w:t>
            </w:r>
            <w:proofErr w:type="spellStart"/>
            <w:r w:rsidRPr="0022554A">
              <w:rPr>
                <w:sz w:val="20"/>
              </w:rPr>
              <w:t>completing</w:t>
            </w:r>
            <w:proofErr w:type="spellEnd"/>
            <w:r w:rsidRPr="0022554A">
              <w:rPr>
                <w:sz w:val="20"/>
              </w:rPr>
              <w:t xml:space="preserve"> </w:t>
            </w:r>
            <w:proofErr w:type="spellStart"/>
            <w:r w:rsidRPr="0022554A">
              <w:rPr>
                <w:sz w:val="20"/>
              </w:rPr>
              <w:t>follow-up</w:t>
            </w:r>
            <w:proofErr w:type="spellEnd"/>
            <w:r w:rsidRPr="0022554A">
              <w:rPr>
                <w:sz w:val="20"/>
              </w:rPr>
              <w:t xml:space="preserve">, and </w:t>
            </w:r>
            <w:proofErr w:type="spellStart"/>
            <w:r w:rsidRPr="0022554A">
              <w:rPr>
                <w:sz w:val="20"/>
              </w:rPr>
              <w:t>analysed</w:t>
            </w:r>
            <w:proofErr w:type="spellEnd"/>
            <w:r w:rsidR="00C46334">
              <w:rPr>
                <w:sz w:val="20"/>
              </w:rPr>
              <w:t xml:space="preserve"> PAGE 10-12, FIGURE 2</w:t>
            </w:r>
          </w:p>
        </w:tc>
      </w:tr>
      <w:tr w:rsidR="00C60F1E" w:rsidRPr="0022554A" w:rsidTr="001513A2">
        <w:tc>
          <w:tcPr>
            <w:tcW w:w="0" w:type="auto"/>
            <w:vMerge/>
          </w:tcPr>
          <w:p w:rsidR="00C60F1E" w:rsidRPr="0022554A" w:rsidRDefault="00C60F1E" w:rsidP="001513A2">
            <w:pPr>
              <w:tabs>
                <w:tab w:val="left" w:pos="5400"/>
              </w:tabs>
              <w:rPr>
                <w:bCs/>
                <w:sz w:val="20"/>
              </w:rPr>
            </w:pPr>
            <w:bookmarkStart w:id="60" w:name="bold31" w:colFirst="0" w:colLast="0"/>
            <w:bookmarkStart w:id="61" w:name="italic32" w:colFirst="0" w:colLast="0"/>
          </w:p>
        </w:tc>
        <w:tc>
          <w:tcPr>
            <w:tcW w:w="0" w:type="auto"/>
            <w:vMerge/>
          </w:tcPr>
          <w:p w:rsidR="00C60F1E" w:rsidRPr="0022554A" w:rsidRDefault="00C60F1E" w:rsidP="001513A2">
            <w:pPr>
              <w:tabs>
                <w:tab w:val="left" w:pos="5400"/>
              </w:tabs>
              <w:jc w:val="center"/>
              <w:rPr>
                <w:sz w:val="20"/>
              </w:rPr>
            </w:pPr>
          </w:p>
        </w:tc>
        <w:tc>
          <w:tcPr>
            <w:tcW w:w="0" w:type="auto"/>
          </w:tcPr>
          <w:p w:rsidR="00C60F1E" w:rsidRDefault="00C60F1E" w:rsidP="001513A2">
            <w:pPr>
              <w:tabs>
                <w:tab w:val="left" w:pos="5400"/>
              </w:tabs>
              <w:rPr>
                <w:sz w:val="20"/>
              </w:rPr>
            </w:pPr>
            <w:r>
              <w:rPr>
                <w:sz w:val="20"/>
              </w:rPr>
              <w:t xml:space="preserve">(b) </w:t>
            </w:r>
            <w:proofErr w:type="spellStart"/>
            <w:r w:rsidRPr="0022554A">
              <w:rPr>
                <w:sz w:val="20"/>
              </w:rPr>
              <w:t>Give</w:t>
            </w:r>
            <w:proofErr w:type="spellEnd"/>
            <w:r w:rsidRPr="0022554A">
              <w:rPr>
                <w:sz w:val="20"/>
              </w:rPr>
              <w:t xml:space="preserve"> </w:t>
            </w:r>
            <w:proofErr w:type="spellStart"/>
            <w:r w:rsidRPr="0022554A">
              <w:rPr>
                <w:sz w:val="20"/>
              </w:rPr>
              <w:t>reasons</w:t>
            </w:r>
            <w:proofErr w:type="spellEnd"/>
            <w:r w:rsidRPr="0022554A">
              <w:rPr>
                <w:sz w:val="20"/>
              </w:rPr>
              <w:t xml:space="preserve"> for non-participation at </w:t>
            </w:r>
            <w:proofErr w:type="spellStart"/>
            <w:r w:rsidRPr="0022554A">
              <w:rPr>
                <w:sz w:val="20"/>
              </w:rPr>
              <w:t>each</w:t>
            </w:r>
            <w:proofErr w:type="spellEnd"/>
            <w:r w:rsidRPr="0022554A">
              <w:rPr>
                <w:sz w:val="20"/>
              </w:rPr>
              <w:t xml:space="preserve"> </w:t>
            </w:r>
            <w:proofErr w:type="spellStart"/>
            <w:r w:rsidRPr="0022554A">
              <w:rPr>
                <w:sz w:val="20"/>
              </w:rPr>
              <w:t>stage</w:t>
            </w:r>
            <w:proofErr w:type="spellEnd"/>
          </w:p>
          <w:p w:rsidR="00C46334" w:rsidRPr="0022554A" w:rsidRDefault="00C46334" w:rsidP="001513A2">
            <w:pPr>
              <w:tabs>
                <w:tab w:val="left" w:pos="5400"/>
              </w:tabs>
              <w:rPr>
                <w:sz w:val="20"/>
              </w:rPr>
            </w:pPr>
            <w:r>
              <w:rPr>
                <w:sz w:val="20"/>
              </w:rPr>
              <w:t>PAGE 10-12, FIGURE 2</w:t>
            </w:r>
          </w:p>
        </w:tc>
      </w:tr>
      <w:tr w:rsidR="00C60F1E" w:rsidRPr="0022554A" w:rsidTr="001513A2">
        <w:tc>
          <w:tcPr>
            <w:tcW w:w="0" w:type="auto"/>
            <w:vMerge/>
          </w:tcPr>
          <w:p w:rsidR="00C60F1E" w:rsidRPr="0022554A" w:rsidRDefault="00C60F1E" w:rsidP="001513A2">
            <w:pPr>
              <w:tabs>
                <w:tab w:val="left" w:pos="5400"/>
              </w:tabs>
              <w:rPr>
                <w:bCs/>
                <w:sz w:val="20"/>
              </w:rPr>
            </w:pPr>
            <w:bookmarkStart w:id="62" w:name="bold32" w:colFirst="0" w:colLast="0"/>
            <w:bookmarkStart w:id="63" w:name="italic33" w:colFirst="0" w:colLast="0"/>
            <w:bookmarkEnd w:id="60"/>
            <w:bookmarkEnd w:id="61"/>
          </w:p>
        </w:tc>
        <w:tc>
          <w:tcPr>
            <w:tcW w:w="0" w:type="auto"/>
            <w:vMerge/>
          </w:tcPr>
          <w:p w:rsidR="00C60F1E" w:rsidRPr="0022554A" w:rsidRDefault="00C60F1E" w:rsidP="001513A2">
            <w:pPr>
              <w:tabs>
                <w:tab w:val="left" w:pos="5400"/>
              </w:tabs>
              <w:jc w:val="center"/>
              <w:rPr>
                <w:sz w:val="20"/>
              </w:rPr>
            </w:pPr>
          </w:p>
        </w:tc>
        <w:tc>
          <w:tcPr>
            <w:tcW w:w="0" w:type="auto"/>
          </w:tcPr>
          <w:p w:rsidR="00C60F1E" w:rsidRDefault="00C60F1E" w:rsidP="001513A2">
            <w:pPr>
              <w:tabs>
                <w:tab w:val="left" w:pos="5400"/>
              </w:tabs>
              <w:rPr>
                <w:sz w:val="20"/>
              </w:rPr>
            </w:pPr>
            <w:bookmarkStart w:id="64" w:name="OLE_LINK4"/>
            <w:r>
              <w:rPr>
                <w:sz w:val="20"/>
              </w:rPr>
              <w:t xml:space="preserve">(c) </w:t>
            </w:r>
            <w:proofErr w:type="spellStart"/>
            <w:r w:rsidRPr="0022554A">
              <w:rPr>
                <w:sz w:val="20"/>
              </w:rPr>
              <w:t>Consider</w:t>
            </w:r>
            <w:proofErr w:type="spellEnd"/>
            <w:r w:rsidRPr="0022554A">
              <w:rPr>
                <w:sz w:val="20"/>
              </w:rPr>
              <w:t xml:space="preserve"> </w:t>
            </w:r>
            <w:proofErr w:type="spellStart"/>
            <w:r w:rsidRPr="0022554A">
              <w:rPr>
                <w:sz w:val="20"/>
              </w:rPr>
              <w:t>use</w:t>
            </w:r>
            <w:proofErr w:type="spellEnd"/>
            <w:r w:rsidRPr="0022554A">
              <w:rPr>
                <w:sz w:val="20"/>
              </w:rPr>
              <w:t xml:space="preserve"> </w:t>
            </w:r>
            <w:proofErr w:type="spellStart"/>
            <w:r w:rsidRPr="0022554A">
              <w:rPr>
                <w:sz w:val="20"/>
              </w:rPr>
              <w:t>of</w:t>
            </w:r>
            <w:proofErr w:type="spellEnd"/>
            <w:r w:rsidRPr="0022554A">
              <w:rPr>
                <w:sz w:val="20"/>
              </w:rPr>
              <w:t xml:space="preserve"> a </w:t>
            </w:r>
            <w:proofErr w:type="spellStart"/>
            <w:r w:rsidRPr="0022554A">
              <w:rPr>
                <w:sz w:val="20"/>
              </w:rPr>
              <w:t>flow</w:t>
            </w:r>
            <w:proofErr w:type="spellEnd"/>
            <w:r w:rsidRPr="0022554A">
              <w:rPr>
                <w:sz w:val="20"/>
              </w:rPr>
              <w:t xml:space="preserve"> diagram</w:t>
            </w:r>
            <w:bookmarkEnd w:id="64"/>
          </w:p>
          <w:p w:rsidR="00C46334" w:rsidRPr="0022554A" w:rsidRDefault="00C46334" w:rsidP="001513A2">
            <w:pPr>
              <w:tabs>
                <w:tab w:val="left" w:pos="5400"/>
              </w:tabs>
              <w:rPr>
                <w:sz w:val="20"/>
              </w:rPr>
            </w:pPr>
            <w:r>
              <w:rPr>
                <w:sz w:val="20"/>
              </w:rPr>
              <w:t>FIGURE 2</w:t>
            </w:r>
          </w:p>
        </w:tc>
      </w:tr>
      <w:tr w:rsidR="00C60F1E" w:rsidRPr="0022554A" w:rsidTr="001513A2">
        <w:tc>
          <w:tcPr>
            <w:tcW w:w="0" w:type="auto"/>
            <w:vMerge w:val="restart"/>
          </w:tcPr>
          <w:p w:rsidR="00C60F1E" w:rsidRPr="0022554A" w:rsidRDefault="00C60F1E" w:rsidP="001513A2">
            <w:pPr>
              <w:tabs>
                <w:tab w:val="left" w:pos="5400"/>
              </w:tabs>
              <w:rPr>
                <w:bCs/>
                <w:sz w:val="20"/>
              </w:rPr>
            </w:pPr>
            <w:bookmarkStart w:id="65" w:name="bold33"/>
            <w:bookmarkStart w:id="66" w:name="italic34"/>
            <w:bookmarkEnd w:id="62"/>
            <w:bookmarkEnd w:id="63"/>
            <w:proofErr w:type="spellStart"/>
            <w:r w:rsidRPr="0022554A">
              <w:rPr>
                <w:bCs/>
                <w:sz w:val="20"/>
              </w:rPr>
              <w:t>Descriptive</w:t>
            </w:r>
            <w:proofErr w:type="spellEnd"/>
            <w:r w:rsidRPr="0022554A">
              <w:rPr>
                <w:bCs/>
                <w:sz w:val="20"/>
              </w:rPr>
              <w:t xml:space="preserve"> </w:t>
            </w:r>
            <w:bookmarkStart w:id="67" w:name="bold34"/>
            <w:bookmarkStart w:id="68" w:name="italic35"/>
            <w:bookmarkEnd w:id="65"/>
            <w:bookmarkEnd w:id="66"/>
            <w:r w:rsidRPr="0022554A">
              <w:rPr>
                <w:bCs/>
                <w:sz w:val="20"/>
              </w:rPr>
              <w:t>data</w:t>
            </w:r>
            <w:bookmarkEnd w:id="67"/>
            <w:bookmarkEnd w:id="68"/>
          </w:p>
        </w:tc>
        <w:tc>
          <w:tcPr>
            <w:tcW w:w="0" w:type="auto"/>
            <w:vMerge w:val="restart"/>
          </w:tcPr>
          <w:p w:rsidR="00C60F1E" w:rsidRPr="0022554A" w:rsidRDefault="00C60F1E" w:rsidP="001513A2">
            <w:pPr>
              <w:tabs>
                <w:tab w:val="left" w:pos="5400"/>
              </w:tabs>
              <w:jc w:val="center"/>
              <w:rPr>
                <w:sz w:val="20"/>
              </w:rPr>
            </w:pPr>
            <w:r w:rsidRPr="0022554A">
              <w:rPr>
                <w:sz w:val="20"/>
              </w:rPr>
              <w:t>14</w:t>
            </w:r>
            <w:bookmarkStart w:id="69" w:name="bold35"/>
            <w:r w:rsidRPr="0022554A">
              <w:rPr>
                <w:bCs/>
                <w:sz w:val="20"/>
              </w:rPr>
              <w:t>*</w:t>
            </w:r>
            <w:bookmarkEnd w:id="69"/>
          </w:p>
        </w:tc>
        <w:tc>
          <w:tcPr>
            <w:tcW w:w="0" w:type="auto"/>
          </w:tcPr>
          <w:p w:rsidR="00C46334" w:rsidRPr="0022554A" w:rsidRDefault="00C60F1E" w:rsidP="00C46334">
            <w:pPr>
              <w:tabs>
                <w:tab w:val="left" w:pos="5400"/>
              </w:tabs>
              <w:rPr>
                <w:sz w:val="20"/>
              </w:rPr>
            </w:pPr>
            <w:r>
              <w:rPr>
                <w:sz w:val="20"/>
              </w:rPr>
              <w:t xml:space="preserve">(a) </w:t>
            </w:r>
            <w:proofErr w:type="spellStart"/>
            <w:r w:rsidRPr="0022554A">
              <w:rPr>
                <w:sz w:val="20"/>
              </w:rPr>
              <w:t>Give</w:t>
            </w:r>
            <w:proofErr w:type="spellEnd"/>
            <w:r w:rsidRPr="0022554A">
              <w:rPr>
                <w:sz w:val="20"/>
              </w:rPr>
              <w:t xml:space="preserve"> </w:t>
            </w:r>
            <w:proofErr w:type="spellStart"/>
            <w:r w:rsidRPr="0022554A">
              <w:rPr>
                <w:sz w:val="20"/>
              </w:rPr>
              <w:t>characteristics</w:t>
            </w:r>
            <w:proofErr w:type="spellEnd"/>
            <w:r w:rsidRPr="0022554A">
              <w:rPr>
                <w:sz w:val="20"/>
              </w:rPr>
              <w:t xml:space="preserve"> </w:t>
            </w:r>
            <w:proofErr w:type="spellStart"/>
            <w:r w:rsidRPr="0022554A">
              <w:rPr>
                <w:sz w:val="20"/>
              </w:rPr>
              <w:t>of</w:t>
            </w:r>
            <w:proofErr w:type="spellEnd"/>
            <w:r w:rsidRPr="0022554A">
              <w:rPr>
                <w:sz w:val="20"/>
              </w:rPr>
              <w:t xml:space="preserve"> </w:t>
            </w:r>
            <w:proofErr w:type="spellStart"/>
            <w:r w:rsidRPr="0022554A">
              <w:rPr>
                <w:sz w:val="20"/>
              </w:rPr>
              <w:t>study</w:t>
            </w:r>
            <w:proofErr w:type="spellEnd"/>
            <w:r w:rsidRPr="0022554A">
              <w:rPr>
                <w:sz w:val="20"/>
              </w:rPr>
              <w:t xml:space="preserve"> </w:t>
            </w:r>
            <w:proofErr w:type="spellStart"/>
            <w:r w:rsidRPr="0022554A">
              <w:rPr>
                <w:sz w:val="20"/>
              </w:rPr>
              <w:t>participants</w:t>
            </w:r>
            <w:proofErr w:type="spellEnd"/>
            <w:r w:rsidRPr="0022554A">
              <w:rPr>
                <w:sz w:val="20"/>
              </w:rPr>
              <w:t xml:space="preserve"> (</w:t>
            </w:r>
            <w:proofErr w:type="spellStart"/>
            <w:r w:rsidRPr="0022554A">
              <w:rPr>
                <w:sz w:val="20"/>
              </w:rPr>
              <w:t>eg</w:t>
            </w:r>
            <w:proofErr w:type="spellEnd"/>
            <w:r w:rsidRPr="0022554A">
              <w:rPr>
                <w:sz w:val="20"/>
              </w:rPr>
              <w:t xml:space="preserve"> </w:t>
            </w:r>
            <w:proofErr w:type="spellStart"/>
            <w:r w:rsidRPr="0022554A">
              <w:rPr>
                <w:sz w:val="20"/>
              </w:rPr>
              <w:t>demographic</w:t>
            </w:r>
            <w:proofErr w:type="spellEnd"/>
            <w:r w:rsidRPr="0022554A">
              <w:rPr>
                <w:sz w:val="20"/>
              </w:rPr>
              <w:t xml:space="preserve">, </w:t>
            </w:r>
            <w:proofErr w:type="spellStart"/>
            <w:r w:rsidRPr="0022554A">
              <w:rPr>
                <w:sz w:val="20"/>
              </w:rPr>
              <w:t>clinical</w:t>
            </w:r>
            <w:proofErr w:type="spellEnd"/>
            <w:r w:rsidRPr="0022554A">
              <w:rPr>
                <w:sz w:val="20"/>
              </w:rPr>
              <w:t xml:space="preserve">, social) and information on exposures and potential </w:t>
            </w:r>
            <w:proofErr w:type="spellStart"/>
            <w:r w:rsidRPr="0022554A">
              <w:rPr>
                <w:sz w:val="20"/>
              </w:rPr>
              <w:t>confounders</w:t>
            </w:r>
            <w:proofErr w:type="spellEnd"/>
            <w:r w:rsidR="00C46334">
              <w:rPr>
                <w:sz w:val="20"/>
              </w:rPr>
              <w:t xml:space="preserve"> PAGE 10-12</w:t>
            </w:r>
          </w:p>
        </w:tc>
      </w:tr>
      <w:tr w:rsidR="00C60F1E" w:rsidRPr="0022554A" w:rsidTr="001513A2">
        <w:tc>
          <w:tcPr>
            <w:tcW w:w="0" w:type="auto"/>
            <w:vMerge/>
          </w:tcPr>
          <w:p w:rsidR="00C60F1E" w:rsidRPr="0022554A" w:rsidRDefault="00C60F1E" w:rsidP="001513A2">
            <w:pPr>
              <w:tabs>
                <w:tab w:val="left" w:pos="5400"/>
              </w:tabs>
              <w:rPr>
                <w:bCs/>
                <w:sz w:val="20"/>
              </w:rPr>
            </w:pPr>
            <w:bookmarkStart w:id="70" w:name="bold36" w:colFirst="0" w:colLast="0"/>
            <w:bookmarkStart w:id="71" w:name="italic36" w:colFirst="0" w:colLast="0"/>
          </w:p>
        </w:tc>
        <w:tc>
          <w:tcPr>
            <w:tcW w:w="0" w:type="auto"/>
            <w:vMerge/>
          </w:tcPr>
          <w:p w:rsidR="00C60F1E" w:rsidRPr="0022554A" w:rsidRDefault="00C60F1E" w:rsidP="001513A2">
            <w:pPr>
              <w:tabs>
                <w:tab w:val="left" w:pos="5400"/>
              </w:tabs>
              <w:jc w:val="center"/>
              <w:rPr>
                <w:sz w:val="20"/>
              </w:rPr>
            </w:pPr>
          </w:p>
        </w:tc>
        <w:tc>
          <w:tcPr>
            <w:tcW w:w="0" w:type="auto"/>
          </w:tcPr>
          <w:p w:rsidR="00C46334" w:rsidRPr="0022554A" w:rsidRDefault="00C60F1E" w:rsidP="001513A2">
            <w:pPr>
              <w:tabs>
                <w:tab w:val="left" w:pos="5400"/>
              </w:tabs>
              <w:rPr>
                <w:sz w:val="20"/>
              </w:rPr>
            </w:pPr>
            <w:r>
              <w:rPr>
                <w:sz w:val="20"/>
              </w:rPr>
              <w:t xml:space="preserve">(b) </w:t>
            </w:r>
            <w:proofErr w:type="spellStart"/>
            <w:r w:rsidRPr="0022554A">
              <w:rPr>
                <w:sz w:val="20"/>
              </w:rPr>
              <w:t>Indicate</w:t>
            </w:r>
            <w:proofErr w:type="spellEnd"/>
            <w:r w:rsidRPr="0022554A">
              <w:rPr>
                <w:sz w:val="20"/>
              </w:rPr>
              <w:t xml:space="preserve"> </w:t>
            </w:r>
            <w:proofErr w:type="spellStart"/>
            <w:r w:rsidRPr="0022554A">
              <w:rPr>
                <w:sz w:val="20"/>
              </w:rPr>
              <w:t>number</w:t>
            </w:r>
            <w:proofErr w:type="spellEnd"/>
            <w:r w:rsidRPr="0022554A">
              <w:rPr>
                <w:sz w:val="20"/>
              </w:rPr>
              <w:t xml:space="preserve"> </w:t>
            </w:r>
            <w:proofErr w:type="spellStart"/>
            <w:r w:rsidRPr="0022554A">
              <w:rPr>
                <w:sz w:val="20"/>
              </w:rPr>
              <w:t>of</w:t>
            </w:r>
            <w:proofErr w:type="spellEnd"/>
            <w:r w:rsidRPr="0022554A">
              <w:rPr>
                <w:sz w:val="20"/>
              </w:rPr>
              <w:t xml:space="preserve"> </w:t>
            </w:r>
            <w:proofErr w:type="spellStart"/>
            <w:r w:rsidRPr="0022554A">
              <w:rPr>
                <w:sz w:val="20"/>
              </w:rPr>
              <w:t>participants</w:t>
            </w:r>
            <w:proofErr w:type="spellEnd"/>
            <w:r w:rsidRPr="0022554A">
              <w:rPr>
                <w:sz w:val="20"/>
              </w:rPr>
              <w:t xml:space="preserve"> </w:t>
            </w:r>
            <w:proofErr w:type="spellStart"/>
            <w:r w:rsidRPr="0022554A">
              <w:rPr>
                <w:sz w:val="20"/>
              </w:rPr>
              <w:t>with</w:t>
            </w:r>
            <w:proofErr w:type="spellEnd"/>
            <w:r w:rsidRPr="0022554A">
              <w:rPr>
                <w:sz w:val="20"/>
              </w:rPr>
              <w:t xml:space="preserve"> </w:t>
            </w:r>
            <w:proofErr w:type="spellStart"/>
            <w:r w:rsidRPr="0022554A">
              <w:rPr>
                <w:sz w:val="20"/>
              </w:rPr>
              <w:t>missing</w:t>
            </w:r>
            <w:proofErr w:type="spellEnd"/>
            <w:r w:rsidRPr="0022554A">
              <w:rPr>
                <w:sz w:val="20"/>
              </w:rPr>
              <w:t xml:space="preserve"> data for </w:t>
            </w:r>
            <w:proofErr w:type="spellStart"/>
            <w:r w:rsidRPr="0022554A">
              <w:rPr>
                <w:sz w:val="20"/>
              </w:rPr>
              <w:t>each</w:t>
            </w:r>
            <w:proofErr w:type="spellEnd"/>
            <w:r w:rsidRPr="0022554A">
              <w:rPr>
                <w:sz w:val="20"/>
              </w:rPr>
              <w:t xml:space="preserve"> </w:t>
            </w:r>
            <w:proofErr w:type="spellStart"/>
            <w:r w:rsidRPr="0022554A">
              <w:rPr>
                <w:sz w:val="20"/>
              </w:rPr>
              <w:t>variable</w:t>
            </w:r>
            <w:proofErr w:type="spellEnd"/>
            <w:r w:rsidRPr="0022554A">
              <w:rPr>
                <w:sz w:val="20"/>
              </w:rPr>
              <w:t xml:space="preserve"> </w:t>
            </w:r>
            <w:proofErr w:type="spellStart"/>
            <w:r w:rsidRPr="0022554A">
              <w:rPr>
                <w:sz w:val="20"/>
              </w:rPr>
              <w:t>of</w:t>
            </w:r>
            <w:proofErr w:type="spellEnd"/>
            <w:r w:rsidRPr="0022554A">
              <w:rPr>
                <w:sz w:val="20"/>
              </w:rPr>
              <w:t xml:space="preserve"> </w:t>
            </w:r>
            <w:proofErr w:type="spellStart"/>
            <w:r w:rsidRPr="0022554A">
              <w:rPr>
                <w:sz w:val="20"/>
              </w:rPr>
              <w:t>interest</w:t>
            </w:r>
            <w:proofErr w:type="spellEnd"/>
            <w:r w:rsidR="00C46334">
              <w:rPr>
                <w:sz w:val="20"/>
              </w:rPr>
              <w:t xml:space="preserve"> PAGE 10-12, TABLE 1</w:t>
            </w:r>
          </w:p>
        </w:tc>
      </w:tr>
      <w:tr w:rsidR="00C60F1E" w:rsidRPr="0022554A" w:rsidTr="001513A2">
        <w:tc>
          <w:tcPr>
            <w:tcW w:w="0" w:type="auto"/>
            <w:vMerge/>
          </w:tcPr>
          <w:p w:rsidR="00C60F1E" w:rsidRPr="0022554A" w:rsidRDefault="00C60F1E" w:rsidP="001513A2">
            <w:pPr>
              <w:tabs>
                <w:tab w:val="left" w:pos="5400"/>
              </w:tabs>
              <w:rPr>
                <w:bCs/>
                <w:sz w:val="20"/>
              </w:rPr>
            </w:pPr>
            <w:bookmarkStart w:id="72" w:name="bold37" w:colFirst="0" w:colLast="0"/>
            <w:bookmarkStart w:id="73" w:name="italic37" w:colFirst="0" w:colLast="0"/>
            <w:bookmarkEnd w:id="70"/>
            <w:bookmarkEnd w:id="71"/>
          </w:p>
        </w:tc>
        <w:tc>
          <w:tcPr>
            <w:tcW w:w="0" w:type="auto"/>
            <w:vMerge/>
          </w:tcPr>
          <w:p w:rsidR="00C60F1E" w:rsidRPr="0022554A" w:rsidRDefault="00C60F1E" w:rsidP="001513A2">
            <w:pPr>
              <w:tabs>
                <w:tab w:val="left" w:pos="5400"/>
              </w:tabs>
              <w:jc w:val="center"/>
              <w:rPr>
                <w:sz w:val="20"/>
              </w:rPr>
            </w:pPr>
          </w:p>
        </w:tc>
        <w:tc>
          <w:tcPr>
            <w:tcW w:w="0" w:type="auto"/>
          </w:tcPr>
          <w:p w:rsidR="00C60F1E" w:rsidRPr="0022554A" w:rsidRDefault="00C60F1E" w:rsidP="001513A2">
            <w:pPr>
              <w:tabs>
                <w:tab w:val="left" w:pos="5400"/>
              </w:tabs>
              <w:rPr>
                <w:sz w:val="20"/>
              </w:rPr>
            </w:pPr>
            <w:r>
              <w:rPr>
                <w:sz w:val="20"/>
              </w:rPr>
              <w:t xml:space="preserve">(c) </w:t>
            </w:r>
            <w:proofErr w:type="spellStart"/>
            <w:r w:rsidRPr="0022554A">
              <w:rPr>
                <w:i/>
                <w:sz w:val="20"/>
              </w:rPr>
              <w:t>Cohort</w:t>
            </w:r>
            <w:proofErr w:type="spellEnd"/>
            <w:r w:rsidRPr="0022554A">
              <w:rPr>
                <w:i/>
                <w:sz w:val="20"/>
              </w:rPr>
              <w:t xml:space="preserve"> </w:t>
            </w:r>
            <w:proofErr w:type="spellStart"/>
            <w:r w:rsidRPr="0022554A">
              <w:rPr>
                <w:i/>
                <w:sz w:val="20"/>
              </w:rPr>
              <w:t>study</w:t>
            </w:r>
            <w:proofErr w:type="spellEnd"/>
            <w:r w:rsidRPr="0022554A">
              <w:rPr>
                <w:sz w:val="20"/>
              </w:rPr>
              <w:t>—</w:t>
            </w:r>
            <w:proofErr w:type="spellStart"/>
            <w:r w:rsidRPr="0022554A">
              <w:rPr>
                <w:sz w:val="20"/>
              </w:rPr>
              <w:t>Summarise</w:t>
            </w:r>
            <w:proofErr w:type="spellEnd"/>
            <w:r w:rsidRPr="0022554A">
              <w:rPr>
                <w:sz w:val="20"/>
              </w:rPr>
              <w:t xml:space="preserve"> </w:t>
            </w:r>
            <w:proofErr w:type="spellStart"/>
            <w:r w:rsidRPr="0022554A">
              <w:rPr>
                <w:sz w:val="20"/>
              </w:rPr>
              <w:t>follow-up</w:t>
            </w:r>
            <w:proofErr w:type="spellEnd"/>
            <w:r w:rsidRPr="0022554A">
              <w:rPr>
                <w:sz w:val="20"/>
              </w:rPr>
              <w:t xml:space="preserve"> </w:t>
            </w:r>
            <w:proofErr w:type="spellStart"/>
            <w:r w:rsidRPr="0022554A">
              <w:rPr>
                <w:sz w:val="20"/>
              </w:rPr>
              <w:t>time</w:t>
            </w:r>
            <w:proofErr w:type="spellEnd"/>
            <w:r w:rsidRPr="0022554A">
              <w:rPr>
                <w:sz w:val="20"/>
              </w:rPr>
              <w:t xml:space="preserve"> (</w:t>
            </w:r>
            <w:proofErr w:type="spellStart"/>
            <w:r w:rsidRPr="0022554A">
              <w:rPr>
                <w:sz w:val="20"/>
              </w:rPr>
              <w:t>eg</w:t>
            </w:r>
            <w:proofErr w:type="spellEnd"/>
            <w:r w:rsidRPr="0022554A">
              <w:rPr>
                <w:sz w:val="20"/>
              </w:rPr>
              <w:t xml:space="preserve">, </w:t>
            </w:r>
            <w:proofErr w:type="spellStart"/>
            <w:r w:rsidRPr="0022554A">
              <w:rPr>
                <w:sz w:val="20"/>
              </w:rPr>
              <w:t>average</w:t>
            </w:r>
            <w:proofErr w:type="spellEnd"/>
            <w:r w:rsidRPr="0022554A">
              <w:rPr>
                <w:sz w:val="20"/>
              </w:rPr>
              <w:t xml:space="preserve"> and total </w:t>
            </w:r>
            <w:proofErr w:type="spellStart"/>
            <w:r w:rsidRPr="0022554A">
              <w:rPr>
                <w:sz w:val="20"/>
              </w:rPr>
              <w:t>amount</w:t>
            </w:r>
            <w:proofErr w:type="spellEnd"/>
            <w:r w:rsidRPr="0022554A">
              <w:rPr>
                <w:sz w:val="20"/>
              </w:rPr>
              <w:t>)</w:t>
            </w:r>
          </w:p>
        </w:tc>
      </w:tr>
      <w:tr w:rsidR="00C60F1E" w:rsidRPr="0022554A" w:rsidTr="001513A2">
        <w:trPr>
          <w:trHeight w:val="295"/>
        </w:trPr>
        <w:tc>
          <w:tcPr>
            <w:tcW w:w="0" w:type="auto"/>
            <w:vMerge w:val="restart"/>
          </w:tcPr>
          <w:p w:rsidR="00C60F1E" w:rsidRPr="0022554A" w:rsidRDefault="00C60F1E" w:rsidP="001513A2">
            <w:pPr>
              <w:tabs>
                <w:tab w:val="left" w:pos="5400"/>
              </w:tabs>
              <w:rPr>
                <w:bCs/>
                <w:sz w:val="20"/>
              </w:rPr>
            </w:pPr>
            <w:bookmarkStart w:id="74" w:name="bold38" w:colFirst="0" w:colLast="0"/>
            <w:bookmarkStart w:id="75" w:name="italic38" w:colFirst="0" w:colLast="0"/>
            <w:bookmarkEnd w:id="72"/>
            <w:bookmarkEnd w:id="73"/>
            <w:proofErr w:type="spellStart"/>
            <w:r w:rsidRPr="0022554A">
              <w:rPr>
                <w:bCs/>
                <w:sz w:val="20"/>
              </w:rPr>
              <w:t>Outcome</w:t>
            </w:r>
            <w:proofErr w:type="spellEnd"/>
            <w:r w:rsidRPr="0022554A">
              <w:rPr>
                <w:bCs/>
                <w:sz w:val="20"/>
              </w:rPr>
              <w:t xml:space="preserve"> data</w:t>
            </w:r>
          </w:p>
        </w:tc>
        <w:tc>
          <w:tcPr>
            <w:tcW w:w="0" w:type="auto"/>
            <w:vMerge w:val="restart"/>
          </w:tcPr>
          <w:p w:rsidR="00C60F1E" w:rsidRPr="0022554A" w:rsidRDefault="00C60F1E" w:rsidP="001513A2">
            <w:pPr>
              <w:tabs>
                <w:tab w:val="left" w:pos="5400"/>
              </w:tabs>
              <w:jc w:val="center"/>
              <w:rPr>
                <w:sz w:val="20"/>
              </w:rPr>
            </w:pPr>
            <w:r w:rsidRPr="0022554A">
              <w:rPr>
                <w:sz w:val="20"/>
              </w:rPr>
              <w:t>15</w:t>
            </w:r>
            <w:bookmarkStart w:id="76" w:name="bold39"/>
            <w:r w:rsidRPr="0022554A">
              <w:rPr>
                <w:bCs/>
                <w:sz w:val="20"/>
              </w:rPr>
              <w:t>*</w:t>
            </w:r>
            <w:bookmarkEnd w:id="76"/>
          </w:p>
        </w:tc>
        <w:tc>
          <w:tcPr>
            <w:tcW w:w="0" w:type="auto"/>
          </w:tcPr>
          <w:p w:rsidR="00C60F1E" w:rsidRPr="0022554A" w:rsidRDefault="00C60F1E" w:rsidP="001513A2">
            <w:pPr>
              <w:tabs>
                <w:tab w:val="left" w:pos="5400"/>
              </w:tabs>
              <w:rPr>
                <w:sz w:val="20"/>
              </w:rPr>
            </w:pPr>
            <w:proofErr w:type="spellStart"/>
            <w:r w:rsidRPr="0022554A">
              <w:rPr>
                <w:i/>
                <w:sz w:val="20"/>
              </w:rPr>
              <w:t>Cohort</w:t>
            </w:r>
            <w:proofErr w:type="spellEnd"/>
            <w:r w:rsidRPr="0022554A">
              <w:rPr>
                <w:i/>
                <w:sz w:val="20"/>
              </w:rPr>
              <w:t xml:space="preserve"> </w:t>
            </w:r>
            <w:proofErr w:type="spellStart"/>
            <w:r w:rsidRPr="0022554A">
              <w:rPr>
                <w:i/>
                <w:sz w:val="20"/>
              </w:rPr>
              <w:t>study</w:t>
            </w:r>
            <w:proofErr w:type="spellEnd"/>
            <w:r w:rsidRPr="0022554A">
              <w:rPr>
                <w:sz w:val="20"/>
              </w:rPr>
              <w:t>—</w:t>
            </w:r>
            <w:proofErr w:type="spellStart"/>
            <w:r w:rsidRPr="0022554A">
              <w:rPr>
                <w:sz w:val="20"/>
              </w:rPr>
              <w:t>Report</w:t>
            </w:r>
            <w:proofErr w:type="spellEnd"/>
            <w:r w:rsidRPr="0022554A">
              <w:rPr>
                <w:sz w:val="20"/>
              </w:rPr>
              <w:t xml:space="preserve"> </w:t>
            </w:r>
            <w:proofErr w:type="spellStart"/>
            <w:r w:rsidRPr="0022554A">
              <w:rPr>
                <w:sz w:val="20"/>
              </w:rPr>
              <w:t>numbers</w:t>
            </w:r>
            <w:proofErr w:type="spellEnd"/>
            <w:r w:rsidRPr="0022554A">
              <w:rPr>
                <w:sz w:val="20"/>
              </w:rPr>
              <w:t xml:space="preserve"> </w:t>
            </w:r>
            <w:proofErr w:type="spellStart"/>
            <w:r w:rsidRPr="0022554A">
              <w:rPr>
                <w:sz w:val="20"/>
              </w:rPr>
              <w:t>of</w:t>
            </w:r>
            <w:proofErr w:type="spellEnd"/>
            <w:r w:rsidRPr="0022554A">
              <w:rPr>
                <w:sz w:val="20"/>
              </w:rPr>
              <w:t xml:space="preserve"> </w:t>
            </w:r>
            <w:proofErr w:type="spellStart"/>
            <w:r w:rsidRPr="0022554A">
              <w:rPr>
                <w:sz w:val="20"/>
              </w:rPr>
              <w:t>outcome</w:t>
            </w:r>
            <w:proofErr w:type="spellEnd"/>
            <w:r w:rsidRPr="0022554A">
              <w:rPr>
                <w:sz w:val="20"/>
              </w:rPr>
              <w:t xml:space="preserve"> events or </w:t>
            </w:r>
            <w:proofErr w:type="spellStart"/>
            <w:r w:rsidRPr="0022554A">
              <w:rPr>
                <w:sz w:val="20"/>
              </w:rPr>
              <w:t>summary</w:t>
            </w:r>
            <w:proofErr w:type="spellEnd"/>
            <w:r w:rsidRPr="0022554A">
              <w:rPr>
                <w:sz w:val="20"/>
              </w:rPr>
              <w:t xml:space="preserve"> </w:t>
            </w:r>
            <w:proofErr w:type="spellStart"/>
            <w:r w:rsidRPr="0022554A">
              <w:rPr>
                <w:sz w:val="20"/>
              </w:rPr>
              <w:t>measures</w:t>
            </w:r>
            <w:proofErr w:type="spellEnd"/>
            <w:r w:rsidRPr="0022554A">
              <w:rPr>
                <w:sz w:val="20"/>
              </w:rPr>
              <w:t xml:space="preserve"> over </w:t>
            </w:r>
            <w:proofErr w:type="spellStart"/>
            <w:r w:rsidRPr="0022554A">
              <w:rPr>
                <w:sz w:val="20"/>
              </w:rPr>
              <w:t>time</w:t>
            </w:r>
            <w:proofErr w:type="spellEnd"/>
          </w:p>
        </w:tc>
      </w:tr>
      <w:tr w:rsidR="00C60F1E" w:rsidRPr="0022554A" w:rsidTr="001513A2">
        <w:trPr>
          <w:trHeight w:val="294"/>
        </w:trPr>
        <w:tc>
          <w:tcPr>
            <w:tcW w:w="0" w:type="auto"/>
            <w:vMerge/>
          </w:tcPr>
          <w:p w:rsidR="00C60F1E" w:rsidRPr="0022554A" w:rsidRDefault="00C60F1E" w:rsidP="001513A2">
            <w:pPr>
              <w:tabs>
                <w:tab w:val="left" w:pos="5400"/>
              </w:tabs>
              <w:rPr>
                <w:bCs/>
                <w:sz w:val="20"/>
              </w:rPr>
            </w:pPr>
          </w:p>
        </w:tc>
        <w:tc>
          <w:tcPr>
            <w:tcW w:w="0" w:type="auto"/>
            <w:vMerge/>
          </w:tcPr>
          <w:p w:rsidR="00C60F1E" w:rsidRPr="0022554A" w:rsidRDefault="00C60F1E" w:rsidP="001513A2">
            <w:pPr>
              <w:tabs>
                <w:tab w:val="left" w:pos="5400"/>
              </w:tabs>
              <w:jc w:val="center"/>
              <w:rPr>
                <w:sz w:val="20"/>
              </w:rPr>
            </w:pPr>
          </w:p>
        </w:tc>
        <w:tc>
          <w:tcPr>
            <w:tcW w:w="0" w:type="auto"/>
          </w:tcPr>
          <w:p w:rsidR="00C60F1E" w:rsidRPr="0022554A" w:rsidRDefault="00C60F1E" w:rsidP="001513A2">
            <w:pPr>
              <w:tabs>
                <w:tab w:val="left" w:pos="5400"/>
              </w:tabs>
              <w:rPr>
                <w:i/>
                <w:sz w:val="20"/>
              </w:rPr>
            </w:pPr>
            <w:r w:rsidRPr="0022554A">
              <w:rPr>
                <w:i/>
                <w:sz w:val="20"/>
              </w:rPr>
              <w:t>Case-</w:t>
            </w:r>
            <w:proofErr w:type="spellStart"/>
            <w:r w:rsidRPr="0022554A">
              <w:rPr>
                <w:i/>
                <w:sz w:val="20"/>
              </w:rPr>
              <w:t>control</w:t>
            </w:r>
            <w:proofErr w:type="spellEnd"/>
            <w:r w:rsidRPr="0022554A">
              <w:rPr>
                <w:i/>
                <w:sz w:val="20"/>
              </w:rPr>
              <w:t xml:space="preserve"> </w:t>
            </w:r>
            <w:proofErr w:type="spellStart"/>
            <w:r w:rsidRPr="0022554A">
              <w:rPr>
                <w:i/>
                <w:sz w:val="20"/>
              </w:rPr>
              <w:t>study</w:t>
            </w:r>
            <w:proofErr w:type="spellEnd"/>
            <w:r w:rsidRPr="0022554A">
              <w:rPr>
                <w:i/>
                <w:sz w:val="20"/>
              </w:rPr>
              <w:t>—</w:t>
            </w:r>
            <w:proofErr w:type="spellStart"/>
            <w:r w:rsidRPr="0022554A">
              <w:rPr>
                <w:sz w:val="20"/>
              </w:rPr>
              <w:t>Report</w:t>
            </w:r>
            <w:proofErr w:type="spellEnd"/>
            <w:r w:rsidRPr="0022554A">
              <w:rPr>
                <w:sz w:val="20"/>
              </w:rPr>
              <w:t xml:space="preserve"> </w:t>
            </w:r>
            <w:proofErr w:type="spellStart"/>
            <w:r w:rsidRPr="0022554A">
              <w:rPr>
                <w:sz w:val="20"/>
              </w:rPr>
              <w:t>numbers</w:t>
            </w:r>
            <w:proofErr w:type="spellEnd"/>
            <w:r w:rsidRPr="0022554A">
              <w:rPr>
                <w:sz w:val="20"/>
              </w:rPr>
              <w:t xml:space="preserve"> in </w:t>
            </w:r>
            <w:proofErr w:type="spellStart"/>
            <w:r w:rsidRPr="0022554A">
              <w:rPr>
                <w:sz w:val="20"/>
              </w:rPr>
              <w:t>each</w:t>
            </w:r>
            <w:proofErr w:type="spellEnd"/>
            <w:r w:rsidRPr="0022554A">
              <w:rPr>
                <w:sz w:val="20"/>
              </w:rPr>
              <w:t xml:space="preserve"> exposure </w:t>
            </w:r>
            <w:proofErr w:type="spellStart"/>
            <w:r w:rsidRPr="0022554A">
              <w:rPr>
                <w:sz w:val="20"/>
              </w:rPr>
              <w:t>category</w:t>
            </w:r>
            <w:proofErr w:type="spellEnd"/>
            <w:r w:rsidRPr="0022554A">
              <w:rPr>
                <w:sz w:val="20"/>
              </w:rPr>
              <w:t xml:space="preserve">, or </w:t>
            </w:r>
            <w:proofErr w:type="spellStart"/>
            <w:r w:rsidRPr="0022554A">
              <w:rPr>
                <w:sz w:val="20"/>
              </w:rPr>
              <w:t>summary</w:t>
            </w:r>
            <w:proofErr w:type="spellEnd"/>
            <w:r w:rsidRPr="0022554A">
              <w:rPr>
                <w:sz w:val="20"/>
              </w:rPr>
              <w:t xml:space="preserve"> </w:t>
            </w:r>
            <w:proofErr w:type="spellStart"/>
            <w:r w:rsidRPr="0022554A">
              <w:rPr>
                <w:sz w:val="20"/>
              </w:rPr>
              <w:t>measures</w:t>
            </w:r>
            <w:proofErr w:type="spellEnd"/>
            <w:r w:rsidRPr="0022554A">
              <w:rPr>
                <w:sz w:val="20"/>
              </w:rPr>
              <w:t xml:space="preserve"> </w:t>
            </w:r>
            <w:proofErr w:type="spellStart"/>
            <w:r w:rsidRPr="0022554A">
              <w:rPr>
                <w:sz w:val="20"/>
              </w:rPr>
              <w:t>of</w:t>
            </w:r>
            <w:proofErr w:type="spellEnd"/>
            <w:r w:rsidRPr="0022554A">
              <w:rPr>
                <w:sz w:val="20"/>
              </w:rPr>
              <w:t xml:space="preserve"> exposure</w:t>
            </w:r>
          </w:p>
        </w:tc>
      </w:tr>
      <w:tr w:rsidR="00C60F1E" w:rsidRPr="0022554A" w:rsidTr="001513A2">
        <w:trPr>
          <w:trHeight w:val="294"/>
        </w:trPr>
        <w:tc>
          <w:tcPr>
            <w:tcW w:w="0" w:type="auto"/>
            <w:vMerge/>
          </w:tcPr>
          <w:p w:rsidR="00C60F1E" w:rsidRPr="0022554A" w:rsidRDefault="00C60F1E" w:rsidP="001513A2">
            <w:pPr>
              <w:tabs>
                <w:tab w:val="left" w:pos="5400"/>
              </w:tabs>
              <w:rPr>
                <w:bCs/>
                <w:sz w:val="20"/>
              </w:rPr>
            </w:pPr>
          </w:p>
        </w:tc>
        <w:tc>
          <w:tcPr>
            <w:tcW w:w="0" w:type="auto"/>
            <w:vMerge/>
          </w:tcPr>
          <w:p w:rsidR="00C60F1E" w:rsidRPr="0022554A" w:rsidRDefault="00C60F1E" w:rsidP="001513A2">
            <w:pPr>
              <w:tabs>
                <w:tab w:val="left" w:pos="5400"/>
              </w:tabs>
              <w:jc w:val="center"/>
              <w:rPr>
                <w:sz w:val="20"/>
              </w:rPr>
            </w:pPr>
          </w:p>
        </w:tc>
        <w:tc>
          <w:tcPr>
            <w:tcW w:w="0" w:type="auto"/>
          </w:tcPr>
          <w:p w:rsidR="00C60F1E" w:rsidRPr="0022554A" w:rsidRDefault="00C60F1E" w:rsidP="001513A2">
            <w:pPr>
              <w:tabs>
                <w:tab w:val="left" w:pos="5400"/>
              </w:tabs>
              <w:rPr>
                <w:i/>
                <w:sz w:val="20"/>
              </w:rPr>
            </w:pPr>
            <w:proofErr w:type="spellStart"/>
            <w:r>
              <w:rPr>
                <w:i/>
                <w:sz w:val="20"/>
              </w:rPr>
              <w:t>Cross-sectional</w:t>
            </w:r>
            <w:proofErr w:type="spellEnd"/>
            <w:r w:rsidRPr="0022554A">
              <w:rPr>
                <w:i/>
                <w:sz w:val="20"/>
              </w:rPr>
              <w:t xml:space="preserve"> </w:t>
            </w:r>
            <w:proofErr w:type="spellStart"/>
            <w:r w:rsidRPr="0022554A">
              <w:rPr>
                <w:i/>
                <w:sz w:val="20"/>
              </w:rPr>
              <w:t>study</w:t>
            </w:r>
            <w:proofErr w:type="spellEnd"/>
            <w:r w:rsidRPr="0022554A">
              <w:rPr>
                <w:i/>
                <w:sz w:val="20"/>
              </w:rPr>
              <w:t>—</w:t>
            </w:r>
            <w:proofErr w:type="spellStart"/>
            <w:r w:rsidRPr="0022554A">
              <w:rPr>
                <w:sz w:val="20"/>
              </w:rPr>
              <w:t>Report</w:t>
            </w:r>
            <w:proofErr w:type="spellEnd"/>
            <w:r w:rsidRPr="0022554A">
              <w:rPr>
                <w:sz w:val="20"/>
              </w:rPr>
              <w:t xml:space="preserve"> </w:t>
            </w:r>
            <w:proofErr w:type="spellStart"/>
            <w:r w:rsidRPr="0022554A">
              <w:rPr>
                <w:sz w:val="20"/>
              </w:rPr>
              <w:t>numbers</w:t>
            </w:r>
            <w:proofErr w:type="spellEnd"/>
            <w:r w:rsidRPr="0022554A">
              <w:rPr>
                <w:sz w:val="20"/>
              </w:rPr>
              <w:t xml:space="preserve"> </w:t>
            </w:r>
            <w:proofErr w:type="spellStart"/>
            <w:r w:rsidRPr="0022554A">
              <w:rPr>
                <w:sz w:val="20"/>
              </w:rPr>
              <w:t>of</w:t>
            </w:r>
            <w:proofErr w:type="spellEnd"/>
            <w:r w:rsidRPr="0022554A">
              <w:rPr>
                <w:sz w:val="20"/>
              </w:rPr>
              <w:t xml:space="preserve"> </w:t>
            </w:r>
            <w:proofErr w:type="spellStart"/>
            <w:r w:rsidRPr="0022554A">
              <w:rPr>
                <w:sz w:val="20"/>
              </w:rPr>
              <w:t>outcome</w:t>
            </w:r>
            <w:proofErr w:type="spellEnd"/>
            <w:r w:rsidRPr="0022554A">
              <w:rPr>
                <w:sz w:val="20"/>
              </w:rPr>
              <w:t xml:space="preserve"> events or </w:t>
            </w:r>
            <w:proofErr w:type="spellStart"/>
            <w:r w:rsidRPr="0022554A">
              <w:rPr>
                <w:sz w:val="20"/>
              </w:rPr>
              <w:t>summary</w:t>
            </w:r>
            <w:proofErr w:type="spellEnd"/>
            <w:r w:rsidRPr="0022554A">
              <w:rPr>
                <w:sz w:val="20"/>
              </w:rPr>
              <w:t xml:space="preserve"> </w:t>
            </w:r>
            <w:proofErr w:type="spellStart"/>
            <w:r w:rsidRPr="0022554A">
              <w:rPr>
                <w:sz w:val="20"/>
              </w:rPr>
              <w:t>measures</w:t>
            </w:r>
            <w:proofErr w:type="spellEnd"/>
            <w:r w:rsidR="00C46334">
              <w:rPr>
                <w:sz w:val="20"/>
              </w:rPr>
              <w:t xml:space="preserve"> PAGE 10-12, TABLE 1-3</w:t>
            </w:r>
          </w:p>
        </w:tc>
      </w:tr>
      <w:tr w:rsidR="00C60F1E" w:rsidRPr="0022554A" w:rsidTr="001513A2">
        <w:tc>
          <w:tcPr>
            <w:tcW w:w="0" w:type="auto"/>
            <w:vMerge w:val="restart"/>
          </w:tcPr>
          <w:p w:rsidR="00C60F1E" w:rsidRPr="0022554A" w:rsidRDefault="00C60F1E" w:rsidP="001513A2">
            <w:pPr>
              <w:tabs>
                <w:tab w:val="left" w:pos="5400"/>
              </w:tabs>
              <w:rPr>
                <w:bCs/>
                <w:sz w:val="20"/>
              </w:rPr>
            </w:pPr>
            <w:bookmarkStart w:id="77" w:name="italic40" w:colFirst="0" w:colLast="0"/>
            <w:bookmarkStart w:id="78" w:name="bold41" w:colFirst="0" w:colLast="0"/>
            <w:bookmarkEnd w:id="74"/>
            <w:bookmarkEnd w:id="75"/>
            <w:r w:rsidRPr="0022554A">
              <w:rPr>
                <w:bCs/>
                <w:sz w:val="20"/>
              </w:rPr>
              <w:t xml:space="preserve">Main </w:t>
            </w:r>
            <w:proofErr w:type="spellStart"/>
            <w:r w:rsidRPr="0022554A">
              <w:rPr>
                <w:bCs/>
                <w:sz w:val="20"/>
              </w:rPr>
              <w:t>results</w:t>
            </w:r>
            <w:proofErr w:type="spellEnd"/>
          </w:p>
        </w:tc>
        <w:tc>
          <w:tcPr>
            <w:tcW w:w="0" w:type="auto"/>
            <w:vMerge w:val="restart"/>
          </w:tcPr>
          <w:p w:rsidR="00C60F1E" w:rsidRPr="0022554A" w:rsidRDefault="00C60F1E" w:rsidP="001513A2">
            <w:pPr>
              <w:tabs>
                <w:tab w:val="left" w:pos="5400"/>
              </w:tabs>
              <w:jc w:val="center"/>
              <w:rPr>
                <w:sz w:val="20"/>
              </w:rPr>
            </w:pPr>
            <w:r w:rsidRPr="0022554A">
              <w:rPr>
                <w:sz w:val="20"/>
              </w:rPr>
              <w:t>16</w:t>
            </w:r>
          </w:p>
        </w:tc>
        <w:tc>
          <w:tcPr>
            <w:tcW w:w="0" w:type="auto"/>
          </w:tcPr>
          <w:p w:rsidR="00C60F1E" w:rsidRDefault="00C60F1E" w:rsidP="001513A2">
            <w:pPr>
              <w:tabs>
                <w:tab w:val="left" w:pos="5400"/>
              </w:tabs>
              <w:rPr>
                <w:sz w:val="20"/>
              </w:rPr>
            </w:pPr>
            <w:r w:rsidRPr="0022554A">
              <w:rPr>
                <w:sz w:val="20"/>
              </w:rPr>
              <w:t>(</w:t>
            </w:r>
            <w:r w:rsidRPr="0022554A">
              <w:rPr>
                <w:i/>
                <w:sz w:val="20"/>
              </w:rPr>
              <w:t>a</w:t>
            </w:r>
            <w:r w:rsidRPr="0022554A">
              <w:rPr>
                <w:sz w:val="20"/>
              </w:rPr>
              <w:t xml:space="preserve">) </w:t>
            </w:r>
            <w:proofErr w:type="spellStart"/>
            <w:r w:rsidRPr="006149D3">
              <w:rPr>
                <w:sz w:val="20"/>
              </w:rPr>
              <w:t>Give</w:t>
            </w:r>
            <w:proofErr w:type="spellEnd"/>
            <w:r w:rsidRPr="006149D3">
              <w:rPr>
                <w:sz w:val="20"/>
              </w:rPr>
              <w:t xml:space="preserve"> </w:t>
            </w:r>
            <w:proofErr w:type="spellStart"/>
            <w:r w:rsidRPr="006149D3">
              <w:rPr>
                <w:sz w:val="20"/>
              </w:rPr>
              <w:t>unadjusted</w:t>
            </w:r>
            <w:proofErr w:type="spellEnd"/>
            <w:r w:rsidRPr="006149D3">
              <w:rPr>
                <w:sz w:val="20"/>
              </w:rPr>
              <w:t xml:space="preserve"> </w:t>
            </w:r>
            <w:proofErr w:type="spellStart"/>
            <w:r w:rsidRPr="006149D3">
              <w:rPr>
                <w:sz w:val="20"/>
              </w:rPr>
              <w:t>estimates</w:t>
            </w:r>
            <w:proofErr w:type="spellEnd"/>
            <w:r w:rsidRPr="006149D3">
              <w:rPr>
                <w:sz w:val="20"/>
              </w:rPr>
              <w:t xml:space="preserve"> and, </w:t>
            </w:r>
            <w:proofErr w:type="spellStart"/>
            <w:r w:rsidRPr="006149D3">
              <w:rPr>
                <w:sz w:val="20"/>
              </w:rPr>
              <w:t>if</w:t>
            </w:r>
            <w:proofErr w:type="spellEnd"/>
            <w:r w:rsidRPr="006149D3">
              <w:rPr>
                <w:sz w:val="20"/>
              </w:rPr>
              <w:t xml:space="preserve"> </w:t>
            </w:r>
            <w:proofErr w:type="spellStart"/>
            <w:r w:rsidRPr="006149D3">
              <w:rPr>
                <w:sz w:val="20"/>
              </w:rPr>
              <w:t>applicable</w:t>
            </w:r>
            <w:proofErr w:type="spellEnd"/>
            <w:r w:rsidRPr="006149D3">
              <w:rPr>
                <w:sz w:val="20"/>
              </w:rPr>
              <w:t xml:space="preserve">, </w:t>
            </w:r>
            <w:proofErr w:type="spellStart"/>
            <w:r w:rsidRPr="006149D3">
              <w:rPr>
                <w:sz w:val="20"/>
              </w:rPr>
              <w:t>confounder-adjusted</w:t>
            </w:r>
            <w:proofErr w:type="spellEnd"/>
            <w:r w:rsidRPr="006149D3">
              <w:rPr>
                <w:sz w:val="20"/>
              </w:rPr>
              <w:t xml:space="preserve"> </w:t>
            </w:r>
            <w:proofErr w:type="spellStart"/>
            <w:r w:rsidRPr="006149D3">
              <w:rPr>
                <w:sz w:val="20"/>
              </w:rPr>
              <w:t>estimates</w:t>
            </w:r>
            <w:proofErr w:type="spellEnd"/>
            <w:r w:rsidRPr="006149D3">
              <w:rPr>
                <w:sz w:val="20"/>
              </w:rPr>
              <w:t xml:space="preserve"> and </w:t>
            </w:r>
            <w:proofErr w:type="spellStart"/>
            <w:r w:rsidRPr="006149D3">
              <w:rPr>
                <w:sz w:val="20"/>
              </w:rPr>
              <w:t>their</w:t>
            </w:r>
            <w:proofErr w:type="spellEnd"/>
            <w:r w:rsidRPr="006149D3">
              <w:rPr>
                <w:sz w:val="20"/>
              </w:rPr>
              <w:t xml:space="preserve"> precision (</w:t>
            </w:r>
            <w:proofErr w:type="spellStart"/>
            <w:r w:rsidRPr="006149D3">
              <w:rPr>
                <w:sz w:val="20"/>
              </w:rPr>
              <w:t>eg</w:t>
            </w:r>
            <w:proofErr w:type="spellEnd"/>
            <w:r w:rsidRPr="006149D3">
              <w:rPr>
                <w:sz w:val="20"/>
              </w:rPr>
              <w:t xml:space="preserve">, 95% </w:t>
            </w:r>
            <w:proofErr w:type="spellStart"/>
            <w:r w:rsidRPr="006149D3">
              <w:rPr>
                <w:sz w:val="20"/>
              </w:rPr>
              <w:t>confidence</w:t>
            </w:r>
            <w:proofErr w:type="spellEnd"/>
            <w:r w:rsidRPr="006149D3">
              <w:rPr>
                <w:sz w:val="20"/>
              </w:rPr>
              <w:t xml:space="preserve"> </w:t>
            </w:r>
            <w:proofErr w:type="spellStart"/>
            <w:r w:rsidRPr="006149D3">
              <w:rPr>
                <w:sz w:val="20"/>
              </w:rPr>
              <w:t>interval</w:t>
            </w:r>
            <w:proofErr w:type="spellEnd"/>
            <w:r w:rsidRPr="006149D3">
              <w:rPr>
                <w:sz w:val="20"/>
              </w:rPr>
              <w:t xml:space="preserve">). Make </w:t>
            </w:r>
            <w:proofErr w:type="spellStart"/>
            <w:r w:rsidRPr="006149D3">
              <w:rPr>
                <w:sz w:val="20"/>
              </w:rPr>
              <w:t>clear</w:t>
            </w:r>
            <w:proofErr w:type="spellEnd"/>
            <w:r w:rsidRPr="006149D3">
              <w:rPr>
                <w:sz w:val="20"/>
              </w:rPr>
              <w:t xml:space="preserve"> </w:t>
            </w:r>
            <w:proofErr w:type="spellStart"/>
            <w:r w:rsidRPr="006149D3">
              <w:rPr>
                <w:sz w:val="20"/>
              </w:rPr>
              <w:t>which</w:t>
            </w:r>
            <w:proofErr w:type="spellEnd"/>
            <w:r w:rsidRPr="006149D3">
              <w:rPr>
                <w:sz w:val="20"/>
              </w:rPr>
              <w:t xml:space="preserve"> </w:t>
            </w:r>
            <w:proofErr w:type="spellStart"/>
            <w:r w:rsidRPr="006149D3">
              <w:rPr>
                <w:sz w:val="20"/>
              </w:rPr>
              <w:t>confounders</w:t>
            </w:r>
            <w:proofErr w:type="spellEnd"/>
            <w:r w:rsidRPr="006149D3">
              <w:rPr>
                <w:sz w:val="20"/>
              </w:rPr>
              <w:t xml:space="preserve"> </w:t>
            </w:r>
            <w:proofErr w:type="spellStart"/>
            <w:r w:rsidRPr="006149D3">
              <w:rPr>
                <w:sz w:val="20"/>
              </w:rPr>
              <w:t>were</w:t>
            </w:r>
            <w:proofErr w:type="spellEnd"/>
            <w:r w:rsidRPr="006149D3">
              <w:rPr>
                <w:sz w:val="20"/>
              </w:rPr>
              <w:t xml:space="preserve"> </w:t>
            </w:r>
            <w:proofErr w:type="spellStart"/>
            <w:r w:rsidRPr="006149D3">
              <w:rPr>
                <w:sz w:val="20"/>
              </w:rPr>
              <w:t>adjusted</w:t>
            </w:r>
            <w:proofErr w:type="spellEnd"/>
            <w:r w:rsidRPr="006149D3">
              <w:rPr>
                <w:sz w:val="20"/>
              </w:rPr>
              <w:t xml:space="preserve"> for and </w:t>
            </w:r>
            <w:proofErr w:type="spellStart"/>
            <w:r w:rsidRPr="006149D3">
              <w:rPr>
                <w:sz w:val="20"/>
              </w:rPr>
              <w:t>why</w:t>
            </w:r>
            <w:proofErr w:type="spellEnd"/>
            <w:r w:rsidRPr="006149D3">
              <w:rPr>
                <w:sz w:val="20"/>
              </w:rPr>
              <w:t xml:space="preserve"> </w:t>
            </w:r>
            <w:proofErr w:type="spellStart"/>
            <w:r w:rsidRPr="006149D3">
              <w:rPr>
                <w:sz w:val="20"/>
              </w:rPr>
              <w:t>they</w:t>
            </w:r>
            <w:proofErr w:type="spellEnd"/>
            <w:r w:rsidRPr="006149D3">
              <w:rPr>
                <w:sz w:val="20"/>
              </w:rPr>
              <w:t xml:space="preserve"> </w:t>
            </w:r>
            <w:proofErr w:type="spellStart"/>
            <w:r w:rsidRPr="006149D3">
              <w:rPr>
                <w:sz w:val="20"/>
              </w:rPr>
              <w:t>were</w:t>
            </w:r>
            <w:proofErr w:type="spellEnd"/>
            <w:r w:rsidRPr="006149D3">
              <w:rPr>
                <w:sz w:val="20"/>
              </w:rPr>
              <w:t xml:space="preserve"> </w:t>
            </w:r>
            <w:proofErr w:type="spellStart"/>
            <w:r w:rsidRPr="006149D3">
              <w:rPr>
                <w:sz w:val="20"/>
              </w:rPr>
              <w:t>included</w:t>
            </w:r>
            <w:proofErr w:type="spellEnd"/>
            <w:r w:rsidR="00C46334">
              <w:rPr>
                <w:sz w:val="20"/>
              </w:rPr>
              <w:t xml:space="preserve"> RESULTS PAGE 10-12, TABLE 1-3</w:t>
            </w:r>
          </w:p>
          <w:p w:rsidR="00C46334" w:rsidRPr="006149D3" w:rsidRDefault="00C46334" w:rsidP="001513A2">
            <w:pPr>
              <w:tabs>
                <w:tab w:val="left" w:pos="5400"/>
              </w:tabs>
              <w:rPr>
                <w:sz w:val="20"/>
              </w:rPr>
            </w:pPr>
          </w:p>
        </w:tc>
      </w:tr>
      <w:tr w:rsidR="00C60F1E" w:rsidRPr="0022554A" w:rsidTr="001513A2">
        <w:tc>
          <w:tcPr>
            <w:tcW w:w="0" w:type="auto"/>
            <w:vMerge/>
          </w:tcPr>
          <w:p w:rsidR="00C60F1E" w:rsidRPr="0022554A" w:rsidRDefault="00C60F1E" w:rsidP="001513A2">
            <w:pPr>
              <w:tabs>
                <w:tab w:val="left" w:pos="5400"/>
              </w:tabs>
              <w:rPr>
                <w:bCs/>
                <w:sz w:val="20"/>
              </w:rPr>
            </w:pPr>
            <w:bookmarkStart w:id="79" w:name="italic41" w:colFirst="0" w:colLast="0"/>
            <w:bookmarkStart w:id="80" w:name="bold42" w:colFirst="0" w:colLast="0"/>
            <w:bookmarkEnd w:id="77"/>
            <w:bookmarkEnd w:id="78"/>
          </w:p>
        </w:tc>
        <w:tc>
          <w:tcPr>
            <w:tcW w:w="0" w:type="auto"/>
            <w:vMerge/>
          </w:tcPr>
          <w:p w:rsidR="00C60F1E" w:rsidRPr="0022554A" w:rsidRDefault="00C60F1E" w:rsidP="001513A2">
            <w:pPr>
              <w:tabs>
                <w:tab w:val="left" w:pos="5400"/>
              </w:tabs>
              <w:jc w:val="center"/>
              <w:rPr>
                <w:sz w:val="20"/>
              </w:rPr>
            </w:pPr>
          </w:p>
        </w:tc>
        <w:tc>
          <w:tcPr>
            <w:tcW w:w="0" w:type="auto"/>
          </w:tcPr>
          <w:p w:rsidR="00C60F1E" w:rsidRPr="006149D3" w:rsidRDefault="00C60F1E" w:rsidP="001513A2">
            <w:pPr>
              <w:tabs>
                <w:tab w:val="left" w:pos="5400"/>
              </w:tabs>
              <w:rPr>
                <w:sz w:val="20"/>
              </w:rPr>
            </w:pPr>
            <w:r w:rsidRPr="0022554A">
              <w:rPr>
                <w:sz w:val="20"/>
              </w:rPr>
              <w:t>(</w:t>
            </w:r>
            <w:r w:rsidRPr="0022554A">
              <w:rPr>
                <w:i/>
                <w:sz w:val="20"/>
              </w:rPr>
              <w:t>b</w:t>
            </w:r>
            <w:r w:rsidRPr="0022554A">
              <w:rPr>
                <w:sz w:val="20"/>
              </w:rPr>
              <w:t xml:space="preserve">) </w:t>
            </w:r>
            <w:proofErr w:type="spellStart"/>
            <w:r w:rsidRPr="006149D3">
              <w:rPr>
                <w:sz w:val="20"/>
              </w:rPr>
              <w:t>Report</w:t>
            </w:r>
            <w:proofErr w:type="spellEnd"/>
            <w:r w:rsidRPr="006149D3">
              <w:rPr>
                <w:sz w:val="20"/>
              </w:rPr>
              <w:t xml:space="preserve"> </w:t>
            </w:r>
            <w:proofErr w:type="spellStart"/>
            <w:r w:rsidRPr="006149D3">
              <w:rPr>
                <w:sz w:val="20"/>
              </w:rPr>
              <w:t>category</w:t>
            </w:r>
            <w:proofErr w:type="spellEnd"/>
            <w:r w:rsidRPr="006149D3">
              <w:rPr>
                <w:sz w:val="20"/>
              </w:rPr>
              <w:t xml:space="preserve"> </w:t>
            </w:r>
            <w:proofErr w:type="spellStart"/>
            <w:r w:rsidRPr="006149D3">
              <w:rPr>
                <w:sz w:val="20"/>
              </w:rPr>
              <w:t>boundaries</w:t>
            </w:r>
            <w:proofErr w:type="spellEnd"/>
            <w:r w:rsidRPr="006149D3">
              <w:rPr>
                <w:sz w:val="20"/>
              </w:rPr>
              <w:t xml:space="preserve"> </w:t>
            </w:r>
            <w:proofErr w:type="spellStart"/>
            <w:r w:rsidRPr="006149D3">
              <w:rPr>
                <w:sz w:val="20"/>
              </w:rPr>
              <w:t>when</w:t>
            </w:r>
            <w:proofErr w:type="spellEnd"/>
            <w:r w:rsidRPr="006149D3">
              <w:rPr>
                <w:sz w:val="20"/>
              </w:rPr>
              <w:t xml:space="preserve"> </w:t>
            </w:r>
            <w:proofErr w:type="spellStart"/>
            <w:r w:rsidRPr="006149D3">
              <w:rPr>
                <w:sz w:val="20"/>
              </w:rPr>
              <w:t>continuous</w:t>
            </w:r>
            <w:proofErr w:type="spellEnd"/>
            <w:r w:rsidRPr="006149D3">
              <w:rPr>
                <w:sz w:val="20"/>
              </w:rPr>
              <w:t xml:space="preserve"> </w:t>
            </w:r>
            <w:proofErr w:type="spellStart"/>
            <w:r w:rsidRPr="006149D3">
              <w:rPr>
                <w:sz w:val="20"/>
              </w:rPr>
              <w:t>variables</w:t>
            </w:r>
            <w:proofErr w:type="spellEnd"/>
            <w:r w:rsidRPr="006149D3">
              <w:rPr>
                <w:sz w:val="20"/>
              </w:rPr>
              <w:t xml:space="preserve"> </w:t>
            </w:r>
            <w:proofErr w:type="spellStart"/>
            <w:r w:rsidRPr="006149D3">
              <w:rPr>
                <w:sz w:val="20"/>
              </w:rPr>
              <w:t>were</w:t>
            </w:r>
            <w:proofErr w:type="spellEnd"/>
            <w:r w:rsidRPr="006149D3">
              <w:rPr>
                <w:sz w:val="20"/>
              </w:rPr>
              <w:t xml:space="preserve"> </w:t>
            </w:r>
            <w:proofErr w:type="spellStart"/>
            <w:r w:rsidRPr="006149D3">
              <w:rPr>
                <w:sz w:val="20"/>
              </w:rPr>
              <w:t>categorized</w:t>
            </w:r>
            <w:proofErr w:type="spellEnd"/>
            <w:r w:rsidR="00C46334">
              <w:rPr>
                <w:sz w:val="20"/>
              </w:rPr>
              <w:t xml:space="preserve"> RESULTS PAGE 10-12, TABLE 1-3</w:t>
            </w:r>
          </w:p>
        </w:tc>
      </w:tr>
      <w:tr w:rsidR="00C60F1E" w:rsidRPr="0022554A" w:rsidTr="001513A2">
        <w:tc>
          <w:tcPr>
            <w:tcW w:w="0" w:type="auto"/>
            <w:vMerge/>
          </w:tcPr>
          <w:p w:rsidR="00C60F1E" w:rsidRPr="0022554A" w:rsidRDefault="00C60F1E" w:rsidP="001513A2">
            <w:pPr>
              <w:tabs>
                <w:tab w:val="left" w:pos="5400"/>
              </w:tabs>
              <w:rPr>
                <w:bCs/>
                <w:sz w:val="20"/>
              </w:rPr>
            </w:pPr>
            <w:bookmarkStart w:id="81" w:name="italic42" w:colFirst="0" w:colLast="0"/>
            <w:bookmarkStart w:id="82" w:name="bold43" w:colFirst="0" w:colLast="0"/>
            <w:bookmarkEnd w:id="79"/>
            <w:bookmarkEnd w:id="80"/>
          </w:p>
        </w:tc>
        <w:tc>
          <w:tcPr>
            <w:tcW w:w="0" w:type="auto"/>
            <w:vMerge/>
          </w:tcPr>
          <w:p w:rsidR="00C60F1E" w:rsidRPr="0022554A" w:rsidRDefault="00C60F1E" w:rsidP="001513A2">
            <w:pPr>
              <w:tabs>
                <w:tab w:val="left" w:pos="5400"/>
              </w:tabs>
              <w:jc w:val="center"/>
              <w:rPr>
                <w:sz w:val="20"/>
              </w:rPr>
            </w:pPr>
          </w:p>
        </w:tc>
        <w:tc>
          <w:tcPr>
            <w:tcW w:w="0" w:type="auto"/>
          </w:tcPr>
          <w:p w:rsidR="00C60F1E" w:rsidRPr="006149D3" w:rsidRDefault="00C60F1E" w:rsidP="001513A2">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w:t>
            </w:r>
            <w:proofErr w:type="spellStart"/>
            <w:r w:rsidRPr="006149D3">
              <w:rPr>
                <w:sz w:val="20"/>
              </w:rPr>
              <w:t>consider</w:t>
            </w:r>
            <w:proofErr w:type="spellEnd"/>
            <w:r w:rsidRPr="006149D3">
              <w:rPr>
                <w:sz w:val="20"/>
              </w:rPr>
              <w:t xml:space="preserve"> </w:t>
            </w:r>
            <w:proofErr w:type="spellStart"/>
            <w:r w:rsidRPr="006149D3">
              <w:rPr>
                <w:sz w:val="20"/>
              </w:rPr>
              <w:t>translating</w:t>
            </w:r>
            <w:proofErr w:type="spellEnd"/>
            <w:r w:rsidRPr="006149D3">
              <w:rPr>
                <w:sz w:val="20"/>
              </w:rPr>
              <w:t xml:space="preserve"> </w:t>
            </w:r>
            <w:proofErr w:type="spellStart"/>
            <w:r w:rsidRPr="006149D3">
              <w:rPr>
                <w:sz w:val="20"/>
              </w:rPr>
              <w:t>estimates</w:t>
            </w:r>
            <w:proofErr w:type="spellEnd"/>
            <w:r w:rsidRPr="006149D3">
              <w:rPr>
                <w:sz w:val="20"/>
              </w:rPr>
              <w:t xml:space="preserve"> </w:t>
            </w:r>
            <w:proofErr w:type="spellStart"/>
            <w:r w:rsidRPr="006149D3">
              <w:rPr>
                <w:sz w:val="20"/>
              </w:rPr>
              <w:t>of</w:t>
            </w:r>
            <w:proofErr w:type="spellEnd"/>
            <w:r w:rsidRPr="006149D3">
              <w:rPr>
                <w:sz w:val="20"/>
              </w:rPr>
              <w:t xml:space="preserve"> relative risk </w:t>
            </w:r>
            <w:proofErr w:type="spellStart"/>
            <w:r w:rsidRPr="006149D3">
              <w:rPr>
                <w:sz w:val="20"/>
              </w:rPr>
              <w:t>into</w:t>
            </w:r>
            <w:proofErr w:type="spellEnd"/>
            <w:r w:rsidRPr="006149D3">
              <w:rPr>
                <w:sz w:val="20"/>
              </w:rPr>
              <w:t xml:space="preserve"> absolute risk for a </w:t>
            </w:r>
            <w:proofErr w:type="spellStart"/>
            <w:r w:rsidRPr="006149D3">
              <w:rPr>
                <w:sz w:val="20"/>
              </w:rPr>
              <w:t>meaningful</w:t>
            </w:r>
            <w:proofErr w:type="spellEnd"/>
            <w:r w:rsidRPr="006149D3">
              <w:rPr>
                <w:sz w:val="20"/>
              </w:rPr>
              <w:t xml:space="preserve"> </w:t>
            </w:r>
            <w:proofErr w:type="spellStart"/>
            <w:r w:rsidRPr="006149D3">
              <w:rPr>
                <w:sz w:val="20"/>
              </w:rPr>
              <w:t>time</w:t>
            </w:r>
            <w:proofErr w:type="spellEnd"/>
            <w:r w:rsidRPr="006149D3">
              <w:rPr>
                <w:sz w:val="20"/>
              </w:rPr>
              <w:t xml:space="preserve"> period</w:t>
            </w:r>
          </w:p>
        </w:tc>
      </w:tr>
      <w:tr w:rsidR="00C60F1E" w:rsidRPr="0022554A" w:rsidTr="001513A2">
        <w:tc>
          <w:tcPr>
            <w:tcW w:w="0" w:type="auto"/>
          </w:tcPr>
          <w:p w:rsidR="00C60F1E" w:rsidRPr="0022554A" w:rsidRDefault="00C60F1E" w:rsidP="001513A2">
            <w:pPr>
              <w:tabs>
                <w:tab w:val="left" w:pos="5400"/>
              </w:tabs>
              <w:rPr>
                <w:bCs/>
                <w:sz w:val="20"/>
              </w:rPr>
            </w:pPr>
            <w:bookmarkStart w:id="83" w:name="italic43"/>
            <w:bookmarkStart w:id="84" w:name="bold44"/>
            <w:bookmarkEnd w:id="81"/>
            <w:bookmarkEnd w:id="82"/>
            <w:proofErr w:type="spellStart"/>
            <w:r w:rsidRPr="0022554A">
              <w:rPr>
                <w:bCs/>
                <w:sz w:val="20"/>
              </w:rPr>
              <w:t>Other</w:t>
            </w:r>
            <w:proofErr w:type="spellEnd"/>
            <w:r w:rsidRPr="0022554A">
              <w:rPr>
                <w:bCs/>
                <w:sz w:val="20"/>
              </w:rPr>
              <w:t xml:space="preserve"> </w:t>
            </w:r>
            <w:proofErr w:type="spellStart"/>
            <w:r w:rsidRPr="0022554A">
              <w:rPr>
                <w:bCs/>
                <w:sz w:val="20"/>
              </w:rPr>
              <w:t>analyses</w:t>
            </w:r>
            <w:bookmarkEnd w:id="83"/>
            <w:bookmarkEnd w:id="84"/>
            <w:proofErr w:type="spellEnd"/>
          </w:p>
        </w:tc>
        <w:tc>
          <w:tcPr>
            <w:tcW w:w="0" w:type="auto"/>
          </w:tcPr>
          <w:p w:rsidR="00C60F1E" w:rsidRPr="0022554A" w:rsidRDefault="00C60F1E" w:rsidP="001513A2">
            <w:pPr>
              <w:tabs>
                <w:tab w:val="left" w:pos="5400"/>
              </w:tabs>
              <w:jc w:val="center"/>
              <w:rPr>
                <w:sz w:val="20"/>
              </w:rPr>
            </w:pPr>
            <w:r w:rsidRPr="0022554A">
              <w:rPr>
                <w:sz w:val="20"/>
              </w:rPr>
              <w:t>17</w:t>
            </w:r>
          </w:p>
        </w:tc>
        <w:tc>
          <w:tcPr>
            <w:tcW w:w="0" w:type="auto"/>
          </w:tcPr>
          <w:p w:rsidR="00C60F1E" w:rsidRPr="0022554A" w:rsidRDefault="00C60F1E" w:rsidP="001513A2">
            <w:pPr>
              <w:tabs>
                <w:tab w:val="left" w:pos="5400"/>
              </w:tabs>
              <w:rPr>
                <w:sz w:val="20"/>
              </w:rPr>
            </w:pPr>
            <w:proofErr w:type="spellStart"/>
            <w:r w:rsidRPr="0022554A">
              <w:rPr>
                <w:sz w:val="20"/>
              </w:rPr>
              <w:t>Report</w:t>
            </w:r>
            <w:proofErr w:type="spellEnd"/>
            <w:r w:rsidRPr="0022554A">
              <w:rPr>
                <w:sz w:val="20"/>
              </w:rPr>
              <w:t xml:space="preserve"> </w:t>
            </w:r>
            <w:proofErr w:type="spellStart"/>
            <w:r w:rsidRPr="0022554A">
              <w:rPr>
                <w:sz w:val="20"/>
              </w:rPr>
              <w:t>other</w:t>
            </w:r>
            <w:proofErr w:type="spellEnd"/>
            <w:r w:rsidRPr="0022554A">
              <w:rPr>
                <w:sz w:val="20"/>
              </w:rPr>
              <w:t xml:space="preserve"> </w:t>
            </w:r>
            <w:proofErr w:type="spellStart"/>
            <w:r w:rsidRPr="0022554A">
              <w:rPr>
                <w:sz w:val="20"/>
              </w:rPr>
              <w:t>analyses</w:t>
            </w:r>
            <w:proofErr w:type="spellEnd"/>
            <w:r w:rsidRPr="0022554A">
              <w:rPr>
                <w:sz w:val="20"/>
              </w:rPr>
              <w:t xml:space="preserve"> </w:t>
            </w:r>
            <w:proofErr w:type="spellStart"/>
            <w:r w:rsidRPr="0022554A">
              <w:rPr>
                <w:sz w:val="20"/>
              </w:rPr>
              <w:t>done</w:t>
            </w:r>
            <w:proofErr w:type="spellEnd"/>
            <w:r w:rsidRPr="0022554A">
              <w:rPr>
                <w:sz w:val="20"/>
              </w:rPr>
              <w:t>—</w:t>
            </w:r>
            <w:proofErr w:type="spellStart"/>
            <w:r w:rsidRPr="0022554A">
              <w:rPr>
                <w:sz w:val="20"/>
              </w:rPr>
              <w:t>eg</w:t>
            </w:r>
            <w:proofErr w:type="spellEnd"/>
            <w:r w:rsidRPr="0022554A">
              <w:rPr>
                <w:sz w:val="20"/>
              </w:rPr>
              <w:t xml:space="preserve"> </w:t>
            </w:r>
            <w:proofErr w:type="spellStart"/>
            <w:r w:rsidRPr="0022554A">
              <w:rPr>
                <w:sz w:val="20"/>
              </w:rPr>
              <w:t>analyses</w:t>
            </w:r>
            <w:proofErr w:type="spellEnd"/>
            <w:r w:rsidRPr="0022554A">
              <w:rPr>
                <w:sz w:val="20"/>
              </w:rPr>
              <w:t xml:space="preserve"> </w:t>
            </w:r>
            <w:proofErr w:type="spellStart"/>
            <w:r w:rsidRPr="0022554A">
              <w:rPr>
                <w:sz w:val="20"/>
              </w:rPr>
              <w:t>of</w:t>
            </w:r>
            <w:proofErr w:type="spellEnd"/>
            <w:r w:rsidRPr="0022554A">
              <w:rPr>
                <w:sz w:val="20"/>
              </w:rPr>
              <w:t xml:space="preserve"> </w:t>
            </w:r>
            <w:proofErr w:type="spellStart"/>
            <w:r w:rsidRPr="0022554A">
              <w:rPr>
                <w:sz w:val="20"/>
              </w:rPr>
              <w:t>subgroups</w:t>
            </w:r>
            <w:proofErr w:type="spellEnd"/>
            <w:r w:rsidRPr="0022554A">
              <w:rPr>
                <w:sz w:val="20"/>
              </w:rPr>
              <w:t xml:space="preserve"> and </w:t>
            </w:r>
            <w:proofErr w:type="spellStart"/>
            <w:r w:rsidRPr="0022554A">
              <w:rPr>
                <w:sz w:val="20"/>
              </w:rPr>
              <w:t>interactions</w:t>
            </w:r>
            <w:proofErr w:type="spellEnd"/>
            <w:r w:rsidRPr="0022554A">
              <w:rPr>
                <w:sz w:val="20"/>
              </w:rPr>
              <w:t xml:space="preserve">, and </w:t>
            </w:r>
            <w:proofErr w:type="spellStart"/>
            <w:r w:rsidRPr="0022554A">
              <w:rPr>
                <w:sz w:val="20"/>
              </w:rPr>
              <w:t>sensitivity</w:t>
            </w:r>
            <w:proofErr w:type="spellEnd"/>
            <w:r w:rsidRPr="0022554A">
              <w:rPr>
                <w:sz w:val="20"/>
              </w:rPr>
              <w:t xml:space="preserve"> </w:t>
            </w:r>
            <w:proofErr w:type="spellStart"/>
            <w:r w:rsidRPr="0022554A">
              <w:rPr>
                <w:sz w:val="20"/>
              </w:rPr>
              <w:t>analyses</w:t>
            </w:r>
            <w:proofErr w:type="spellEnd"/>
          </w:p>
        </w:tc>
      </w:tr>
      <w:tr w:rsidR="00C60F1E" w:rsidRPr="0022554A" w:rsidTr="001513A2">
        <w:tc>
          <w:tcPr>
            <w:tcW w:w="0" w:type="auto"/>
            <w:gridSpan w:val="3"/>
          </w:tcPr>
          <w:p w:rsidR="00C60F1E" w:rsidRPr="0022554A" w:rsidRDefault="00C60F1E" w:rsidP="001513A2">
            <w:pPr>
              <w:pStyle w:val="TableSubHead"/>
              <w:tabs>
                <w:tab w:val="left" w:pos="5400"/>
              </w:tabs>
              <w:rPr>
                <w:sz w:val="20"/>
              </w:rPr>
            </w:pPr>
            <w:bookmarkStart w:id="85" w:name="italic44"/>
            <w:bookmarkStart w:id="86" w:name="bold45"/>
            <w:r w:rsidRPr="0022554A">
              <w:rPr>
                <w:sz w:val="20"/>
              </w:rPr>
              <w:t>Discussion</w:t>
            </w:r>
            <w:bookmarkEnd w:id="85"/>
            <w:bookmarkEnd w:id="86"/>
          </w:p>
        </w:tc>
      </w:tr>
      <w:tr w:rsidR="00C60F1E" w:rsidRPr="0022554A" w:rsidTr="001513A2">
        <w:tc>
          <w:tcPr>
            <w:tcW w:w="0" w:type="auto"/>
          </w:tcPr>
          <w:p w:rsidR="00C60F1E" w:rsidRPr="0022554A" w:rsidRDefault="00C60F1E" w:rsidP="001513A2">
            <w:pPr>
              <w:tabs>
                <w:tab w:val="left" w:pos="5400"/>
              </w:tabs>
              <w:rPr>
                <w:bCs/>
                <w:sz w:val="20"/>
              </w:rPr>
            </w:pPr>
            <w:bookmarkStart w:id="87" w:name="italic45" w:colFirst="0" w:colLast="0"/>
            <w:bookmarkStart w:id="88" w:name="bold46" w:colFirst="0" w:colLast="0"/>
            <w:proofErr w:type="spellStart"/>
            <w:r w:rsidRPr="0022554A">
              <w:rPr>
                <w:bCs/>
                <w:sz w:val="20"/>
              </w:rPr>
              <w:t>Key</w:t>
            </w:r>
            <w:proofErr w:type="spellEnd"/>
            <w:r w:rsidRPr="0022554A">
              <w:rPr>
                <w:bCs/>
                <w:sz w:val="20"/>
              </w:rPr>
              <w:t xml:space="preserve"> </w:t>
            </w:r>
            <w:proofErr w:type="spellStart"/>
            <w:r w:rsidRPr="0022554A">
              <w:rPr>
                <w:bCs/>
                <w:sz w:val="20"/>
              </w:rPr>
              <w:t>results</w:t>
            </w:r>
            <w:proofErr w:type="spellEnd"/>
          </w:p>
        </w:tc>
        <w:tc>
          <w:tcPr>
            <w:tcW w:w="0" w:type="auto"/>
          </w:tcPr>
          <w:p w:rsidR="00C60F1E" w:rsidRPr="0022554A" w:rsidRDefault="00C60F1E" w:rsidP="001513A2">
            <w:pPr>
              <w:tabs>
                <w:tab w:val="left" w:pos="5400"/>
              </w:tabs>
              <w:jc w:val="center"/>
              <w:rPr>
                <w:sz w:val="20"/>
              </w:rPr>
            </w:pPr>
            <w:r w:rsidRPr="0022554A">
              <w:rPr>
                <w:sz w:val="20"/>
              </w:rPr>
              <w:t>18</w:t>
            </w:r>
          </w:p>
        </w:tc>
        <w:tc>
          <w:tcPr>
            <w:tcW w:w="0" w:type="auto"/>
          </w:tcPr>
          <w:p w:rsidR="00C46334" w:rsidRPr="0022554A" w:rsidRDefault="00C60F1E" w:rsidP="001513A2">
            <w:pPr>
              <w:tabs>
                <w:tab w:val="left" w:pos="5400"/>
              </w:tabs>
              <w:rPr>
                <w:sz w:val="20"/>
              </w:rPr>
            </w:pPr>
            <w:proofErr w:type="spellStart"/>
            <w:r w:rsidRPr="0022554A">
              <w:rPr>
                <w:sz w:val="20"/>
              </w:rPr>
              <w:t>Summarise</w:t>
            </w:r>
            <w:proofErr w:type="spellEnd"/>
            <w:r w:rsidRPr="0022554A">
              <w:rPr>
                <w:sz w:val="20"/>
              </w:rPr>
              <w:t xml:space="preserve"> </w:t>
            </w:r>
            <w:proofErr w:type="spellStart"/>
            <w:r w:rsidRPr="0022554A">
              <w:rPr>
                <w:sz w:val="20"/>
              </w:rPr>
              <w:t>key</w:t>
            </w:r>
            <w:proofErr w:type="spellEnd"/>
            <w:r w:rsidRPr="0022554A">
              <w:rPr>
                <w:sz w:val="20"/>
              </w:rPr>
              <w:t xml:space="preserve"> </w:t>
            </w:r>
            <w:proofErr w:type="spellStart"/>
            <w:r w:rsidRPr="0022554A">
              <w:rPr>
                <w:sz w:val="20"/>
              </w:rPr>
              <w:t>results</w:t>
            </w:r>
            <w:proofErr w:type="spellEnd"/>
            <w:r w:rsidRPr="0022554A">
              <w:rPr>
                <w:sz w:val="20"/>
              </w:rPr>
              <w:t xml:space="preserve"> </w:t>
            </w:r>
            <w:proofErr w:type="spellStart"/>
            <w:r w:rsidRPr="0022554A">
              <w:rPr>
                <w:sz w:val="20"/>
              </w:rPr>
              <w:t>with</w:t>
            </w:r>
            <w:proofErr w:type="spellEnd"/>
            <w:r w:rsidRPr="0022554A">
              <w:rPr>
                <w:sz w:val="20"/>
              </w:rPr>
              <w:t xml:space="preserve"> </w:t>
            </w:r>
            <w:proofErr w:type="spellStart"/>
            <w:r w:rsidRPr="0022554A">
              <w:rPr>
                <w:sz w:val="20"/>
              </w:rPr>
              <w:t>reference</w:t>
            </w:r>
            <w:proofErr w:type="spellEnd"/>
            <w:r w:rsidRPr="0022554A">
              <w:rPr>
                <w:sz w:val="20"/>
              </w:rPr>
              <w:t xml:space="preserve"> to </w:t>
            </w:r>
            <w:proofErr w:type="spellStart"/>
            <w:r w:rsidRPr="0022554A">
              <w:rPr>
                <w:sz w:val="20"/>
              </w:rPr>
              <w:t>study</w:t>
            </w:r>
            <w:proofErr w:type="spellEnd"/>
            <w:r w:rsidRPr="0022554A">
              <w:rPr>
                <w:sz w:val="20"/>
              </w:rPr>
              <w:t xml:space="preserve"> </w:t>
            </w:r>
            <w:proofErr w:type="spellStart"/>
            <w:r w:rsidRPr="0022554A">
              <w:rPr>
                <w:sz w:val="20"/>
              </w:rPr>
              <w:t>objectives</w:t>
            </w:r>
            <w:proofErr w:type="spellEnd"/>
            <w:r w:rsidR="00C46334">
              <w:rPr>
                <w:sz w:val="20"/>
              </w:rPr>
              <w:t xml:space="preserve"> DISCUSSION PAGE 13</w:t>
            </w:r>
          </w:p>
        </w:tc>
      </w:tr>
      <w:tr w:rsidR="00C60F1E" w:rsidRPr="0022554A" w:rsidTr="001513A2">
        <w:tc>
          <w:tcPr>
            <w:tcW w:w="0" w:type="auto"/>
          </w:tcPr>
          <w:p w:rsidR="00C60F1E" w:rsidRPr="0022554A" w:rsidRDefault="00C60F1E" w:rsidP="001513A2">
            <w:pPr>
              <w:tabs>
                <w:tab w:val="left" w:pos="5400"/>
              </w:tabs>
              <w:rPr>
                <w:bCs/>
                <w:sz w:val="20"/>
              </w:rPr>
            </w:pPr>
            <w:bookmarkStart w:id="89" w:name="italic46" w:colFirst="0" w:colLast="0"/>
            <w:bookmarkStart w:id="90" w:name="bold47" w:colFirst="0" w:colLast="0"/>
            <w:bookmarkEnd w:id="87"/>
            <w:bookmarkEnd w:id="88"/>
            <w:r w:rsidRPr="0022554A">
              <w:rPr>
                <w:bCs/>
                <w:sz w:val="20"/>
              </w:rPr>
              <w:t>Limitations</w:t>
            </w:r>
          </w:p>
        </w:tc>
        <w:tc>
          <w:tcPr>
            <w:tcW w:w="0" w:type="auto"/>
          </w:tcPr>
          <w:p w:rsidR="00C60F1E" w:rsidRPr="0022554A" w:rsidRDefault="00C60F1E" w:rsidP="001513A2">
            <w:pPr>
              <w:tabs>
                <w:tab w:val="left" w:pos="5400"/>
              </w:tabs>
              <w:jc w:val="center"/>
              <w:rPr>
                <w:sz w:val="20"/>
              </w:rPr>
            </w:pPr>
            <w:r w:rsidRPr="0022554A">
              <w:rPr>
                <w:sz w:val="20"/>
              </w:rPr>
              <w:t>19</w:t>
            </w:r>
          </w:p>
        </w:tc>
        <w:tc>
          <w:tcPr>
            <w:tcW w:w="0" w:type="auto"/>
          </w:tcPr>
          <w:p w:rsidR="00C60F1E" w:rsidRPr="0022554A" w:rsidRDefault="00C60F1E" w:rsidP="001513A2">
            <w:pPr>
              <w:tabs>
                <w:tab w:val="left" w:pos="5400"/>
              </w:tabs>
              <w:rPr>
                <w:sz w:val="20"/>
              </w:rPr>
            </w:pPr>
            <w:proofErr w:type="spellStart"/>
            <w:r w:rsidRPr="0022554A">
              <w:rPr>
                <w:sz w:val="20"/>
              </w:rPr>
              <w:t>Discuss</w:t>
            </w:r>
            <w:proofErr w:type="spellEnd"/>
            <w:r w:rsidRPr="0022554A">
              <w:rPr>
                <w:sz w:val="20"/>
              </w:rPr>
              <w:t xml:space="preserve"> limitations </w:t>
            </w:r>
            <w:proofErr w:type="spellStart"/>
            <w:r w:rsidRPr="0022554A">
              <w:rPr>
                <w:sz w:val="20"/>
              </w:rPr>
              <w:t>of</w:t>
            </w:r>
            <w:proofErr w:type="spellEnd"/>
            <w:r w:rsidRPr="0022554A">
              <w:rPr>
                <w:sz w:val="20"/>
              </w:rPr>
              <w:t xml:space="preserve"> the </w:t>
            </w:r>
            <w:proofErr w:type="spellStart"/>
            <w:r w:rsidRPr="0022554A">
              <w:rPr>
                <w:sz w:val="20"/>
              </w:rPr>
              <w:t>study</w:t>
            </w:r>
            <w:proofErr w:type="spellEnd"/>
            <w:r w:rsidRPr="0022554A">
              <w:rPr>
                <w:sz w:val="20"/>
              </w:rPr>
              <w:t xml:space="preserve">, </w:t>
            </w:r>
            <w:proofErr w:type="spellStart"/>
            <w:r w:rsidRPr="0022554A">
              <w:rPr>
                <w:sz w:val="20"/>
              </w:rPr>
              <w:t>taking</w:t>
            </w:r>
            <w:proofErr w:type="spellEnd"/>
            <w:r w:rsidRPr="0022554A">
              <w:rPr>
                <w:sz w:val="20"/>
              </w:rPr>
              <w:t xml:space="preserve"> </w:t>
            </w:r>
            <w:proofErr w:type="spellStart"/>
            <w:r w:rsidRPr="0022554A">
              <w:rPr>
                <w:sz w:val="20"/>
              </w:rPr>
              <w:t>into</w:t>
            </w:r>
            <w:proofErr w:type="spellEnd"/>
            <w:r w:rsidRPr="0022554A">
              <w:rPr>
                <w:sz w:val="20"/>
              </w:rPr>
              <w:t xml:space="preserve"> </w:t>
            </w:r>
            <w:proofErr w:type="spellStart"/>
            <w:r w:rsidRPr="0022554A">
              <w:rPr>
                <w:sz w:val="20"/>
              </w:rPr>
              <w:t>account</w:t>
            </w:r>
            <w:proofErr w:type="spellEnd"/>
            <w:r w:rsidRPr="0022554A">
              <w:rPr>
                <w:sz w:val="20"/>
              </w:rPr>
              <w:t xml:space="preserve"> </w:t>
            </w:r>
            <w:proofErr w:type="spellStart"/>
            <w:r w:rsidRPr="0022554A">
              <w:rPr>
                <w:sz w:val="20"/>
              </w:rPr>
              <w:t>sources</w:t>
            </w:r>
            <w:proofErr w:type="spellEnd"/>
            <w:r w:rsidRPr="0022554A">
              <w:rPr>
                <w:sz w:val="20"/>
              </w:rPr>
              <w:t xml:space="preserve"> </w:t>
            </w:r>
            <w:proofErr w:type="spellStart"/>
            <w:r w:rsidRPr="0022554A">
              <w:rPr>
                <w:sz w:val="20"/>
              </w:rPr>
              <w:t>of</w:t>
            </w:r>
            <w:proofErr w:type="spellEnd"/>
            <w:r w:rsidRPr="0022554A">
              <w:rPr>
                <w:sz w:val="20"/>
              </w:rPr>
              <w:t xml:space="preserve"> potential bias or </w:t>
            </w:r>
            <w:proofErr w:type="spellStart"/>
            <w:r w:rsidRPr="0022554A">
              <w:rPr>
                <w:sz w:val="20"/>
              </w:rPr>
              <w:t>imprecision</w:t>
            </w:r>
            <w:proofErr w:type="spellEnd"/>
            <w:r w:rsidRPr="0022554A">
              <w:rPr>
                <w:sz w:val="20"/>
              </w:rPr>
              <w:t xml:space="preserve">. </w:t>
            </w:r>
            <w:proofErr w:type="spellStart"/>
            <w:r w:rsidRPr="0022554A">
              <w:rPr>
                <w:sz w:val="20"/>
              </w:rPr>
              <w:t>Discuss</w:t>
            </w:r>
            <w:proofErr w:type="spellEnd"/>
            <w:r w:rsidRPr="0022554A">
              <w:rPr>
                <w:sz w:val="20"/>
              </w:rPr>
              <w:t xml:space="preserve"> </w:t>
            </w:r>
            <w:proofErr w:type="spellStart"/>
            <w:r w:rsidRPr="0022554A">
              <w:rPr>
                <w:sz w:val="20"/>
              </w:rPr>
              <w:t>both</w:t>
            </w:r>
            <w:proofErr w:type="spellEnd"/>
            <w:r w:rsidRPr="0022554A">
              <w:rPr>
                <w:sz w:val="20"/>
              </w:rPr>
              <w:t xml:space="preserve"> </w:t>
            </w:r>
            <w:proofErr w:type="spellStart"/>
            <w:r w:rsidRPr="0022554A">
              <w:rPr>
                <w:sz w:val="20"/>
              </w:rPr>
              <w:t>direction</w:t>
            </w:r>
            <w:proofErr w:type="spellEnd"/>
            <w:r w:rsidRPr="0022554A">
              <w:rPr>
                <w:sz w:val="20"/>
              </w:rPr>
              <w:t xml:space="preserve"> and </w:t>
            </w:r>
            <w:proofErr w:type="spellStart"/>
            <w:r w:rsidRPr="0022554A">
              <w:rPr>
                <w:sz w:val="20"/>
              </w:rPr>
              <w:t>magnitude</w:t>
            </w:r>
            <w:proofErr w:type="spellEnd"/>
            <w:r w:rsidRPr="0022554A">
              <w:rPr>
                <w:sz w:val="20"/>
              </w:rPr>
              <w:t xml:space="preserve"> </w:t>
            </w:r>
            <w:proofErr w:type="spellStart"/>
            <w:r w:rsidRPr="0022554A">
              <w:rPr>
                <w:sz w:val="20"/>
              </w:rPr>
              <w:t>of</w:t>
            </w:r>
            <w:proofErr w:type="spellEnd"/>
            <w:r w:rsidRPr="0022554A">
              <w:rPr>
                <w:sz w:val="20"/>
              </w:rPr>
              <w:t xml:space="preserve"> </w:t>
            </w:r>
            <w:proofErr w:type="spellStart"/>
            <w:r w:rsidRPr="0022554A">
              <w:rPr>
                <w:sz w:val="20"/>
              </w:rPr>
              <w:t>any</w:t>
            </w:r>
            <w:proofErr w:type="spellEnd"/>
            <w:r w:rsidRPr="0022554A">
              <w:rPr>
                <w:sz w:val="20"/>
              </w:rPr>
              <w:t xml:space="preserve"> potential bias</w:t>
            </w:r>
            <w:r w:rsidR="00C46334">
              <w:rPr>
                <w:sz w:val="20"/>
              </w:rPr>
              <w:t xml:space="preserve"> DISCUSSION PAGE 15</w:t>
            </w:r>
          </w:p>
        </w:tc>
      </w:tr>
      <w:tr w:rsidR="00C60F1E" w:rsidRPr="0022554A" w:rsidTr="001513A2">
        <w:tc>
          <w:tcPr>
            <w:tcW w:w="0" w:type="auto"/>
          </w:tcPr>
          <w:p w:rsidR="00C60F1E" w:rsidRPr="0022554A" w:rsidRDefault="00C60F1E" w:rsidP="001513A2">
            <w:pPr>
              <w:tabs>
                <w:tab w:val="left" w:pos="5400"/>
              </w:tabs>
              <w:rPr>
                <w:bCs/>
                <w:sz w:val="20"/>
              </w:rPr>
            </w:pPr>
            <w:bookmarkStart w:id="91" w:name="italic47" w:colFirst="0" w:colLast="0"/>
            <w:bookmarkStart w:id="92" w:name="bold48" w:colFirst="0" w:colLast="0"/>
            <w:bookmarkEnd w:id="89"/>
            <w:bookmarkEnd w:id="90"/>
            <w:r w:rsidRPr="0022554A">
              <w:rPr>
                <w:bCs/>
                <w:sz w:val="20"/>
              </w:rPr>
              <w:t>Interpretation</w:t>
            </w:r>
          </w:p>
        </w:tc>
        <w:tc>
          <w:tcPr>
            <w:tcW w:w="0" w:type="auto"/>
          </w:tcPr>
          <w:p w:rsidR="00C60F1E" w:rsidRPr="0022554A" w:rsidRDefault="00C60F1E" w:rsidP="001513A2">
            <w:pPr>
              <w:tabs>
                <w:tab w:val="left" w:pos="5400"/>
              </w:tabs>
              <w:jc w:val="center"/>
              <w:rPr>
                <w:sz w:val="20"/>
              </w:rPr>
            </w:pPr>
            <w:r w:rsidRPr="0022554A">
              <w:rPr>
                <w:sz w:val="20"/>
              </w:rPr>
              <w:t>20</w:t>
            </w:r>
          </w:p>
        </w:tc>
        <w:tc>
          <w:tcPr>
            <w:tcW w:w="0" w:type="auto"/>
          </w:tcPr>
          <w:p w:rsidR="00C60F1E" w:rsidRPr="0022554A" w:rsidRDefault="00C60F1E" w:rsidP="001513A2">
            <w:pPr>
              <w:tabs>
                <w:tab w:val="left" w:pos="5400"/>
              </w:tabs>
              <w:rPr>
                <w:sz w:val="20"/>
              </w:rPr>
            </w:pPr>
            <w:proofErr w:type="spellStart"/>
            <w:r w:rsidRPr="0022554A">
              <w:rPr>
                <w:sz w:val="20"/>
              </w:rPr>
              <w:t>Give</w:t>
            </w:r>
            <w:proofErr w:type="spellEnd"/>
            <w:r w:rsidRPr="0022554A">
              <w:rPr>
                <w:sz w:val="20"/>
              </w:rPr>
              <w:t xml:space="preserve"> a </w:t>
            </w:r>
            <w:proofErr w:type="spellStart"/>
            <w:r w:rsidRPr="0022554A">
              <w:rPr>
                <w:sz w:val="20"/>
              </w:rPr>
              <w:t>cautious</w:t>
            </w:r>
            <w:proofErr w:type="spellEnd"/>
            <w:r w:rsidRPr="0022554A">
              <w:rPr>
                <w:sz w:val="20"/>
              </w:rPr>
              <w:t xml:space="preserve"> overall interpretation </w:t>
            </w:r>
            <w:proofErr w:type="spellStart"/>
            <w:r w:rsidRPr="0022554A">
              <w:rPr>
                <w:sz w:val="20"/>
              </w:rPr>
              <w:t>of</w:t>
            </w:r>
            <w:proofErr w:type="spellEnd"/>
            <w:r w:rsidRPr="0022554A">
              <w:rPr>
                <w:sz w:val="20"/>
              </w:rPr>
              <w:t xml:space="preserve"> </w:t>
            </w:r>
            <w:proofErr w:type="spellStart"/>
            <w:r w:rsidRPr="0022554A">
              <w:rPr>
                <w:sz w:val="20"/>
              </w:rPr>
              <w:t>results</w:t>
            </w:r>
            <w:proofErr w:type="spellEnd"/>
            <w:r w:rsidRPr="0022554A">
              <w:rPr>
                <w:sz w:val="20"/>
              </w:rPr>
              <w:t xml:space="preserve"> </w:t>
            </w:r>
            <w:proofErr w:type="spellStart"/>
            <w:r w:rsidRPr="0022554A">
              <w:rPr>
                <w:sz w:val="20"/>
              </w:rPr>
              <w:t>considering</w:t>
            </w:r>
            <w:proofErr w:type="spellEnd"/>
            <w:r w:rsidRPr="0022554A">
              <w:rPr>
                <w:sz w:val="20"/>
              </w:rPr>
              <w:t xml:space="preserve"> </w:t>
            </w:r>
            <w:proofErr w:type="spellStart"/>
            <w:r w:rsidRPr="0022554A">
              <w:rPr>
                <w:sz w:val="20"/>
              </w:rPr>
              <w:t>objectives</w:t>
            </w:r>
            <w:proofErr w:type="spellEnd"/>
            <w:r w:rsidRPr="0022554A">
              <w:rPr>
                <w:sz w:val="20"/>
              </w:rPr>
              <w:t xml:space="preserve">, limitations, </w:t>
            </w:r>
            <w:proofErr w:type="spellStart"/>
            <w:r w:rsidRPr="0022554A">
              <w:rPr>
                <w:sz w:val="20"/>
              </w:rPr>
              <w:t>multiplicity</w:t>
            </w:r>
            <w:proofErr w:type="spellEnd"/>
            <w:r w:rsidRPr="0022554A">
              <w:rPr>
                <w:sz w:val="20"/>
              </w:rPr>
              <w:t xml:space="preserve"> </w:t>
            </w:r>
            <w:proofErr w:type="spellStart"/>
            <w:r w:rsidRPr="0022554A">
              <w:rPr>
                <w:sz w:val="20"/>
              </w:rPr>
              <w:t>of</w:t>
            </w:r>
            <w:proofErr w:type="spellEnd"/>
            <w:r w:rsidRPr="0022554A">
              <w:rPr>
                <w:sz w:val="20"/>
              </w:rPr>
              <w:t xml:space="preserve"> </w:t>
            </w:r>
            <w:proofErr w:type="spellStart"/>
            <w:r w:rsidRPr="0022554A">
              <w:rPr>
                <w:sz w:val="20"/>
              </w:rPr>
              <w:t>analyses</w:t>
            </w:r>
            <w:proofErr w:type="spellEnd"/>
            <w:r w:rsidRPr="0022554A">
              <w:rPr>
                <w:sz w:val="20"/>
              </w:rPr>
              <w:t xml:space="preserve">, </w:t>
            </w:r>
            <w:proofErr w:type="spellStart"/>
            <w:r w:rsidRPr="0022554A">
              <w:rPr>
                <w:sz w:val="20"/>
              </w:rPr>
              <w:t>results</w:t>
            </w:r>
            <w:proofErr w:type="spellEnd"/>
            <w:r w:rsidRPr="0022554A">
              <w:rPr>
                <w:sz w:val="20"/>
              </w:rPr>
              <w:t xml:space="preserve"> from </w:t>
            </w:r>
            <w:proofErr w:type="spellStart"/>
            <w:r w:rsidRPr="0022554A">
              <w:rPr>
                <w:sz w:val="20"/>
              </w:rPr>
              <w:t>similar</w:t>
            </w:r>
            <w:proofErr w:type="spellEnd"/>
            <w:r w:rsidRPr="0022554A">
              <w:rPr>
                <w:sz w:val="20"/>
              </w:rPr>
              <w:t xml:space="preserve"> studies, and </w:t>
            </w:r>
            <w:proofErr w:type="spellStart"/>
            <w:r w:rsidRPr="0022554A">
              <w:rPr>
                <w:sz w:val="20"/>
              </w:rPr>
              <w:t>other</w:t>
            </w:r>
            <w:proofErr w:type="spellEnd"/>
            <w:r w:rsidRPr="0022554A">
              <w:rPr>
                <w:sz w:val="20"/>
              </w:rPr>
              <w:t xml:space="preserve"> relevant </w:t>
            </w:r>
            <w:proofErr w:type="spellStart"/>
            <w:r w:rsidRPr="0022554A">
              <w:rPr>
                <w:sz w:val="20"/>
              </w:rPr>
              <w:t>evidence</w:t>
            </w:r>
            <w:proofErr w:type="spellEnd"/>
            <w:r w:rsidR="00C46334">
              <w:rPr>
                <w:sz w:val="20"/>
              </w:rPr>
              <w:t xml:space="preserve"> DISCUSSION PAGE 15</w:t>
            </w:r>
          </w:p>
        </w:tc>
      </w:tr>
      <w:tr w:rsidR="00C60F1E" w:rsidRPr="0022554A" w:rsidTr="001513A2">
        <w:tc>
          <w:tcPr>
            <w:tcW w:w="0" w:type="auto"/>
          </w:tcPr>
          <w:p w:rsidR="00C60F1E" w:rsidRPr="0022554A" w:rsidRDefault="00C60F1E" w:rsidP="001513A2">
            <w:pPr>
              <w:tabs>
                <w:tab w:val="left" w:pos="5400"/>
              </w:tabs>
              <w:rPr>
                <w:bCs/>
                <w:sz w:val="20"/>
              </w:rPr>
            </w:pPr>
            <w:bookmarkStart w:id="93" w:name="italic48" w:colFirst="0" w:colLast="0"/>
            <w:bookmarkStart w:id="94" w:name="bold49" w:colFirst="0" w:colLast="0"/>
            <w:bookmarkEnd w:id="91"/>
            <w:bookmarkEnd w:id="92"/>
            <w:proofErr w:type="spellStart"/>
            <w:r w:rsidRPr="0022554A">
              <w:rPr>
                <w:bCs/>
                <w:sz w:val="20"/>
              </w:rPr>
              <w:t>Generalisability</w:t>
            </w:r>
            <w:proofErr w:type="spellEnd"/>
          </w:p>
        </w:tc>
        <w:tc>
          <w:tcPr>
            <w:tcW w:w="0" w:type="auto"/>
          </w:tcPr>
          <w:p w:rsidR="00C60F1E" w:rsidRPr="0022554A" w:rsidRDefault="00C60F1E" w:rsidP="001513A2">
            <w:pPr>
              <w:tabs>
                <w:tab w:val="left" w:pos="5400"/>
              </w:tabs>
              <w:jc w:val="center"/>
              <w:rPr>
                <w:sz w:val="20"/>
              </w:rPr>
            </w:pPr>
            <w:r w:rsidRPr="0022554A">
              <w:rPr>
                <w:sz w:val="20"/>
              </w:rPr>
              <w:t>21</w:t>
            </w:r>
          </w:p>
        </w:tc>
        <w:tc>
          <w:tcPr>
            <w:tcW w:w="0" w:type="auto"/>
          </w:tcPr>
          <w:p w:rsidR="00C60F1E" w:rsidRPr="0022554A" w:rsidRDefault="00C60F1E" w:rsidP="001513A2">
            <w:pPr>
              <w:tabs>
                <w:tab w:val="left" w:pos="5400"/>
              </w:tabs>
              <w:rPr>
                <w:sz w:val="20"/>
              </w:rPr>
            </w:pPr>
            <w:proofErr w:type="spellStart"/>
            <w:r w:rsidRPr="0022554A">
              <w:rPr>
                <w:sz w:val="20"/>
              </w:rPr>
              <w:t>Discuss</w:t>
            </w:r>
            <w:proofErr w:type="spellEnd"/>
            <w:r w:rsidRPr="0022554A">
              <w:rPr>
                <w:sz w:val="20"/>
              </w:rPr>
              <w:t xml:space="preserve"> the </w:t>
            </w:r>
            <w:proofErr w:type="spellStart"/>
            <w:r w:rsidRPr="0022554A">
              <w:rPr>
                <w:sz w:val="20"/>
              </w:rPr>
              <w:t>generalisability</w:t>
            </w:r>
            <w:proofErr w:type="spellEnd"/>
            <w:r w:rsidRPr="0022554A">
              <w:rPr>
                <w:sz w:val="20"/>
              </w:rPr>
              <w:t xml:space="preserve"> (</w:t>
            </w:r>
            <w:proofErr w:type="spellStart"/>
            <w:r w:rsidRPr="0022554A">
              <w:rPr>
                <w:sz w:val="20"/>
              </w:rPr>
              <w:t>external</w:t>
            </w:r>
            <w:proofErr w:type="spellEnd"/>
            <w:r w:rsidRPr="0022554A">
              <w:rPr>
                <w:sz w:val="20"/>
              </w:rPr>
              <w:t xml:space="preserve"> </w:t>
            </w:r>
            <w:proofErr w:type="spellStart"/>
            <w:r w:rsidRPr="0022554A">
              <w:rPr>
                <w:sz w:val="20"/>
              </w:rPr>
              <w:t>validity</w:t>
            </w:r>
            <w:proofErr w:type="spellEnd"/>
            <w:r w:rsidRPr="0022554A">
              <w:rPr>
                <w:sz w:val="20"/>
              </w:rPr>
              <w:t xml:space="preserve">) </w:t>
            </w:r>
            <w:proofErr w:type="spellStart"/>
            <w:r w:rsidRPr="0022554A">
              <w:rPr>
                <w:sz w:val="20"/>
              </w:rPr>
              <w:t>of</w:t>
            </w:r>
            <w:proofErr w:type="spellEnd"/>
            <w:r w:rsidRPr="0022554A">
              <w:rPr>
                <w:sz w:val="20"/>
              </w:rPr>
              <w:t xml:space="preserve"> the </w:t>
            </w:r>
            <w:proofErr w:type="spellStart"/>
            <w:r w:rsidRPr="0022554A">
              <w:rPr>
                <w:sz w:val="20"/>
              </w:rPr>
              <w:t>study</w:t>
            </w:r>
            <w:proofErr w:type="spellEnd"/>
            <w:r w:rsidRPr="0022554A">
              <w:rPr>
                <w:sz w:val="20"/>
              </w:rPr>
              <w:t xml:space="preserve"> </w:t>
            </w:r>
            <w:proofErr w:type="spellStart"/>
            <w:r w:rsidRPr="0022554A">
              <w:rPr>
                <w:sz w:val="20"/>
              </w:rPr>
              <w:t>results</w:t>
            </w:r>
            <w:proofErr w:type="spellEnd"/>
            <w:r w:rsidR="00C46334">
              <w:rPr>
                <w:sz w:val="20"/>
              </w:rPr>
              <w:t xml:space="preserve"> DISCUSSION PAGE 14-15</w:t>
            </w:r>
          </w:p>
        </w:tc>
      </w:tr>
      <w:tr w:rsidR="00C60F1E" w:rsidRPr="0022554A" w:rsidTr="001513A2">
        <w:tc>
          <w:tcPr>
            <w:tcW w:w="0" w:type="auto"/>
            <w:gridSpan w:val="3"/>
          </w:tcPr>
          <w:p w:rsidR="00C60F1E" w:rsidRPr="0022554A" w:rsidRDefault="00C60F1E" w:rsidP="001513A2">
            <w:pPr>
              <w:pStyle w:val="TableSubHead"/>
              <w:tabs>
                <w:tab w:val="left" w:pos="5400"/>
              </w:tabs>
              <w:rPr>
                <w:sz w:val="20"/>
              </w:rPr>
            </w:pPr>
            <w:bookmarkStart w:id="95" w:name="italic49"/>
            <w:bookmarkStart w:id="96" w:name="bold50"/>
            <w:bookmarkEnd w:id="93"/>
            <w:bookmarkEnd w:id="94"/>
            <w:r w:rsidRPr="0022554A">
              <w:rPr>
                <w:sz w:val="20"/>
              </w:rPr>
              <w:t>Other information</w:t>
            </w:r>
            <w:bookmarkEnd w:id="95"/>
            <w:bookmarkEnd w:id="96"/>
          </w:p>
        </w:tc>
      </w:tr>
      <w:tr w:rsidR="00C60F1E" w:rsidRPr="0022554A" w:rsidTr="001513A2">
        <w:tc>
          <w:tcPr>
            <w:tcW w:w="0" w:type="auto"/>
          </w:tcPr>
          <w:p w:rsidR="00C60F1E" w:rsidRPr="0022554A" w:rsidRDefault="00C60F1E" w:rsidP="001513A2">
            <w:pPr>
              <w:tabs>
                <w:tab w:val="left" w:pos="5400"/>
              </w:tabs>
              <w:rPr>
                <w:bCs/>
                <w:sz w:val="20"/>
              </w:rPr>
            </w:pPr>
            <w:bookmarkStart w:id="97" w:name="italic50" w:colFirst="0" w:colLast="0"/>
            <w:bookmarkStart w:id="98" w:name="bold51" w:colFirst="0" w:colLast="0"/>
            <w:proofErr w:type="spellStart"/>
            <w:r w:rsidRPr="0022554A">
              <w:rPr>
                <w:bCs/>
                <w:sz w:val="20"/>
              </w:rPr>
              <w:lastRenderedPageBreak/>
              <w:t>Funding</w:t>
            </w:r>
            <w:proofErr w:type="spellEnd"/>
          </w:p>
        </w:tc>
        <w:tc>
          <w:tcPr>
            <w:tcW w:w="0" w:type="auto"/>
          </w:tcPr>
          <w:p w:rsidR="00C60F1E" w:rsidRPr="0022554A" w:rsidRDefault="00C60F1E" w:rsidP="001513A2">
            <w:pPr>
              <w:tabs>
                <w:tab w:val="left" w:pos="5400"/>
              </w:tabs>
              <w:jc w:val="center"/>
              <w:rPr>
                <w:sz w:val="20"/>
              </w:rPr>
            </w:pPr>
            <w:r w:rsidRPr="0022554A">
              <w:rPr>
                <w:sz w:val="20"/>
              </w:rPr>
              <w:t>22</w:t>
            </w:r>
          </w:p>
        </w:tc>
        <w:tc>
          <w:tcPr>
            <w:tcW w:w="0" w:type="auto"/>
          </w:tcPr>
          <w:p w:rsidR="00C60F1E" w:rsidRPr="0022554A" w:rsidRDefault="00C60F1E" w:rsidP="001513A2">
            <w:pPr>
              <w:tabs>
                <w:tab w:val="left" w:pos="5400"/>
              </w:tabs>
              <w:rPr>
                <w:sz w:val="20"/>
              </w:rPr>
            </w:pPr>
            <w:proofErr w:type="spellStart"/>
            <w:r w:rsidRPr="0022554A">
              <w:rPr>
                <w:sz w:val="20"/>
              </w:rPr>
              <w:t>Give</w:t>
            </w:r>
            <w:proofErr w:type="spellEnd"/>
            <w:r w:rsidRPr="0022554A">
              <w:rPr>
                <w:sz w:val="20"/>
              </w:rPr>
              <w:t xml:space="preserve"> the source </w:t>
            </w:r>
            <w:proofErr w:type="spellStart"/>
            <w:r w:rsidRPr="0022554A">
              <w:rPr>
                <w:sz w:val="20"/>
              </w:rPr>
              <w:t>of</w:t>
            </w:r>
            <w:proofErr w:type="spellEnd"/>
            <w:r w:rsidRPr="0022554A">
              <w:rPr>
                <w:sz w:val="20"/>
              </w:rPr>
              <w:t xml:space="preserve"> </w:t>
            </w:r>
            <w:proofErr w:type="spellStart"/>
            <w:r w:rsidRPr="0022554A">
              <w:rPr>
                <w:sz w:val="20"/>
              </w:rPr>
              <w:t>funding</w:t>
            </w:r>
            <w:proofErr w:type="spellEnd"/>
            <w:r w:rsidRPr="0022554A">
              <w:rPr>
                <w:sz w:val="20"/>
              </w:rPr>
              <w:t xml:space="preserve"> and the </w:t>
            </w:r>
            <w:proofErr w:type="spellStart"/>
            <w:r w:rsidRPr="0022554A">
              <w:rPr>
                <w:sz w:val="20"/>
              </w:rPr>
              <w:t>role</w:t>
            </w:r>
            <w:proofErr w:type="spellEnd"/>
            <w:r w:rsidRPr="0022554A">
              <w:rPr>
                <w:sz w:val="20"/>
              </w:rPr>
              <w:t xml:space="preserve"> </w:t>
            </w:r>
            <w:proofErr w:type="spellStart"/>
            <w:r w:rsidRPr="0022554A">
              <w:rPr>
                <w:sz w:val="20"/>
              </w:rPr>
              <w:t>of</w:t>
            </w:r>
            <w:proofErr w:type="spellEnd"/>
            <w:r w:rsidRPr="0022554A">
              <w:rPr>
                <w:sz w:val="20"/>
              </w:rPr>
              <w:t xml:space="preserve"> the funders for the present </w:t>
            </w:r>
            <w:proofErr w:type="spellStart"/>
            <w:r w:rsidRPr="0022554A">
              <w:rPr>
                <w:sz w:val="20"/>
              </w:rPr>
              <w:t>study</w:t>
            </w:r>
            <w:proofErr w:type="spellEnd"/>
            <w:r w:rsidRPr="0022554A">
              <w:rPr>
                <w:sz w:val="20"/>
              </w:rPr>
              <w:t xml:space="preserve"> and, </w:t>
            </w:r>
            <w:proofErr w:type="spellStart"/>
            <w:r w:rsidRPr="0022554A">
              <w:rPr>
                <w:sz w:val="20"/>
              </w:rPr>
              <w:t>if</w:t>
            </w:r>
            <w:proofErr w:type="spellEnd"/>
            <w:r w:rsidRPr="0022554A">
              <w:rPr>
                <w:sz w:val="20"/>
              </w:rPr>
              <w:t xml:space="preserve"> </w:t>
            </w:r>
            <w:proofErr w:type="spellStart"/>
            <w:r w:rsidRPr="0022554A">
              <w:rPr>
                <w:sz w:val="20"/>
              </w:rPr>
              <w:t>applicable</w:t>
            </w:r>
            <w:proofErr w:type="spellEnd"/>
            <w:r w:rsidRPr="0022554A">
              <w:rPr>
                <w:sz w:val="20"/>
              </w:rPr>
              <w:t xml:space="preserve">, for the original </w:t>
            </w:r>
            <w:proofErr w:type="spellStart"/>
            <w:r w:rsidRPr="0022554A">
              <w:rPr>
                <w:sz w:val="20"/>
              </w:rPr>
              <w:t>study</w:t>
            </w:r>
            <w:proofErr w:type="spellEnd"/>
            <w:r w:rsidRPr="0022554A">
              <w:rPr>
                <w:sz w:val="20"/>
              </w:rPr>
              <w:t xml:space="preserve"> on </w:t>
            </w:r>
            <w:proofErr w:type="spellStart"/>
            <w:r w:rsidRPr="0022554A">
              <w:rPr>
                <w:sz w:val="20"/>
              </w:rPr>
              <w:t>which</w:t>
            </w:r>
            <w:proofErr w:type="spellEnd"/>
            <w:r w:rsidRPr="0022554A">
              <w:rPr>
                <w:sz w:val="20"/>
              </w:rPr>
              <w:t xml:space="preserve"> the present </w:t>
            </w:r>
            <w:proofErr w:type="spellStart"/>
            <w:r w:rsidRPr="0022554A">
              <w:rPr>
                <w:sz w:val="20"/>
              </w:rPr>
              <w:t>article</w:t>
            </w:r>
            <w:proofErr w:type="spellEnd"/>
            <w:r w:rsidRPr="0022554A">
              <w:rPr>
                <w:sz w:val="20"/>
              </w:rPr>
              <w:t xml:space="preserve"> is </w:t>
            </w:r>
            <w:proofErr w:type="spellStart"/>
            <w:r w:rsidRPr="0022554A">
              <w:rPr>
                <w:sz w:val="20"/>
              </w:rPr>
              <w:t>based</w:t>
            </w:r>
            <w:proofErr w:type="spellEnd"/>
            <w:r w:rsidR="00C46334">
              <w:rPr>
                <w:sz w:val="20"/>
              </w:rPr>
              <w:t xml:space="preserve"> ACKNOWLEDGEMENTS PAGE 15-16</w:t>
            </w:r>
          </w:p>
        </w:tc>
      </w:tr>
      <w:bookmarkEnd w:id="97"/>
      <w:bookmarkEnd w:id="98"/>
    </w:tbl>
    <w:p w:rsidR="00C60F1E" w:rsidRDefault="00C60F1E" w:rsidP="00C60F1E">
      <w:pPr>
        <w:pStyle w:val="TableNote"/>
        <w:tabs>
          <w:tab w:val="left" w:pos="5400"/>
        </w:tabs>
        <w:rPr>
          <w:bCs/>
          <w:sz w:val="20"/>
        </w:rPr>
      </w:pPr>
    </w:p>
    <w:p w:rsidR="00C60F1E" w:rsidRPr="0022554A" w:rsidRDefault="00C60F1E" w:rsidP="00C60F1E">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Pr>
          <w:sz w:val="20"/>
        </w:rPr>
        <w:t>cross-sectional</w:t>
      </w:r>
      <w:r w:rsidRPr="0022554A">
        <w:rPr>
          <w:sz w:val="20"/>
        </w:rPr>
        <w:t xml:space="preserve"> studies.</w:t>
      </w:r>
    </w:p>
    <w:p w:rsidR="00C60F1E" w:rsidRDefault="00C60F1E" w:rsidP="00C60F1E">
      <w:pPr>
        <w:pStyle w:val="TableNote"/>
        <w:tabs>
          <w:tab w:val="left" w:pos="5400"/>
        </w:tabs>
        <w:rPr>
          <w:sz w:val="20"/>
        </w:rPr>
      </w:pPr>
    </w:p>
    <w:p w:rsidR="00C60F1E" w:rsidRPr="002602FB" w:rsidRDefault="00C60F1E" w:rsidP="00C60F1E">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p w:rsidR="00C60F1E" w:rsidRPr="00C60F1E" w:rsidRDefault="00C60F1E" w:rsidP="00C60F1E">
      <w:pPr>
        <w:pStyle w:val="Rubrik2"/>
      </w:pPr>
    </w:p>
    <w:sectPr w:rsidR="00C60F1E" w:rsidRPr="00C60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E57"/>
    <w:multiLevelType w:val="hybridMultilevel"/>
    <w:tmpl w:val="C7FEDE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8A9110A"/>
    <w:multiLevelType w:val="hybridMultilevel"/>
    <w:tmpl w:val="D16A6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8917C5E"/>
    <w:multiLevelType w:val="hybridMultilevel"/>
    <w:tmpl w:val="08C27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005589"/>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C54149C"/>
    <w:multiLevelType w:val="hybridMultilevel"/>
    <w:tmpl w:val="9658176E"/>
    <w:lvl w:ilvl="0" w:tplc="E1FC1DA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1E"/>
    <w:rsid w:val="003067BA"/>
    <w:rsid w:val="00373077"/>
    <w:rsid w:val="0057507C"/>
    <w:rsid w:val="005C6B6A"/>
    <w:rsid w:val="00B15C67"/>
    <w:rsid w:val="00C46334"/>
    <w:rsid w:val="00C60F1E"/>
    <w:rsid w:val="00FC42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B1E7878"/>
  <w15:chartTrackingRefBased/>
  <w15:docId w15:val="{BEAC9305-2C54-4A54-B335-FA4D5CC4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C60F1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sv-SE"/>
    </w:rPr>
  </w:style>
  <w:style w:type="paragraph" w:styleId="Rubrik2">
    <w:name w:val="heading 2"/>
    <w:basedOn w:val="Normal"/>
    <w:next w:val="Normal"/>
    <w:link w:val="Rubrik2Char"/>
    <w:uiPriority w:val="9"/>
    <w:unhideWhenUsed/>
    <w:qFormat/>
    <w:rsid w:val="00C60F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60F1E"/>
    <w:pPr>
      <w:ind w:left="720"/>
      <w:contextualSpacing/>
    </w:pPr>
  </w:style>
  <w:style w:type="character" w:customStyle="1" w:styleId="Rubrik1Char">
    <w:name w:val="Rubrik 1 Char"/>
    <w:basedOn w:val="Standardstycketeckensnitt"/>
    <w:link w:val="Rubrik1"/>
    <w:uiPriority w:val="9"/>
    <w:rsid w:val="00C60F1E"/>
    <w:rPr>
      <w:rFonts w:asciiTheme="majorHAnsi" w:eastAsiaTheme="majorEastAsia" w:hAnsiTheme="majorHAnsi" w:cstheme="majorBidi"/>
      <w:b/>
      <w:bCs/>
      <w:color w:val="2E74B5" w:themeColor="accent1" w:themeShade="BF"/>
      <w:sz w:val="28"/>
      <w:szCs w:val="28"/>
      <w:lang w:eastAsia="sv-SE"/>
    </w:rPr>
  </w:style>
  <w:style w:type="character" w:customStyle="1" w:styleId="Rubrik2Char">
    <w:name w:val="Rubrik 2 Char"/>
    <w:basedOn w:val="Standardstycketeckensnitt"/>
    <w:link w:val="Rubrik2"/>
    <w:uiPriority w:val="9"/>
    <w:rsid w:val="00C60F1E"/>
    <w:rPr>
      <w:rFonts w:asciiTheme="majorHAnsi" w:eastAsiaTheme="majorEastAsia" w:hAnsiTheme="majorHAnsi" w:cstheme="majorBidi"/>
      <w:color w:val="2E74B5" w:themeColor="accent1" w:themeShade="BF"/>
      <w:sz w:val="26"/>
      <w:szCs w:val="26"/>
    </w:rPr>
  </w:style>
  <w:style w:type="character" w:styleId="Kommentarsreferens">
    <w:name w:val="annotation reference"/>
    <w:basedOn w:val="Standardstycketeckensnitt"/>
    <w:uiPriority w:val="99"/>
    <w:semiHidden/>
    <w:unhideWhenUsed/>
    <w:rsid w:val="00C60F1E"/>
    <w:rPr>
      <w:sz w:val="18"/>
      <w:szCs w:val="18"/>
    </w:rPr>
  </w:style>
  <w:style w:type="paragraph" w:styleId="Kommentarer">
    <w:name w:val="annotation text"/>
    <w:basedOn w:val="Normal"/>
    <w:link w:val="KommentarerChar"/>
    <w:uiPriority w:val="99"/>
    <w:semiHidden/>
    <w:unhideWhenUsed/>
    <w:rsid w:val="00C60F1E"/>
    <w:pPr>
      <w:spacing w:after="200" w:line="240" w:lineRule="auto"/>
    </w:pPr>
    <w:rPr>
      <w:sz w:val="24"/>
      <w:szCs w:val="24"/>
      <w:lang w:eastAsia="sv-SE"/>
    </w:rPr>
  </w:style>
  <w:style w:type="character" w:customStyle="1" w:styleId="KommentarerChar">
    <w:name w:val="Kommentarer Char"/>
    <w:basedOn w:val="Standardstycketeckensnitt"/>
    <w:link w:val="Kommentarer"/>
    <w:uiPriority w:val="99"/>
    <w:semiHidden/>
    <w:rsid w:val="00C60F1E"/>
    <w:rPr>
      <w:sz w:val="24"/>
      <w:szCs w:val="24"/>
      <w:lang w:eastAsia="sv-SE"/>
    </w:rPr>
  </w:style>
  <w:style w:type="paragraph" w:customStyle="1" w:styleId="EndNoteBibliography">
    <w:name w:val="EndNote Bibliography"/>
    <w:basedOn w:val="Normal"/>
    <w:rsid w:val="00C60F1E"/>
    <w:pPr>
      <w:spacing w:after="200" w:line="360" w:lineRule="auto"/>
    </w:pPr>
    <w:rPr>
      <w:rFonts w:ascii="Calibri" w:hAnsi="Calibri"/>
      <w:lang w:eastAsia="sv-SE"/>
    </w:rPr>
  </w:style>
  <w:style w:type="character" w:styleId="Hyperlnk">
    <w:name w:val="Hyperlink"/>
    <w:basedOn w:val="Standardstycketeckensnitt"/>
    <w:uiPriority w:val="99"/>
    <w:unhideWhenUsed/>
    <w:rsid w:val="00C60F1E"/>
    <w:rPr>
      <w:color w:val="0563C1" w:themeColor="hyperlink"/>
      <w:u w:val="single"/>
    </w:rPr>
  </w:style>
  <w:style w:type="paragraph" w:styleId="Ballongtext">
    <w:name w:val="Balloon Text"/>
    <w:basedOn w:val="Normal"/>
    <w:link w:val="BallongtextChar"/>
    <w:uiPriority w:val="99"/>
    <w:semiHidden/>
    <w:unhideWhenUsed/>
    <w:rsid w:val="00C60F1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60F1E"/>
    <w:rPr>
      <w:rFonts w:ascii="Segoe UI" w:hAnsi="Segoe UI" w:cs="Segoe UI"/>
      <w:sz w:val="18"/>
      <w:szCs w:val="18"/>
    </w:rPr>
  </w:style>
  <w:style w:type="paragraph" w:customStyle="1" w:styleId="TableNote">
    <w:name w:val="TableNote"/>
    <w:basedOn w:val="Normal"/>
    <w:rsid w:val="00C60F1E"/>
    <w:pPr>
      <w:spacing w:after="0" w:line="300" w:lineRule="exact"/>
    </w:pPr>
    <w:rPr>
      <w:rFonts w:ascii="Times New Roman" w:eastAsia="Times New Roman" w:hAnsi="Times New Roman" w:cs="Times New Roman"/>
      <w:sz w:val="24"/>
      <w:szCs w:val="20"/>
      <w:lang w:val="en-GB"/>
    </w:rPr>
  </w:style>
  <w:style w:type="paragraph" w:customStyle="1" w:styleId="TableTitle">
    <w:name w:val="TableTitle"/>
    <w:basedOn w:val="Normal"/>
    <w:rsid w:val="00C60F1E"/>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C60F1E"/>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C60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nskkirurgi.se/skf/v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gicalresearch.org.uk/"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gbi.org.uk/" TargetMode="External"/><Relationship Id="rId11" Type="http://schemas.openxmlformats.org/officeDocument/2006/relationships/hyperlink" Target="http://newsbbccouk/1/hi/world/asia-pacific/4554704stm" TargetMode="External"/><Relationship Id="rId5" Type="http://schemas.openxmlformats.org/officeDocument/2006/relationships/hyperlink" Target="http://www.vascularsociety.org.uk/" TargetMode="External"/><Relationship Id="rId10" Type="http://schemas.openxmlformats.org/officeDocument/2006/relationships/hyperlink" Target="http://wwwsenseaboutscienceorg/data/files/Peer_Review/Peer_Review_Survey_Final_3pdf" TargetMode="External"/><Relationship Id="rId4" Type="http://schemas.openxmlformats.org/officeDocument/2006/relationships/webSettings" Target="webSettings.xml"/><Relationship Id="rId9" Type="http://schemas.openxmlformats.org/officeDocument/2006/relationships/hyperlink" Target="http://sgc-ssc.ch/"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3758</Words>
  <Characters>19923</Characters>
  <Application>Microsoft Office Word</Application>
  <DocSecurity>0</DocSecurity>
  <Lines>166</Lines>
  <Paragraphs>47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almquist</dc:creator>
  <cp:keywords/>
  <dc:description/>
  <cp:lastModifiedBy>martin almquist</cp:lastModifiedBy>
  <cp:revision>2</cp:revision>
  <dcterms:created xsi:type="dcterms:W3CDTF">2017-03-10T09:33:00Z</dcterms:created>
  <dcterms:modified xsi:type="dcterms:W3CDTF">2017-03-10T09:33:00Z</dcterms:modified>
</cp:coreProperties>
</file>