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A4" w:rsidRPr="00551DBF" w:rsidRDefault="009B20A4" w:rsidP="009B20A4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551DBF">
        <w:rPr>
          <w:rFonts w:ascii="Times New Roman" w:hAnsi="Times New Roman" w:hint="eastAsia"/>
          <w:b/>
          <w:sz w:val="32"/>
          <w:szCs w:val="32"/>
          <w:lang w:val="en-US"/>
        </w:rPr>
        <w:t xml:space="preserve">S1 </w:t>
      </w:r>
      <w:r w:rsidR="00A873C8" w:rsidRPr="00551DBF">
        <w:rPr>
          <w:rFonts w:ascii="Times New Roman" w:hAnsi="Times New Roman"/>
          <w:b/>
          <w:sz w:val="32"/>
          <w:szCs w:val="32"/>
          <w:lang w:val="en-US"/>
        </w:rPr>
        <w:t>File</w:t>
      </w:r>
      <w:r w:rsidRPr="00551DBF">
        <w:rPr>
          <w:rFonts w:ascii="Times New Roman" w:hAnsi="Times New Roman"/>
          <w:b/>
          <w:sz w:val="32"/>
          <w:szCs w:val="32"/>
          <w:lang w:val="en-US"/>
        </w:rPr>
        <w:t>: Search terms</w:t>
      </w:r>
    </w:p>
    <w:p w:rsidR="009B20A4" w:rsidRPr="00F522B6" w:rsidRDefault="009B20A4" w:rsidP="009B20A4">
      <w:pPr>
        <w:rPr>
          <w:rFonts w:ascii="Times New Roman" w:hAnsi="Times New Roman"/>
          <w:sz w:val="24"/>
          <w:szCs w:val="24"/>
          <w:lang w:val="en-US"/>
        </w:rPr>
      </w:pPr>
      <w:r w:rsidRPr="00F522B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((("central venous catheter"[Title/Abstract] OR "central venous access device"[Title/Abstract]) OR "central venous device"[Title/Abstract]) OR ("Vascular Access Devices"[Mesh] OR "Central Venous Catheters"[Mesh])) AND ("Randomized Controlled Trial"[Publication Type] OR "Randomized Controlled Trials as Topic"[Mesh]) AND (("2006/01/01"[PDAT] : "2015/12/31"[PDAT]) AND "humans"[</w:t>
      </w:r>
      <w:proofErr w:type="spellStart"/>
      <w:r w:rsidRPr="00F522B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MeSH</w:t>
      </w:r>
      <w:proofErr w:type="spellEnd"/>
      <w:r w:rsidRPr="00F522B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 xml:space="preserve"> Terms]) AND Randomized Controlled Trial[</w:t>
      </w:r>
      <w:proofErr w:type="spellStart"/>
      <w:r w:rsidRPr="00F522B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ptyp</w:t>
      </w:r>
      <w:proofErr w:type="spellEnd"/>
      <w:r w:rsidRPr="00F522B6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]</w:t>
      </w:r>
    </w:p>
    <w:p w:rsidR="009B20A4" w:rsidRPr="00F522B6" w:rsidRDefault="009B20A4" w:rsidP="009B20A4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F522B6">
        <w:rPr>
          <w:rFonts w:ascii="Times New Roman" w:hAnsi="Times New Roman"/>
          <w:color w:val="222222"/>
          <w:sz w:val="24"/>
          <w:szCs w:val="24"/>
          <w:lang w:val="en-US"/>
        </w:rPr>
        <w:t>((("peripherally inserted central catheter"[Title/Abstract] OR "PICC"[Title/Abstract]) OR "Catheterization, Peripheral"[Mesh]) OR ("Vascular Access Devices"[Mesh] OR "Central Venous Catheters"[Mesh])) AND ("Randomized Controlled Trial"[Publication Type] OR "Randomized Controlled Trials as Topic"[Mesh]) AND (Randomized Controlled Trial[</w:t>
      </w:r>
      <w:proofErr w:type="spellStart"/>
      <w:r w:rsidRPr="00F522B6">
        <w:rPr>
          <w:rFonts w:ascii="Times New Roman" w:hAnsi="Times New Roman"/>
          <w:color w:val="222222"/>
          <w:sz w:val="24"/>
          <w:szCs w:val="24"/>
          <w:lang w:val="en-US"/>
        </w:rPr>
        <w:t>ptyp</w:t>
      </w:r>
      <w:proofErr w:type="spellEnd"/>
      <w:r w:rsidRPr="00F522B6">
        <w:rPr>
          <w:rFonts w:ascii="Times New Roman" w:hAnsi="Times New Roman"/>
          <w:color w:val="222222"/>
          <w:sz w:val="24"/>
          <w:szCs w:val="24"/>
          <w:lang w:val="en-US"/>
        </w:rPr>
        <w:t>] AND ("2006/01/01"[PDAT</w:t>
      </w:r>
      <w:proofErr w:type="gramStart"/>
      <w:r w:rsidRPr="00F522B6">
        <w:rPr>
          <w:rFonts w:ascii="Times New Roman" w:hAnsi="Times New Roman"/>
          <w:color w:val="222222"/>
          <w:sz w:val="24"/>
          <w:szCs w:val="24"/>
          <w:lang w:val="en-US"/>
        </w:rPr>
        <w:t>] :</w:t>
      </w:r>
      <w:proofErr w:type="gramEnd"/>
      <w:r w:rsidRPr="00F522B6">
        <w:rPr>
          <w:rFonts w:ascii="Times New Roman" w:hAnsi="Times New Roman"/>
          <w:color w:val="222222"/>
          <w:sz w:val="24"/>
          <w:szCs w:val="24"/>
          <w:lang w:val="en-US"/>
        </w:rPr>
        <w:t xml:space="preserve"> "2015/12/31"[PDAT]) AND "humans"[</w:t>
      </w:r>
      <w:proofErr w:type="spellStart"/>
      <w:r w:rsidRPr="00F522B6">
        <w:rPr>
          <w:rFonts w:ascii="Times New Roman" w:hAnsi="Times New Roman"/>
          <w:color w:val="222222"/>
          <w:sz w:val="24"/>
          <w:szCs w:val="24"/>
          <w:lang w:val="en-US"/>
        </w:rPr>
        <w:t>MeSH</w:t>
      </w:r>
      <w:proofErr w:type="spellEnd"/>
      <w:r w:rsidRPr="00F522B6">
        <w:rPr>
          <w:rFonts w:ascii="Times New Roman" w:hAnsi="Times New Roman"/>
          <w:color w:val="222222"/>
          <w:sz w:val="24"/>
          <w:szCs w:val="24"/>
          <w:lang w:val="en-US"/>
        </w:rPr>
        <w:t xml:space="preserve"> Terms])</w:t>
      </w:r>
    </w:p>
    <w:p w:rsidR="009B20A4" w:rsidRPr="00F522B6" w:rsidRDefault="009B20A4" w:rsidP="009B20A4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F522B6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>((((implant* venous[Title/Abstract]) AND port[Title/Abstract])) OR (("Vascular Access Devices"[Mesh]) OR "Central Venous Catheters"[Mesh])) AND ("Randomized Controlled Trial" [Publication Type] OR "Randomized Controlled Trials as Topic"[Mesh])</w:t>
      </w:r>
      <w:r w:rsidRPr="00F522B6">
        <w:rPr>
          <w:rFonts w:ascii="Times New Roman" w:hAnsi="Times New Roman"/>
          <w:color w:val="000000"/>
          <w:sz w:val="24"/>
          <w:szCs w:val="24"/>
          <w:lang w:val="en-US"/>
        </w:rPr>
        <w:t> Filters: </w:t>
      </w:r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>Randomized Controlled Trial; Publication date from 2006/01/01 to 2015/12/31; Humans</w:t>
      </w:r>
    </w:p>
    <w:p w:rsidR="009B20A4" w:rsidRPr="00F522B6" w:rsidRDefault="009B20A4" w:rsidP="009B20A4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>(("tunneled central venous"[Title/Abstract] OR "tunneled central venous"[Title/Abstract]) OR ("Vascular Access Devices"[Mesh] OR "Central Venous Catheters"[Mesh])) AND ("Randomized Controlled Trial"[Publication Type] OR "Randomized Controlled Trials as Topic"[Mesh]) AND (Randomized Controlled Trial[</w:t>
      </w:r>
      <w:proofErr w:type="spellStart"/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>ptyp</w:t>
      </w:r>
      <w:proofErr w:type="spellEnd"/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>] AND ("2006/01/01"[PDAT</w:t>
      </w:r>
      <w:proofErr w:type="gramStart"/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>] :</w:t>
      </w:r>
      <w:proofErr w:type="gramEnd"/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"2015/12/31"[PDAT]) AND "humans"[</w:t>
      </w:r>
      <w:proofErr w:type="spellStart"/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>MeSH</w:t>
      </w:r>
      <w:proofErr w:type="spellEnd"/>
      <w:r w:rsidRPr="00F522B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Terms])</w:t>
      </w:r>
    </w:p>
    <w:p w:rsidR="00BB72D3" w:rsidRPr="009B20A4" w:rsidRDefault="00BB72D3">
      <w:pPr>
        <w:rPr>
          <w:lang w:val="en-US"/>
        </w:rPr>
      </w:pPr>
    </w:p>
    <w:sectPr w:rsidR="00BB72D3" w:rsidRPr="009B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4"/>
    <w:rsid w:val="003B3FC1"/>
    <w:rsid w:val="00551DBF"/>
    <w:rsid w:val="009B20A4"/>
    <w:rsid w:val="00A873C8"/>
    <w:rsid w:val="00B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A0BAE-0032-40CD-B5AD-523B1AD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20A4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Mari Takashima</cp:lastModifiedBy>
  <cp:revision>4</cp:revision>
  <dcterms:created xsi:type="dcterms:W3CDTF">2016-12-08T05:21:00Z</dcterms:created>
  <dcterms:modified xsi:type="dcterms:W3CDTF">2017-02-15T02:40:00Z</dcterms:modified>
</cp:coreProperties>
</file>