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A1" w:rsidRDefault="000F2FA1">
      <w:pPr>
        <w:rPr>
          <w:sz w:val="16"/>
          <w:szCs w:val="16"/>
        </w:rPr>
      </w:pPr>
      <w:r>
        <w:rPr>
          <w:sz w:val="16"/>
          <w:szCs w:val="16"/>
        </w:rPr>
        <w:t xml:space="preserve">S1 </w:t>
      </w:r>
      <w:r w:rsidRPr="000F2FA1">
        <w:rPr>
          <w:sz w:val="16"/>
          <w:szCs w:val="16"/>
        </w:rPr>
        <w:t>Appendix: Definition of personality characteristic</w:t>
      </w:r>
      <w:r w:rsidR="0070153B">
        <w:rPr>
          <w:sz w:val="16"/>
          <w:szCs w:val="16"/>
        </w:rPr>
        <w:t>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2211"/>
        <w:gridCol w:w="2208"/>
        <w:gridCol w:w="3051"/>
        <w:gridCol w:w="3961"/>
        <w:gridCol w:w="1529"/>
      </w:tblGrid>
      <w:tr w:rsidR="00660F1B" w:rsidRPr="00F502F1" w:rsidTr="002C69AD">
        <w:tc>
          <w:tcPr>
            <w:tcW w:w="853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502F1">
              <w:rPr>
                <w:sz w:val="16"/>
                <w:szCs w:val="16"/>
              </w:rPr>
              <w:t>Personality dimension</w:t>
            </w:r>
          </w:p>
        </w:tc>
        <w:tc>
          <w:tcPr>
            <w:tcW w:w="852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Definition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Trait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Measure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  <w:highlight w:val="yellow"/>
              </w:rPr>
            </w:pPr>
            <w:r w:rsidRPr="00F502F1">
              <w:rPr>
                <w:sz w:val="16"/>
                <w:szCs w:val="16"/>
              </w:rPr>
              <w:t>Reference</w:t>
            </w:r>
          </w:p>
        </w:tc>
      </w:tr>
      <w:tr w:rsidR="00660F1B" w:rsidRPr="00F502F1" w:rsidTr="002C69AD">
        <w:tc>
          <w:tcPr>
            <w:tcW w:w="853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Agreeableness</w:t>
            </w:r>
          </w:p>
          <w:p w:rsidR="00660F1B" w:rsidRPr="00F502F1" w:rsidRDefault="00660F1B" w:rsidP="00660F1B">
            <w:pPr>
              <w:rPr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The quality of interpersonal orientation along a continuum from compassion to antagonism in thoughts, feelings, and actions </w:t>
            </w:r>
          </w:p>
        </w:tc>
        <w:tc>
          <w:tcPr>
            <w:tcW w:w="117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: altruism, dominance, egocentrism, compliance, and irritability</w:t>
            </w:r>
          </w:p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MIDI: helpful, warm, caring, softhearted, sympathetic</w:t>
            </w:r>
          </w:p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NEO-PI/NEO-PI-R/NEO-FFI: trust, straightforwardness, altruism, compliance, modesty, tender-mindedness</w:t>
            </w:r>
          </w:p>
        </w:tc>
        <w:tc>
          <w:tcPr>
            <w:tcW w:w="1528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Hierarchical Personality Inventory for Children (</w:t>
            </w: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), Midlife Development Inventory Personality Scales (MIDI), NEO Personality Inventory (NEO-PI), NEO Five Factor Inventory (NEO-FFI)</w:t>
            </w:r>
          </w:p>
        </w:tc>
        <w:tc>
          <w:tcPr>
            <w:tcW w:w="590" w:type="pct"/>
            <w:tcBorders>
              <w:top w:val="single" w:sz="12" w:space="0" w:color="auto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&lt;citation&gt;&lt;uuid&gt;EAA7E6F6-6403-4374-9C97-50610E8178A1&lt;/uuid&gt;&lt;priority&gt;0&lt;/priority&gt;&lt;publications&gt;&lt;publication&gt;&lt;number&gt;Book, Whole&lt;/number&gt;&lt;title&gt;The NEO Personality Inventory Manual&lt;/title&gt;&lt;uuid&gt;9F02ABB4-FF6E-48A8-84C8-567B87D48B6A&lt;/uuid&gt;&lt;subtype&gt;0&lt;/subtype&gt;&lt;publisher&gt;Psychological Assessment Resources&lt;/publisher&gt;&lt;type&gt;0&lt;/type&gt;&lt;place&gt;Odessa, FL&lt;/place&gt;&lt;publication_date&gt;99198500001200000000200000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Rae&lt;/lastName&gt;&lt;/author&gt;&lt;/authors&gt;&lt;/publication&gt;&lt;publication&gt;&lt;number&gt;Book, Whole&lt;/number&gt;&lt;title&gt;Revised NEO Personality Inventory (NEO PI-R) and Neo Five-Factor Inventory (NEO-FFI)&lt;/title&gt;&lt;uuid&gt;0A1C12C0-735B-4C18-AE42-678F87E8296D&lt;/uuid&gt;&lt;subtype&gt;0&lt;/subtype&gt;&lt;publisher&gt;Psychological Assessment Resources&lt;/publisher&gt;&lt;type&gt;0&lt;/type&gt;&lt;place&gt;Odessa, FL&lt;/place&gt;&lt;publication_date&gt;99199200001200000000200000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Crae&lt;/lastName&gt;&lt;/author&gt;&lt;/authors&gt;&lt;/publication&gt;&lt;publication&gt;&lt;volume&gt;91&lt;/volume&gt;&lt;number&gt;3&lt;/number&gt;&lt;subtitle&gt;Journal of personality and social psychology&lt;/subtitle&gt;&lt;startpage&gt;538&lt;/startpage&gt;&lt;title&gt;Five types of personality continuity in childhood and adolescence&lt;/title&gt;&lt;uuid&gt;EB7C029E-ADDB-4A04-94EC-8320B2C3FD21&lt;/uuid&gt;&lt;subtype&gt;400&lt;/subtype&gt;&lt;publisher&gt;American Psychological Association&lt;/publisher&gt;&lt;type&gt;400&lt;/type&gt;&lt;endpage&gt;552&lt;/endpage&gt;&lt;publication_date&gt;99200600001200000000200000&lt;/publication_date&gt;&lt;bundle&gt;&lt;publication&gt;&lt;publisher&gt;American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nonDroppingParticle&gt;De&lt;/nonDroppingParticle&gt;&lt;firstName&gt;F&lt;/firstName&gt;&lt;lastName&gt;Fruyt&lt;/lastName&gt;&lt;/author&gt;&lt;author&gt;&lt;firstName&gt;M&lt;/firstName&gt;&lt;lastName&gt;Bartels&lt;/lastName&gt;&lt;/author&gt;&lt;author&gt;&lt;lastName&gt;Leeuwen&lt;/lastName&gt;&lt;nonDroppingParticle&gt;Van&lt;/nonDroppingParticle&gt;&lt;firstName&gt;K&lt;/firstName&gt;&lt;middleNames&gt;G&lt;/middleNames&gt;&lt;/author&gt;&lt;author&gt;&lt;nonDroppingParticle&gt;De&lt;/nonDroppingParticle&gt;&lt;firstName&gt;B&lt;/firstName&gt;&lt;lastName&gt;Clercq&lt;/lastName&gt;&lt;/author&gt;&lt;author&gt;&lt;firstName&gt;M&lt;/firstName&gt;&lt;lastName&gt;Decuyper&lt;/lastName&gt;&lt;/author&gt;&lt;author&gt;&lt;firstName&gt;I&lt;/firstName&gt;&lt;lastName&gt;Mervielde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-3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Conscientiousness</w:t>
            </w:r>
          </w:p>
        </w:tc>
        <w:tc>
          <w:tcPr>
            <w:tcW w:w="852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The degree of organization, persistence, and motivation in goal-directed behavior</w:t>
            </w:r>
          </w:p>
        </w:tc>
        <w:tc>
          <w:tcPr>
            <w:tcW w:w="1177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: concentration, perseverance, orderliness, and achievement motivation</w:t>
            </w:r>
          </w:p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MIDI: organized, responsible, hardworking, (not) careless</w:t>
            </w:r>
          </w:p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NEO-PI/NEO-PI-R/NEO-FFI: competence, order, dutifulness, achievement striving, self-discipline, deliberation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Hierarchical Personality Inventory for Children (</w:t>
            </w: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), Midlife Development Inventory Personality Scales (MIDI), NEO Personality Inventory (NEO-PI), NEO Five Factor Inventory (NEO-FFI)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pct5" w:color="auto" w:fill="auto"/>
          </w:tcPr>
          <w:p w:rsidR="00660F1B" w:rsidRPr="00EC4B00" w:rsidRDefault="00660F1B" w:rsidP="00470A2C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&lt;citation&gt;&lt;uuid&gt;65289C16-41AF-494F-9659-27D2EAD597AA&lt;/uuid&gt;&lt;priority&gt;0&lt;/priority&gt;&lt;publications&gt;&lt;publication&gt;&lt;number&gt;Book, Whole&lt;/number&gt;&lt;title&gt;The NEO Personality Inventory Manual&lt;/title&gt;&lt;uuid&gt;9F02ABB4-FF6E-48A8-84C8-567B87D48B6A&lt;/uuid&gt;&lt;subtype&gt;0&lt;/subtype&gt;&lt;publisher&gt;Psychological Assessment Resources&lt;/publisher&gt;&lt;type&gt;0&lt;/type&gt;&lt;place&gt;Odessa, FL&lt;/place&gt;&lt;publication_date&gt;99198500001200000000200000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Rae&lt;/lastName&gt;&lt;/author&gt;&lt;/authors&gt;&lt;/publication&gt;&lt;publication&gt;&lt;number&gt;Book, Whole&lt;/number&gt;&lt;title&gt;Revised NEO Personality Inventory (NEO PI-R) and Neo Five-Factor Inventory (NEO-FFI)&lt;/title&gt;&lt;uuid&gt;0A1C12C0-735B-4C18-AE42-678F87E8296D&lt;/uuid&gt;&lt;subtype&gt;0&lt;/subtype&gt;&lt;publisher&gt;Psychological Assessment Resources&lt;/publisher&gt;&lt;type&gt;0&lt;/type&gt;&lt;place&gt;Odessa, FL&lt;/place&gt;&lt;publication_date&gt;99199200001200000000200000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Crae&lt;/lastName&gt;&lt;/author&gt;&lt;/authors&gt;&lt;/publication&gt;&lt;publication&gt;&lt;volume&gt;91&lt;/volume&gt;&lt;number&gt;3&lt;/number&gt;&lt;subtitle&gt;Journal of personality and social psychology&lt;/subtitle&gt;&lt;startpage&gt;538&lt;/startpage&gt;&lt;title&gt;Five types of personality continuity in childhood and adolescence&lt;/title&gt;&lt;uuid&gt;EB7C029E-ADDB-4A04-94EC-8320B2C3FD21&lt;/uuid&gt;&lt;subtype&gt;400&lt;/subtype&gt;&lt;publisher&gt;American Psychological Association&lt;/publisher&gt;&lt;type&gt;400&lt;/type&gt;&lt;endpage&gt;552&lt;/endpage&gt;&lt;publication_date&gt;99200600001200000000200000&lt;/publication_date&gt;&lt;bundle&gt;&lt;publication&gt;&lt;publisher&gt;American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nonDroppingParticle&gt;De&lt;/nonDroppingParticle&gt;&lt;firstName&gt;F&lt;/firstName&gt;&lt;lastName&gt;Fruyt&lt;/lastName&gt;&lt;/author&gt;&lt;author&gt;&lt;firstName&gt;M&lt;/firstName&gt;&lt;lastName&gt;Bartels&lt;/lastName&gt;&lt;/author&gt;&lt;author&gt;&lt;lastName&gt;Leeuwen&lt;/lastName&gt;&lt;nonDroppingParticle&gt;Van&lt;/nonDroppingParticle&gt;&lt;firstName&gt;K&lt;/firstName&gt;&lt;middleNames&gt;G&lt;/middleNames&gt;&lt;/author&gt;&lt;author&gt;&lt;nonDroppingParticle&gt;De&lt;/nonDroppingParticle&gt;&lt;firstName&gt;B&lt;/firstName&gt;&lt;lastName&gt;Clercq&lt;/lastName&gt;&lt;/author&gt;&lt;author&gt;&lt;firstName&gt;M&lt;/firstName&gt;&lt;lastName&gt;Decuyper&lt;/lastName&gt;&lt;/author&gt;&lt;author&gt;&lt;firstName&gt;I&lt;/firstName&gt;&lt;lastName&gt;Mervielde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 w:rsidRP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1-3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Extraversion</w:t>
            </w:r>
          </w:p>
          <w:p w:rsidR="00660F1B" w:rsidRPr="00F502F1" w:rsidRDefault="00660F1B" w:rsidP="00660F1B">
            <w:pPr>
              <w:rPr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The quantity and intensity of interpersonal interaction, activity level, need for stimulation, and capacity for joy</w:t>
            </w:r>
          </w:p>
        </w:tc>
        <w:tc>
          <w:tcPr>
            <w:tcW w:w="1177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EPI/EPQ: sociability, liveliness, activeness, assertiveness, sensation seeking, dominance, being adventuresome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: energy, expressiveness, optimism, and shyness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MIDI: outgoing, friendly, lively, active, talkative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NEO-PI/NEO-PI-R/NEO-FFI: warmth, gregariousness, assertiveness, activity, excitement seeking, positive emotions  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Eysenck Personality Inventory (EPI), Eysenck Personality Questionnaire (EPQ), Hierarchical Personality Inventory for Children (</w:t>
            </w: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), Midlife Development Inventory Personality Scales (MIDI), NEO Personality Inventory (NEO-PI), NEO Five Factor Inventory (NEO-FFI)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&lt;citation&gt;&lt;uuid&gt;4218950A-1E80-4971-8EE4-3136ACA8A007&lt;/uuid&gt;&lt;priority&gt;0&lt;/priority&gt;&lt;publications&gt;&lt;publication&gt;&lt;number&gt;Book, Whole&lt;/number&gt;&lt;title&gt;The NEO Personality Inventory Manual&lt;/title&gt;&lt;uuid&gt;9F02ABB4-FF6E-48A8-84C8-567B87D48B6A&lt;/uuid&gt;&lt;subtype&gt;0&lt;/subtype&gt;&lt;publisher&gt;Psychological Assessment Resources&lt;/publisher&gt;&lt;type&gt;0&lt;/type&gt;&lt;place&gt;Odessa, FL&lt;/place&gt;&lt;publication_date&gt;99198500001200000000200000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Rae&lt;/lastName&gt;&lt;/author&gt;&lt;/authors&gt;&lt;/publication&gt;&lt;publication&gt;&lt;number&gt;Book, Whole&lt;/number&gt;&lt;title&gt;Revised NEO Personality Inventory (NEO PI-R) and Neo Five-Factor Inventory (NEO-FFI)&lt;/title&gt;&lt;uuid&gt;0A1C12C0-735B-4C18-AE42-678F87E8296D&lt;/uuid&gt;&lt;subtype&gt;0&lt;/subtype&gt;&lt;publisher&gt;Psychological Assessment Resources&lt;/publisher&gt;&lt;type&gt;0&lt;/type&gt;&lt;place&gt;Odessa, FL&lt;/place&gt;&lt;publication_date&gt;99199200001200000000200000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Crae&lt;/lastName&gt;&lt;/author&gt;&lt;/authors&gt;&lt;/publication&gt;&lt;publication&gt;&lt;volume&gt;91&lt;/volume&gt;&lt;number&gt;3&lt;/number&gt;&lt;subtitle&gt;Journal of personality and social psychology&lt;/subtitle&gt;&lt;startpage&gt;538&lt;/startpage&gt;&lt;title&gt;Five types of personality continuity in childhood and adolescence&lt;/title&gt;&lt;uuid&gt;EB7C029E-ADDB-4A04-94EC-8320B2C3FD21&lt;/uuid&gt;&lt;subtype&gt;400&lt;/subtype&gt;&lt;publisher&gt;American Psychological Association&lt;/publisher&gt;&lt;type&gt;400&lt;/type&gt;&lt;endpage&gt;552&lt;/endpage&gt;&lt;publication_date&gt;99200600001200000000200000&lt;/publication_date&gt;&lt;bundle&gt;&lt;publication&gt;&lt;publisher&gt;American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nonDroppingParticle&gt;De&lt;/nonDroppingParticle&gt;&lt;firstName&gt;F&lt;/firstName&gt;&lt;lastName&gt;Fruyt&lt;/lastName&gt;&lt;/author&gt;&lt;author&gt;&lt;firstName&gt;M&lt;/firstName&gt;&lt;lastName&gt;Bartels&lt;/lastName&gt;&lt;/author&gt;&lt;author&gt;&lt;lastName&gt;Leeuwen&lt;/lastName&gt;&lt;nonDroppingParticle&gt;Van&lt;/nonDroppingParticle&gt;&lt;firstName&gt;K&lt;/firstName&gt;&lt;middleNames&gt;G&lt;/middleNames&gt;&lt;/author&gt;&lt;author&gt;&lt;nonDroppingParticle&gt;De&lt;/nonDroppingParticle&gt;&lt;firstName&gt;B&lt;/firstName&gt;&lt;lastName&gt;Clercq&lt;/lastName&gt;&lt;/author&gt;&lt;author&gt;&lt;firstName&gt;M&lt;/firstName&gt;&lt;lastName&gt;Decuyper&lt;/lastName&gt;&lt;/author&gt;&lt;author&gt;&lt;firstName&gt;I&lt;/firstName&gt;&lt;lastName&gt;Mervielde&lt;/lastName&gt;&lt;/author&gt;&lt;/authors&gt;&lt;/publication&gt;&lt;publication&gt;&lt;number&gt;Book, Whole&lt;/number&gt;&lt;title&gt;Manual of the Eysenck Personality Questionnaire (Junior and Adult)&lt;/title&gt;&lt;uuid&gt;D8BFCB2E-1E75-4279-9C41-F0A937A93AFA&lt;/uuid&gt;&lt;subtype&gt;0&lt;/subtype&gt;&lt;publisher&gt;Hodder and Stoughton&lt;/publisher&gt;&lt;type&gt;0&lt;/type&gt;&lt;place&gt;Kent, UK&lt;/place&gt;&lt;publication_date&gt;99197500001200000000200000&lt;/publication_date&gt;&lt;authors&gt;&lt;author&gt;&lt;firstName&gt;H&lt;/firstName&gt;&lt;middleNames&gt;J&lt;/middleNames&gt;&lt;lastName&gt;Eysenck&lt;/lastName&gt;&lt;/author&gt;&lt;author&gt;&lt;firstName&gt;S&lt;/firstName&gt;&lt;middleNames&gt;B G&lt;/middleNames&gt;&lt;lastName&gt;Eysenck&lt;/lastName&gt;&lt;/author&gt;&lt;/authors&gt;&lt;/publication&gt;&lt;publication&gt;&lt;number&gt;Book, Whole&lt;/number&gt;&lt;title&gt;Genes, culture and personality: An empirical approach&lt;/title&gt;&lt;uuid&gt;D15980E0-B184-4949-B33E-E99B43DA41ED&lt;/uuid&gt;&lt;subtype&gt;0&lt;/subtype&gt;&lt;publisher&gt;Cambridge University Press&lt;/publisher&gt;&lt;type&gt;0&lt;/type&gt;&lt;place&gt;Cambridge, UK&lt;/place&gt;&lt;publication_date&gt;99198900001200000000200000&lt;/publication_date&gt;&lt;authors&gt;&lt;author&gt;&lt;firstName&gt;L&lt;/firstName&gt;&lt;middleNames&gt;J&lt;/middleNames&gt;&lt;lastName&gt;Eaves&lt;/lastName&gt;&lt;/author&gt;&lt;author&gt;&lt;firstName&gt;H&lt;/firstName&gt;&lt;middleNames&gt;J&lt;/middleNames&gt;&lt;lastName&gt;Eysenck&lt;/lastName&gt;&lt;/author&gt;&lt;author&gt;&lt;firstName&gt;N&lt;/firstName&gt;&lt;middleNames&gt;G&lt;/middleNames&gt;&lt;lastName&gt;Martin&lt;/lastName&gt;&lt;/author&gt;&lt;author&gt;&lt;firstName&gt;R&lt;/firstName&gt;&lt;lastName&gt;Jardine&lt;/lastName&gt;&lt;/author&gt;&lt;author&gt;&lt;firstName&gt;A&lt;/firstName&gt;&lt;middleNames&gt;C&lt;/middleNames&gt;&lt;lastName&gt;Heath&lt;/lastName&gt;&lt;/author&gt;&lt;author&gt;&lt;firstName&gt;L&lt;/firstName&gt;&lt;lastName&gt;Feingold&lt;/lastName&gt;&lt;/author&gt;&lt;author&gt;&lt;firstName&gt;P&lt;/firstName&gt;&lt;middleNames&gt;A&lt;/middleNames&gt;&lt;lastName&gt;Young&lt;/lastName&gt;&lt;/author&gt;&lt;author&gt;&lt;firstName&gt;K&lt;/firstName&gt;&lt;middleNames&gt;S&lt;/middleNames&gt;&lt;lastName&gt;Kendler&lt;/lastName&gt;&lt;/author&gt;&lt;/authors&gt;&lt;/publication&gt;&lt;publication&gt;&lt;volume&gt;12&lt;/volume&gt;&lt;number&gt;8&lt;/number&gt;&lt;subtitle&gt;Personality and individual differences&lt;/subtitle&gt;&lt;startpage&gt;773&lt;/startpage&gt;&lt;title&gt;Dimensions of personality: 16, 5 or 3?—Criteria for a taxonomic paradigm&lt;/title&gt;&lt;uuid&gt;A018FCE3-A574-4788-AA2C-A3BD20944E18&lt;/uuid&gt;&lt;subtype&gt;400&lt;/subtype&gt;&lt;publisher&gt;Elsevier&lt;/publisher&gt;&lt;type&gt;400&lt;/type&gt;&lt;endpage&gt;790&lt;/endpage&gt;&lt;publication_date&gt;99199100001200000000200000&lt;/publication_date&gt;&lt;bundle&gt;&lt;publication&gt;&lt;publisher&gt;Elsevier&lt;/publisher&gt;&lt;title&gt;Personality and Individual Differences&lt;/title&gt;&lt;type&gt;-100&lt;/type&gt;&lt;subtype&gt;-100&lt;/subtype&gt;&lt;uuid&gt;DA04DA75-E829-4985-B409-9E7E732DAFDA&lt;/uuid&gt;&lt;/publication&gt;&lt;/bundle&gt;&lt;authors&gt;&lt;author&gt;&lt;firstName&gt;H&lt;/firstName&gt;&lt;middleNames&gt;J&lt;/middleNames&gt;&lt;lastName&gt;Eysenck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-6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Neuroticism</w:t>
            </w:r>
          </w:p>
          <w:p w:rsidR="00660F1B" w:rsidRPr="00F502F1" w:rsidRDefault="00660F1B" w:rsidP="00660F1B">
            <w:pPr>
              <w:rPr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tendency to psychological distress, unrealistic ideas, excessive cravings or urges, and maladaptive coping responses</w:t>
            </w:r>
          </w:p>
        </w:tc>
        <w:tc>
          <w:tcPr>
            <w:tcW w:w="1177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EPI/EPQ: anxiety, hostility, depression, self-esteem</w:t>
            </w:r>
            <w:r w:rsidRPr="00F502F1" w:rsidDel="00C91918">
              <w:rPr>
                <w:sz w:val="16"/>
                <w:szCs w:val="16"/>
              </w:rPr>
              <w:t xml:space="preserve"> </w:t>
            </w:r>
            <w:r w:rsidRPr="00F502F1">
              <w:rPr>
                <w:sz w:val="16"/>
                <w:szCs w:val="16"/>
              </w:rPr>
              <w:t>, Impulsiveness, vulnerability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: anxiety, self-confidence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MIDI: moody, worrying, nervous, (not) calm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NEO-PI/NEO-PI-R/NEO-FFI: anxiety, depression, guilt feeling, low self-consciousness, tension, shyness, being emotional</w:t>
            </w:r>
          </w:p>
          <w:p w:rsidR="00660F1B" w:rsidRPr="00F502F1" w:rsidRDefault="00660F1B" w:rsidP="00660F1B">
            <w:pPr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DPI: neuroticism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Eysenck Personality Inventory (EPI), Eysenck Personality Questionnaire (EPQ), Hierarchical Personality Inventory for Children (</w:t>
            </w: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), Midlife Development Inventory Personality Scales (MIDI), NEO Personality Inventory (NEO-PI), NEO Five Factor Inventory (NEO-FFI), Dutch Personality Inventory (DPI)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pct5" w:color="auto" w:fill="auto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&lt;citation&gt;&lt;uuid&gt;F328D263-D00C-4016-BBE4-3E2861EA7C06&lt;/uuid&gt;&lt;priority&gt;0&lt;/priority&gt;&lt;publications&gt;&lt;publication&gt;&lt;number&gt;Book, Whole&lt;/number&gt;&lt;title&gt;The NEO Personality Inventory Manual&lt;/title&gt;&lt;uuid&gt;9F02ABB4-FF6E-48A8-84C8-567B87D48B6A&lt;/uuid&gt;&lt;subtype&gt;0&lt;/subtype&gt;&lt;publisher&gt;Psychological Assessment Resources&lt;/publisher&gt;&lt;type&gt;0&lt;/type&gt;&lt;place&gt;Odessa, FL&lt;/place&gt;&lt;publication_date&gt;99198500001200000000200000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Rae&lt;/lastName&gt;&lt;/author&gt;&lt;/authors&gt;&lt;/publication&gt;&lt;publication&gt;&lt;number&gt;Book, Whole&lt;/number&gt;&lt;title&gt;Revised NEO Personality Inventory (NEO PI-R) and Neo Five-Factor Inventory (NEO-FFI)&lt;/title&gt;&lt;uuid&gt;0A1C12C0-735B-4C18-AE42-678F87E8296D&lt;/uuid&gt;&lt;subtype&gt;0&lt;/subtype&gt;&lt;publisher&gt;Psychological Assessment Resources&lt;/publisher&gt;&lt;type&gt;0&lt;/type&gt;&lt;place&gt;Odessa, FL&lt;/place&gt;&lt;publication_date&gt;99199200001200000000200000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Crae&lt;/lastName&gt;&lt;/author&gt;&lt;/authors&gt;&lt;/publication&gt;&lt;publication&gt;&lt;volume&gt;91&lt;/volume&gt;&lt;number&gt;3&lt;/number&gt;&lt;subtitle&gt;Journal of personality and social psychology&lt;/subtitle&gt;&lt;startpage&gt;538&lt;/startpage&gt;&lt;title&gt;Five types of personality continuity in childhood and adolescence&lt;/title&gt;&lt;uuid&gt;EB7C029E-ADDB-4A04-94EC-8320B2C3FD21&lt;/uuid&gt;&lt;subtype&gt;400&lt;/subtype&gt;&lt;publisher&gt;American Psychological Association&lt;/publisher&gt;&lt;type&gt;400&lt;/type&gt;&lt;endpage&gt;552&lt;/endpage&gt;&lt;publication_date&gt;99200600001200000000200000&lt;/publication_date&gt;&lt;bundle&gt;&lt;publication&gt;&lt;publisher&gt;American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nonDroppingParticle&gt;De&lt;/nonDroppingParticle&gt;&lt;firstName&gt;F&lt;/firstName&gt;&lt;lastName&gt;Fruyt&lt;/lastName&gt;&lt;/author&gt;&lt;author&gt;&lt;firstName&gt;M&lt;/firstName&gt;&lt;lastName&gt;Bartels&lt;/lastName&gt;&lt;/author&gt;&lt;author&gt;&lt;lastName&gt;Leeuwen&lt;/lastName&gt;&lt;nonDroppingParticle&gt;Van&lt;/nonDroppingParticle&gt;&lt;firstName&gt;K&lt;/firstName&gt;&lt;middleNames&gt;G&lt;/middleNames&gt;&lt;/author&gt;&lt;author&gt;&lt;nonDroppingParticle&gt;De&lt;/nonDroppingParticle&gt;&lt;firstName&gt;B&lt;/firstName&gt;&lt;lastName&gt;Clercq&lt;/lastName&gt;&lt;/author&gt;&lt;author&gt;&lt;firstName&gt;M&lt;/firstName&gt;&lt;lastName&gt;Decuyper&lt;/lastName&gt;&lt;/author&gt;&lt;author&gt;&lt;firstName&gt;I&lt;/firstName&gt;&lt;lastName&gt;Mervielde&lt;/lastName&gt;&lt;/author&gt;&lt;/authors&gt;&lt;/publication&gt;&lt;publication&gt;&lt;number&gt;Book, Whole&lt;/number&gt;&lt;title&gt;Manual of the Eysenck Personality Questionnaire (Junior and Adult)&lt;/title&gt;&lt;uuid&gt;D8BFCB2E-1E75-4279-9C41-F0A937A93AFA&lt;/uuid&gt;&lt;subtype&gt;0&lt;/subtype&gt;&lt;publisher&gt;Hodder and Stoughton&lt;/publisher&gt;&lt;type&gt;0&lt;/type&gt;&lt;place&gt;Kent, UK&lt;/place&gt;&lt;publication_date&gt;99197500001200000000200000&lt;/publication_date&gt;&lt;authors&gt;&lt;author&gt;&lt;firstName&gt;H&lt;/firstName&gt;&lt;middleNames&gt;J&lt;/middleNames&gt;&lt;lastName&gt;Eysenck&lt;/lastName&gt;&lt;/author&gt;&lt;author&gt;&lt;firstName&gt;S&lt;/firstName&gt;&lt;middleNames&gt;B G&lt;/middleNames&gt;&lt;lastName&gt;Eysenck&lt;/lastName&gt;&lt;/author&gt;&lt;/authors&gt;&lt;/publication&gt;&lt;publication&gt;&lt;number&gt;Book, Whole&lt;/number&gt;&lt;title&gt;Genes, culture and personality: An empirical approach&lt;/title&gt;&lt;uuid&gt;D15980E0-B184-4949-B33E-E99B43DA41ED&lt;/uuid&gt;&lt;subtype&gt;0&lt;/subtype&gt;&lt;publisher&gt;Cambridge University Press&lt;/publisher&gt;&lt;type&gt;0&lt;/type&gt;&lt;place&gt;Cambridge, UK&lt;/place&gt;&lt;publication_date&gt;99198900001200000000200000&lt;/publication_date&gt;&lt;authors&gt;&lt;author&gt;&lt;firstName&gt;L&lt;/firstName&gt;&lt;middleNames&gt;J&lt;/middleNames&gt;&lt;lastName&gt;Eaves&lt;/lastName&gt;&lt;/author&gt;&lt;author&gt;&lt;firstName&gt;H&lt;/firstName&gt;&lt;middleNames&gt;J&lt;/middleNames&gt;&lt;lastName&gt;Eysenck&lt;/lastName&gt;&lt;/author&gt;&lt;author&gt;&lt;firstName&gt;N&lt;/firstName&gt;&lt;middleNames&gt;G&lt;/middleNames&gt;&lt;lastName&gt;Martin&lt;/lastName&gt;&lt;/author&gt;&lt;author&gt;&lt;firstName&gt;R&lt;/firstName&gt;&lt;lastName&gt;Jardine&lt;/lastName&gt;&lt;/author&gt;&lt;author&gt;&lt;firstName&gt;A&lt;/firstName&gt;&lt;middleNames&gt;C&lt;/middleNames&gt;&lt;lastName&gt;Heath&lt;/lastName&gt;&lt;/author&gt;&lt;author&gt;&lt;firstName&gt;L&lt;/firstName&gt;&lt;lastName&gt;Feingold&lt;/lastName&gt;&lt;/author&gt;&lt;author&gt;&lt;firstName&gt;P&lt;/firstName&gt;&lt;middleNames&gt;A&lt;/middleNames&gt;&lt;lastName&gt;Young&lt;/lastName&gt;&lt;/author&gt;&lt;author&gt;&lt;firstName&gt;K&lt;/firstName&gt;&lt;middleNames&gt;S&lt;/middleNames&gt;&lt;lastName&gt;Kendler&lt;/lastName&gt;&lt;/author&gt;&lt;/authors&gt;&lt;/publication&gt;&lt;publication&gt;&lt;volume&gt;12&lt;/volume&gt;&lt;number&gt;8&lt;/number&gt;&lt;subtitle&gt;Personality and individual differences&lt;/subtitle&gt;&lt;startpage&gt;773&lt;/startpage&gt;&lt;title&gt;Dimensions of personality: 16, 5 or 3?—Criteria for a taxonomic paradigm&lt;/title&gt;&lt;uuid&gt;A018FCE3-A574-4788-AA2C-A3BD20944E18&lt;/uuid&gt;&lt;subtype&gt;400&lt;/subtype&gt;&lt;publisher&gt;Elsevier&lt;/publisher&gt;&lt;type&gt;400&lt;/type&gt;&lt;endpage&gt;790&lt;/endpage&gt;&lt;publication_date&gt;99199100001200000000200000&lt;/publication_date&gt;&lt;bundle&gt;&lt;publication&gt;&lt;publisher&gt;Elsevier&lt;/publisher&gt;&lt;title&gt;Personality and Individual Differences&lt;/title&gt;&lt;type&gt;-100&lt;/type&gt;&lt;subtype&gt;-100&lt;/subtype&gt;&lt;uuid&gt;DA04DA75-E829-4985-B409-9E7E732DAFDA&lt;/uuid&gt;&lt;/publication&gt;&lt;/bundle&gt;&lt;authors&gt;&lt;author&gt;&lt;firstName&gt;H&lt;/firstName&gt;&lt;middleNames&gt;J&lt;/middleNames&gt;&lt;lastName&gt;Eysenck&lt;/lastName&gt;&lt;/author&gt;&lt;/authors&gt;&lt;/publication&gt;&lt;publication&gt;&lt;number&gt;Book, Whole&lt;/number&gt;&lt;title&gt;Manual for the Dutch Personality Questionnaire&lt;/title&gt;&lt;uuid&gt;5E4E6486-232D-4EBE-A6FF-ED20243599F2&lt;/uuid&gt;&lt;subtype&gt;0&lt;/subtype&gt;&lt;publisher&gt;Swets &amp;amp; Zeitlinger&lt;/publisher&gt;&lt;type&gt;0&lt;/type&gt;&lt;place&gt;Amsterdam&lt;/place&gt;&lt;publication_date&gt;99198500001200000000200000&lt;/publication_date&gt;&lt;authors&gt;&lt;author&gt;&lt;firstName&gt;F&lt;/firstName&gt;&lt;lastName&gt;Luteyn&lt;/lastName&gt;&lt;/author&gt;&lt;author&gt;&lt;firstName&gt;J&lt;/firstName&gt;&lt;lastName&gt;Starren&lt;/lastName&gt;&lt;/author&gt;&lt;author&gt;&lt;nonDroppingParticle&gt;Van&lt;/nonDroppingParticle&gt;&lt;firstName&gt;J&lt;/firstName&gt;&lt;lastName&gt;Dijk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-7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Openness to experience</w:t>
            </w:r>
          </w:p>
        </w:tc>
        <w:tc>
          <w:tcPr>
            <w:tcW w:w="852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The proactive seeking and appreciation of experience for its own sake, toleration for and exploration of the unfamiliar </w:t>
            </w:r>
          </w:p>
        </w:tc>
        <w:tc>
          <w:tcPr>
            <w:tcW w:w="1177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: creativity, intellect, and curiosity</w:t>
            </w:r>
          </w:p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MIDI: creative, imaginative, intelligent, curious, sophisticated, </w:t>
            </w:r>
            <w:r w:rsidRPr="00F502F1">
              <w:rPr>
                <w:sz w:val="16"/>
                <w:szCs w:val="16"/>
              </w:rPr>
              <w:lastRenderedPageBreak/>
              <w:t>adventurous</w:t>
            </w:r>
          </w:p>
          <w:p w:rsidR="00660F1B" w:rsidRPr="00F502F1" w:rsidRDefault="00660F1B" w:rsidP="00660F1B">
            <w:pPr>
              <w:pStyle w:val="ListParagraph"/>
              <w:numPr>
                <w:ilvl w:val="0"/>
                <w:numId w:val="1"/>
              </w:numPr>
              <w:ind w:left="331" w:hanging="288"/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NEO-PI/NEO-PI-R/NEO-FFI: fantasy, aesthetics, feelings, actions, ideas, values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lastRenderedPageBreak/>
              <w:t>Hierarchical Personality Inventory for Children (</w:t>
            </w:r>
            <w:proofErr w:type="spellStart"/>
            <w:r w:rsidRPr="00F502F1">
              <w:rPr>
                <w:sz w:val="16"/>
                <w:szCs w:val="16"/>
              </w:rPr>
              <w:t>HiPIC</w:t>
            </w:r>
            <w:proofErr w:type="spellEnd"/>
            <w:r w:rsidRPr="00F502F1">
              <w:rPr>
                <w:sz w:val="16"/>
                <w:szCs w:val="16"/>
              </w:rPr>
              <w:t>), Midlife Development Inventory Personality Scales (MIDI), NEO Personality Inventory (NEO-PI), NEO Five Factor Inventory (NEO-FFI)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  <w:lang w:val="fr-FR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&lt;citation&gt;&lt;uuid&gt;C3CAA615-596E-4187-9E8C-1A4BF4EDD6FF&lt;/uuid&gt;&lt;priority&gt;0&lt;/priority&gt;&lt;publications&gt;&lt;publication&gt;&lt;number&gt;Book, Whole&lt;/number&gt;&lt;title&gt;The NEO Personality Inventory Manual&lt;/title&gt;&lt;uuid&gt;9F02ABB4-FF6E-48A8-84C8-567B87D48B6A&lt;/uuid&gt;&lt;subtype&gt;0&lt;/subtype&gt;&lt;publisher&gt;Psychological Assessment Resources&lt;/publisher&gt;&lt;type&gt;0&lt;/type&gt;&lt;place&gt;Odessa, FL&lt;/place&gt;&lt;publication_date&gt;99198500001200000000200000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Rae&lt;/lastName&gt;&lt;/author&gt;&lt;/authors&gt;&lt;/publication&gt;&lt;publication&gt;&lt;number&gt;Book, Whole&lt;/number&gt;&lt;title&gt;Revised NEO Personality Inventory (NEO PI-R) and Neo Five-Factor Inventory (NEO-FFI)&lt;/title&gt;&lt;uuid&gt;0A1C12C0-735B-4C18-AE42-678F87E8296D&lt;/uuid&gt;&lt;subtype&gt;0&lt;/subtype&gt;&lt;publisher&gt;Psychological Assessment Resources&lt;/publisher&gt;&lt;type&gt;0&lt;/type&gt;&lt;place&gt;Odessa, FL&lt;/place&gt;&lt;publication_date&gt;99199200001200000000200000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Crae&lt;/lastName&gt;&lt;/author&gt;&lt;/authors&gt;&lt;/publication&gt;&lt;publication&gt;&lt;volume&gt;91&lt;/volume&gt;&lt;number&gt;3&lt;/number&gt;&lt;subtitle&gt;Journal of personality and social psychology&lt;/subtitle&gt;&lt;startpage&gt;538&lt;/startpage&gt;&lt;title&gt;Five types of personality continuity in childhood and adolescence&lt;/title&gt;&lt;uuid&gt;EB7C029E-ADDB-4A04-94EC-8320B2C3FD21&lt;/uuid&gt;&lt;subtype&gt;400&lt;/subtype&gt;&lt;publisher&gt;American Psychological Association&lt;/publisher&gt;&lt;type&gt;400&lt;/type&gt;&lt;endpage&gt;552&lt;/endpage&gt;&lt;publication_date&gt;99200600001200000000200000&lt;/publication_date&gt;&lt;bundle&gt;&lt;publication&gt;&lt;publisher&gt;American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nonDroppingParticle&gt;De&lt;/nonDroppingParticle&gt;&lt;firstName&gt;F&lt;/firstName&gt;&lt;lastName&gt;Fruyt&lt;/lastName&gt;&lt;/author&gt;&lt;author&gt;&lt;firstName&gt;M&lt;/firstName&gt;&lt;lastName&gt;Bartels&lt;/lastName&gt;&lt;/author&gt;&lt;author&gt;&lt;lastName&gt;Leeuwen&lt;/lastName&gt;&lt;nonDroppingParticle&gt;Van&lt;/nonDroppingParticle&gt;&lt;firstName&gt;K&lt;/firstName&gt;&lt;middleNames&gt;G&lt;/middleNames&gt;&lt;/author&gt;&lt;author&gt;&lt;nonDroppingParticle&gt;De&lt;/nonDroppingParticle&gt;&lt;firstName&gt;B&lt;/firstName&gt;&lt;lastName&gt;Clercq&lt;/lastName&gt;&lt;/author&gt;&lt;author&gt;&lt;firstName&gt;M&lt;/firstName&gt;&lt;lastName&gt;Decuyper&lt;/lastName&gt;&lt;/author&gt;&lt;author&gt;&lt;firstName&gt;I&lt;/firstName&gt;&lt;lastName&gt;Mervielde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-3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Psychoticism</w:t>
            </w:r>
            <w:r w:rsidRPr="00F502F1">
              <w:rPr>
                <w:sz w:val="16"/>
                <w:szCs w:val="16"/>
              </w:rPr>
              <w:br/>
            </w:r>
          </w:p>
        </w:tc>
        <w:tc>
          <w:tcPr>
            <w:tcW w:w="852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tendency or a predisposition associated with non-conformity, hostility, and impulsivity</w:t>
            </w:r>
          </w:p>
        </w:tc>
        <w:tc>
          <w:tcPr>
            <w:tcW w:w="1177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Aggressiveness, coldness, egocentricity, being impersonal, impulsiveness, antisocial, creative, tough-mindedness</w:t>
            </w:r>
          </w:p>
        </w:tc>
        <w:tc>
          <w:tcPr>
            <w:tcW w:w="1528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Eysenck Personality Inventory (EPI), Eysenck Personality Questionnaire (EPQ)</w:t>
            </w:r>
          </w:p>
        </w:tc>
        <w:tc>
          <w:tcPr>
            <w:tcW w:w="590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&lt;citation&gt;&lt;uuid&gt;8AFD7CEB-C4BC-432B-B53A-EE4511FCB9C5&lt;/uuid&gt;&lt;priority&gt;0&lt;/priority&gt;&lt;publications&gt;&lt;publication&gt;&lt;number&gt;Book, Whole&lt;/number&gt;&lt;title&gt;The NEO Personality Inventory Manual&lt;/title&gt;&lt;uuid&gt;9F02ABB4-FF6E-48A8-84C8-567B87D48B6A&lt;/uuid&gt;&lt;subtype&gt;0&lt;/subtype&gt;&lt;publisher&gt;Psychological Assessment Resources&lt;/publisher&gt;&lt;type&gt;0&lt;/type&gt;&lt;place&gt;Odessa, FL&lt;/place&gt;&lt;publication_date&gt;99198500001200000000200000&lt;/publication_date&gt;&lt;authors&gt;&lt;author&gt;&lt;firstName&gt;P&lt;/firstName&gt;&lt;middleNames&gt;T&lt;/middleNames&gt;&lt;lastName&gt;Costa&lt;/lastName&gt;&lt;/author&gt;&lt;author&gt;&lt;firstName&gt;R&lt;/firstName&gt;&lt;middleNames&gt;R&lt;/middleNames&gt;&lt;lastName&gt;McRae&lt;/lastName&gt;&lt;/author&gt;&lt;/authors&gt;&lt;/publication&gt;&lt;publication&gt;&lt;volume&gt;91&lt;/volume&gt;&lt;number&gt;3&lt;/number&gt;&lt;subtitle&gt;Journal of personality and social psychology&lt;/subtitle&gt;&lt;startpage&gt;538&lt;/startpage&gt;&lt;title&gt;Five types of personality continuity in childhood and adolescence&lt;/title&gt;&lt;uuid&gt;EB7C029E-ADDB-4A04-94EC-8320B2C3FD21&lt;/uuid&gt;&lt;subtype&gt;400&lt;/subtype&gt;&lt;publisher&gt;American Psychological Association&lt;/publisher&gt;&lt;type&gt;400&lt;/type&gt;&lt;endpage&gt;552&lt;/endpage&gt;&lt;publication_date&gt;99200600001200000000200000&lt;/publication_date&gt;&lt;bundle&gt;&lt;publication&gt;&lt;publisher&gt;American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nonDroppingParticle&gt;De&lt;/nonDroppingParticle&gt;&lt;firstName&gt;F&lt;/firstName&gt;&lt;lastName&gt;Fruyt&lt;/lastName&gt;&lt;/author&gt;&lt;author&gt;&lt;firstName&gt;M&lt;/firstName&gt;&lt;lastName&gt;Bartels&lt;/lastName&gt;&lt;/author&gt;&lt;author&gt;&lt;lastName&gt;Leeuwen&lt;/lastName&gt;&lt;nonDroppingParticle&gt;Van&lt;/nonDroppingParticle&gt;&lt;firstName&gt;K&lt;/firstName&gt;&lt;middleNames&gt;G&lt;/middleNames&gt;&lt;/author&gt;&lt;author&gt;&lt;nonDroppingParticle&gt;De&lt;/nonDroppingParticle&gt;&lt;firstName&gt;B&lt;/firstName&gt;&lt;lastName&gt;Clercq&lt;/lastName&gt;&lt;/author&gt;&lt;author&gt;&lt;firstName&gt;M&lt;/firstName&gt;&lt;lastName&gt;Decuyper&lt;/lastName&gt;&lt;/author&gt;&lt;author&gt;&lt;firstName&gt;I&lt;/firstName&gt;&lt;lastName&gt;Mervielde&lt;/lastName&gt;&lt;/author&gt;&lt;/authors&gt;&lt;/publication&gt;&lt;publication&gt;&lt;number&gt;Book, Whole&lt;/number&gt;&lt;title&gt;Manual of the Eysenck Personality Questionnaire (Junior and Adult)&lt;/title&gt;&lt;uuid&gt;D8BFCB2E-1E75-4279-9C41-F0A937A93AFA&lt;/uuid&gt;&lt;subtype&gt;0&lt;/subtype&gt;&lt;publisher&gt;Hodder and Stoughton&lt;/publisher&gt;&lt;type&gt;0&lt;/type&gt;&lt;place&gt;Kent, UK&lt;/place&gt;&lt;publication_date&gt;99197500001200000000200000&lt;/publication_date&gt;&lt;authors&gt;&lt;author&gt;&lt;firstName&gt;H&lt;/firstName&gt;&lt;middleNames&gt;J&lt;/middleNames&gt;&lt;lastName&gt;Eysenck&lt;/lastName&gt;&lt;/author&gt;&lt;author&gt;&lt;firstName&gt;S&lt;/firstName&gt;&lt;middleNames&gt;B G&lt;/middleNames&gt;&lt;lastName&gt;Eysenck&lt;/lastName&gt;&lt;/author&gt;&lt;/authors&gt;&lt;/publication&gt;&lt;publication&gt;&lt;number&gt;Book, Whole&lt;/number&gt;&lt;title&gt;Genes, culture and personality: An empirical approach&lt;/title&gt;&lt;uuid&gt;D15980E0-B184-4949-B33E-E99B43DA41ED&lt;/uuid&gt;&lt;subtype&gt;0&lt;/subtype&gt;&lt;publisher&gt;Cambridge University Press&lt;/publisher&gt;&lt;type&gt;0&lt;/type&gt;&lt;place&gt;Cambridge, UK&lt;/place&gt;&lt;publication_date&gt;99198900001200000000200000&lt;/publication_date&gt;&lt;authors&gt;&lt;author&gt;&lt;firstName&gt;L&lt;/firstName&gt;&lt;middleNames&gt;J&lt;/middleNames&gt;&lt;lastName&gt;Eaves&lt;/lastName&gt;&lt;/author&gt;&lt;author&gt;&lt;firstName&gt;H&lt;/firstName&gt;&lt;middleNames&gt;J&lt;/middleNames&gt;&lt;lastName&gt;Eysenck&lt;/lastName&gt;&lt;/author&gt;&lt;author&gt;&lt;firstName&gt;N&lt;/firstName&gt;&lt;middleNames&gt;G&lt;/middleNames&gt;&lt;lastName&gt;Martin&lt;/lastName&gt;&lt;/author&gt;&lt;author&gt;&lt;firstName&gt;R&lt;/firstName&gt;&lt;lastName&gt;Jardine&lt;/lastName&gt;&lt;/author&gt;&lt;author&gt;&lt;firstName&gt;A&lt;/firstName&gt;&lt;middleNames&gt;C&lt;/middleNames&gt;&lt;lastName&gt;Heath&lt;/lastName&gt;&lt;/author&gt;&lt;author&gt;&lt;firstName&gt;L&lt;/firstName&gt;&lt;lastName&gt;Feingold&lt;/lastName&gt;&lt;/author&gt;&lt;author&gt;&lt;firstName&gt;P&lt;/firstName&gt;&lt;middleNames&gt;A&lt;/middleNames&gt;&lt;lastName&gt;Young&lt;/lastName&gt;&lt;/author&gt;&lt;author&gt;&lt;firstName&gt;K&lt;/firstName&gt;&lt;middleNames&gt;S&lt;/middleNames&gt;&lt;lastName&gt;Kendler&lt;/lastName&gt;&lt;/author&gt;&lt;/authors&gt;&lt;/publication&gt;&lt;publication&gt;&lt;volume&gt;12&lt;/volume&gt;&lt;number&gt;8&lt;/number&gt;&lt;subtitle&gt;Personality and individual differences&lt;/subtitle&gt;&lt;startpage&gt;773&lt;/startpage&gt;&lt;title&gt;Dimensions of personality: 16, 5 or 3?—Criteria for a taxonomic paradigm&lt;/title&gt;&lt;uuid&gt;A018FCE3-A574-4788-AA2C-A3BD20944E18&lt;/uuid&gt;&lt;subtype&gt;400&lt;/subtype&gt;&lt;publisher&gt;Elsevier&lt;/publisher&gt;&lt;type&gt;400&lt;/type&gt;&lt;endpage&gt;790&lt;/endpage&gt;&lt;publication_date&gt;99199100001200000000200000&lt;/publication_date&gt;&lt;bundle&gt;&lt;publication&gt;&lt;publisher&gt;Elsevier&lt;/publisher&gt;&lt;title&gt;Personality and Individual Differences&lt;/title&gt;&lt;type&gt;-100&lt;/type&gt;&lt;subtype&gt;-100&lt;/subtype&gt;&lt;uuid&gt;DA04DA75-E829-4985-B409-9E7E732DAFDA&lt;/uuid&gt;&lt;/publication&gt;&lt;/bundle&gt;&lt;authors&gt;&lt;author&gt;&lt;firstName&gt;H&lt;/firstName&gt;&lt;middleNames&gt;J&lt;/middleNames&gt;&lt;lastName&gt;Eysenck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1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 xml:space="preserve">, 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3-6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Single personality trait</w:t>
            </w:r>
          </w:p>
        </w:tc>
        <w:tc>
          <w:tcPr>
            <w:tcW w:w="20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Definition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Measure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60F1B" w:rsidRPr="00EC4B00" w:rsidRDefault="00660F1B" w:rsidP="00660F1B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t>Reference</w:t>
            </w:r>
          </w:p>
        </w:tc>
      </w:tr>
      <w:tr w:rsidR="00660F1B" w:rsidRPr="00F502F1" w:rsidTr="002C69AD">
        <w:tc>
          <w:tcPr>
            <w:tcW w:w="853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Agency</w:t>
            </w:r>
          </w:p>
        </w:tc>
        <w:tc>
          <w:tcPr>
            <w:tcW w:w="2029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focus on the self, including autonomy, self-advancement, and separation from others</w:t>
            </w:r>
          </w:p>
        </w:tc>
        <w:tc>
          <w:tcPr>
            <w:tcW w:w="1528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Personal Attributes Questionnaire (PAQ)</w:t>
            </w:r>
          </w:p>
        </w:tc>
        <w:tc>
          <w:tcPr>
            <w:tcW w:w="590" w:type="pct"/>
            <w:tcBorders>
              <w:top w:val="single" w:sz="12" w:space="0" w:color="auto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&lt;citation&gt;&lt;uuid&gt;20FBDD9A-332E-4D50-84B8-0FE47BD5C1B4&lt;/uuid&gt;&lt;priority&gt;0&lt;/priority&gt;&lt;publications&gt;&lt;publication&gt;&lt;number&gt;Book, Whole&lt;/number&gt;&lt;title&gt;The duality of human existence: An essay on psychology and religion&lt;/title&gt;&lt;uuid&gt;46EED409-E25A-4EEA-AF50-716905134509&lt;/uuid&gt;&lt;subtype&gt;0&lt;/subtype&gt;&lt;publisher&gt;Rand McNally&lt;/publisher&gt;&lt;type&gt;0&lt;/type&gt;&lt;place&gt;Chicago, IL&lt;/place&gt;&lt;publication_date&gt;99196600001200000000200000&lt;/publication_date&gt;&lt;authors&gt;&lt;author&gt;&lt;firstName&gt;D&lt;/firstName&gt;&lt;lastName&gt;Bakan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8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Aggression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An intentional attempt to harm another person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Buss-Perry Aggression Questionnaire (BPA)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pct5" w:color="auto" w:fill="auto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&lt;citation&gt;&lt;uuid&gt;86B60700-F98E-45E2-9B69-37A570FD30D2&lt;/uuid&gt;&lt;priority&gt;0&lt;/priority&gt;&lt;publications&gt;&lt;publication&gt;&lt;volume&gt;63&lt;/volume&gt;&lt;number&gt;3&lt;/number&gt;&lt;subtitle&gt;Journal of Personality and Social Psychology&lt;/subtitle&gt;&lt;startpage&gt;452&lt;/startpage&gt;&lt;title&gt;The aggression questionnaire&lt;/title&gt;&lt;uuid&gt;39F4E745-85C2-4254-B94B-6ED4C5D34250&lt;/uuid&gt;&lt;subtype&gt;400&lt;/subtype&gt;&lt;publisher&gt;American Psychological Association&lt;/publisher&gt;&lt;type&gt;400&lt;/type&gt;&lt;endpage&gt;459&lt;/endpage&gt;&lt;publication_date&gt;99199200001200000000200000&lt;/publication_date&gt;&lt;bundle&gt;&lt;publication&gt;&lt;publisher&gt;American Psychological Association&lt;/publisher&gt;&lt;title&gt;Journal of personality and social psychology&lt;/title&gt;&lt;type&gt;-100&lt;/type&gt;&lt;subtype&gt;-100&lt;/subtype&gt;&lt;uuid&gt;74016E5B-E000-48CB-AC85-B66C98C5A2AA&lt;/uuid&gt;&lt;/publication&gt;&lt;/bundle&gt;&lt;authors&gt;&lt;author&gt;&lt;firstName&gt;A&lt;/firstName&gt;&lt;middleNames&gt;H&lt;/middleNames&gt;&lt;lastName&gt;Buss&lt;/lastName&gt;&lt;/author&gt;&lt;author&gt;&lt;firstName&gt;M&lt;/firstName&gt;&lt;lastName&gt;Perry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9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Alexithymia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Difficulties in experiencing, differentiating, and verbalizing feelings 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Toronto Alexithymia Scale (TAS)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&lt;citation&gt;&lt;uuid&gt;2141037C-3E6B-4ED5-8958-A2B5D6A4B319&lt;/uuid&gt;&lt;priority&gt;0&lt;/priority&gt;&lt;publications&gt;&lt;publication&gt;&lt;volume&gt;50&lt;/volume&gt;&lt;number&gt;5&lt;/number&gt;&lt;subtitle&gt;Psychosomatic medicine&lt;/subtitle&gt;&lt;startpage&gt;500&lt;/startpage&gt;&lt;title&gt;Criterion validity of the Toronto Alexithymia Scale&lt;/title&gt;&lt;uuid&gt;8C7597CD-668E-4EF0-9802-001D7DD2B45F&lt;/uuid&gt;&lt;subtype&gt;400&lt;/subtype&gt;&lt;publisher&gt;Am Psychosomatic Soc&lt;/publisher&gt;&lt;type&gt;400&lt;/type&gt;&lt;endpage&gt;509&lt;/endpage&gt;&lt;publication_date&gt;99198800001200000000200000&lt;/publication_date&gt;&lt;bundle&gt;&lt;publication&gt;&lt;publisher&gt;Am Psychosomatic Soc&lt;/publisher&gt;&lt;title&gt;Psychosomatic medicine&lt;/title&gt;&lt;type&gt;-100&lt;/type&gt;&lt;subtype&gt;-100&lt;/subtype&gt;&lt;uuid&gt;5292963C-B297-4820-AB44-F002E2789671&lt;/uuid&gt;&lt;/publication&gt;&lt;/bundle&gt;&lt;authors&gt;&lt;author&gt;&lt;firstName&gt;G&lt;/firstName&gt;&lt;middleNames&gt;J&lt;/middleNames&gt;&lt;lastName&gt;Taylor&lt;/lastName&gt;&lt;/author&gt;&lt;author&gt;&lt;firstName&gt;R&lt;/firstName&gt;&lt;middleNames&gt;M&lt;/middleNames&gt;&lt;lastName&gt;Bagby&lt;/lastName&gt;&lt;/author&gt;&lt;author&gt;&lt;firstName&gt;D&lt;/firstName&gt;&lt;middleNames&gt;P&lt;/middleNames&gt;&lt;lastName&gt;Ryan&lt;/lastName&gt;&lt;/author&gt;&lt;author&gt;&lt;firstName&gt;J&lt;/firstName&gt;&lt;middleNames&gt;D&lt;/middleNames&gt;&lt;lastName&gt;Parker&lt;/lastName&gt;&lt;/author&gt;&lt;author&gt;&lt;firstName&gt;K&lt;/firstName&gt;&lt;middleNames&gt;F&lt;/middleNames&gt;&lt;lastName&gt;Doody&lt;/lastName&gt;&lt;/author&gt;&lt;author&gt;&lt;firstName&gt;P&lt;/firstName&gt;&lt;lastName&gt;Keefe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0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Communion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focus on other people and relationships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Personal Attributes Questionnaire (PAQ),</w:t>
            </w:r>
          </w:p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rStyle w:val="highlight"/>
                <w:sz w:val="16"/>
                <w:szCs w:val="16"/>
              </w:rPr>
              <w:t>Observer</w:t>
            </w:r>
            <w:r w:rsidRPr="00F502F1">
              <w:rPr>
                <w:sz w:val="16"/>
                <w:szCs w:val="16"/>
              </w:rPr>
              <w:t xml:space="preserve"> </w:t>
            </w:r>
            <w:r w:rsidRPr="00F502F1">
              <w:rPr>
                <w:rStyle w:val="highlight"/>
                <w:sz w:val="16"/>
                <w:szCs w:val="16"/>
              </w:rPr>
              <w:t>Alexithymia</w:t>
            </w:r>
            <w:r w:rsidRPr="00F502F1">
              <w:rPr>
                <w:sz w:val="16"/>
                <w:szCs w:val="16"/>
              </w:rPr>
              <w:t xml:space="preserve"> </w:t>
            </w:r>
            <w:r w:rsidRPr="00F502F1">
              <w:rPr>
                <w:rStyle w:val="highlight"/>
                <w:sz w:val="16"/>
                <w:szCs w:val="16"/>
              </w:rPr>
              <w:t>Scale</w:t>
            </w:r>
            <w:r w:rsidRPr="00F502F1">
              <w:rPr>
                <w:sz w:val="16"/>
                <w:szCs w:val="16"/>
              </w:rPr>
              <w:t xml:space="preserve"> (OAS)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F2F2F2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&lt;citation&gt;&lt;uuid&gt;605DE3B3-C23A-4666-9652-701970CCFADC&lt;/uuid&gt;&lt;priority&gt;0&lt;/priority&gt;&lt;publications&gt;&lt;publication&gt;&lt;number&gt;Book, Whole&lt;/number&gt;&lt;title&gt;The duality of human existence: An essay on psychology and religion&lt;/title&gt;&lt;uuid&gt;46EED409-E25A-4EEA-AF50-716905134509&lt;/uuid&gt;&lt;subtype&gt;0&lt;/subtype&gt;&lt;publisher&gt;Rand McNally&lt;/publisher&gt;&lt;type&gt;0&lt;/type&gt;&lt;place&gt;Chicago, IL&lt;/place&gt;&lt;publication_date&gt;99196600001200000000200000&lt;/publication_date&gt;&lt;authors&gt;&lt;author&gt;&lt;firstName&gt;D&lt;/firstName&gt;&lt;lastName&gt;Bakan&lt;/lastName&gt;&lt;/author&gt;&lt;/authors&gt;&lt;/publication&gt;&lt;publication&gt;&lt;uuid&gt;682D3985-2DD1-4331-9342-BF886014A3C7&lt;/uuid&gt;&lt;volume&gt;41&lt;/volume&gt;&lt;startpage&gt;385&lt;/startpage&gt;&lt;subtitle&gt;Psychosomatics&lt;/subtitle&gt;&lt;publication_date&gt;99200000001200000000200000&lt;/publication_date&gt;&lt;type&gt;400&lt;/type&gt;&lt;title&gt;An observer scale to measure alexithymia&lt;/title&gt;&lt;institution&gt;Department of Psychiatry, Loma Linda University School of Medicine, CA 92354-3842, USA. haviland@ix.netcom.com&lt;/institution&gt;&lt;number&gt;5&lt;/number&gt;&lt;subtype&gt;400&lt;/subtype&gt;&lt;place&gt;UNITED STATES&lt;/place&gt;&lt;endpage&gt;392&lt;/endpage&gt;&lt;bundle&gt;&lt;publication&gt;&lt;publisher&gt;Elsevier&lt;/publisher&gt;&lt;title&gt;Psychosomatics&lt;/title&gt;&lt;type&gt;-100&lt;/type&gt;&lt;subtype&gt;-100&lt;/subtype&gt;&lt;uuid&gt;EAB43F75-5896-4EBC-AF5C-103CCE095EC5&lt;/uuid&gt;&lt;/publication&gt;&lt;/bundle&gt;&lt;authors&gt;&lt;author&gt;&lt;firstName&gt;M&lt;/firstName&gt;&lt;middleNames&gt;G&lt;/middleNames&gt;&lt;lastName&gt;Haviland&lt;/lastName&gt;&lt;/author&gt;&lt;author&gt;&lt;firstName&gt;W&lt;/firstName&gt;&lt;middleNames&gt;L&lt;/middleNames&gt;&lt;lastName&gt;Warren&lt;/lastName&gt;&lt;/author&gt;&lt;author&gt;&lt;firstName&gt;M&lt;/firstName&gt;&lt;middleNames&gt;L&lt;/middleNames&gt;&lt;lastName&gt;Riggs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8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 xml:space="preserve">, 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11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Lie 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tendency to try to look better than one actually is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Eysenck Personality Inventory (EPI), Eysenck Personality Questionnaire (EPQ) 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&lt;citation&gt;&lt;uuid&gt;35C23A67-722F-4298-AE39-AE56384ABCB1&lt;/uuid&gt;&lt;priority&gt;0&lt;/priority&gt;&lt;publications&gt;&lt;publication&gt;&lt;number&gt;Book, Whole&lt;/number&gt;&lt;title&gt;Manual of the Eysenck Personality Questionnaire (Junior and Adult)&lt;/title&gt;&lt;uuid&gt;D8BFCB2E-1E75-4279-9C41-F0A937A93AFA&lt;/uuid&gt;&lt;subtype&gt;0&lt;/subtype&gt;&lt;publisher&gt;Hodder and Stoughton&lt;/publisher&gt;&lt;type&gt;0&lt;/type&gt;&lt;place&gt;Kent, UK&lt;/place&gt;&lt;publication_date&gt;99197500001200000000200000&lt;/publication_date&gt;&lt;authors&gt;&lt;author&gt;&lt;firstName&gt;H&lt;/firstName&gt;&lt;middleNames&gt;J&lt;/middleNames&gt;&lt;lastName&gt;Eysenck&lt;/lastName&gt;&lt;/author&gt;&lt;author&gt;&lt;firstName&gt;S&lt;/firstName&gt;&lt;middleNames&gt;B G&lt;/middleNames&gt;&lt;lastName&gt;Eysenck&lt;/lastName&gt;&lt;/author&gt;&lt;/authors&gt;&lt;/publication&gt;&lt;publication&gt;&lt;volume&gt;12&lt;/volume&gt;&lt;number&gt;8&lt;/number&gt;&lt;subtitle&gt;Personality and individual differences&lt;/subtitle&gt;&lt;startpage&gt;773&lt;/startpage&gt;&lt;title&gt;Dimensions of personality: 16, 5 or 3?—Criteria for a taxonomic paradigm&lt;/title&gt;&lt;uuid&gt;A018FCE3-A574-4788-AA2C-A3BD20944E18&lt;/uuid&gt;&lt;subtype&gt;400&lt;/subtype&gt;&lt;publisher&gt;Elsevier&lt;/publisher&gt;&lt;type&gt;400&lt;/type&gt;&lt;endpage&gt;790&lt;/endpage&gt;&lt;publication_date&gt;99199100001200000000200000&lt;/publication_date&gt;&lt;bundle&gt;&lt;publication&gt;&lt;publisher&gt;Elsevier&lt;/publisher&gt;&lt;title&gt;Personality and Individual Differences&lt;/title&gt;&lt;type&gt;-100&lt;/type&gt;&lt;subtype&gt;-100&lt;/subtype&gt;&lt;uuid&gt;DA04DA75-E829-4985-B409-9E7E732DAFDA&lt;/uuid&gt;&lt;/publication&gt;&lt;/bundle&gt;&lt;authors&gt;&lt;author&gt;&lt;firstName&gt;H&lt;/firstName&gt;&lt;middleNames&gt;J&lt;/middleNames&gt;&lt;lastName&gt;Eysenck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4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 xml:space="preserve">, 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6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Dispositional optimism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A global expectation that good things will be plentiful in the future and bad things will be scarce 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Life Orientation Test (LOT), The Assessment of Beliefs in Self-Efficacy and Optimism (SWOP)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F2F2F2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&lt;citation&gt;&lt;uuid&gt;630655A8-1619-490F-B7FB-648C9AB65F50&lt;/uuid&gt;&lt;priority&gt;0&lt;/priority&gt;&lt;publications&gt;&lt;publication&gt;&lt;volume&gt;4&lt;/volume&gt;&lt;number&gt;3&lt;/number&gt;&lt;subtitle&gt;Health psychology&lt;/subtitle&gt;&lt;startpage&gt;219&lt;/startpage&gt;&lt;title&gt;Optimism, coping, and health: assessment and implications of generalized outcome expectancies&lt;/title&gt;&lt;uuid&gt;AF7F2A6F-63F4-42E9-82E6-CA89DD3986EA&lt;/uuid&gt;&lt;subtype&gt;400&lt;/subtype&gt;&lt;publisher&gt;Lawrence Erlbaum Associates&lt;/publisher&gt;&lt;type&gt;400&lt;/type&gt;&lt;endpage&gt;247&lt;/endpage&gt;&lt;publication_date&gt;99198500001200000000200000&lt;/publication_date&gt;&lt;bundle&gt;&lt;publication&gt;&lt;publisher&gt;American Psychological Association&lt;/publisher&gt;&lt;title&gt;Health Psychology&lt;/title&gt;&lt;type&gt;-100&lt;/type&gt;&lt;subtype&gt;-100&lt;/subtype&gt;&lt;uuid&gt;36953600-06F5-4168-AEB6-F3EF318A4E15&lt;/uuid&gt;&lt;/publication&gt;&lt;/bundle&gt;&lt;authors&gt;&lt;author&gt;&lt;firstName&gt;M&lt;/firstName&gt;&lt;middleNames&gt;F&lt;/middleNames&gt;&lt;lastName&gt;Scheier&lt;/lastName&gt;&lt;/author&gt;&lt;author&gt;&lt;firstName&gt;C&lt;/firstName&gt;&lt;middleNames&gt;S&lt;/middleNames&gt;&lt;lastName&gt;Carver&lt;/lastName&gt;&lt;/author&gt;&lt;/authors&gt;&lt;/publication&gt;&lt;publication&gt;&lt;volume&gt;49&lt;/volume&gt;&lt;number&gt;8&lt;/number&gt;&lt;subtitle&gt;Psychotherapie, Psychosomatik, Medizinische Psychologie&lt;/subtitle&gt;&lt;startpage&gt;275&lt;/startpage&gt;&lt;title&gt;Fragebogen zu Selbstwirksamkeit, Optimismus und Pessimismus: Restrukturierung, Itemselektion und Validierung eines Instrumentes an Untersuchungen klinischer Stichproben [Questionnaire for self-efficacy, optimism and pessimism: Reconstruction, selection of items and validation of an instrument by means of examinations of clinical samples]&lt;/title&gt;&lt;uuid&gt;792F59EC-8D55-4218-8AAB-28ED93D203D3&lt;/uuid&gt;&lt;subtype&gt;400&lt;/subtype&gt;&lt;endpage&gt;283&lt;/endpage&gt;&lt;type&gt;400&lt;/type&gt;&lt;publication_date&gt;99199900001200000000200000&lt;/publication_date&gt;&lt;bundle&gt;&lt;publication&gt;&lt;title&gt;Psychotherapie, Psychosomatik, Medizinische Psychologie&lt;/title&gt;&lt;type&gt;-100&lt;/type&gt;&lt;subtype&gt;-100&lt;/subtype&gt;&lt;uuid&gt;A5A483C4-8663-4985-A869-8BB3343F16D8&lt;/uuid&gt;&lt;/publication&gt;&lt;/bundle&gt;&lt;authors&gt;&lt;author&gt;&lt;firstName&gt;G&lt;/firstName&gt;&lt;lastName&gt;Scholler&lt;/lastName&gt;&lt;/author&gt;&lt;author&gt;&lt;firstName&gt;H&lt;/firstName&gt;&lt;lastName&gt;Fliege&lt;/lastName&gt;&lt;/author&gt;&lt;author&gt;&lt;firstName&gt;B&lt;/firstName&gt;&lt;middleNames&gt;F&lt;/middleNames&gt;&lt;lastName&gt;Klapp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12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 xml:space="preserve">, 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3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Hopefulness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general tendency to construct and respond to the perceived future positively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Hunter Opinions and Personal Expectations Scale (HOPES)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&lt;citation&gt;&lt;uuid&gt;96C1F931-91AB-4F16-A658-7CF7D7DE8860&lt;/uuid&gt;&lt;priority&gt;0&lt;/priority&gt;&lt;publications&gt;&lt;publication&gt;&lt;volume&gt;26&lt;/volume&gt;&lt;number&gt;03&lt;/number&gt;&lt;subtitle&gt;Psychological medicine&lt;/subtitle&gt;&lt;startpage&gt;531&lt;/startpage&gt;&lt;title&gt;The construction and characteristics of an instrument to measure personal hopefulness&lt;/title&gt;&lt;uuid&gt;FA93A4DA-03E3-4F87-BA39-F2DB1B5D8CAE&lt;/uuid&gt;&lt;subtype&gt;400&lt;/subtype&gt;&lt;publisher&gt;Cambridge Univ Press&lt;/publisher&gt;&lt;type&gt;400&lt;/type&gt;&lt;endpage&gt;545&lt;/endpage&gt;&lt;publication_date&gt;99199600001200000000200000&lt;/publication_date&gt;&lt;bundle&gt;&lt;publication&gt;&lt;publisher&gt;Cambridge Univ Press&lt;/publisher&gt;&lt;title&gt;Psychological Medicine&lt;/title&gt;&lt;type&gt;-100&lt;/type&gt;&lt;subtype&gt;-100&lt;/subtype&gt;&lt;uuid&gt;705A67E6-6753-4267-BA55-423A5FB4FFCA&lt;/uuid&gt;&lt;/publication&gt;&lt;/bundle&gt;&lt;authors&gt;&lt;author&gt;&lt;firstName&gt;K&lt;/firstName&gt;&lt;middleNames&gt;P&lt;/middleNames&gt;&lt;lastName&gt;Nunn&lt;/lastName&gt;&lt;/author&gt;&lt;author&gt;&lt;firstName&gt;T&lt;/firstName&gt;&lt;middleNames&gt;J&lt;/middleNames&gt;&lt;lastName&gt;Lewin&lt;/lastName&gt;&lt;/author&gt;&lt;author&gt;&lt;firstName&gt;J&lt;/firstName&gt;&lt;middleNames&gt;M&lt;/middleNames&gt;&lt;lastName&gt;Walton&lt;/lastName&gt;&lt;/author&gt;&lt;author&gt;&lt;firstName&gt;V&lt;/firstName&gt;&lt;middleNames&gt;J&lt;/middleNames&gt;&lt;lastName&gt;Carr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4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Mastery 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The feeling as the extent to which a person perceives himself or herself to be in control of events and ongoing situations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The </w:t>
            </w:r>
            <w:proofErr w:type="spellStart"/>
            <w:r w:rsidRPr="00F502F1">
              <w:rPr>
                <w:sz w:val="16"/>
                <w:szCs w:val="16"/>
              </w:rPr>
              <w:t>Pearlin</w:t>
            </w:r>
            <w:proofErr w:type="spellEnd"/>
            <w:r w:rsidRPr="00F502F1">
              <w:rPr>
                <w:sz w:val="16"/>
                <w:szCs w:val="16"/>
              </w:rPr>
              <w:t xml:space="preserve"> Mastery Scale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B34C11DC-117D-4C26-962E-B38C108151CB&lt;/uuid&gt;&lt;priority&gt;0&lt;/priority&gt;&lt;publications&gt;&lt;publication&gt;&lt;volume&gt;19&lt;/volume&gt;&lt;publication_date&gt;99197803001200000000220000&lt;/publication_date&gt;&lt;number&gt;1&lt;/number&gt;&lt;doi&gt;10.2307/2136319&lt;/doi&gt;&lt;startpage&gt;2&lt;/startpage&gt;&lt;title&gt;The Structure of Coping&lt;/title&gt;&lt;uuid&gt;DADD9653-8AB6-4068-95A5-5941926292C0&lt;/uuid&gt;&lt;subtype&gt;400&lt;/subtype&gt;&lt;type&gt;400&lt;/type&gt;&lt;url&gt;http://www.jstor.org/stable/2136319?origin=crossref&lt;/url&gt;&lt;bundle&gt;&lt;publication&gt;&lt;title&gt;Journal of health and social behavior&lt;/title&gt;&lt;type&gt;-100&lt;/type&gt;&lt;subtype&gt;-100&lt;/subtype&gt;&lt;uuid&gt;B0616E39-6CEC-42BA-96A3-B8133EF8ED12&lt;/uuid&gt;&lt;/publication&gt;&lt;/bundle&gt;&lt;authors&gt;&lt;author&gt;&lt;firstName&gt;Leonard&lt;/firstName&gt;&lt;middleNames&gt;I&lt;/middleNames&gt;&lt;lastName&gt;Pearlin&lt;/lastName&gt;&lt;/author&gt;&lt;author&gt;&lt;firstName&gt;Carmi&lt;/firstName&gt;&lt;lastName&gt;Schooler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[1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5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Negative affectivity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general disposition to subjective distress, including anger, scorn, guilt, and depression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F2F2F2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The short form of Eysenck Personality Inventory Emotional Stability Scale (EPI-Q)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F2F2F2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&lt;citation&gt;&lt;uuid&gt;11BF5D7D-83BE-4DAB-A22D-C50716D74287&lt;/uuid&gt;&lt;priority&gt;0&lt;/priority&gt;&lt;publications&gt;&lt;publication&gt;&lt;number&gt;Book, Whole&lt;/number&gt;&lt;title&gt;Psycho-social factors in relation to coronary heart disease and associated risk factors&lt;/title&gt;&lt;uuid&gt;0E0A8F33-BE7D-4E22-BF19-45B586B1A615&lt;/uuid&gt;&lt;subtype&gt;0&lt;/subtype&gt;&lt;publisher&gt;Department of Environmental Hygiene of the Karolinska Institute&lt;/publisher&gt;&lt;type&gt;0&lt;/type&gt;&lt;place&gt;Stockholm&lt;/place&gt;&lt;publication_date&gt;99197400001200000000200000&lt;/publication_date&gt;&lt;authors&gt;&lt;author&gt;&lt;firstName&gt;B&lt;/firstName&gt;&lt;lastName&gt;Floderus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16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Sense of coherence 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feeling of confidence that one’s internal and external environment are predictable and that there is a high probability that things will work out as well as can reasonably be expected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The Sense of Coherence (SOC) Scale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&lt;citation&gt;&lt;uuid&gt;3FC33320-8AE7-4EE3-B382-7828561271D0&lt;/uuid&gt;&lt;priority&gt;0&lt;/priority&gt;&lt;publications&gt;&lt;publication&gt;&lt;number&gt;Book, Whole&lt;/number&gt;&lt;title&gt;Unraveling the mystery of health: How people manage stress and stay well&lt;/title&gt;&lt;uuid&gt;DAB42578-3AD8-492A-BAF8-4082C1DA16C9&lt;/uuid&gt;&lt;subtype&gt;0&lt;/subtype&gt;&lt;publisher&gt;Jossey-Bass Publishers&lt;/publisher&gt;&lt;type&gt;0&lt;/type&gt;&lt;place&gt;San Francisco, CA&lt;/place&gt;&lt;publication_date&gt;99198700001200000000200000&lt;/publication_date&gt;&lt;authors&gt;&lt;author&gt;&lt;firstName&gt;A&lt;/firstName&gt;&lt;lastName&gt;Antonovsky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17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Self-efficacy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person’s belief or sense of confidence in one’s own ability to perform a particular task or behavior successfully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Self-Efficacy Scale (SES)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pct5" w:color="auto" w:fill="auto"/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197F9C75-D5C5-4216-B9A6-A31EEFA549CF&lt;/uuid&gt;&lt;priority&gt;0&lt;/priority&gt;&lt;publications&gt;&lt;publication&gt;&lt;uuid&gt;33CCF394-CBAB-46CD-8B15-367F56116BEC&lt;/uuid&gt;&lt;volume&gt;19&lt;/volume&gt;&lt;doi&gt;10.1111/IGC.0b013e3181a3e124&lt;/doi&gt;&lt;subtitle&gt;Do Treatment Modalities, Disease Stage, and Self-esteem Influence Outcomes?&lt;/subtitle&gt;&lt;startpage&gt;1264&lt;/startpage&gt;&lt;publication_date&gt;99200910001200000000220000&lt;/publication_date&gt;&lt;url&gt;http://content.wkhealth.com/linkback/openurl?sid=WKPTLP:landingpage&amp;amp;an=00009577-200910000-00021&lt;/url&gt;&lt;type&gt;400&lt;/type&gt;&lt;title&gt;Psychological distress and quality of life in cervical cancer survivors after radiotherapy: do treatment modalities, disease stage, and self-esteem influence outcomes?&lt;/title&gt;&lt;institution&gt;Department of Social Psychiatry, National Institute of Mental Health, Chiba, Gunma, Japan.&lt;/institution&gt;&lt;number&gt;7&lt;/number&gt;&lt;subtype&gt;400&lt;/subtype&gt;&lt;endpage&gt;1268&lt;/endpage&gt;&lt;bundle&gt;&lt;publication&gt;&lt;title&gt;International journal of gynecological cancer : official journal of the International Gynecological Cancer Society&lt;/title&gt;&lt;type&gt;-100&lt;/type&gt;&lt;subtype&gt;-100&lt;/subtype&gt;&lt;uuid&gt;43BA6BD8-508F-410D-974F-944C9D109261&lt;/uuid&gt;&lt;/publication&gt;&lt;/bundle&gt;&lt;authors&gt;&lt;author&gt;&lt;firstName&gt;Mika&lt;/firstName&gt;&lt;lastName&gt;Kobayashi&lt;/lastName&gt;&lt;/author&gt;&lt;author&gt;&lt;firstName&gt;Tatsuya&lt;/firstName&gt;&lt;lastName&gt;Ohno&lt;/lastName&gt;&lt;/author&gt;&lt;author&gt;&lt;firstName&gt;Wataru&lt;/firstName&gt;&lt;lastName&gt;Noguchi&lt;/lastName&gt;&lt;/author&gt;&lt;author&gt;&lt;firstName&gt;Ayako&lt;/firstName&gt;&lt;lastName&gt;Matsuda&lt;/lastName&gt;&lt;/author&gt;&lt;author&gt;&lt;firstName&gt;Eisuke&lt;/firstName&gt;&lt;lastName&gt;Matsushima&lt;/lastName&gt;&lt;/author&gt;&lt;author&gt;&lt;firstName&gt;Shingo&lt;/firstName&gt;&lt;lastName&gt;Kato&lt;/lastName&gt;&lt;/author&gt;&lt;author&gt;&lt;firstName&gt;Hirohiko&lt;/firstName&gt;&lt;lastName&gt;Tsujii&lt;/lastName&gt;&lt;/author&gt;&lt;/authors&gt;&lt;/publication&gt;&lt;publication&gt;&lt;volume&gt;88&lt;/volume&gt;&lt;publication_date&gt;99200712001200000000220000&lt;/publication_date&gt;&lt;number&gt;12&lt;/number&gt;&lt;doi&gt;10.1016/j.apmr.2007.09.001&lt;/doi&gt;&lt;startpage&gt;1643&lt;/startpage&gt;&lt;title&gt;Relationship Between Quality of Life and Self-Efficacy in Persons With Spinal Cord Injuries&lt;/title&gt;&lt;uuid&gt;EEBCDC72-3D8E-40B6-8535-9FE23D9AA71A&lt;/uuid&gt;&lt;subtype&gt;400&lt;/subtype&gt;&lt;endpage&gt;1648&lt;/endpage&gt;&lt;type&gt;400&lt;/type&gt;&lt;url&gt;http://linkinghub.elsevier.com/retrieve/pii/S0003999307015511&lt;/url&gt;&lt;bundle&gt;&lt;publication&gt;&lt;title&gt;Archives of Physical Medicine and Rehabilitation&lt;/title&gt;&lt;type&gt;-100&lt;/type&gt;&lt;subtype&gt;-100&lt;/subtype&gt;&lt;uuid&gt;AE8CEAB3-DF05-46B2-B7B0-B32B74D1C981&lt;/uuid&gt;&lt;/publication&gt;&lt;/bundle&gt;&lt;authors&gt;&lt;author&gt;&lt;firstName&gt;James&lt;/firstName&gt;&lt;lastName&gt;Middleton&lt;/lastName&gt;&lt;/author&gt;&lt;author&gt;&lt;firstName&gt;Yvonne&lt;/firstName&gt;&lt;lastName&gt;Tran&lt;/lastName&gt;&lt;/author&gt;&lt;author&gt;&lt;firstName&gt;Ashley&lt;/firstName&gt;&lt;lastName&gt;Craig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18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 xml:space="preserve">, 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19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Self-esteem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favorable or unfavorable attitude toward the self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 xml:space="preserve">Rosenberg Self-Esteem Scale (RSE), 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660F1B">
            <w:pPr>
              <w:rPr>
                <w:sz w:val="16"/>
                <w:szCs w:val="16"/>
              </w:rPr>
            </w:pP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Trait anxiety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 stable tendency to respond with anxiety in the anticipation of threatening situations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The State-Trait Anxiety Inventory (STAI)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pct5" w:color="auto" w:fill="auto"/>
          </w:tcPr>
          <w:p w:rsidR="00660F1B" w:rsidRPr="00EC4B00" w:rsidRDefault="00660F1B" w:rsidP="00660F1B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&lt;citation&gt;&lt;uuid&gt;57E67053-2088-4B61-847E-3DC5FD4996F9&lt;/uuid&gt;&lt;priority&gt;0&lt;/priority&gt;&lt;publications&gt;&lt;publication&gt;&lt;type&gt;0&lt;/type&gt;&lt;title&gt;Society and the Adolescent Self Image. Princeton, NJ; 1965&lt;/title&gt;&lt;url&gt;http://scholar.google.com/scholar?q=related:hLtNo4SNx08J:scholar.google.com/&amp;amp;hl=en&amp;amp;num=20&amp;amp;as_sdt=0,5&lt;/url&gt;&lt;subtype&gt;1&lt;/subtype&gt;&lt;uuid&gt;D05AAFB5-6E4C-483B-8DE1-C3BB7346FE5D&lt;/uuid&gt;&lt;bundle&gt;&lt;publication&gt;&lt;title&gt;Princeton University Press</w:instrText>
            </w:r>
          </w:p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instrText>&lt;/title&gt;&lt;type&gt;0&lt;/type&gt;&lt;subtype&gt;0&lt;/subtype&gt;&lt;uuid&gt;35320396-33BD-4D30-88DB-634522FBE728&lt;/uuid&gt;&lt;/publication&gt;&lt;/bundle&gt;&lt;authors&gt;&lt;author&gt;&lt;firstName&gt;M&lt;/firstName&gt;&lt;lastName&gt;Rosenberg&lt;/lastName&gt;&lt;/author&gt;&lt;/authors&gt;&lt;/publication&gt;&lt;publication&gt;&lt;number&gt;Book, Whole&lt;/number&gt;&lt;startpage&gt;180&lt;/startpage&gt;&lt;title&gt;Manual for the State-Trait Anxiety Inventory&lt;/title&gt;&lt;uuid&gt;E27A7238-D7EE-41A2-B73B-BDC190693BE1&lt;/uuid&gt;&lt;subtype&gt;0&lt;/subtype&gt;&lt;publisher&gt;Consulting Psychologists Press&lt;/publisher&gt;&lt;type&gt;0&lt;/type&gt;&lt;place&gt;Palo Alto, CA&lt;/place&gt;&lt;publication_date&gt;99198300001200000000200000&lt;/publication_date&gt;&lt;authors&gt;&lt;author&gt;&lt;firstName&gt;C&lt;/firstName&gt;&lt;middleNames&gt;D&lt;/middleNames&gt;&lt;lastName&gt;Spielberger&lt;/lastName&gt;&lt;/author&gt;&lt;author&gt;&lt;firstName&gt;R&lt;/firstName&gt;&lt;middleNames&gt;L&lt;/middleNames&gt;&lt;lastName&gt;Gorsuch&lt;/lastName&gt;&lt;/author&gt;&lt;author&gt;&lt;firstName&gt;R&lt;/firstName&gt;&lt;middleNames&gt;E&lt;/middleNames&gt;&lt;lastName&gt;Lushene&lt;/lastName&gt;&lt;/author&gt;&lt;author&gt;&lt;firstName&gt;P&lt;/firstName&gt;&lt;middleNames&gt;R&lt;/middleNames&gt;&lt;lastName&gt;Vagg&lt;/lastName&gt;&lt;/author&gt;&lt;author&gt;&lt;firstName&gt;G&lt;/firstName&gt;&lt;middleNames&gt;A&lt;/middleNames&gt;&lt;lastName&gt;Jacobs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[2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0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 xml:space="preserve">, 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2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1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Type-D</w:t>
            </w:r>
          </w:p>
        </w:tc>
        <w:tc>
          <w:tcPr>
            <w:tcW w:w="20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Chronic emotional distress (i.e., a tendency to experience negative emotions across time/situation and inhibit emotions and behaviors in social interaction)</w:t>
            </w:r>
          </w:p>
        </w:tc>
        <w:tc>
          <w:tcPr>
            <w:tcW w:w="1528" w:type="pct"/>
            <w:tcBorders>
              <w:top w:val="nil"/>
              <w:bottom w:val="nil"/>
            </w:tcBorders>
            <w:shd w:val="clear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Type D Scale 14 (DS14), Type D Scale 16 (DS16), Type D Scale 24 (DS 24)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660F1B" w:rsidRPr="00EC4B00" w:rsidRDefault="00660F1B" w:rsidP="00325A35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A696350E-1538-4393-B6FF-FADC7B3157AC&lt;/uuid&gt;&lt;priority&gt;0&lt;/priority&gt;&lt;publications&gt;&lt;publication&gt;&lt;volume&gt;102&lt;/volume&gt;&lt;number&gt;6&lt;/number&gt;&lt;subtitle&gt;Circulation&lt;/subtitle&gt;&lt;startpage&gt;630&lt;/startpage&gt;&lt;title&gt;Inadequate response to treatment in coronary heart disease: adverse effects of type D personality and younger age on 5-year prognosis and quality of life&lt;/title&gt;&lt;uuid&gt;4E5626EA-D374-4447-AE0D-A57838BDF96F&lt;/uuid&gt;&lt;subtype&gt;400&lt;/subtype&gt;&lt;publisher&gt;Am Heart Assoc&lt;/publisher&gt;&lt;type&gt;400&lt;/type&gt;&lt;endpage&gt;635&lt;/endpage&gt;&lt;publication_date&gt;99200000001200000000200000&lt;/publication_date&gt;&lt;bundle&gt;&lt;publication&gt;&lt;publisher&gt;Am Heart Assoc&lt;/publisher&gt;&lt;title&gt;Circulation&lt;/title&gt;&lt;type&gt;-100&lt;/type&gt;&lt;subtype&gt;-100&lt;/subtype&gt;&lt;uuid&gt;6A91DDA8-17E5-4070-9EA1-B472AE73C3DA&lt;/uuid&gt;&lt;/publication&gt;&lt;/bundle&gt;&lt;authors&gt;&lt;author&gt;&lt;firstName&gt;J&lt;/firstName&gt;&lt;lastName&gt;Denollet&lt;/lastName&gt;&lt;/author&gt;&lt;author&gt;&lt;firstName&gt;J&lt;/firstName&gt;&lt;lastName&gt;Vaes&lt;/lastName&gt;&lt;/author&gt;&lt;author&gt;&lt;firstName&gt;D&lt;/firstName&gt;&lt;middleNames&gt;L&lt;/middleNames&gt;&lt;lastName&gt;Brutsaert&lt;/lastName&gt;&lt;/author&gt;&lt;/authors&gt;&lt;/publication&gt;&lt;publication&gt;&lt;volume&gt;20&lt;/volume&gt;&lt;number&gt;3&lt;/number&gt;&lt;subtitle&gt;Annals of Behavioral Medicine&lt;/subtitle&gt;&lt;startpage&gt;209&lt;/startpage&gt;&lt;title&gt;Personality and coronary heart disease: the type-D scale-16 (DS16)&lt;/title&gt;&lt;uuid&gt;1D9DD6DA-E6AF-4950-8688-63EF6C167821&lt;/uuid&gt;&lt;subtype&gt;400&lt;/subtype&gt;&lt;publisher&gt;Springer&lt;/publisher&gt;&lt;type&gt;400&lt;/type&gt;&lt;endpage&gt;215&lt;/endpage&gt;&lt;publication_date&gt;99199800001200000000200000&lt;/publication_date&gt;&lt;bundle&gt;&lt;publication&gt;&lt;publisher&gt;Springer-Verlag&lt;/publisher&gt;&lt;title&gt;Annals of behavioral medicine&lt;/title&gt;&lt;type&gt;-100&lt;/type&gt;&lt;subtype&gt;-100&lt;/subtype&gt;&lt;uuid&gt;49BD1316-38DA-45F8-A600-7DD6A8110087&lt;/uuid&gt;&lt;/publication&gt;&lt;/bundle&gt;&lt;authors&gt;&lt;author&gt;&lt;firstName&gt;J&lt;/firstName&gt;&lt;lastName&gt;Denollet&lt;/lastName&gt;&lt;/author&gt;&lt;/authors&gt;&lt;/publication&gt;&lt;publication&gt;&lt;volume&gt;67&lt;/volume&gt;&lt;number&gt;1&lt;/number&gt;&lt;subtitle&gt;Psychosomatic medicine&lt;/subtitle&gt;&lt;startpage&gt;89&lt;/startpage&gt;&lt;title&gt;DS14: standard assessment of negative affectivity, social inhibition, and Type D personality&lt;/title&gt;&lt;uuid&gt;FC2E813F-8C52-4C6C-8849-7B57BADDC92C&lt;/uuid&gt;&lt;subtype&gt;400&lt;/subtype&gt;&lt;publisher&gt;Am Psychosomatic Soc&lt;/publisher&gt;&lt;type&gt;400&lt;/type&gt;&lt;endpage&gt;97&lt;/endpage&gt;&lt;publication_date&gt;99200500001200000000200000&lt;/publication_date&gt;&lt;bundle&gt;&lt;publication&gt;&lt;publisher&gt;Am Psychosomatic Soc&lt;/publisher&gt;&lt;title&gt;Psychosomatic medicine&lt;/title&gt;&lt;type&gt;-100&lt;/type&gt;&lt;subtype&gt;-100&lt;/subtype&gt;&lt;uuid&gt;5292963C-B297-4820-AB44-F002E2789671&lt;/uuid&gt;&lt;/publication&gt;&lt;/bundle&gt;&lt;authors&gt;&lt;author&gt;&lt;firstName&gt;J&lt;/firstName&gt;&lt;lastName&gt;Denollet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82413F">
              <w:rPr>
                <w:rFonts w:eastAsia="Calibri"/>
                <w:kern w:val="0"/>
                <w:sz w:val="16"/>
                <w:szCs w:val="16"/>
                <w:lang w:eastAsia="en-US"/>
              </w:rPr>
              <w:t>[</w:t>
            </w:r>
            <w:r w:rsidR="00325A35">
              <w:rPr>
                <w:rFonts w:eastAsia="Calibri"/>
                <w:kern w:val="0"/>
                <w:sz w:val="16"/>
                <w:szCs w:val="16"/>
                <w:lang w:eastAsia="en-US"/>
              </w:rPr>
              <w:t>22-</w:t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24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  <w:r w:rsidRPr="00EC4B00">
              <w:rPr>
                <w:sz w:val="16"/>
                <w:szCs w:val="16"/>
              </w:rPr>
              <w:t xml:space="preserve"> </w:t>
            </w:r>
          </w:p>
        </w:tc>
      </w:tr>
      <w:tr w:rsidR="00660F1B" w:rsidRPr="00F502F1" w:rsidTr="002C69AD">
        <w:tc>
          <w:tcPr>
            <w:tcW w:w="853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Unmitigated communion</w:t>
            </w:r>
          </w:p>
        </w:tc>
        <w:tc>
          <w:tcPr>
            <w:tcW w:w="2029" w:type="pct"/>
            <w:gridSpan w:val="2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r w:rsidRPr="00F502F1">
              <w:rPr>
                <w:sz w:val="16"/>
                <w:szCs w:val="16"/>
              </w:rPr>
              <w:t>An extreme focus on others and a lack of focus on the self</w:t>
            </w:r>
          </w:p>
        </w:tc>
        <w:tc>
          <w:tcPr>
            <w:tcW w:w="1528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F502F1" w:rsidRDefault="00660F1B" w:rsidP="00660F1B">
            <w:pPr>
              <w:rPr>
                <w:sz w:val="16"/>
                <w:szCs w:val="16"/>
              </w:rPr>
            </w:pPr>
            <w:proofErr w:type="spellStart"/>
            <w:r w:rsidRPr="00F502F1">
              <w:rPr>
                <w:sz w:val="16"/>
                <w:szCs w:val="16"/>
              </w:rPr>
              <w:t>Helgeson’s</w:t>
            </w:r>
            <w:proofErr w:type="spellEnd"/>
            <w:r w:rsidRPr="00F502F1">
              <w:rPr>
                <w:sz w:val="16"/>
                <w:szCs w:val="16"/>
              </w:rPr>
              <w:t xml:space="preserve"> Revised Unmitigated Communion Scale, Personal Attributes Questionnaire (PAQ)</w:t>
            </w:r>
          </w:p>
        </w:tc>
        <w:tc>
          <w:tcPr>
            <w:tcW w:w="590" w:type="pct"/>
            <w:tcBorders>
              <w:top w:val="nil"/>
              <w:bottom w:val="single" w:sz="12" w:space="0" w:color="auto"/>
            </w:tcBorders>
            <w:shd w:val="pct5" w:color="auto" w:fill="auto"/>
          </w:tcPr>
          <w:p w:rsidR="00660F1B" w:rsidRPr="00EC4B00" w:rsidRDefault="00660F1B" w:rsidP="00660F1B">
            <w:pPr>
              <w:rPr>
                <w:sz w:val="16"/>
                <w:szCs w:val="16"/>
              </w:rPr>
            </w:pPr>
            <w:r w:rsidRPr="00EC4B00">
              <w:rPr>
                <w:sz w:val="16"/>
                <w:szCs w:val="16"/>
              </w:rPr>
              <w:fldChar w:fldCharType="begin"/>
            </w:r>
            <w:r w:rsidRPr="00EC4B00">
              <w:rPr>
                <w:sz w:val="16"/>
                <w:szCs w:val="16"/>
              </w:rPr>
              <w:instrText xml:space="preserve"> ADDIN PAPERS2_CITATIONS &lt;citation&gt;&lt;uuid&gt;5F5038AA-EA9C-4F91-B7A3-7246A04ED145&lt;/uuid&gt;&lt;priority&gt;0&lt;/priority&gt;&lt;publications&gt;&lt;publication&gt;&lt;volume&gt;68&lt;/volume&gt;&lt;number&gt;6&lt;/number&gt;&lt;subtitle&gt;Journal of personality&lt;/subtitle&gt;&lt;startpage&gt;1031&lt;/startpage&gt;&lt;title&gt;The implications of unmitigated agency and unmitigated communion for domains of problem behavior&lt;/title&gt;&lt;uuid&gt;4AD61604-7B47-4885-9BFD-E531DC02D787&lt;/uuid&gt;&lt;subtype&gt;400&lt;/subtype&gt;&lt;endpage&gt;1057&lt;/endpage&gt;&lt;type&gt;400&lt;/type&gt;&lt;publication_date&gt;99200000001200000000200000&lt;/publication_date&gt;&lt;bundle&gt;&lt;publication&gt;&lt;title&gt;Journal of personality&lt;/title&gt;&lt;type&gt;-100&lt;/type&gt;&lt;subtype&gt;-100&lt;/subtype&gt;&lt;uuid&gt;C4AE15B1-DBCF-451C-AA73-5E7A7BC3A509&lt;/uuid&gt;&lt;/publication&gt;&lt;/bundle&gt;&lt;authors&gt;&lt;author&gt;&lt;firstName&gt;V&lt;/firstName&gt;&lt;middleNames&gt;S&lt;/middleNames&gt;&lt;lastName&gt;Helgeson&lt;/lastName&gt;&lt;/author&gt;&lt;author&gt;&lt;firstName&gt;H&lt;/firstName&gt;&lt;middleNames&gt;L&lt;/middleNames&gt;&lt;lastName&gt;Fritz&lt;/lastName&gt;&lt;/author&gt;&lt;/authors&gt;&lt;/publication&gt;&lt;/publications&gt;&lt;cites&gt;&lt;/cites&gt;&lt;/citation&gt;</w:instrText>
            </w:r>
            <w:r w:rsidRPr="00EC4B00">
              <w:rPr>
                <w:sz w:val="16"/>
                <w:szCs w:val="16"/>
              </w:rPr>
              <w:fldChar w:fldCharType="separate"/>
            </w:r>
            <w:r w:rsidR="00470A2C">
              <w:rPr>
                <w:rFonts w:eastAsia="Calibri"/>
                <w:kern w:val="0"/>
                <w:sz w:val="16"/>
                <w:szCs w:val="16"/>
                <w:lang w:eastAsia="en-US"/>
              </w:rPr>
              <w:t>[25</w:t>
            </w:r>
            <w:r w:rsidRPr="00EC4B00">
              <w:rPr>
                <w:rFonts w:eastAsia="Calibri"/>
                <w:kern w:val="0"/>
                <w:sz w:val="16"/>
                <w:szCs w:val="16"/>
                <w:lang w:eastAsia="en-US"/>
              </w:rPr>
              <w:t>]</w:t>
            </w:r>
            <w:r w:rsidRPr="00EC4B00">
              <w:rPr>
                <w:sz w:val="16"/>
                <w:szCs w:val="16"/>
              </w:rPr>
              <w:fldChar w:fldCharType="end"/>
            </w:r>
          </w:p>
        </w:tc>
      </w:tr>
    </w:tbl>
    <w:p w:rsidR="00660F1B" w:rsidRDefault="00660F1B">
      <w:pPr>
        <w:widowControl/>
        <w:spacing w:after="160" w:line="259" w:lineRule="auto"/>
      </w:pPr>
    </w:p>
    <w:p w:rsidR="00660F1B" w:rsidRDefault="00660F1B">
      <w:pPr>
        <w:widowControl/>
        <w:spacing w:after="160" w:line="259" w:lineRule="auto"/>
      </w:pPr>
      <w:r>
        <w:br w:type="page"/>
      </w:r>
    </w:p>
    <w:p w:rsidR="00EC4B00" w:rsidRDefault="00EC4B00">
      <w:pPr>
        <w:widowControl/>
        <w:spacing w:after="160" w:line="259" w:lineRule="auto"/>
        <w:rPr>
          <w:b/>
          <w:sz w:val="36"/>
          <w:szCs w:val="36"/>
        </w:rPr>
        <w:sectPr w:rsidR="00EC4B00" w:rsidSect="000F2F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60F1B" w:rsidRDefault="00660F1B">
      <w:pPr>
        <w:widowControl/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References:</w:t>
      </w:r>
    </w:p>
    <w:p w:rsidR="00EB5A95" w:rsidRPr="009C3ADB" w:rsidRDefault="00E54FB3" w:rsidP="00EB5A95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</w:t>
      </w:r>
      <w:r w:rsidR="00EB5A95" w:rsidRPr="009C3ADB">
        <w:rPr>
          <w:rFonts w:eastAsia="Calibri"/>
          <w:kern w:val="0"/>
          <w:lang w:eastAsia="en-US"/>
        </w:rPr>
        <w:t>.</w:t>
      </w:r>
      <w:r w:rsidR="00EB5A95" w:rsidRPr="009C3ADB">
        <w:rPr>
          <w:rFonts w:eastAsia="Calibri"/>
          <w:kern w:val="0"/>
          <w:lang w:eastAsia="en-US"/>
        </w:rPr>
        <w:tab/>
        <w:t xml:space="preserve">Costa, P. T., &amp; McRae, R. R. (1985). </w:t>
      </w:r>
      <w:r w:rsidR="00EB5A95" w:rsidRPr="009C3ADB">
        <w:rPr>
          <w:rFonts w:eastAsia="Calibri"/>
          <w:i/>
          <w:iCs/>
          <w:kern w:val="0"/>
          <w:lang w:eastAsia="en-US"/>
        </w:rPr>
        <w:t>The NEO Personality Inventory Manual</w:t>
      </w:r>
      <w:r w:rsidR="00EB5A95" w:rsidRPr="009C3ADB">
        <w:rPr>
          <w:rFonts w:eastAsia="Calibri"/>
          <w:kern w:val="0"/>
          <w:lang w:eastAsia="en-US"/>
        </w:rPr>
        <w:t>. Odessa, FL: Psychological Assessment Resources.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Costa, P. T., &amp; McCrae, R. R. (1992). </w:t>
      </w:r>
      <w:r w:rsidR="00EC4B00" w:rsidRPr="00EC4B00">
        <w:rPr>
          <w:rFonts w:eastAsia="Calibri"/>
          <w:i/>
          <w:iCs/>
          <w:kern w:val="0"/>
          <w:lang w:eastAsia="en-US"/>
        </w:rPr>
        <w:t>Revised NEO Personality Inventory (NEO PI-R) and Neo Five-Factor Inventory (NEO-FFI)</w:t>
      </w:r>
      <w:r w:rsidR="00EC4B00" w:rsidRPr="00EC4B00">
        <w:rPr>
          <w:rFonts w:eastAsia="Calibri"/>
          <w:kern w:val="0"/>
          <w:lang w:eastAsia="en-US"/>
        </w:rPr>
        <w:t>. Odessa, FL: Psychological Assessment Resources.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3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De </w:t>
      </w:r>
      <w:proofErr w:type="spellStart"/>
      <w:r w:rsidR="00EC4B00" w:rsidRPr="00EC4B00">
        <w:rPr>
          <w:rFonts w:eastAsia="Calibri"/>
          <w:kern w:val="0"/>
          <w:lang w:eastAsia="en-US"/>
        </w:rPr>
        <w:t>Fruyt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F., Bartels, M., Van </w:t>
      </w:r>
      <w:proofErr w:type="spellStart"/>
      <w:r w:rsidR="00EC4B00" w:rsidRPr="00EC4B00">
        <w:rPr>
          <w:rFonts w:eastAsia="Calibri"/>
          <w:kern w:val="0"/>
          <w:lang w:eastAsia="en-US"/>
        </w:rPr>
        <w:t>Leeuwen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K. G., De </w:t>
      </w:r>
      <w:proofErr w:type="spellStart"/>
      <w:r w:rsidR="00EC4B00" w:rsidRPr="00EC4B00">
        <w:rPr>
          <w:rFonts w:eastAsia="Calibri"/>
          <w:kern w:val="0"/>
          <w:lang w:eastAsia="en-US"/>
        </w:rPr>
        <w:t>Clercq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B., </w:t>
      </w:r>
      <w:proofErr w:type="spellStart"/>
      <w:r w:rsidR="00EC4B00" w:rsidRPr="00EC4B00">
        <w:rPr>
          <w:rFonts w:eastAsia="Calibri"/>
          <w:kern w:val="0"/>
          <w:lang w:eastAsia="en-US"/>
        </w:rPr>
        <w:t>Decuyper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M., &amp; </w:t>
      </w:r>
      <w:proofErr w:type="spellStart"/>
      <w:r w:rsidR="00EC4B00" w:rsidRPr="00EC4B00">
        <w:rPr>
          <w:rFonts w:eastAsia="Calibri"/>
          <w:kern w:val="0"/>
          <w:lang w:eastAsia="en-US"/>
        </w:rPr>
        <w:t>Mervielde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I. (2006). Five types of personality continuity in childhood and adolescence. </w:t>
      </w:r>
      <w:r w:rsidR="00EC4B00" w:rsidRPr="00EC4B00">
        <w:rPr>
          <w:rFonts w:eastAsia="Calibri"/>
          <w:i/>
          <w:iCs/>
          <w:kern w:val="0"/>
          <w:lang w:eastAsia="en-US"/>
        </w:rPr>
        <w:t>Journal of Personality and Social Psychology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91</w:t>
      </w:r>
      <w:r w:rsidR="00EC4B00" w:rsidRPr="00EC4B00">
        <w:rPr>
          <w:rFonts w:eastAsia="Calibri"/>
          <w:kern w:val="0"/>
          <w:lang w:eastAsia="en-US"/>
        </w:rPr>
        <w:t>(3), 538–552.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4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Eysenck, H. J., &amp; Eysenck, S. B. G. (1975). </w:t>
      </w:r>
      <w:r w:rsidR="00EC4B00" w:rsidRPr="00EC4B00">
        <w:rPr>
          <w:rFonts w:eastAsia="Calibri"/>
          <w:i/>
          <w:iCs/>
          <w:kern w:val="0"/>
          <w:lang w:eastAsia="en-US"/>
        </w:rPr>
        <w:t>Manual of the Eysenck Personality Questionnaire (Junior and Adult)</w:t>
      </w:r>
      <w:r w:rsidR="00EC4B00" w:rsidRPr="00EC4B00">
        <w:rPr>
          <w:rFonts w:eastAsia="Calibri"/>
          <w:kern w:val="0"/>
          <w:lang w:eastAsia="en-US"/>
        </w:rPr>
        <w:t>. Kent, UK: Hodder and Stoughton.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5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Eaves, L. J., Eysenck, H. J., Martin, N. G., Jardine, R., Heath, A. C., Feingold, L., et al. (1989). </w:t>
      </w:r>
      <w:r w:rsidR="00EC4B00" w:rsidRPr="00EC4B00">
        <w:rPr>
          <w:rFonts w:eastAsia="Calibri"/>
          <w:i/>
          <w:iCs/>
          <w:kern w:val="0"/>
          <w:lang w:eastAsia="en-US"/>
        </w:rPr>
        <w:t>Genes, culture and personality: An empirical approach</w:t>
      </w:r>
      <w:r w:rsidR="00EC4B00" w:rsidRPr="00EC4B00">
        <w:rPr>
          <w:rFonts w:eastAsia="Calibri"/>
          <w:kern w:val="0"/>
          <w:lang w:eastAsia="en-US"/>
        </w:rPr>
        <w:t>. Cambridge, UK: Cambridge University Press.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6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Eysenck, H. J. (1991). Dimensions of personality: 16, 5 or 3?—Criteria for a taxonomic paradigm. </w:t>
      </w:r>
      <w:r w:rsidR="00EC4B00" w:rsidRPr="00EC4B00">
        <w:rPr>
          <w:rFonts w:eastAsia="Calibri"/>
          <w:i/>
          <w:iCs/>
          <w:kern w:val="0"/>
          <w:lang w:eastAsia="en-US"/>
        </w:rPr>
        <w:t>Personality and Individual Differences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12</w:t>
      </w:r>
      <w:r w:rsidR="00EC4B00" w:rsidRPr="00EC4B00">
        <w:rPr>
          <w:rFonts w:eastAsia="Calibri"/>
          <w:kern w:val="0"/>
          <w:lang w:eastAsia="en-US"/>
        </w:rPr>
        <w:t>(8), 773–790.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7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Luteyn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F., </w:t>
      </w:r>
      <w:proofErr w:type="spellStart"/>
      <w:r w:rsidR="00EC4B00" w:rsidRPr="00EC4B00">
        <w:rPr>
          <w:rFonts w:eastAsia="Calibri"/>
          <w:kern w:val="0"/>
          <w:lang w:eastAsia="en-US"/>
        </w:rPr>
        <w:t>Starren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J., &amp; Van </w:t>
      </w:r>
      <w:proofErr w:type="spellStart"/>
      <w:r w:rsidR="00EC4B00" w:rsidRPr="00EC4B00">
        <w:rPr>
          <w:rFonts w:eastAsia="Calibri"/>
          <w:kern w:val="0"/>
          <w:lang w:eastAsia="en-US"/>
        </w:rPr>
        <w:t>Dijk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J. (1985). </w:t>
      </w:r>
      <w:r w:rsidR="00EC4B00" w:rsidRPr="00EC4B00">
        <w:rPr>
          <w:rFonts w:eastAsia="Calibri"/>
          <w:i/>
          <w:iCs/>
          <w:kern w:val="0"/>
          <w:lang w:eastAsia="en-US"/>
        </w:rPr>
        <w:t>Manual for the Dutch Personality Questionnaire</w:t>
      </w:r>
      <w:r w:rsidR="00EC4B00" w:rsidRPr="00EC4B00">
        <w:rPr>
          <w:rFonts w:eastAsia="Calibri"/>
          <w:kern w:val="0"/>
          <w:lang w:eastAsia="en-US"/>
        </w:rPr>
        <w:t xml:space="preserve">. Amsterdam: </w:t>
      </w:r>
      <w:proofErr w:type="spellStart"/>
      <w:r w:rsidR="00EC4B00" w:rsidRPr="00EC4B00">
        <w:rPr>
          <w:rFonts w:eastAsia="Calibri"/>
          <w:kern w:val="0"/>
          <w:lang w:eastAsia="en-US"/>
        </w:rPr>
        <w:t>Swets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&amp; </w:t>
      </w:r>
      <w:proofErr w:type="spellStart"/>
      <w:r w:rsidR="00EC4B00" w:rsidRPr="00EC4B00">
        <w:rPr>
          <w:rFonts w:eastAsia="Calibri"/>
          <w:kern w:val="0"/>
          <w:lang w:eastAsia="en-US"/>
        </w:rPr>
        <w:t>Zeitlinger</w:t>
      </w:r>
      <w:proofErr w:type="spellEnd"/>
      <w:r w:rsidR="00EC4B00" w:rsidRPr="00EC4B00">
        <w:rPr>
          <w:rFonts w:eastAsia="Calibri"/>
          <w:kern w:val="0"/>
          <w:lang w:eastAsia="en-US"/>
        </w:rPr>
        <w:t>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8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Bakan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D. (1966). </w:t>
      </w:r>
      <w:r w:rsidR="00EC4B00" w:rsidRPr="00EC4B00">
        <w:rPr>
          <w:rFonts w:eastAsia="Calibri"/>
          <w:i/>
          <w:iCs/>
          <w:kern w:val="0"/>
          <w:lang w:eastAsia="en-US"/>
        </w:rPr>
        <w:t>The duality of human existence: An essay on psychology and religion</w:t>
      </w:r>
      <w:r w:rsidR="00EC4B00" w:rsidRPr="00EC4B00">
        <w:rPr>
          <w:rFonts w:eastAsia="Calibri"/>
          <w:kern w:val="0"/>
          <w:lang w:eastAsia="en-US"/>
        </w:rPr>
        <w:t>. Chicago, IL: Rand McNally.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9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Buss, A. H., &amp; Perry, M. (1992). The aggression questionnaire. </w:t>
      </w:r>
      <w:r w:rsidR="00EC4B00" w:rsidRPr="00EC4B00">
        <w:rPr>
          <w:rFonts w:eastAsia="Calibri"/>
          <w:i/>
          <w:iCs/>
          <w:kern w:val="0"/>
          <w:lang w:eastAsia="en-US"/>
        </w:rPr>
        <w:t>Journal of Personality and Social Psychology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63</w:t>
      </w:r>
      <w:r w:rsidR="00EC4B00" w:rsidRPr="00EC4B00">
        <w:rPr>
          <w:rFonts w:eastAsia="Calibri"/>
          <w:kern w:val="0"/>
          <w:lang w:eastAsia="en-US"/>
        </w:rPr>
        <w:t>(3), 452–459.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</w:t>
      </w:r>
      <w:r w:rsidR="0006101F">
        <w:rPr>
          <w:rFonts w:eastAsia="Calibri"/>
          <w:kern w:val="0"/>
          <w:lang w:eastAsia="en-US"/>
        </w:rPr>
        <w:t>0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Taylor, G. J., </w:t>
      </w:r>
      <w:proofErr w:type="spellStart"/>
      <w:r w:rsidR="00EC4B00" w:rsidRPr="00EC4B00">
        <w:rPr>
          <w:rFonts w:eastAsia="Calibri"/>
          <w:kern w:val="0"/>
          <w:lang w:eastAsia="en-US"/>
        </w:rPr>
        <w:t>Bagby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R. M., Ryan, D. P., Parker, J. D., Doody, K. F., &amp; Keefe, P. (1988). Criterion validity of the Toronto Alexithymia Scale. </w:t>
      </w:r>
      <w:r w:rsidR="00EC4B00" w:rsidRPr="00EC4B00">
        <w:rPr>
          <w:rFonts w:eastAsia="Calibri"/>
          <w:i/>
          <w:iCs/>
          <w:kern w:val="0"/>
          <w:lang w:eastAsia="en-US"/>
        </w:rPr>
        <w:t>Psychosomatic Medicine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50</w:t>
      </w:r>
      <w:r w:rsidR="00EC4B00" w:rsidRPr="00EC4B00">
        <w:rPr>
          <w:rFonts w:eastAsia="Calibri"/>
          <w:kern w:val="0"/>
          <w:lang w:eastAsia="en-US"/>
        </w:rPr>
        <w:t>(5), 500–509.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</w:t>
      </w:r>
      <w:r w:rsidR="0006101F">
        <w:rPr>
          <w:rFonts w:eastAsia="Calibri"/>
          <w:kern w:val="0"/>
          <w:lang w:eastAsia="en-US"/>
        </w:rPr>
        <w:t>1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Haviland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M. G., Warren, W. L., &amp; Riggs, M. L. (2000). An observer scale to measure alexithymia. </w:t>
      </w:r>
      <w:r w:rsidR="00EC4B00" w:rsidRPr="00EC4B00">
        <w:rPr>
          <w:rFonts w:eastAsia="Calibri"/>
          <w:i/>
          <w:iCs/>
          <w:kern w:val="0"/>
          <w:lang w:eastAsia="en-US"/>
        </w:rPr>
        <w:t>Psychosomatics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41</w:t>
      </w:r>
      <w:r w:rsidR="00EC4B00" w:rsidRPr="00EC4B00">
        <w:rPr>
          <w:rFonts w:eastAsia="Calibri"/>
          <w:kern w:val="0"/>
          <w:lang w:eastAsia="en-US"/>
        </w:rPr>
        <w:t>(5), 385–392.</w:t>
      </w:r>
    </w:p>
    <w:p w:rsidR="0006101F" w:rsidRPr="004F534D" w:rsidRDefault="0006101F" w:rsidP="0006101F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12</w:t>
      </w:r>
      <w:r w:rsidRPr="004F534D">
        <w:rPr>
          <w:rFonts w:eastAsia="Calibri"/>
          <w:kern w:val="0"/>
          <w:lang w:eastAsia="en-US"/>
        </w:rPr>
        <w:t>.</w:t>
      </w:r>
      <w:r w:rsidRPr="004F534D">
        <w:rPr>
          <w:rFonts w:eastAsia="Calibri"/>
          <w:kern w:val="0"/>
          <w:lang w:eastAsia="en-US"/>
        </w:rPr>
        <w:tab/>
      </w:r>
      <w:proofErr w:type="spellStart"/>
      <w:r w:rsidRPr="004F534D">
        <w:rPr>
          <w:rFonts w:eastAsia="Calibri"/>
          <w:kern w:val="0"/>
          <w:lang w:eastAsia="en-US"/>
        </w:rPr>
        <w:t>Scheier</w:t>
      </w:r>
      <w:proofErr w:type="spellEnd"/>
      <w:r w:rsidRPr="004F534D">
        <w:rPr>
          <w:rFonts w:eastAsia="Calibri"/>
          <w:kern w:val="0"/>
          <w:lang w:eastAsia="en-US"/>
        </w:rPr>
        <w:t xml:space="preserve">, M. F., &amp; Carver, C. S. (1985). Optimism, coping, and health: assessment and implications of generalized outcome expectancies. </w:t>
      </w:r>
      <w:r w:rsidRPr="004F534D">
        <w:rPr>
          <w:rFonts w:eastAsia="Calibri"/>
          <w:i/>
          <w:iCs/>
          <w:kern w:val="0"/>
          <w:lang w:eastAsia="en-US"/>
        </w:rPr>
        <w:t>Health Psychology</w:t>
      </w:r>
      <w:r w:rsidRPr="004F534D">
        <w:rPr>
          <w:rFonts w:eastAsia="Calibri"/>
          <w:kern w:val="0"/>
          <w:lang w:eastAsia="en-US"/>
        </w:rPr>
        <w:t xml:space="preserve">, </w:t>
      </w:r>
      <w:r w:rsidRPr="004F534D">
        <w:rPr>
          <w:rFonts w:eastAsia="Calibri"/>
          <w:i/>
          <w:iCs/>
          <w:kern w:val="0"/>
          <w:lang w:eastAsia="en-US"/>
        </w:rPr>
        <w:t>4</w:t>
      </w:r>
      <w:r w:rsidRPr="004F534D">
        <w:rPr>
          <w:rFonts w:eastAsia="Calibri"/>
          <w:kern w:val="0"/>
          <w:lang w:eastAsia="en-US"/>
        </w:rPr>
        <w:t>(3), 219–247.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</w:t>
      </w:r>
      <w:r w:rsidR="0006101F">
        <w:rPr>
          <w:rFonts w:eastAsia="Calibri"/>
          <w:kern w:val="0"/>
          <w:lang w:eastAsia="en-US"/>
        </w:rPr>
        <w:t>3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Scholler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G., </w:t>
      </w:r>
      <w:proofErr w:type="spellStart"/>
      <w:r w:rsidR="00EC4B00" w:rsidRPr="00EC4B00">
        <w:rPr>
          <w:rFonts w:eastAsia="Calibri"/>
          <w:kern w:val="0"/>
          <w:lang w:eastAsia="en-US"/>
        </w:rPr>
        <w:t>Fliege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H., &amp; </w:t>
      </w:r>
      <w:proofErr w:type="spellStart"/>
      <w:r w:rsidR="00EC4B00" w:rsidRPr="00EC4B00">
        <w:rPr>
          <w:rFonts w:eastAsia="Calibri"/>
          <w:kern w:val="0"/>
          <w:lang w:eastAsia="en-US"/>
        </w:rPr>
        <w:t>Klapp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B. F. (1999). </w:t>
      </w:r>
      <w:proofErr w:type="spellStart"/>
      <w:r w:rsidR="00EC4B00" w:rsidRPr="00EC4B00">
        <w:rPr>
          <w:rFonts w:eastAsia="Calibri"/>
          <w:kern w:val="0"/>
          <w:lang w:eastAsia="en-US"/>
        </w:rPr>
        <w:t>Fragebogen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kern w:val="0"/>
          <w:lang w:eastAsia="en-US"/>
        </w:rPr>
        <w:t>zu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kern w:val="0"/>
          <w:lang w:eastAsia="en-US"/>
        </w:rPr>
        <w:t>Selbstwirksamkeit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</w:t>
      </w:r>
      <w:proofErr w:type="spellStart"/>
      <w:r w:rsidR="00EC4B00" w:rsidRPr="00EC4B00">
        <w:rPr>
          <w:rFonts w:eastAsia="Calibri"/>
          <w:kern w:val="0"/>
          <w:lang w:eastAsia="en-US"/>
        </w:rPr>
        <w:t>Optimismus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und </w:t>
      </w:r>
      <w:proofErr w:type="spellStart"/>
      <w:r w:rsidR="00EC4B00" w:rsidRPr="00EC4B00">
        <w:rPr>
          <w:rFonts w:eastAsia="Calibri"/>
          <w:kern w:val="0"/>
          <w:lang w:eastAsia="en-US"/>
        </w:rPr>
        <w:t>Pessimismus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: </w:t>
      </w:r>
      <w:proofErr w:type="spellStart"/>
      <w:r w:rsidR="00EC4B00" w:rsidRPr="00EC4B00">
        <w:rPr>
          <w:rFonts w:eastAsia="Calibri"/>
          <w:kern w:val="0"/>
          <w:lang w:eastAsia="en-US"/>
        </w:rPr>
        <w:t>Restrukturierung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</w:t>
      </w:r>
      <w:proofErr w:type="spellStart"/>
      <w:r w:rsidR="00EC4B00" w:rsidRPr="00EC4B00">
        <w:rPr>
          <w:rFonts w:eastAsia="Calibri"/>
          <w:kern w:val="0"/>
          <w:lang w:eastAsia="en-US"/>
        </w:rPr>
        <w:t>Itemselektion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und </w:t>
      </w:r>
      <w:proofErr w:type="spellStart"/>
      <w:r w:rsidR="00EC4B00" w:rsidRPr="00EC4B00">
        <w:rPr>
          <w:rFonts w:eastAsia="Calibri"/>
          <w:kern w:val="0"/>
          <w:lang w:eastAsia="en-US"/>
        </w:rPr>
        <w:t>Validierung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kern w:val="0"/>
          <w:lang w:eastAsia="en-US"/>
        </w:rPr>
        <w:t>eines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kern w:val="0"/>
          <w:lang w:eastAsia="en-US"/>
        </w:rPr>
        <w:t>Instrumentes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an </w:t>
      </w:r>
      <w:proofErr w:type="spellStart"/>
      <w:r w:rsidR="00EC4B00" w:rsidRPr="00EC4B00">
        <w:rPr>
          <w:rFonts w:eastAsia="Calibri"/>
          <w:kern w:val="0"/>
          <w:lang w:eastAsia="en-US"/>
        </w:rPr>
        <w:t>Untersuchungen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kern w:val="0"/>
          <w:lang w:eastAsia="en-US"/>
        </w:rPr>
        <w:t>klinischer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kern w:val="0"/>
          <w:lang w:eastAsia="en-US"/>
        </w:rPr>
        <w:t>Stichproben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[Questionnaire for self-efficacy, optimism and pessimism: Reconstruction, selection of items and validation of an instrument by means of examinations of clinical samples]. </w:t>
      </w:r>
      <w:proofErr w:type="spellStart"/>
      <w:r w:rsidR="00EC4B00" w:rsidRPr="00EC4B00">
        <w:rPr>
          <w:rFonts w:eastAsia="Calibri"/>
          <w:i/>
          <w:iCs/>
          <w:kern w:val="0"/>
          <w:lang w:eastAsia="en-US"/>
        </w:rPr>
        <w:t>Psychotherapie</w:t>
      </w:r>
      <w:proofErr w:type="spellEnd"/>
      <w:r w:rsidR="00EC4B00" w:rsidRPr="00EC4B00">
        <w:rPr>
          <w:rFonts w:eastAsia="Calibri"/>
          <w:i/>
          <w:iCs/>
          <w:kern w:val="0"/>
          <w:lang w:eastAsia="en-US"/>
        </w:rPr>
        <w:t xml:space="preserve">, </w:t>
      </w:r>
      <w:proofErr w:type="spellStart"/>
      <w:r w:rsidR="00EC4B00" w:rsidRPr="00EC4B00">
        <w:rPr>
          <w:rFonts w:eastAsia="Calibri"/>
          <w:i/>
          <w:iCs/>
          <w:kern w:val="0"/>
          <w:lang w:eastAsia="en-US"/>
        </w:rPr>
        <w:t>Psychosomatik</w:t>
      </w:r>
      <w:proofErr w:type="spellEnd"/>
      <w:r w:rsidR="00EC4B00" w:rsidRPr="00EC4B00">
        <w:rPr>
          <w:rFonts w:eastAsia="Calibri"/>
          <w:i/>
          <w:iCs/>
          <w:kern w:val="0"/>
          <w:lang w:eastAsia="en-US"/>
        </w:rPr>
        <w:t xml:space="preserve">, </w:t>
      </w:r>
      <w:proofErr w:type="spellStart"/>
      <w:r w:rsidR="00EC4B00" w:rsidRPr="00EC4B00">
        <w:rPr>
          <w:rFonts w:eastAsia="Calibri"/>
          <w:i/>
          <w:iCs/>
          <w:kern w:val="0"/>
          <w:lang w:eastAsia="en-US"/>
        </w:rPr>
        <w:t>Medizinische</w:t>
      </w:r>
      <w:proofErr w:type="spellEnd"/>
      <w:r w:rsidR="00EC4B00" w:rsidRPr="00EC4B00">
        <w:rPr>
          <w:rFonts w:eastAsia="Calibri"/>
          <w:i/>
          <w:iCs/>
          <w:kern w:val="0"/>
          <w:lang w:eastAsia="en-US"/>
        </w:rPr>
        <w:t xml:space="preserve"> </w:t>
      </w:r>
      <w:proofErr w:type="spellStart"/>
      <w:r w:rsidR="00EC4B00" w:rsidRPr="00EC4B00">
        <w:rPr>
          <w:rFonts w:eastAsia="Calibri"/>
          <w:i/>
          <w:iCs/>
          <w:kern w:val="0"/>
          <w:lang w:eastAsia="en-US"/>
        </w:rPr>
        <w:t>Psychologie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49</w:t>
      </w:r>
      <w:r w:rsidR="00EC4B00" w:rsidRPr="00EC4B00">
        <w:rPr>
          <w:rFonts w:eastAsia="Calibri"/>
          <w:kern w:val="0"/>
          <w:lang w:eastAsia="en-US"/>
        </w:rPr>
        <w:t>(8), 275–283.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</w:t>
      </w:r>
      <w:r w:rsidR="0006101F">
        <w:rPr>
          <w:rFonts w:eastAsia="Calibri"/>
          <w:kern w:val="0"/>
          <w:lang w:eastAsia="en-US"/>
        </w:rPr>
        <w:t>4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Nunn, K. P., Lewin, T. J., Walton, J. M., &amp; </w:t>
      </w:r>
      <w:proofErr w:type="spellStart"/>
      <w:r w:rsidR="00EC4B00" w:rsidRPr="00EC4B00">
        <w:rPr>
          <w:rFonts w:eastAsia="Calibri"/>
          <w:kern w:val="0"/>
          <w:lang w:eastAsia="en-US"/>
        </w:rPr>
        <w:t>Carr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V. J. (1996). The construction and characteristics of an instrument to measure personal hopefulness. </w:t>
      </w:r>
      <w:r w:rsidR="00EC4B00" w:rsidRPr="00EC4B00">
        <w:rPr>
          <w:rFonts w:eastAsia="Calibri"/>
          <w:i/>
          <w:iCs/>
          <w:kern w:val="0"/>
          <w:lang w:eastAsia="en-US"/>
        </w:rPr>
        <w:t>Psychological Medicine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26</w:t>
      </w:r>
      <w:r w:rsidR="00EC4B00" w:rsidRPr="00EC4B00">
        <w:rPr>
          <w:rFonts w:eastAsia="Calibri"/>
          <w:kern w:val="0"/>
          <w:lang w:eastAsia="en-US"/>
        </w:rPr>
        <w:t>(03), 531–545.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</w:t>
      </w:r>
      <w:r w:rsidR="0006101F">
        <w:rPr>
          <w:rFonts w:eastAsia="Calibri"/>
          <w:kern w:val="0"/>
          <w:lang w:eastAsia="en-US"/>
        </w:rPr>
        <w:t>5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Pearlin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L. I., &amp; Schooler, C. (1978). The Structure of Coping. </w:t>
      </w:r>
      <w:r w:rsidR="00EC4B00" w:rsidRPr="00EC4B00">
        <w:rPr>
          <w:rFonts w:eastAsia="Calibri"/>
          <w:i/>
          <w:iCs/>
          <w:kern w:val="0"/>
          <w:lang w:eastAsia="en-US"/>
        </w:rPr>
        <w:t>Journal of Health and Social Behavior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19</w:t>
      </w:r>
      <w:r w:rsidR="00EC4B00" w:rsidRPr="00EC4B00">
        <w:rPr>
          <w:rFonts w:eastAsia="Calibri"/>
          <w:kern w:val="0"/>
          <w:lang w:eastAsia="en-US"/>
        </w:rPr>
        <w:t xml:space="preserve">(1), 2. </w:t>
      </w:r>
      <w:proofErr w:type="gramStart"/>
      <w:r w:rsidR="00EC4B00" w:rsidRPr="00EC4B00">
        <w:rPr>
          <w:rFonts w:eastAsia="Calibri"/>
          <w:kern w:val="0"/>
          <w:lang w:eastAsia="en-US"/>
        </w:rPr>
        <w:t>doi:</w:t>
      </w:r>
      <w:proofErr w:type="gramEnd"/>
      <w:r w:rsidR="00EC4B00" w:rsidRPr="00EC4B00">
        <w:rPr>
          <w:rFonts w:eastAsia="Calibri"/>
          <w:kern w:val="0"/>
          <w:lang w:eastAsia="en-US"/>
        </w:rPr>
        <w:t>10.2307/2136319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16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Floderus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B. (1974). </w:t>
      </w:r>
      <w:r w:rsidR="00EC4B00" w:rsidRPr="00EC4B00">
        <w:rPr>
          <w:rFonts w:eastAsia="Calibri"/>
          <w:i/>
          <w:iCs/>
          <w:kern w:val="0"/>
          <w:lang w:eastAsia="en-US"/>
        </w:rPr>
        <w:t>Psycho-social factors in relation to coronary heart disease and associated risk factors</w:t>
      </w:r>
      <w:r w:rsidR="00EC4B00" w:rsidRPr="00EC4B00">
        <w:rPr>
          <w:rFonts w:eastAsia="Calibri"/>
          <w:kern w:val="0"/>
          <w:lang w:eastAsia="en-US"/>
        </w:rPr>
        <w:t xml:space="preserve">. Stockholm: Department of Environmental Hygiene of the </w:t>
      </w:r>
      <w:proofErr w:type="spellStart"/>
      <w:r w:rsidR="00EC4B00" w:rsidRPr="00EC4B00">
        <w:rPr>
          <w:rFonts w:eastAsia="Calibri"/>
          <w:kern w:val="0"/>
          <w:lang w:eastAsia="en-US"/>
        </w:rPr>
        <w:t>Karolinska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 Institute.</w:t>
      </w:r>
    </w:p>
    <w:p w:rsidR="00EC4B00" w:rsidRPr="00EC4B00" w:rsidRDefault="0006101F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17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Antonovsky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A. (1987). </w:t>
      </w:r>
      <w:r w:rsidR="00EC4B00" w:rsidRPr="00EC4B00">
        <w:rPr>
          <w:rFonts w:eastAsia="Calibri"/>
          <w:i/>
          <w:iCs/>
          <w:kern w:val="0"/>
          <w:lang w:eastAsia="en-US"/>
        </w:rPr>
        <w:t>Unraveling the mystery of health: How people manage stress and stay well</w:t>
      </w:r>
      <w:r w:rsidR="00EC4B00" w:rsidRPr="00EC4B00">
        <w:rPr>
          <w:rFonts w:eastAsia="Calibri"/>
          <w:kern w:val="0"/>
          <w:lang w:eastAsia="en-US"/>
        </w:rPr>
        <w:t xml:space="preserve">. San Francisco, CA: </w:t>
      </w:r>
      <w:proofErr w:type="spellStart"/>
      <w:r w:rsidR="00EC4B00" w:rsidRPr="00EC4B00">
        <w:rPr>
          <w:rFonts w:eastAsia="Calibri"/>
          <w:kern w:val="0"/>
          <w:lang w:eastAsia="en-US"/>
        </w:rPr>
        <w:t>Jossey</w:t>
      </w:r>
      <w:proofErr w:type="spellEnd"/>
      <w:r w:rsidR="00EC4B00" w:rsidRPr="00EC4B00">
        <w:rPr>
          <w:rFonts w:eastAsia="Calibri"/>
          <w:kern w:val="0"/>
          <w:lang w:eastAsia="en-US"/>
        </w:rPr>
        <w:t>-Bass Publishers.</w:t>
      </w:r>
    </w:p>
    <w:p w:rsidR="0006101F" w:rsidRPr="00743E28" w:rsidRDefault="0006101F" w:rsidP="0006101F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18</w:t>
      </w:r>
      <w:r w:rsidRPr="00743E28">
        <w:rPr>
          <w:rFonts w:eastAsia="Calibri"/>
          <w:kern w:val="0"/>
          <w:lang w:eastAsia="en-US"/>
        </w:rPr>
        <w:t>.</w:t>
      </w:r>
      <w:r w:rsidRPr="00743E28">
        <w:rPr>
          <w:rFonts w:eastAsia="Calibri"/>
          <w:kern w:val="0"/>
          <w:lang w:eastAsia="en-US"/>
        </w:rPr>
        <w:tab/>
        <w:t xml:space="preserve">Kobayashi, M., </w:t>
      </w:r>
      <w:proofErr w:type="spellStart"/>
      <w:r w:rsidRPr="00743E28">
        <w:rPr>
          <w:rFonts w:eastAsia="Calibri"/>
          <w:kern w:val="0"/>
          <w:lang w:eastAsia="en-US"/>
        </w:rPr>
        <w:t>Ohno</w:t>
      </w:r>
      <w:proofErr w:type="spellEnd"/>
      <w:r w:rsidRPr="00743E28">
        <w:rPr>
          <w:rFonts w:eastAsia="Calibri"/>
          <w:kern w:val="0"/>
          <w:lang w:eastAsia="en-US"/>
        </w:rPr>
        <w:t xml:space="preserve">, T., Noguchi, W., Matsuda, A., Matsushima, E., Kato, S., &amp; </w:t>
      </w:r>
      <w:proofErr w:type="spellStart"/>
      <w:r w:rsidRPr="00743E28">
        <w:rPr>
          <w:rFonts w:eastAsia="Calibri"/>
          <w:kern w:val="0"/>
          <w:lang w:eastAsia="en-US"/>
        </w:rPr>
        <w:t>Tsujii</w:t>
      </w:r>
      <w:proofErr w:type="spellEnd"/>
      <w:r w:rsidRPr="00743E28">
        <w:rPr>
          <w:rFonts w:eastAsia="Calibri"/>
          <w:kern w:val="0"/>
          <w:lang w:eastAsia="en-US"/>
        </w:rPr>
        <w:t xml:space="preserve">, H. (2009). Psychological distress and quality of life in cervical cancer survivors after radiotherapy: do treatment modalities, disease stage, and self-esteem influence outcomes? </w:t>
      </w:r>
      <w:r w:rsidRPr="00743E28">
        <w:rPr>
          <w:rFonts w:eastAsia="Calibri"/>
          <w:i/>
          <w:iCs/>
          <w:kern w:val="0"/>
          <w:lang w:eastAsia="en-US"/>
        </w:rPr>
        <w:t>International Journal of Gynecological Cancer</w:t>
      </w:r>
      <w:r w:rsidRPr="00743E28">
        <w:rPr>
          <w:rFonts w:eastAsia="Calibri"/>
          <w:kern w:val="0"/>
          <w:lang w:eastAsia="en-US"/>
        </w:rPr>
        <w:t xml:space="preserve">, </w:t>
      </w:r>
      <w:r w:rsidRPr="00743E28">
        <w:rPr>
          <w:rFonts w:eastAsia="Calibri"/>
          <w:i/>
          <w:iCs/>
          <w:kern w:val="0"/>
          <w:lang w:eastAsia="en-US"/>
        </w:rPr>
        <w:t>19</w:t>
      </w:r>
      <w:r w:rsidRPr="00743E28">
        <w:rPr>
          <w:rFonts w:eastAsia="Calibri"/>
          <w:kern w:val="0"/>
          <w:lang w:eastAsia="en-US"/>
        </w:rPr>
        <w:t>(7), 1264–1268. doi:10.1111/IGC.0b013e3181a3e124</w:t>
      </w:r>
    </w:p>
    <w:p w:rsidR="0006101F" w:rsidRPr="00743E28" w:rsidRDefault="0006101F" w:rsidP="0006101F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19</w:t>
      </w:r>
      <w:r w:rsidRPr="00743E28">
        <w:rPr>
          <w:rFonts w:eastAsia="Calibri"/>
          <w:kern w:val="0"/>
          <w:lang w:eastAsia="en-US"/>
        </w:rPr>
        <w:t>.</w:t>
      </w:r>
      <w:r w:rsidRPr="00743E28">
        <w:rPr>
          <w:rFonts w:eastAsia="Calibri"/>
          <w:kern w:val="0"/>
          <w:lang w:eastAsia="en-US"/>
        </w:rPr>
        <w:tab/>
        <w:t xml:space="preserve">Middleton, J., Tran, Y., &amp; Craig, A. (2007). Relationship </w:t>
      </w:r>
      <w:proofErr w:type="gramStart"/>
      <w:r w:rsidRPr="00743E28">
        <w:rPr>
          <w:rFonts w:eastAsia="Calibri"/>
          <w:kern w:val="0"/>
          <w:lang w:eastAsia="en-US"/>
        </w:rPr>
        <w:t>Between</w:t>
      </w:r>
      <w:proofErr w:type="gramEnd"/>
      <w:r w:rsidRPr="00743E28">
        <w:rPr>
          <w:rFonts w:eastAsia="Calibri"/>
          <w:kern w:val="0"/>
          <w:lang w:eastAsia="en-US"/>
        </w:rPr>
        <w:t xml:space="preserve"> Quality of Life and Self-Efficacy in Persons With Spinal Cord Injuries. </w:t>
      </w:r>
      <w:r w:rsidRPr="00743E28">
        <w:rPr>
          <w:rFonts w:eastAsia="Calibri"/>
          <w:i/>
          <w:iCs/>
          <w:kern w:val="0"/>
          <w:lang w:eastAsia="en-US"/>
        </w:rPr>
        <w:t>Archives of Physical Medicine and Rehabilitation</w:t>
      </w:r>
      <w:r w:rsidRPr="00743E28">
        <w:rPr>
          <w:rFonts w:eastAsia="Calibri"/>
          <w:kern w:val="0"/>
          <w:lang w:eastAsia="en-US"/>
        </w:rPr>
        <w:t xml:space="preserve">, </w:t>
      </w:r>
      <w:r w:rsidRPr="00743E28">
        <w:rPr>
          <w:rFonts w:eastAsia="Calibri"/>
          <w:i/>
          <w:iCs/>
          <w:kern w:val="0"/>
          <w:lang w:eastAsia="en-US"/>
        </w:rPr>
        <w:t>88</w:t>
      </w:r>
      <w:r w:rsidRPr="00743E28">
        <w:rPr>
          <w:rFonts w:eastAsia="Calibri"/>
          <w:kern w:val="0"/>
          <w:lang w:eastAsia="en-US"/>
        </w:rPr>
        <w:t>(12), 1643–1648. doi:10.1016/j.apmr.2007.09.001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</w:t>
      </w:r>
      <w:r w:rsidR="0006101F">
        <w:rPr>
          <w:rFonts w:eastAsia="Calibri"/>
          <w:kern w:val="0"/>
          <w:lang w:eastAsia="en-US"/>
        </w:rPr>
        <w:t>0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  <w:t xml:space="preserve">Rosenberg, M. </w:t>
      </w:r>
      <w:r w:rsidR="00EC4B00" w:rsidRPr="00EC4B00">
        <w:rPr>
          <w:rFonts w:eastAsia="Calibri"/>
          <w:i/>
          <w:iCs/>
          <w:kern w:val="0"/>
          <w:lang w:eastAsia="en-US"/>
        </w:rPr>
        <w:t xml:space="preserve">Society and the Adolescent Self Image. </w:t>
      </w:r>
      <w:r w:rsidR="00EC4B00" w:rsidRPr="00EC4B00">
        <w:rPr>
          <w:rFonts w:eastAsia="Calibri"/>
          <w:iCs/>
          <w:kern w:val="0"/>
          <w:lang w:eastAsia="en-US"/>
        </w:rPr>
        <w:t>Princeton, NJ; 1965</w:t>
      </w:r>
      <w:r w:rsidR="00EC4B00" w:rsidRPr="00EC4B00">
        <w:rPr>
          <w:rFonts w:eastAsia="Calibri"/>
          <w:kern w:val="0"/>
          <w:lang w:eastAsia="en-US"/>
        </w:rPr>
        <w:t xml:space="preserve">. </w:t>
      </w:r>
      <w:r w:rsidR="00EC4B00" w:rsidRPr="00EC4B00">
        <w:rPr>
          <w:rFonts w:eastAsia="Calibri"/>
          <w:iCs/>
          <w:kern w:val="0"/>
          <w:lang w:eastAsia="en-US"/>
        </w:rPr>
        <w:t>Princeton University Press</w:t>
      </w:r>
      <w:r w:rsidR="00EC4B00" w:rsidRPr="00EC4B00">
        <w:rPr>
          <w:rFonts w:eastAsia="Calibri"/>
          <w:kern w:val="0"/>
          <w:lang w:eastAsia="en-US"/>
        </w:rPr>
        <w:t>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</w:t>
      </w:r>
      <w:r w:rsidR="0006101F">
        <w:rPr>
          <w:rFonts w:eastAsia="Calibri"/>
          <w:kern w:val="0"/>
          <w:lang w:eastAsia="en-US"/>
        </w:rPr>
        <w:t>1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Spielberger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C. D., Gorsuch, R. L., </w:t>
      </w:r>
      <w:proofErr w:type="spellStart"/>
      <w:r w:rsidR="00EC4B00" w:rsidRPr="00EC4B00">
        <w:rPr>
          <w:rFonts w:eastAsia="Calibri"/>
          <w:kern w:val="0"/>
          <w:lang w:eastAsia="en-US"/>
        </w:rPr>
        <w:t>Lushene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R. E., </w:t>
      </w:r>
      <w:proofErr w:type="spellStart"/>
      <w:r w:rsidR="00EC4B00" w:rsidRPr="00EC4B00">
        <w:rPr>
          <w:rFonts w:eastAsia="Calibri"/>
          <w:kern w:val="0"/>
          <w:lang w:eastAsia="en-US"/>
        </w:rPr>
        <w:t>Vagg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P. R., &amp; Jacobs, G. A. (1983). </w:t>
      </w:r>
      <w:r w:rsidR="00EC4B00" w:rsidRPr="00EC4B00">
        <w:rPr>
          <w:rFonts w:eastAsia="Calibri"/>
          <w:i/>
          <w:iCs/>
          <w:kern w:val="0"/>
          <w:lang w:eastAsia="en-US"/>
        </w:rPr>
        <w:t>Manual for the State-Trait Anxiety Inventory</w:t>
      </w:r>
      <w:r w:rsidR="00EC4B00" w:rsidRPr="00EC4B00">
        <w:rPr>
          <w:rFonts w:eastAsia="Calibri"/>
          <w:kern w:val="0"/>
          <w:lang w:eastAsia="en-US"/>
        </w:rPr>
        <w:t>. Palo Alto, CA: Consulting Psychologists Press.</w:t>
      </w:r>
    </w:p>
    <w:p w:rsidR="0006101F" w:rsidRPr="00743E28" w:rsidRDefault="0006101F" w:rsidP="0006101F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22</w:t>
      </w:r>
      <w:r w:rsidRPr="00743E28">
        <w:rPr>
          <w:rFonts w:eastAsia="Calibri"/>
          <w:kern w:val="0"/>
          <w:lang w:eastAsia="en-US"/>
        </w:rPr>
        <w:t>.</w:t>
      </w:r>
      <w:r w:rsidRPr="00743E28">
        <w:rPr>
          <w:rFonts w:eastAsia="Calibri"/>
          <w:kern w:val="0"/>
          <w:lang w:eastAsia="en-US"/>
        </w:rPr>
        <w:tab/>
      </w:r>
      <w:proofErr w:type="spellStart"/>
      <w:r w:rsidRPr="00743E28">
        <w:rPr>
          <w:rFonts w:eastAsia="Calibri"/>
          <w:kern w:val="0"/>
          <w:lang w:eastAsia="en-US"/>
        </w:rPr>
        <w:t>Denollet</w:t>
      </w:r>
      <w:proofErr w:type="spellEnd"/>
      <w:r w:rsidRPr="00743E28">
        <w:rPr>
          <w:rFonts w:eastAsia="Calibri"/>
          <w:kern w:val="0"/>
          <w:lang w:eastAsia="en-US"/>
        </w:rPr>
        <w:t xml:space="preserve">, J., Vaes, J., &amp; </w:t>
      </w:r>
      <w:proofErr w:type="spellStart"/>
      <w:r w:rsidRPr="00743E28">
        <w:rPr>
          <w:rFonts w:eastAsia="Calibri"/>
          <w:kern w:val="0"/>
          <w:lang w:eastAsia="en-US"/>
        </w:rPr>
        <w:t>Brutsaert</w:t>
      </w:r>
      <w:proofErr w:type="spellEnd"/>
      <w:r w:rsidRPr="00743E28">
        <w:rPr>
          <w:rFonts w:eastAsia="Calibri"/>
          <w:kern w:val="0"/>
          <w:lang w:eastAsia="en-US"/>
        </w:rPr>
        <w:t xml:space="preserve">, D. L. (2000). Inadequate response to treatment in coronary heart disease: adverse effects of type D personality and younger age on 5-year prognosis and quality of life. </w:t>
      </w:r>
      <w:r w:rsidRPr="00743E28">
        <w:rPr>
          <w:rFonts w:eastAsia="Calibri"/>
          <w:i/>
          <w:iCs/>
          <w:kern w:val="0"/>
          <w:lang w:eastAsia="en-US"/>
        </w:rPr>
        <w:t>Circulation</w:t>
      </w:r>
      <w:r w:rsidRPr="00743E28">
        <w:rPr>
          <w:rFonts w:eastAsia="Calibri"/>
          <w:kern w:val="0"/>
          <w:lang w:eastAsia="en-US"/>
        </w:rPr>
        <w:t xml:space="preserve">, </w:t>
      </w:r>
      <w:r w:rsidRPr="00743E28">
        <w:rPr>
          <w:rFonts w:eastAsia="Calibri"/>
          <w:i/>
          <w:iCs/>
          <w:kern w:val="0"/>
          <w:lang w:eastAsia="en-US"/>
        </w:rPr>
        <w:t>102</w:t>
      </w:r>
      <w:r w:rsidRPr="00743E28">
        <w:rPr>
          <w:rFonts w:eastAsia="Calibri"/>
          <w:kern w:val="0"/>
          <w:lang w:eastAsia="en-US"/>
        </w:rPr>
        <w:t>(6), 630–635.</w:t>
      </w:r>
    </w:p>
    <w:p w:rsidR="0006101F" w:rsidRPr="00EC4B00" w:rsidRDefault="0006101F" w:rsidP="0006101F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23.</w:t>
      </w:r>
      <w:r w:rsidRPr="00EC4B00">
        <w:rPr>
          <w:rFonts w:eastAsia="Calibri"/>
          <w:kern w:val="0"/>
          <w:lang w:eastAsia="en-US"/>
        </w:rPr>
        <w:tab/>
      </w:r>
      <w:proofErr w:type="spellStart"/>
      <w:r w:rsidRPr="00EC4B00">
        <w:rPr>
          <w:rFonts w:eastAsia="Calibri"/>
          <w:kern w:val="0"/>
          <w:lang w:eastAsia="en-US"/>
        </w:rPr>
        <w:t>Denollet</w:t>
      </w:r>
      <w:proofErr w:type="spellEnd"/>
      <w:r w:rsidRPr="00EC4B00">
        <w:rPr>
          <w:rFonts w:eastAsia="Calibri"/>
          <w:kern w:val="0"/>
          <w:lang w:eastAsia="en-US"/>
        </w:rPr>
        <w:t xml:space="preserve">, J. (1998). Personality and coronary heart disease: the type-D scale-16 (DS16). </w:t>
      </w:r>
      <w:r w:rsidRPr="00EC4B00">
        <w:rPr>
          <w:rFonts w:eastAsia="Calibri"/>
          <w:i/>
          <w:iCs/>
          <w:kern w:val="0"/>
          <w:lang w:eastAsia="en-US"/>
        </w:rPr>
        <w:t>Annals of Behavioral Medicine</w:t>
      </w:r>
      <w:r w:rsidRPr="00EC4B00">
        <w:rPr>
          <w:rFonts w:eastAsia="Calibri"/>
          <w:kern w:val="0"/>
          <w:lang w:eastAsia="en-US"/>
        </w:rPr>
        <w:t xml:space="preserve">, </w:t>
      </w:r>
      <w:r w:rsidRPr="00EC4B00">
        <w:rPr>
          <w:rFonts w:eastAsia="Calibri"/>
          <w:i/>
          <w:iCs/>
          <w:kern w:val="0"/>
          <w:lang w:eastAsia="en-US"/>
        </w:rPr>
        <w:t>20</w:t>
      </w:r>
      <w:r w:rsidRPr="00EC4B00">
        <w:rPr>
          <w:rFonts w:eastAsia="Calibri"/>
          <w:kern w:val="0"/>
          <w:lang w:eastAsia="en-US"/>
        </w:rPr>
        <w:t>(3), 209–215.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24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Denollet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J. (2005). DS14: standard assessment of negative affectivity, social inhibition, and Type D personality. </w:t>
      </w:r>
      <w:r w:rsidR="00EC4B00" w:rsidRPr="00EC4B00">
        <w:rPr>
          <w:rFonts w:eastAsia="Calibri"/>
          <w:i/>
          <w:iCs/>
          <w:kern w:val="0"/>
          <w:lang w:eastAsia="en-US"/>
        </w:rPr>
        <w:t>Psychosomatic Medicine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67</w:t>
      </w:r>
      <w:r w:rsidR="00EC4B00" w:rsidRPr="00EC4B00">
        <w:rPr>
          <w:rFonts w:eastAsia="Calibri"/>
          <w:kern w:val="0"/>
          <w:lang w:eastAsia="en-US"/>
        </w:rPr>
        <w:t>(1), 89–97.</w:t>
      </w:r>
    </w:p>
    <w:p w:rsidR="00EC4B00" w:rsidRPr="00EC4B00" w:rsidRDefault="00E54FB3" w:rsidP="00EC4B00">
      <w:pPr>
        <w:autoSpaceDE w:val="0"/>
        <w:autoSpaceDN w:val="0"/>
        <w:adjustRightInd w:val="0"/>
        <w:ind w:left="630" w:hanging="630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25</w:t>
      </w:r>
      <w:r w:rsidR="00EC4B00" w:rsidRPr="00EC4B00">
        <w:rPr>
          <w:rFonts w:eastAsia="Calibri"/>
          <w:kern w:val="0"/>
          <w:lang w:eastAsia="en-US"/>
        </w:rPr>
        <w:t>.</w:t>
      </w:r>
      <w:r w:rsidR="00EC4B00" w:rsidRPr="00EC4B00">
        <w:rPr>
          <w:rFonts w:eastAsia="Calibri"/>
          <w:kern w:val="0"/>
          <w:lang w:eastAsia="en-US"/>
        </w:rPr>
        <w:tab/>
      </w:r>
      <w:proofErr w:type="spellStart"/>
      <w:r w:rsidR="00EC4B00" w:rsidRPr="00EC4B00">
        <w:rPr>
          <w:rFonts w:eastAsia="Calibri"/>
          <w:kern w:val="0"/>
          <w:lang w:eastAsia="en-US"/>
        </w:rPr>
        <w:t>Helgeson</w:t>
      </w:r>
      <w:proofErr w:type="spellEnd"/>
      <w:r w:rsidR="00EC4B00" w:rsidRPr="00EC4B00">
        <w:rPr>
          <w:rFonts w:eastAsia="Calibri"/>
          <w:kern w:val="0"/>
          <w:lang w:eastAsia="en-US"/>
        </w:rPr>
        <w:t xml:space="preserve">, V. S., &amp; Fritz, H. L. (2000). The implications of unmitigated agency and unmitigated communion for domains of problem behavior. </w:t>
      </w:r>
      <w:r w:rsidR="00EC4B00" w:rsidRPr="00EC4B00">
        <w:rPr>
          <w:rFonts w:eastAsia="Calibri"/>
          <w:i/>
          <w:iCs/>
          <w:kern w:val="0"/>
          <w:lang w:eastAsia="en-US"/>
        </w:rPr>
        <w:t>Journal of Personality</w:t>
      </w:r>
      <w:r w:rsidR="00EC4B00" w:rsidRPr="00EC4B00">
        <w:rPr>
          <w:rFonts w:eastAsia="Calibri"/>
          <w:kern w:val="0"/>
          <w:lang w:eastAsia="en-US"/>
        </w:rPr>
        <w:t xml:space="preserve">, </w:t>
      </w:r>
      <w:r w:rsidR="00EC4B00" w:rsidRPr="00EC4B00">
        <w:rPr>
          <w:rFonts w:eastAsia="Calibri"/>
          <w:i/>
          <w:iCs/>
          <w:kern w:val="0"/>
          <w:lang w:eastAsia="en-US"/>
        </w:rPr>
        <w:t>68</w:t>
      </w:r>
      <w:r w:rsidR="00EC4B00" w:rsidRPr="00EC4B00">
        <w:rPr>
          <w:rFonts w:eastAsia="Calibri"/>
          <w:kern w:val="0"/>
          <w:lang w:eastAsia="en-US"/>
        </w:rPr>
        <w:t>(6), 1031–1057.</w:t>
      </w:r>
    </w:p>
    <w:p w:rsidR="00660F1B" w:rsidRDefault="00660F1B"/>
    <w:sectPr w:rsidR="00660F1B" w:rsidSect="00EC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6EF9"/>
    <w:multiLevelType w:val="hybridMultilevel"/>
    <w:tmpl w:val="452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A1"/>
    <w:rsid w:val="0006101F"/>
    <w:rsid w:val="000F2FA1"/>
    <w:rsid w:val="002C69AD"/>
    <w:rsid w:val="003028C6"/>
    <w:rsid w:val="00325A35"/>
    <w:rsid w:val="00470A2C"/>
    <w:rsid w:val="004F534D"/>
    <w:rsid w:val="00660F1B"/>
    <w:rsid w:val="006F34EA"/>
    <w:rsid w:val="0070153B"/>
    <w:rsid w:val="00743E28"/>
    <w:rsid w:val="0082413F"/>
    <w:rsid w:val="00CA44B5"/>
    <w:rsid w:val="00D32191"/>
    <w:rsid w:val="00E146ED"/>
    <w:rsid w:val="00E54FB3"/>
    <w:rsid w:val="00EB5A95"/>
    <w:rsid w:val="00E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2FF9C-4BDB-43E9-9625-0E29AC23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A1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A1"/>
    <w:pPr>
      <w:ind w:left="720"/>
      <w:contextualSpacing/>
    </w:pPr>
  </w:style>
  <w:style w:type="character" w:customStyle="1" w:styleId="highlight">
    <w:name w:val="highlight"/>
    <w:basedOn w:val="DefaultParagraphFont"/>
    <w:rsid w:val="000F2FA1"/>
  </w:style>
  <w:style w:type="paragraph" w:styleId="BalloonText">
    <w:name w:val="Balloon Text"/>
    <w:basedOn w:val="Normal"/>
    <w:link w:val="BalloonTextChar"/>
    <w:uiPriority w:val="99"/>
    <w:semiHidden/>
    <w:unhideWhenUsed/>
    <w:rsid w:val="00CA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B5"/>
    <w:rPr>
      <w:rFonts w:ascii="Segoe UI" w:eastAsia="PMingLiU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53067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Conor</dc:creator>
  <cp:keywords/>
  <dc:description/>
  <cp:lastModifiedBy>Huang, I-Chan</cp:lastModifiedBy>
  <cp:revision>8</cp:revision>
  <cp:lastPrinted>2017-03-09T21:49:00Z</cp:lastPrinted>
  <dcterms:created xsi:type="dcterms:W3CDTF">2017-03-09T20:02:00Z</dcterms:created>
  <dcterms:modified xsi:type="dcterms:W3CDTF">2017-03-09T22:09:00Z</dcterms:modified>
</cp:coreProperties>
</file>