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EB" w:rsidRPr="00CC56AC" w:rsidRDefault="00FC2BEB" w:rsidP="00FC2BEB">
      <w:pPr>
        <w:jc w:val="both"/>
        <w:rPr>
          <w:b/>
        </w:rPr>
      </w:pPr>
      <w:r>
        <w:rPr>
          <w:b/>
        </w:rPr>
        <w:t>S</w:t>
      </w:r>
      <w:r w:rsidRPr="00CC56AC">
        <w:rPr>
          <w:b/>
        </w:rPr>
        <w:t>1</w:t>
      </w:r>
      <w:r w:rsidR="00FA354E">
        <w:rPr>
          <w:b/>
        </w:rPr>
        <w:t xml:space="preserve"> Table</w:t>
      </w:r>
      <w:r w:rsidRPr="00CC56AC">
        <w:rPr>
          <w:b/>
        </w:rPr>
        <w:t>. Cross</w:t>
      </w:r>
      <w:r>
        <w:rPr>
          <w:b/>
        </w:rPr>
        <w:t>-classification of two indicators of prenatal care utilization in four birth cohorts (n= 4146)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297"/>
        <w:gridCol w:w="1356"/>
        <w:gridCol w:w="1406"/>
        <w:gridCol w:w="1341"/>
        <w:gridCol w:w="1335"/>
        <w:gridCol w:w="1295"/>
      </w:tblGrid>
      <w:tr w:rsidR="00FC2BEB" w:rsidRPr="00CC56AC" w:rsidTr="00832D55">
        <w:tc>
          <w:tcPr>
            <w:tcW w:w="1367" w:type="dxa"/>
          </w:tcPr>
          <w:p w:rsidR="00FC2BEB" w:rsidRPr="0004740F" w:rsidRDefault="00FC2BEB" w:rsidP="006B2415">
            <w:pPr>
              <w:jc w:val="both"/>
              <w:rPr>
                <w:b/>
              </w:rPr>
            </w:pPr>
          </w:p>
        </w:tc>
        <w:tc>
          <w:tcPr>
            <w:tcW w:w="8209" w:type="dxa"/>
            <w:gridSpan w:val="6"/>
            <w:vAlign w:val="center"/>
          </w:tcPr>
          <w:p w:rsidR="00FC2BEB" w:rsidRPr="0004740F" w:rsidRDefault="00FC2BEB" w:rsidP="006B2415">
            <w:pPr>
              <w:jc w:val="center"/>
              <w:rPr>
                <w:b/>
              </w:rPr>
            </w:pPr>
            <w:r w:rsidRPr="0004740F">
              <w:rPr>
                <w:b/>
              </w:rPr>
              <w:t>INDEX3</w:t>
            </w:r>
          </w:p>
        </w:tc>
      </w:tr>
      <w:tr w:rsidR="00FC2BEB" w:rsidRPr="00CC56AC" w:rsidTr="00832D55">
        <w:tc>
          <w:tcPr>
            <w:tcW w:w="1367" w:type="dxa"/>
          </w:tcPr>
          <w:p w:rsidR="00FC2BEB" w:rsidRPr="0004740F" w:rsidRDefault="00FC2BEB" w:rsidP="006B2415">
            <w:pPr>
              <w:jc w:val="both"/>
              <w:rPr>
                <w:b/>
              </w:rPr>
            </w:pPr>
            <w:r w:rsidRPr="0004740F">
              <w:rPr>
                <w:b/>
              </w:rPr>
              <w:t>INDEX1</w:t>
            </w:r>
          </w:p>
        </w:tc>
        <w:tc>
          <w:tcPr>
            <w:tcW w:w="1365" w:type="dxa"/>
          </w:tcPr>
          <w:p w:rsidR="00FC2BEB" w:rsidRPr="0004740F" w:rsidRDefault="00FC2BEB" w:rsidP="006B2415">
            <w:pPr>
              <w:jc w:val="center"/>
              <w:rPr>
                <w:b/>
              </w:rPr>
            </w:pPr>
            <w:r w:rsidRPr="0004740F">
              <w:rPr>
                <w:b/>
              </w:rPr>
              <w:t>No visits</w:t>
            </w:r>
          </w:p>
        </w:tc>
        <w:tc>
          <w:tcPr>
            <w:tcW w:w="1367" w:type="dxa"/>
          </w:tcPr>
          <w:p w:rsidR="00FC2BEB" w:rsidRPr="0004740F" w:rsidRDefault="00FC2BEB" w:rsidP="006B2415">
            <w:pPr>
              <w:jc w:val="center"/>
              <w:rPr>
                <w:b/>
              </w:rPr>
            </w:pPr>
            <w:r w:rsidRPr="0004740F">
              <w:rPr>
                <w:b/>
              </w:rPr>
              <w:t>Inadequate</w:t>
            </w:r>
          </w:p>
        </w:tc>
        <w:tc>
          <w:tcPr>
            <w:tcW w:w="1378" w:type="dxa"/>
          </w:tcPr>
          <w:p w:rsidR="00FC2BEB" w:rsidRPr="0004740F" w:rsidRDefault="00FC2BEB" w:rsidP="006B2415">
            <w:pPr>
              <w:jc w:val="center"/>
              <w:rPr>
                <w:b/>
              </w:rPr>
            </w:pPr>
            <w:r w:rsidRPr="0004740F">
              <w:rPr>
                <w:b/>
              </w:rPr>
              <w:t>Intermediate</w:t>
            </w:r>
          </w:p>
        </w:tc>
        <w:tc>
          <w:tcPr>
            <w:tcW w:w="1367" w:type="dxa"/>
          </w:tcPr>
          <w:p w:rsidR="00FC2BEB" w:rsidRPr="0004740F" w:rsidRDefault="00FC2BEB" w:rsidP="006B2415">
            <w:pPr>
              <w:jc w:val="center"/>
              <w:rPr>
                <w:b/>
              </w:rPr>
            </w:pPr>
            <w:r w:rsidRPr="0004740F">
              <w:rPr>
                <w:b/>
              </w:rPr>
              <w:t>Adequate</w:t>
            </w:r>
          </w:p>
        </w:tc>
        <w:tc>
          <w:tcPr>
            <w:tcW w:w="1367" w:type="dxa"/>
          </w:tcPr>
          <w:p w:rsidR="00FC2BEB" w:rsidRPr="0004740F" w:rsidRDefault="00FC2BEB" w:rsidP="006B2415">
            <w:pPr>
              <w:jc w:val="center"/>
              <w:rPr>
                <w:b/>
              </w:rPr>
            </w:pPr>
            <w:r w:rsidRPr="0004740F">
              <w:rPr>
                <w:b/>
              </w:rPr>
              <w:t>Intensive</w:t>
            </w:r>
          </w:p>
        </w:tc>
        <w:tc>
          <w:tcPr>
            <w:tcW w:w="1365" w:type="dxa"/>
          </w:tcPr>
          <w:p w:rsidR="00FC2BEB" w:rsidRPr="0004740F" w:rsidRDefault="00FC2BEB" w:rsidP="006B2415">
            <w:pPr>
              <w:jc w:val="center"/>
              <w:rPr>
                <w:b/>
              </w:rPr>
            </w:pPr>
            <w:r w:rsidRPr="0004740F">
              <w:rPr>
                <w:b/>
              </w:rPr>
              <w:t>Total</w:t>
            </w:r>
          </w:p>
        </w:tc>
      </w:tr>
      <w:tr w:rsidR="00FC2BEB" w:rsidTr="00832D55">
        <w:tc>
          <w:tcPr>
            <w:tcW w:w="1367" w:type="dxa"/>
            <w:vAlign w:val="center"/>
          </w:tcPr>
          <w:p w:rsidR="00FC2BEB" w:rsidRDefault="00FC2BEB" w:rsidP="006B2415">
            <w:r>
              <w:t>0</w:t>
            </w:r>
          </w:p>
        </w:tc>
        <w:tc>
          <w:tcPr>
            <w:tcW w:w="1365" w:type="dxa"/>
            <w:vAlign w:val="center"/>
          </w:tcPr>
          <w:p w:rsidR="00FC2BEB" w:rsidRPr="0004740F" w:rsidRDefault="00FC2BEB" w:rsidP="006B2415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zh-CN"/>
              </w:rPr>
            </w:pPr>
            <w:r w:rsidRPr="0004740F">
              <w:rPr>
                <w:color w:val="000000"/>
              </w:rPr>
              <w:t>892</w:t>
            </w:r>
          </w:p>
        </w:tc>
        <w:tc>
          <w:tcPr>
            <w:tcW w:w="1367" w:type="dxa"/>
            <w:vAlign w:val="center"/>
          </w:tcPr>
          <w:p w:rsidR="00FC2BEB" w:rsidRPr="0004740F" w:rsidRDefault="00FC2BEB" w:rsidP="006B2415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zh-CN"/>
              </w:rPr>
            </w:pPr>
            <w:r w:rsidRPr="0004740F">
              <w:rPr>
                <w:color w:val="000000"/>
              </w:rPr>
              <w:t>0</w:t>
            </w:r>
          </w:p>
        </w:tc>
        <w:tc>
          <w:tcPr>
            <w:tcW w:w="1378" w:type="dxa"/>
            <w:vAlign w:val="center"/>
          </w:tcPr>
          <w:p w:rsidR="00FC2BEB" w:rsidRPr="0004740F" w:rsidRDefault="00FC2BEB" w:rsidP="006B2415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zh-CN"/>
              </w:rPr>
            </w:pPr>
            <w:r w:rsidRPr="0004740F">
              <w:rPr>
                <w:color w:val="000000"/>
              </w:rPr>
              <w:t>0</w:t>
            </w:r>
          </w:p>
        </w:tc>
        <w:tc>
          <w:tcPr>
            <w:tcW w:w="1367" w:type="dxa"/>
            <w:vAlign w:val="center"/>
          </w:tcPr>
          <w:p w:rsidR="00FC2BEB" w:rsidRPr="0004740F" w:rsidRDefault="00FC2BEB" w:rsidP="006B2415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zh-CN"/>
              </w:rPr>
            </w:pPr>
            <w:r w:rsidRPr="0004740F">
              <w:rPr>
                <w:color w:val="000000"/>
              </w:rPr>
              <w:t>0</w:t>
            </w:r>
          </w:p>
        </w:tc>
        <w:tc>
          <w:tcPr>
            <w:tcW w:w="1367" w:type="dxa"/>
            <w:vAlign w:val="center"/>
          </w:tcPr>
          <w:p w:rsidR="00FC2BEB" w:rsidRPr="0004740F" w:rsidRDefault="00FC2BEB" w:rsidP="006B2415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zh-CN"/>
              </w:rPr>
            </w:pPr>
            <w:r w:rsidRPr="0004740F">
              <w:rPr>
                <w:color w:val="000000"/>
              </w:rPr>
              <w:t>0</w:t>
            </w:r>
          </w:p>
        </w:tc>
        <w:tc>
          <w:tcPr>
            <w:tcW w:w="1365" w:type="dxa"/>
            <w:vAlign w:val="center"/>
          </w:tcPr>
          <w:p w:rsidR="00FC2BEB" w:rsidRPr="0004740F" w:rsidRDefault="00FC2BEB" w:rsidP="006B2415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zh-CN"/>
              </w:rPr>
            </w:pPr>
            <w:r w:rsidRPr="0004740F">
              <w:rPr>
                <w:color w:val="000000"/>
              </w:rPr>
              <w:t>892</w:t>
            </w:r>
          </w:p>
        </w:tc>
      </w:tr>
      <w:tr w:rsidR="00FC2BEB" w:rsidTr="00832D55">
        <w:tc>
          <w:tcPr>
            <w:tcW w:w="1367" w:type="dxa"/>
          </w:tcPr>
          <w:p w:rsidR="00FC2BEB" w:rsidRDefault="00FC2BEB" w:rsidP="006B2415">
            <w:pPr>
              <w:jc w:val="both"/>
            </w:pPr>
            <w:r>
              <w:t>1</w:t>
            </w:r>
          </w:p>
        </w:tc>
        <w:tc>
          <w:tcPr>
            <w:tcW w:w="1365" w:type="dxa"/>
            <w:vAlign w:val="bottom"/>
          </w:tcPr>
          <w:p w:rsidR="00FC2BEB" w:rsidRPr="0004740F" w:rsidRDefault="00FC2BEB" w:rsidP="006B2415">
            <w:pPr>
              <w:jc w:val="center"/>
              <w:rPr>
                <w:color w:val="000000"/>
              </w:rPr>
            </w:pPr>
            <w:r w:rsidRPr="0004740F">
              <w:rPr>
                <w:color w:val="000000"/>
              </w:rPr>
              <w:t>0</w:t>
            </w:r>
          </w:p>
        </w:tc>
        <w:tc>
          <w:tcPr>
            <w:tcW w:w="1367" w:type="dxa"/>
            <w:vAlign w:val="bottom"/>
          </w:tcPr>
          <w:p w:rsidR="00FC2BEB" w:rsidRPr="0004740F" w:rsidRDefault="00FC2BEB" w:rsidP="006B2415">
            <w:pPr>
              <w:jc w:val="center"/>
              <w:rPr>
                <w:color w:val="000000"/>
              </w:rPr>
            </w:pPr>
            <w:r w:rsidRPr="0004740F">
              <w:rPr>
                <w:color w:val="000000"/>
              </w:rPr>
              <w:t>1061</w:t>
            </w:r>
          </w:p>
        </w:tc>
        <w:tc>
          <w:tcPr>
            <w:tcW w:w="1378" w:type="dxa"/>
            <w:vAlign w:val="bottom"/>
          </w:tcPr>
          <w:p w:rsidR="00FC2BEB" w:rsidRPr="0004740F" w:rsidRDefault="00FC2BEB" w:rsidP="006B2415">
            <w:pPr>
              <w:jc w:val="center"/>
              <w:rPr>
                <w:color w:val="000000"/>
              </w:rPr>
            </w:pPr>
            <w:r w:rsidRPr="0004740F">
              <w:rPr>
                <w:color w:val="000000"/>
              </w:rPr>
              <w:t>25</w:t>
            </w:r>
          </w:p>
        </w:tc>
        <w:tc>
          <w:tcPr>
            <w:tcW w:w="1367" w:type="dxa"/>
            <w:vAlign w:val="bottom"/>
          </w:tcPr>
          <w:p w:rsidR="00FC2BEB" w:rsidRPr="0004740F" w:rsidRDefault="00FC2BEB" w:rsidP="006B2415">
            <w:pPr>
              <w:jc w:val="center"/>
              <w:rPr>
                <w:color w:val="000000"/>
              </w:rPr>
            </w:pPr>
            <w:r w:rsidRPr="0004740F">
              <w:rPr>
                <w:color w:val="000000"/>
              </w:rPr>
              <w:t>0</w:t>
            </w:r>
          </w:p>
        </w:tc>
        <w:tc>
          <w:tcPr>
            <w:tcW w:w="1367" w:type="dxa"/>
            <w:vAlign w:val="bottom"/>
          </w:tcPr>
          <w:p w:rsidR="00FC2BEB" w:rsidRPr="0004740F" w:rsidRDefault="00FC2BEB" w:rsidP="006B2415">
            <w:pPr>
              <w:jc w:val="center"/>
              <w:rPr>
                <w:color w:val="000000"/>
              </w:rPr>
            </w:pPr>
            <w:r w:rsidRPr="0004740F">
              <w:rPr>
                <w:color w:val="000000"/>
              </w:rPr>
              <w:t>0</w:t>
            </w:r>
          </w:p>
        </w:tc>
        <w:tc>
          <w:tcPr>
            <w:tcW w:w="1365" w:type="dxa"/>
            <w:vAlign w:val="bottom"/>
          </w:tcPr>
          <w:p w:rsidR="00FC2BEB" w:rsidRPr="0004740F" w:rsidRDefault="00FC2BEB" w:rsidP="006B2415">
            <w:pPr>
              <w:jc w:val="center"/>
              <w:rPr>
                <w:color w:val="000000"/>
              </w:rPr>
            </w:pPr>
            <w:r w:rsidRPr="0004740F">
              <w:rPr>
                <w:color w:val="000000"/>
              </w:rPr>
              <w:t>1086</w:t>
            </w:r>
          </w:p>
        </w:tc>
      </w:tr>
      <w:tr w:rsidR="00FC2BEB" w:rsidTr="00832D55">
        <w:tc>
          <w:tcPr>
            <w:tcW w:w="1367" w:type="dxa"/>
          </w:tcPr>
          <w:p w:rsidR="00FC2BEB" w:rsidRDefault="00FC2BEB" w:rsidP="006B2415">
            <w:pPr>
              <w:jc w:val="both"/>
            </w:pPr>
            <w:r>
              <w:t>2</w:t>
            </w:r>
          </w:p>
        </w:tc>
        <w:tc>
          <w:tcPr>
            <w:tcW w:w="1365" w:type="dxa"/>
            <w:vAlign w:val="bottom"/>
          </w:tcPr>
          <w:p w:rsidR="00FC2BEB" w:rsidRPr="0004740F" w:rsidRDefault="00FC2BEB" w:rsidP="006B2415">
            <w:pPr>
              <w:jc w:val="center"/>
              <w:rPr>
                <w:color w:val="000000"/>
              </w:rPr>
            </w:pPr>
            <w:r w:rsidRPr="0004740F">
              <w:rPr>
                <w:color w:val="000000"/>
              </w:rPr>
              <w:t>0</w:t>
            </w:r>
          </w:p>
        </w:tc>
        <w:tc>
          <w:tcPr>
            <w:tcW w:w="1367" w:type="dxa"/>
            <w:vAlign w:val="bottom"/>
          </w:tcPr>
          <w:p w:rsidR="00FC2BEB" w:rsidRPr="0004740F" w:rsidRDefault="00FC2BEB" w:rsidP="006B2415">
            <w:pPr>
              <w:jc w:val="center"/>
              <w:rPr>
                <w:color w:val="000000"/>
              </w:rPr>
            </w:pPr>
            <w:r w:rsidRPr="0004740F">
              <w:rPr>
                <w:color w:val="000000"/>
              </w:rPr>
              <w:t>752</w:t>
            </w:r>
          </w:p>
        </w:tc>
        <w:tc>
          <w:tcPr>
            <w:tcW w:w="1378" w:type="dxa"/>
            <w:vAlign w:val="bottom"/>
          </w:tcPr>
          <w:p w:rsidR="00FC2BEB" w:rsidRPr="0004740F" w:rsidRDefault="00FC2BEB" w:rsidP="006B2415">
            <w:pPr>
              <w:jc w:val="center"/>
              <w:rPr>
                <w:color w:val="000000"/>
              </w:rPr>
            </w:pPr>
            <w:r w:rsidRPr="0004740F">
              <w:rPr>
                <w:color w:val="000000"/>
              </w:rPr>
              <w:t>439</w:t>
            </w:r>
          </w:p>
        </w:tc>
        <w:tc>
          <w:tcPr>
            <w:tcW w:w="1367" w:type="dxa"/>
            <w:vAlign w:val="bottom"/>
          </w:tcPr>
          <w:p w:rsidR="00FC2BEB" w:rsidRPr="0004740F" w:rsidRDefault="00FC2BEB" w:rsidP="006B2415">
            <w:pPr>
              <w:jc w:val="center"/>
              <w:rPr>
                <w:color w:val="000000"/>
              </w:rPr>
            </w:pPr>
            <w:r w:rsidRPr="0004740F">
              <w:rPr>
                <w:color w:val="000000"/>
              </w:rPr>
              <w:t>0</w:t>
            </w:r>
          </w:p>
        </w:tc>
        <w:tc>
          <w:tcPr>
            <w:tcW w:w="1367" w:type="dxa"/>
            <w:vAlign w:val="bottom"/>
          </w:tcPr>
          <w:p w:rsidR="00FC2BEB" w:rsidRPr="0004740F" w:rsidRDefault="00FC2BEB" w:rsidP="006B2415">
            <w:pPr>
              <w:jc w:val="center"/>
              <w:rPr>
                <w:color w:val="000000"/>
              </w:rPr>
            </w:pPr>
            <w:r w:rsidRPr="0004740F">
              <w:rPr>
                <w:color w:val="000000"/>
              </w:rPr>
              <w:t>28</w:t>
            </w:r>
          </w:p>
        </w:tc>
        <w:tc>
          <w:tcPr>
            <w:tcW w:w="1365" w:type="dxa"/>
            <w:vAlign w:val="bottom"/>
          </w:tcPr>
          <w:p w:rsidR="00FC2BEB" w:rsidRPr="0004740F" w:rsidRDefault="00FC2BEB" w:rsidP="006B2415">
            <w:pPr>
              <w:jc w:val="center"/>
              <w:rPr>
                <w:color w:val="000000"/>
              </w:rPr>
            </w:pPr>
            <w:r w:rsidRPr="0004740F">
              <w:rPr>
                <w:color w:val="000000"/>
              </w:rPr>
              <w:t xml:space="preserve">1219 </w:t>
            </w:r>
          </w:p>
        </w:tc>
      </w:tr>
      <w:tr w:rsidR="00FC2BEB" w:rsidTr="00832D55">
        <w:tc>
          <w:tcPr>
            <w:tcW w:w="1367" w:type="dxa"/>
          </w:tcPr>
          <w:p w:rsidR="00FC2BEB" w:rsidRDefault="00FC2BEB" w:rsidP="006B2415">
            <w:pPr>
              <w:jc w:val="both"/>
            </w:pPr>
            <w:r>
              <w:t>3</w:t>
            </w:r>
          </w:p>
        </w:tc>
        <w:tc>
          <w:tcPr>
            <w:tcW w:w="1365" w:type="dxa"/>
            <w:vAlign w:val="bottom"/>
          </w:tcPr>
          <w:p w:rsidR="00FC2BEB" w:rsidRPr="0004740F" w:rsidRDefault="00FC2BEB" w:rsidP="006B2415">
            <w:pPr>
              <w:jc w:val="center"/>
              <w:rPr>
                <w:color w:val="000000"/>
              </w:rPr>
            </w:pPr>
            <w:r w:rsidRPr="0004740F">
              <w:rPr>
                <w:color w:val="000000"/>
              </w:rPr>
              <w:t>0</w:t>
            </w:r>
          </w:p>
        </w:tc>
        <w:tc>
          <w:tcPr>
            <w:tcW w:w="1367" w:type="dxa"/>
            <w:vAlign w:val="bottom"/>
          </w:tcPr>
          <w:p w:rsidR="00FC2BEB" w:rsidRPr="0004740F" w:rsidRDefault="00FC2BEB" w:rsidP="006B2415">
            <w:pPr>
              <w:jc w:val="center"/>
              <w:rPr>
                <w:color w:val="000000"/>
              </w:rPr>
            </w:pPr>
            <w:r w:rsidRPr="0004740F">
              <w:rPr>
                <w:color w:val="000000"/>
              </w:rPr>
              <w:t>311</w:t>
            </w:r>
          </w:p>
        </w:tc>
        <w:tc>
          <w:tcPr>
            <w:tcW w:w="1378" w:type="dxa"/>
            <w:vAlign w:val="bottom"/>
          </w:tcPr>
          <w:p w:rsidR="00FC2BEB" w:rsidRPr="0004740F" w:rsidRDefault="00FC2BEB" w:rsidP="006B2415">
            <w:pPr>
              <w:jc w:val="center"/>
              <w:rPr>
                <w:color w:val="000000"/>
              </w:rPr>
            </w:pPr>
            <w:r w:rsidRPr="0004740F">
              <w:rPr>
                <w:color w:val="000000"/>
              </w:rPr>
              <w:t>507</w:t>
            </w:r>
          </w:p>
        </w:tc>
        <w:tc>
          <w:tcPr>
            <w:tcW w:w="1367" w:type="dxa"/>
            <w:vAlign w:val="bottom"/>
          </w:tcPr>
          <w:p w:rsidR="00FC2BEB" w:rsidRPr="0004740F" w:rsidRDefault="00FC2BEB" w:rsidP="006B2415">
            <w:pPr>
              <w:jc w:val="center"/>
              <w:rPr>
                <w:color w:val="000000"/>
              </w:rPr>
            </w:pPr>
            <w:r w:rsidRPr="0004740F">
              <w:rPr>
                <w:color w:val="000000"/>
              </w:rPr>
              <w:t>120</w:t>
            </w:r>
          </w:p>
        </w:tc>
        <w:tc>
          <w:tcPr>
            <w:tcW w:w="1367" w:type="dxa"/>
            <w:vAlign w:val="bottom"/>
          </w:tcPr>
          <w:p w:rsidR="00FC2BEB" w:rsidRPr="0004740F" w:rsidRDefault="00FC2BEB" w:rsidP="006B2415">
            <w:pPr>
              <w:jc w:val="center"/>
              <w:rPr>
                <w:color w:val="000000"/>
              </w:rPr>
            </w:pPr>
            <w:r w:rsidRPr="0004740F">
              <w:rPr>
                <w:color w:val="000000"/>
              </w:rPr>
              <w:t>11</w:t>
            </w:r>
          </w:p>
        </w:tc>
        <w:tc>
          <w:tcPr>
            <w:tcW w:w="1365" w:type="dxa"/>
            <w:vAlign w:val="bottom"/>
          </w:tcPr>
          <w:p w:rsidR="00FC2BEB" w:rsidRPr="0004740F" w:rsidRDefault="00FC2BEB" w:rsidP="006B2415">
            <w:pPr>
              <w:jc w:val="center"/>
              <w:rPr>
                <w:color w:val="000000"/>
              </w:rPr>
            </w:pPr>
            <w:r w:rsidRPr="0004740F">
              <w:rPr>
                <w:color w:val="000000"/>
              </w:rPr>
              <w:t>949</w:t>
            </w:r>
          </w:p>
        </w:tc>
      </w:tr>
      <w:tr w:rsidR="00FC2BEB" w:rsidTr="00832D55">
        <w:tc>
          <w:tcPr>
            <w:tcW w:w="1367" w:type="dxa"/>
          </w:tcPr>
          <w:p w:rsidR="00FC2BEB" w:rsidRDefault="00FC2BEB" w:rsidP="006B2415">
            <w:pPr>
              <w:jc w:val="both"/>
            </w:pPr>
            <w:r>
              <w:t>Total</w:t>
            </w:r>
          </w:p>
        </w:tc>
        <w:tc>
          <w:tcPr>
            <w:tcW w:w="1365" w:type="dxa"/>
            <w:vAlign w:val="bottom"/>
          </w:tcPr>
          <w:p w:rsidR="00FC2BEB" w:rsidRPr="0004740F" w:rsidRDefault="00FC2BEB" w:rsidP="006B2415">
            <w:pPr>
              <w:jc w:val="center"/>
              <w:rPr>
                <w:color w:val="000000"/>
              </w:rPr>
            </w:pPr>
            <w:r w:rsidRPr="0004740F">
              <w:rPr>
                <w:color w:val="000000"/>
              </w:rPr>
              <w:t>892</w:t>
            </w:r>
          </w:p>
        </w:tc>
        <w:tc>
          <w:tcPr>
            <w:tcW w:w="1367" w:type="dxa"/>
            <w:vAlign w:val="bottom"/>
          </w:tcPr>
          <w:p w:rsidR="00FC2BEB" w:rsidRPr="0004740F" w:rsidRDefault="00FC2BEB" w:rsidP="006B2415">
            <w:pPr>
              <w:jc w:val="center"/>
              <w:rPr>
                <w:color w:val="000000"/>
              </w:rPr>
            </w:pPr>
            <w:r w:rsidRPr="0004740F">
              <w:rPr>
                <w:color w:val="000000"/>
              </w:rPr>
              <w:t>2124</w:t>
            </w:r>
          </w:p>
        </w:tc>
        <w:tc>
          <w:tcPr>
            <w:tcW w:w="1378" w:type="dxa"/>
            <w:vAlign w:val="bottom"/>
          </w:tcPr>
          <w:p w:rsidR="00FC2BEB" w:rsidRPr="0004740F" w:rsidRDefault="00FC2BEB" w:rsidP="006B2415">
            <w:pPr>
              <w:jc w:val="center"/>
              <w:rPr>
                <w:color w:val="000000"/>
              </w:rPr>
            </w:pPr>
            <w:r w:rsidRPr="0004740F">
              <w:rPr>
                <w:color w:val="000000"/>
              </w:rPr>
              <w:t>971</w:t>
            </w:r>
          </w:p>
        </w:tc>
        <w:tc>
          <w:tcPr>
            <w:tcW w:w="1367" w:type="dxa"/>
            <w:vAlign w:val="bottom"/>
          </w:tcPr>
          <w:p w:rsidR="00FC2BEB" w:rsidRPr="0004740F" w:rsidRDefault="00FC2BEB" w:rsidP="006B2415">
            <w:pPr>
              <w:jc w:val="center"/>
              <w:rPr>
                <w:color w:val="000000"/>
              </w:rPr>
            </w:pPr>
            <w:r w:rsidRPr="0004740F">
              <w:rPr>
                <w:color w:val="000000"/>
              </w:rPr>
              <w:t>120</w:t>
            </w:r>
          </w:p>
        </w:tc>
        <w:tc>
          <w:tcPr>
            <w:tcW w:w="1367" w:type="dxa"/>
            <w:vAlign w:val="bottom"/>
          </w:tcPr>
          <w:p w:rsidR="00FC2BEB" w:rsidRPr="0004740F" w:rsidRDefault="00FC2BEB" w:rsidP="006B2415">
            <w:pPr>
              <w:jc w:val="center"/>
              <w:rPr>
                <w:color w:val="000000"/>
              </w:rPr>
            </w:pPr>
            <w:r w:rsidRPr="0004740F">
              <w:rPr>
                <w:color w:val="000000"/>
              </w:rPr>
              <w:t>39</w:t>
            </w:r>
          </w:p>
        </w:tc>
        <w:tc>
          <w:tcPr>
            <w:tcW w:w="1365" w:type="dxa"/>
            <w:vAlign w:val="bottom"/>
          </w:tcPr>
          <w:p w:rsidR="00FC2BEB" w:rsidRPr="0004740F" w:rsidRDefault="00FC2BEB" w:rsidP="006B2415">
            <w:pPr>
              <w:jc w:val="center"/>
              <w:rPr>
                <w:color w:val="000000"/>
              </w:rPr>
            </w:pPr>
            <w:r w:rsidRPr="0004740F">
              <w:rPr>
                <w:color w:val="000000"/>
              </w:rPr>
              <w:t xml:space="preserve">4146 </w:t>
            </w:r>
          </w:p>
        </w:tc>
      </w:tr>
    </w:tbl>
    <w:p w:rsidR="00502A5A" w:rsidRDefault="00A555B7">
      <w:bookmarkStart w:id="0" w:name="_GoBack"/>
      <w:bookmarkEnd w:id="0"/>
    </w:p>
    <w:sectPr w:rsidR="00502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EB"/>
    <w:rsid w:val="001E6178"/>
    <w:rsid w:val="004807C1"/>
    <w:rsid w:val="00634EEE"/>
    <w:rsid w:val="00832D55"/>
    <w:rsid w:val="00A555B7"/>
    <w:rsid w:val="00FA354E"/>
    <w:rsid w:val="00FC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E41F0-605C-451D-A3A0-782A585C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BEB"/>
    <w:pPr>
      <w:suppressAutoHyphens/>
      <w:spacing w:line="252" w:lineRule="auto"/>
    </w:pPr>
    <w:rPr>
      <w:rFonts w:ascii="Calibri" w:eastAsia="宋体" w:hAnsi="Calibri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Xiaoying</dc:creator>
  <cp:keywords/>
  <dc:description/>
  <cp:lastModifiedBy>Xiaoying</cp:lastModifiedBy>
  <cp:revision>4</cp:revision>
  <dcterms:created xsi:type="dcterms:W3CDTF">2016-04-25T14:41:00Z</dcterms:created>
  <dcterms:modified xsi:type="dcterms:W3CDTF">2016-04-28T21:04:00Z</dcterms:modified>
</cp:coreProperties>
</file>