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AC1874" w14:textId="038A5F53" w:rsidR="000A4CF4" w:rsidRPr="00574F01" w:rsidRDefault="008D05CB" w:rsidP="006F25DF">
      <w:pPr>
        <w:spacing w:line="360" w:lineRule="auto"/>
        <w:ind w:left="-851"/>
        <w:outlineLvl w:val="0"/>
        <w:rPr>
          <w:rFonts w:ascii="Times New Roman" w:hAnsi="Times New Roman"/>
          <w:b/>
          <w:sz w:val="18"/>
          <w:lang w:val="en-US"/>
        </w:rPr>
      </w:pPr>
      <w:r w:rsidRPr="00574F01">
        <w:rPr>
          <w:rFonts w:ascii="Times New Roman" w:hAnsi="Times New Roman"/>
          <w:b/>
          <w:sz w:val="18"/>
          <w:lang w:val="en-US"/>
        </w:rPr>
        <w:t>S</w:t>
      </w:r>
      <w:r w:rsidR="000A4CF4" w:rsidRPr="00574F01">
        <w:rPr>
          <w:rFonts w:ascii="Times New Roman" w:hAnsi="Times New Roman"/>
          <w:b/>
          <w:sz w:val="18"/>
          <w:lang w:val="en-US"/>
        </w:rPr>
        <w:t>1</w:t>
      </w:r>
      <w:r w:rsidR="00787CA5">
        <w:rPr>
          <w:rFonts w:ascii="Times New Roman" w:hAnsi="Times New Roman"/>
          <w:b/>
          <w:sz w:val="18"/>
          <w:lang w:val="en-US"/>
        </w:rPr>
        <w:t xml:space="preserve"> Table</w:t>
      </w:r>
      <w:r w:rsidR="000A4CF4" w:rsidRPr="00574F01">
        <w:rPr>
          <w:rFonts w:ascii="Times New Roman" w:hAnsi="Times New Roman"/>
          <w:b/>
          <w:sz w:val="18"/>
          <w:lang w:val="en-US"/>
        </w:rPr>
        <w:t>. Strains and plasmids</w:t>
      </w:r>
      <w:r w:rsidR="00574F01" w:rsidRPr="00574F01">
        <w:rPr>
          <w:rFonts w:ascii="Times New Roman" w:hAnsi="Times New Roman"/>
          <w:b/>
          <w:sz w:val="18"/>
          <w:lang w:val="en-US"/>
        </w:rPr>
        <w:t xml:space="preserve"> used in this stud</w:t>
      </w:r>
      <w:r w:rsidR="00574F01">
        <w:rPr>
          <w:rFonts w:ascii="Times New Roman" w:hAnsi="Times New Roman"/>
          <w:b/>
          <w:sz w:val="18"/>
          <w:lang w:val="en-US"/>
        </w:rPr>
        <w:t>y</w:t>
      </w:r>
    </w:p>
    <w:p w14:paraId="5D32FE05" w14:textId="77777777" w:rsidR="00C642AA" w:rsidRPr="00574F01" w:rsidRDefault="00C642AA" w:rsidP="006F444C">
      <w:pPr>
        <w:spacing w:line="360" w:lineRule="auto"/>
        <w:ind w:left="-851"/>
        <w:rPr>
          <w:rFonts w:ascii="Times New Roman" w:hAnsi="Times New Roman"/>
          <w:sz w:val="18"/>
          <w:lang w:val="en-US"/>
        </w:rPr>
      </w:pPr>
    </w:p>
    <w:tbl>
      <w:tblPr>
        <w:tblW w:w="1134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552"/>
        <w:gridCol w:w="6659"/>
        <w:gridCol w:w="2129"/>
      </w:tblGrid>
      <w:tr w:rsidR="00E415BB" w:rsidRPr="00176ADB" w14:paraId="34283710" w14:textId="77777777" w:rsidTr="00066BB0"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47E488" w14:textId="77777777" w:rsidR="00CA74CC" w:rsidRPr="004C162E" w:rsidRDefault="00CA74CC" w:rsidP="00DB128C">
            <w:pPr>
              <w:spacing w:before="240" w:line="360" w:lineRule="auto"/>
              <w:rPr>
                <w:rFonts w:ascii="Times New Roman" w:hAnsi="Times New Roman"/>
                <w:sz w:val="18"/>
              </w:rPr>
            </w:pPr>
            <w:proofErr w:type="spellStart"/>
            <w:r w:rsidRPr="004C162E">
              <w:rPr>
                <w:rFonts w:ascii="Times New Roman" w:hAnsi="Times New Roman"/>
                <w:sz w:val="18"/>
              </w:rPr>
              <w:t>Strain</w:t>
            </w:r>
            <w:proofErr w:type="spellEnd"/>
            <w:r w:rsidRPr="004C162E">
              <w:rPr>
                <w:rFonts w:ascii="Times New Roman" w:hAnsi="Times New Roman"/>
                <w:sz w:val="18"/>
              </w:rPr>
              <w:t xml:space="preserve"> or </w:t>
            </w:r>
            <w:proofErr w:type="spellStart"/>
            <w:r w:rsidRPr="004C162E">
              <w:rPr>
                <w:rFonts w:ascii="Times New Roman" w:hAnsi="Times New Roman"/>
                <w:sz w:val="18"/>
              </w:rPr>
              <w:t>plasmid</w:t>
            </w:r>
            <w:proofErr w:type="spellEnd"/>
          </w:p>
        </w:tc>
        <w:tc>
          <w:tcPr>
            <w:tcW w:w="66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16D94C" w14:textId="77777777" w:rsidR="00CA74CC" w:rsidRPr="004C162E" w:rsidRDefault="00CA74CC" w:rsidP="00DB128C">
            <w:pPr>
              <w:spacing w:before="240" w:line="360" w:lineRule="auto"/>
              <w:rPr>
                <w:rFonts w:ascii="Times New Roman" w:hAnsi="Times New Roman"/>
                <w:sz w:val="18"/>
              </w:rPr>
            </w:pPr>
            <w:r w:rsidRPr="004C162E">
              <w:rPr>
                <w:rFonts w:ascii="Times New Roman" w:hAnsi="Times New Roman"/>
                <w:sz w:val="18"/>
              </w:rPr>
              <w:t xml:space="preserve">Relevant </w:t>
            </w:r>
            <w:proofErr w:type="spellStart"/>
            <w:r w:rsidRPr="004C162E">
              <w:rPr>
                <w:rFonts w:ascii="Times New Roman" w:hAnsi="Times New Roman"/>
                <w:sz w:val="18"/>
              </w:rPr>
              <w:t>characteristics</w:t>
            </w:r>
            <w:proofErr w:type="spellEnd"/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9B12AD" w14:textId="77777777" w:rsidR="00CA74CC" w:rsidRPr="004C162E" w:rsidRDefault="00CA74CC" w:rsidP="00DB128C">
            <w:pPr>
              <w:spacing w:before="240" w:line="360" w:lineRule="auto"/>
              <w:ind w:right="33"/>
              <w:rPr>
                <w:rFonts w:ascii="Times New Roman" w:hAnsi="Times New Roman"/>
                <w:sz w:val="18"/>
              </w:rPr>
            </w:pPr>
            <w:r w:rsidRPr="004C162E">
              <w:rPr>
                <w:rFonts w:ascii="Times New Roman" w:hAnsi="Times New Roman"/>
                <w:sz w:val="18"/>
              </w:rPr>
              <w:t>Reference</w:t>
            </w:r>
          </w:p>
        </w:tc>
      </w:tr>
      <w:tr w:rsidR="00E415BB" w:rsidRPr="00176ADB" w14:paraId="00D54631" w14:textId="77777777" w:rsidTr="00066BB0"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14:paraId="05D52DD8" w14:textId="77777777" w:rsidR="00CA74CC" w:rsidRPr="0065264A" w:rsidRDefault="000A4CF4" w:rsidP="00DB128C">
            <w:pPr>
              <w:spacing w:before="240" w:line="360" w:lineRule="auto"/>
              <w:rPr>
                <w:rFonts w:ascii="Times New Roman" w:hAnsi="Times New Roman"/>
                <w:sz w:val="18"/>
                <w:u w:val="single"/>
              </w:rPr>
            </w:pPr>
            <w:proofErr w:type="spellStart"/>
            <w:r w:rsidRPr="0065264A">
              <w:rPr>
                <w:rFonts w:ascii="Times New Roman" w:hAnsi="Times New Roman"/>
                <w:sz w:val="18"/>
                <w:u w:val="single"/>
              </w:rPr>
              <w:t>S</w:t>
            </w:r>
            <w:r w:rsidR="00CA74CC" w:rsidRPr="0065264A">
              <w:rPr>
                <w:rFonts w:ascii="Times New Roman" w:hAnsi="Times New Roman"/>
                <w:sz w:val="18"/>
                <w:u w:val="single"/>
              </w:rPr>
              <w:t>trains</w:t>
            </w:r>
            <w:proofErr w:type="spellEnd"/>
          </w:p>
        </w:tc>
        <w:tc>
          <w:tcPr>
            <w:tcW w:w="6659" w:type="dxa"/>
            <w:tcBorders>
              <w:top w:val="single" w:sz="4" w:space="0" w:color="auto"/>
            </w:tcBorders>
            <w:shd w:val="clear" w:color="auto" w:fill="auto"/>
          </w:tcPr>
          <w:p w14:paraId="5E4C6074" w14:textId="77777777" w:rsidR="00CA74CC" w:rsidRPr="004C162E" w:rsidRDefault="00CA74CC" w:rsidP="006F444C">
            <w:pPr>
              <w:spacing w:line="36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129" w:type="dxa"/>
            <w:tcBorders>
              <w:top w:val="single" w:sz="4" w:space="0" w:color="auto"/>
            </w:tcBorders>
            <w:shd w:val="clear" w:color="auto" w:fill="auto"/>
          </w:tcPr>
          <w:p w14:paraId="331D29B1" w14:textId="77777777" w:rsidR="00CA74CC" w:rsidRPr="004C162E" w:rsidRDefault="00CA74CC" w:rsidP="006F444C">
            <w:pPr>
              <w:spacing w:line="360" w:lineRule="auto"/>
              <w:ind w:right="33"/>
              <w:rPr>
                <w:rFonts w:ascii="Times New Roman" w:hAnsi="Times New Roman"/>
                <w:sz w:val="18"/>
              </w:rPr>
            </w:pPr>
          </w:p>
        </w:tc>
      </w:tr>
      <w:tr w:rsidR="006F444C" w:rsidRPr="00176ADB" w14:paraId="1248405E" w14:textId="77777777" w:rsidTr="00066BB0">
        <w:tc>
          <w:tcPr>
            <w:tcW w:w="2552" w:type="dxa"/>
            <w:shd w:val="clear" w:color="auto" w:fill="auto"/>
          </w:tcPr>
          <w:p w14:paraId="10F285F1" w14:textId="77777777" w:rsidR="006F444C" w:rsidRPr="006F444C" w:rsidRDefault="006F444C" w:rsidP="006F444C">
            <w:pPr>
              <w:spacing w:line="360" w:lineRule="auto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i/>
                <w:sz w:val="18"/>
              </w:rPr>
              <w:tab/>
            </w:r>
            <w:r w:rsidRPr="006F444C">
              <w:rPr>
                <w:rFonts w:ascii="Times New Roman" w:hAnsi="Times New Roman"/>
                <w:i/>
                <w:sz w:val="18"/>
              </w:rPr>
              <w:t>E. coli</w:t>
            </w:r>
          </w:p>
        </w:tc>
        <w:tc>
          <w:tcPr>
            <w:tcW w:w="6659" w:type="dxa"/>
            <w:shd w:val="clear" w:color="auto" w:fill="auto"/>
          </w:tcPr>
          <w:p w14:paraId="4309349C" w14:textId="77777777" w:rsidR="006F444C" w:rsidRPr="004C162E" w:rsidRDefault="006F444C" w:rsidP="006F444C">
            <w:pPr>
              <w:spacing w:line="36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129" w:type="dxa"/>
            <w:shd w:val="clear" w:color="auto" w:fill="auto"/>
          </w:tcPr>
          <w:p w14:paraId="533423A5" w14:textId="77777777" w:rsidR="006F444C" w:rsidRPr="004C162E" w:rsidRDefault="006F444C" w:rsidP="006F444C">
            <w:pPr>
              <w:spacing w:line="360" w:lineRule="auto"/>
              <w:ind w:right="33"/>
              <w:rPr>
                <w:rFonts w:ascii="Times New Roman" w:hAnsi="Times New Roman"/>
                <w:sz w:val="18"/>
              </w:rPr>
            </w:pPr>
          </w:p>
        </w:tc>
      </w:tr>
      <w:tr w:rsidR="00E415BB" w:rsidRPr="00176ADB" w14:paraId="0720A36F" w14:textId="77777777" w:rsidTr="00066BB0">
        <w:tc>
          <w:tcPr>
            <w:tcW w:w="2552" w:type="dxa"/>
            <w:shd w:val="clear" w:color="auto" w:fill="auto"/>
          </w:tcPr>
          <w:p w14:paraId="78DA1E4D" w14:textId="77777777" w:rsidR="00CA74CC" w:rsidRPr="004C162E" w:rsidRDefault="00DB128C" w:rsidP="00DB128C">
            <w:pPr>
              <w:tabs>
                <w:tab w:val="left" w:pos="319"/>
              </w:tabs>
              <w:spacing w:line="36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ab/>
            </w:r>
            <w:r w:rsidR="000A4CF4" w:rsidRPr="004C162E">
              <w:rPr>
                <w:rFonts w:ascii="Times New Roman" w:hAnsi="Times New Roman"/>
                <w:sz w:val="18"/>
              </w:rPr>
              <w:t>DH5α™</w:t>
            </w:r>
          </w:p>
        </w:tc>
        <w:tc>
          <w:tcPr>
            <w:tcW w:w="6659" w:type="dxa"/>
            <w:shd w:val="clear" w:color="auto" w:fill="auto"/>
          </w:tcPr>
          <w:p w14:paraId="62C96D1A" w14:textId="77777777" w:rsidR="00CA74CC" w:rsidRPr="004C162E" w:rsidRDefault="000A4CF4" w:rsidP="006F444C">
            <w:pPr>
              <w:spacing w:line="360" w:lineRule="auto"/>
              <w:rPr>
                <w:rFonts w:ascii="Times New Roman" w:hAnsi="Times New Roman"/>
                <w:sz w:val="18"/>
              </w:rPr>
            </w:pPr>
            <w:r w:rsidRPr="004C162E">
              <w:rPr>
                <w:rFonts w:ascii="Times New Roman" w:hAnsi="Times New Roman"/>
                <w:sz w:val="18"/>
              </w:rPr>
              <w:t>F– Φ80</w:t>
            </w:r>
            <w:r w:rsidR="005B1C09" w:rsidRPr="004C162E">
              <w:rPr>
                <w:rFonts w:ascii="Times New Roman" w:hAnsi="Times New Roman"/>
                <w:sz w:val="18"/>
              </w:rPr>
              <w:t>Δ</w:t>
            </w:r>
            <w:r w:rsidRPr="004C162E">
              <w:rPr>
                <w:rFonts w:ascii="Times New Roman" w:hAnsi="Times New Roman"/>
                <w:sz w:val="18"/>
              </w:rPr>
              <w:t>l</w:t>
            </w:r>
            <w:r w:rsidRPr="004C162E">
              <w:rPr>
                <w:rFonts w:ascii="Times New Roman" w:hAnsi="Times New Roman"/>
                <w:i/>
                <w:sz w:val="18"/>
              </w:rPr>
              <w:t>acZ</w:t>
            </w:r>
            <w:r w:rsidRPr="004C162E">
              <w:rPr>
                <w:rFonts w:ascii="Times New Roman" w:hAnsi="Times New Roman"/>
                <w:sz w:val="18"/>
              </w:rPr>
              <w:t>Δ</w:t>
            </w:r>
            <w:r w:rsidRPr="004C162E">
              <w:rPr>
                <w:rFonts w:ascii="Times New Roman" w:hAnsi="Times New Roman"/>
                <w:i/>
                <w:sz w:val="18"/>
              </w:rPr>
              <w:t>M15</w:t>
            </w:r>
            <w:r w:rsidRPr="004C162E">
              <w:rPr>
                <w:rFonts w:ascii="Times New Roman" w:hAnsi="Times New Roman"/>
                <w:sz w:val="18"/>
              </w:rPr>
              <w:t xml:space="preserve"> </w:t>
            </w:r>
            <w:proofErr w:type="gramStart"/>
            <w:r w:rsidRPr="004C162E">
              <w:rPr>
                <w:rFonts w:ascii="Times New Roman" w:hAnsi="Times New Roman"/>
                <w:sz w:val="18"/>
              </w:rPr>
              <w:t>Δ(</w:t>
            </w:r>
            <w:proofErr w:type="spellStart"/>
            <w:proofErr w:type="gramEnd"/>
            <w:r w:rsidRPr="004C162E">
              <w:rPr>
                <w:rFonts w:ascii="Times New Roman" w:hAnsi="Times New Roman"/>
                <w:i/>
                <w:sz w:val="18"/>
              </w:rPr>
              <w:t>lacZYA</w:t>
            </w:r>
            <w:r w:rsidRPr="004C162E">
              <w:rPr>
                <w:rFonts w:ascii="Times New Roman" w:hAnsi="Times New Roman"/>
                <w:sz w:val="18"/>
              </w:rPr>
              <w:t>-</w:t>
            </w:r>
            <w:r w:rsidRPr="004C162E">
              <w:rPr>
                <w:rFonts w:ascii="Times New Roman" w:hAnsi="Times New Roman"/>
                <w:i/>
                <w:sz w:val="18"/>
              </w:rPr>
              <w:t>argF</w:t>
            </w:r>
            <w:proofErr w:type="spellEnd"/>
            <w:r w:rsidRPr="004C162E">
              <w:rPr>
                <w:rFonts w:ascii="Times New Roman" w:hAnsi="Times New Roman"/>
                <w:sz w:val="18"/>
              </w:rPr>
              <w:t xml:space="preserve">) U169 </w:t>
            </w:r>
            <w:r w:rsidRPr="004C162E">
              <w:rPr>
                <w:rFonts w:ascii="Times New Roman" w:hAnsi="Times New Roman"/>
                <w:i/>
                <w:sz w:val="18"/>
              </w:rPr>
              <w:t>recA1</w:t>
            </w:r>
            <w:r w:rsidRPr="004C162E">
              <w:rPr>
                <w:rFonts w:ascii="Times New Roman" w:hAnsi="Times New Roman"/>
                <w:sz w:val="18"/>
              </w:rPr>
              <w:t xml:space="preserve"> </w:t>
            </w:r>
            <w:r w:rsidRPr="004C162E">
              <w:rPr>
                <w:rFonts w:ascii="Times New Roman" w:hAnsi="Times New Roman"/>
                <w:i/>
                <w:sz w:val="18"/>
              </w:rPr>
              <w:t>endA1</w:t>
            </w:r>
            <w:r w:rsidRPr="004C162E">
              <w:rPr>
                <w:rFonts w:ascii="Times New Roman" w:hAnsi="Times New Roman"/>
                <w:sz w:val="18"/>
              </w:rPr>
              <w:t xml:space="preserve"> </w:t>
            </w:r>
            <w:r w:rsidRPr="004C162E">
              <w:rPr>
                <w:rFonts w:ascii="Times New Roman" w:hAnsi="Times New Roman"/>
                <w:i/>
                <w:sz w:val="18"/>
              </w:rPr>
              <w:t>hsdR17</w:t>
            </w:r>
            <w:r w:rsidRPr="004C162E">
              <w:rPr>
                <w:rFonts w:ascii="Times New Roman" w:hAnsi="Times New Roman"/>
                <w:sz w:val="18"/>
              </w:rPr>
              <w:t xml:space="preserve"> (</w:t>
            </w:r>
            <w:proofErr w:type="spellStart"/>
            <w:r w:rsidRPr="004C162E">
              <w:rPr>
                <w:rFonts w:ascii="Times New Roman" w:hAnsi="Times New Roman"/>
                <w:sz w:val="18"/>
              </w:rPr>
              <w:t>rK</w:t>
            </w:r>
            <w:proofErr w:type="spellEnd"/>
            <w:r w:rsidRPr="004C162E">
              <w:rPr>
                <w:rFonts w:ascii="Times New Roman" w:hAnsi="Times New Roman"/>
                <w:sz w:val="18"/>
              </w:rPr>
              <w:t xml:space="preserve">–, </w:t>
            </w:r>
            <w:proofErr w:type="spellStart"/>
            <w:r w:rsidRPr="004C162E">
              <w:rPr>
                <w:rFonts w:ascii="Times New Roman" w:hAnsi="Times New Roman"/>
                <w:sz w:val="18"/>
              </w:rPr>
              <w:t>mK</w:t>
            </w:r>
            <w:proofErr w:type="spellEnd"/>
            <w:r w:rsidRPr="004C162E">
              <w:rPr>
                <w:rFonts w:ascii="Times New Roman" w:hAnsi="Times New Roman"/>
                <w:sz w:val="18"/>
              </w:rPr>
              <w:t xml:space="preserve">+) </w:t>
            </w:r>
            <w:proofErr w:type="spellStart"/>
            <w:r w:rsidRPr="004C162E">
              <w:rPr>
                <w:rFonts w:ascii="Times New Roman" w:hAnsi="Times New Roman"/>
                <w:i/>
                <w:sz w:val="18"/>
              </w:rPr>
              <w:t>phoA</w:t>
            </w:r>
            <w:proofErr w:type="spellEnd"/>
            <w:r w:rsidRPr="004C162E">
              <w:rPr>
                <w:rFonts w:ascii="Times New Roman" w:hAnsi="Times New Roman"/>
                <w:sz w:val="18"/>
              </w:rPr>
              <w:t xml:space="preserve"> supE44</w:t>
            </w:r>
            <w:r w:rsidR="006F25DF">
              <w:rPr>
                <w:rFonts w:ascii="Times New Roman" w:hAnsi="Times New Roman"/>
                <w:sz w:val="18"/>
              </w:rPr>
              <w:t xml:space="preserve"> </w:t>
            </w:r>
            <w:r w:rsidRPr="004C162E">
              <w:rPr>
                <w:rFonts w:ascii="Times New Roman" w:hAnsi="Times New Roman"/>
                <w:sz w:val="18"/>
              </w:rPr>
              <w:t xml:space="preserve">λ– </w:t>
            </w:r>
            <w:r w:rsidRPr="004C162E">
              <w:rPr>
                <w:rFonts w:ascii="Times New Roman" w:hAnsi="Times New Roman"/>
                <w:i/>
                <w:sz w:val="18"/>
              </w:rPr>
              <w:t>thi-1</w:t>
            </w:r>
            <w:r w:rsidRPr="004C162E">
              <w:rPr>
                <w:rFonts w:ascii="Times New Roman" w:hAnsi="Times New Roman"/>
                <w:sz w:val="18"/>
              </w:rPr>
              <w:t xml:space="preserve"> </w:t>
            </w:r>
            <w:r w:rsidRPr="004C162E">
              <w:rPr>
                <w:rFonts w:ascii="Times New Roman" w:hAnsi="Times New Roman"/>
                <w:i/>
                <w:sz w:val="18"/>
              </w:rPr>
              <w:t>gyrA96</w:t>
            </w:r>
            <w:r w:rsidRPr="004C162E">
              <w:rPr>
                <w:rFonts w:ascii="Times New Roman" w:hAnsi="Times New Roman"/>
                <w:sz w:val="18"/>
              </w:rPr>
              <w:t xml:space="preserve"> </w:t>
            </w:r>
            <w:r w:rsidRPr="004C162E">
              <w:rPr>
                <w:rFonts w:ascii="Times New Roman" w:hAnsi="Times New Roman"/>
                <w:i/>
                <w:sz w:val="18"/>
              </w:rPr>
              <w:t>relA1</w:t>
            </w:r>
          </w:p>
        </w:tc>
        <w:tc>
          <w:tcPr>
            <w:tcW w:w="2129" w:type="dxa"/>
            <w:shd w:val="clear" w:color="auto" w:fill="auto"/>
          </w:tcPr>
          <w:p w14:paraId="646B6578" w14:textId="77777777" w:rsidR="00CA74CC" w:rsidRPr="004C162E" w:rsidRDefault="00506EBD" w:rsidP="006F444C">
            <w:pPr>
              <w:spacing w:line="360" w:lineRule="auto"/>
              <w:ind w:right="33"/>
              <w:rPr>
                <w:rFonts w:ascii="Times New Roman" w:hAnsi="Times New Roman"/>
                <w:sz w:val="18"/>
              </w:rPr>
            </w:pPr>
            <w:proofErr w:type="spellStart"/>
            <w:r w:rsidRPr="004C162E">
              <w:rPr>
                <w:rFonts w:ascii="Times New Roman" w:hAnsi="Times New Roman"/>
                <w:sz w:val="18"/>
              </w:rPr>
              <w:t>Invitrogen</w:t>
            </w:r>
            <w:proofErr w:type="spellEnd"/>
            <w:r w:rsidRPr="004C162E">
              <w:rPr>
                <w:rFonts w:ascii="Times New Roman" w:hAnsi="Times New Roman"/>
                <w:sz w:val="18"/>
              </w:rPr>
              <w:t>™</w:t>
            </w:r>
          </w:p>
        </w:tc>
      </w:tr>
      <w:tr w:rsidR="006F444C" w:rsidRPr="00176ADB" w14:paraId="7A7E4C1E" w14:textId="77777777" w:rsidTr="00066BB0">
        <w:tc>
          <w:tcPr>
            <w:tcW w:w="2552" w:type="dxa"/>
            <w:shd w:val="clear" w:color="auto" w:fill="auto"/>
          </w:tcPr>
          <w:p w14:paraId="0A2A8FF3" w14:textId="77777777" w:rsidR="006F444C" w:rsidRPr="004C162E" w:rsidRDefault="006F444C" w:rsidP="00DB128C">
            <w:pPr>
              <w:tabs>
                <w:tab w:val="left" w:pos="319"/>
              </w:tabs>
              <w:spacing w:line="360" w:lineRule="auto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i/>
                <w:sz w:val="18"/>
              </w:rPr>
              <w:tab/>
            </w:r>
            <w:r w:rsidR="00DB128C">
              <w:rPr>
                <w:rFonts w:ascii="Times New Roman" w:hAnsi="Times New Roman"/>
                <w:i/>
                <w:sz w:val="18"/>
              </w:rPr>
              <w:tab/>
            </w:r>
            <w:r>
              <w:rPr>
                <w:rFonts w:ascii="Times New Roman" w:hAnsi="Times New Roman"/>
                <w:i/>
                <w:sz w:val="18"/>
              </w:rPr>
              <w:t xml:space="preserve">S. </w:t>
            </w:r>
            <w:proofErr w:type="spellStart"/>
            <w:r>
              <w:rPr>
                <w:rFonts w:ascii="Times New Roman" w:hAnsi="Times New Roman"/>
                <w:i/>
                <w:sz w:val="18"/>
              </w:rPr>
              <w:t>agalactiae</w:t>
            </w:r>
            <w:proofErr w:type="spellEnd"/>
          </w:p>
        </w:tc>
        <w:tc>
          <w:tcPr>
            <w:tcW w:w="6659" w:type="dxa"/>
            <w:shd w:val="clear" w:color="auto" w:fill="auto"/>
          </w:tcPr>
          <w:p w14:paraId="1DE120B7" w14:textId="77777777" w:rsidR="006F444C" w:rsidRPr="004C162E" w:rsidRDefault="006F444C" w:rsidP="006F444C">
            <w:pPr>
              <w:spacing w:line="36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129" w:type="dxa"/>
            <w:shd w:val="clear" w:color="auto" w:fill="auto"/>
          </w:tcPr>
          <w:p w14:paraId="60B0D23D" w14:textId="77777777" w:rsidR="006F444C" w:rsidRPr="004C162E" w:rsidRDefault="006F444C" w:rsidP="006F444C">
            <w:pPr>
              <w:spacing w:line="360" w:lineRule="auto"/>
              <w:ind w:right="33"/>
              <w:rPr>
                <w:rFonts w:ascii="Times New Roman" w:hAnsi="Times New Roman"/>
                <w:sz w:val="18"/>
              </w:rPr>
            </w:pPr>
          </w:p>
        </w:tc>
      </w:tr>
      <w:tr w:rsidR="00E415BB" w:rsidRPr="00176ADB" w14:paraId="4B39C5E2" w14:textId="77777777" w:rsidTr="00066BB0">
        <w:tc>
          <w:tcPr>
            <w:tcW w:w="2552" w:type="dxa"/>
            <w:shd w:val="clear" w:color="auto" w:fill="auto"/>
          </w:tcPr>
          <w:p w14:paraId="5A3B128F" w14:textId="77777777" w:rsidR="00CA74CC" w:rsidRPr="004C162E" w:rsidRDefault="00511957" w:rsidP="00DB128C">
            <w:pPr>
              <w:tabs>
                <w:tab w:val="left" w:pos="319"/>
              </w:tabs>
              <w:spacing w:line="360" w:lineRule="auto"/>
              <w:rPr>
                <w:rFonts w:ascii="Times New Roman" w:hAnsi="Times New Roman"/>
                <w:sz w:val="18"/>
              </w:rPr>
            </w:pPr>
            <w:r w:rsidRPr="004C162E">
              <w:rPr>
                <w:rFonts w:ascii="Times New Roman" w:hAnsi="Times New Roman"/>
                <w:i/>
                <w:sz w:val="18"/>
              </w:rPr>
              <w:t xml:space="preserve">   </w:t>
            </w:r>
            <w:r w:rsidR="00DB128C">
              <w:rPr>
                <w:rFonts w:ascii="Times New Roman" w:hAnsi="Times New Roman"/>
                <w:i/>
                <w:sz w:val="18"/>
              </w:rPr>
              <w:tab/>
            </w:r>
            <w:r w:rsidR="00CA74CC" w:rsidRPr="004C162E">
              <w:rPr>
                <w:rFonts w:ascii="Times New Roman" w:hAnsi="Times New Roman"/>
                <w:sz w:val="18"/>
              </w:rPr>
              <w:t>BM110</w:t>
            </w:r>
          </w:p>
        </w:tc>
        <w:tc>
          <w:tcPr>
            <w:tcW w:w="6659" w:type="dxa"/>
            <w:shd w:val="clear" w:color="auto" w:fill="auto"/>
          </w:tcPr>
          <w:p w14:paraId="2743D4F0" w14:textId="77777777" w:rsidR="00CA74CC" w:rsidRPr="004C162E" w:rsidRDefault="00CA74CC" w:rsidP="006F444C">
            <w:pPr>
              <w:spacing w:line="360" w:lineRule="auto"/>
              <w:rPr>
                <w:rFonts w:ascii="Times New Roman" w:hAnsi="Times New Roman"/>
                <w:sz w:val="18"/>
              </w:rPr>
            </w:pPr>
            <w:proofErr w:type="spellStart"/>
            <w:r w:rsidRPr="004C162E">
              <w:rPr>
                <w:rFonts w:ascii="Times New Roman" w:hAnsi="Times New Roman"/>
                <w:sz w:val="18"/>
              </w:rPr>
              <w:t>Serotype</w:t>
            </w:r>
            <w:proofErr w:type="spellEnd"/>
            <w:r w:rsidRPr="004C162E">
              <w:rPr>
                <w:rFonts w:ascii="Times New Roman" w:hAnsi="Times New Roman"/>
                <w:sz w:val="18"/>
              </w:rPr>
              <w:t xml:space="preserve"> III, ST-17, </w:t>
            </w:r>
            <w:proofErr w:type="spellStart"/>
            <w:r w:rsidRPr="004C162E">
              <w:rPr>
                <w:rFonts w:ascii="Times New Roman" w:hAnsi="Times New Roman"/>
                <w:sz w:val="18"/>
              </w:rPr>
              <w:t>human</w:t>
            </w:r>
            <w:proofErr w:type="spellEnd"/>
            <w:r w:rsidRPr="004C162E"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 w:rsidRPr="004C162E">
              <w:rPr>
                <w:rFonts w:ascii="Times New Roman" w:hAnsi="Times New Roman"/>
                <w:sz w:val="18"/>
              </w:rPr>
              <w:t>clinical</w:t>
            </w:r>
            <w:proofErr w:type="spellEnd"/>
            <w:r w:rsidRPr="004C162E"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 w:rsidRPr="004C162E">
              <w:rPr>
                <w:rFonts w:ascii="Times New Roman" w:hAnsi="Times New Roman"/>
                <w:sz w:val="18"/>
              </w:rPr>
              <w:t>isolate</w:t>
            </w:r>
            <w:proofErr w:type="spellEnd"/>
          </w:p>
        </w:tc>
        <w:tc>
          <w:tcPr>
            <w:tcW w:w="2129" w:type="dxa"/>
            <w:shd w:val="clear" w:color="auto" w:fill="auto"/>
          </w:tcPr>
          <w:p w14:paraId="704CBE9F" w14:textId="7F775F85" w:rsidR="00CA74CC" w:rsidRPr="00066BB0" w:rsidRDefault="00574F01" w:rsidP="007A49EC">
            <w:pPr>
              <w:spacing w:line="360" w:lineRule="auto"/>
              <w:ind w:right="33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[</w:t>
            </w:r>
            <w:r w:rsidR="00683373">
              <w:rPr>
                <w:rFonts w:ascii="Times New Roman" w:hAnsi="Times New Roman"/>
                <w:sz w:val="18"/>
                <w:szCs w:val="18"/>
              </w:rPr>
              <w:t>3</w:t>
            </w:r>
            <w:r w:rsidR="007A49EC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]</w:t>
            </w:r>
          </w:p>
        </w:tc>
      </w:tr>
      <w:tr w:rsidR="00C008B0" w:rsidRPr="00176ADB" w14:paraId="468C92AA" w14:textId="77777777" w:rsidTr="00066BB0">
        <w:tc>
          <w:tcPr>
            <w:tcW w:w="2552" w:type="dxa"/>
            <w:shd w:val="clear" w:color="auto" w:fill="auto"/>
          </w:tcPr>
          <w:p w14:paraId="02694D24" w14:textId="77777777" w:rsidR="00C008B0" w:rsidRPr="004C162E" w:rsidRDefault="006F444C" w:rsidP="00DB128C">
            <w:pPr>
              <w:tabs>
                <w:tab w:val="left" w:pos="319"/>
              </w:tabs>
              <w:spacing w:line="360" w:lineRule="auto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i/>
                <w:sz w:val="18"/>
              </w:rPr>
              <w:t xml:space="preserve">   </w:t>
            </w:r>
            <w:r w:rsidR="00DB128C">
              <w:rPr>
                <w:rFonts w:ascii="Times New Roman" w:hAnsi="Times New Roman"/>
                <w:i/>
                <w:sz w:val="18"/>
              </w:rPr>
              <w:tab/>
            </w:r>
            <w:r w:rsidR="00C008B0">
              <w:rPr>
                <w:rFonts w:ascii="Times New Roman" w:hAnsi="Times New Roman"/>
                <w:sz w:val="18"/>
              </w:rPr>
              <w:t>BM110</w:t>
            </w:r>
            <w:r w:rsidR="00C008B0" w:rsidRPr="003B4516">
              <w:rPr>
                <w:rFonts w:ascii="Symbol" w:hAnsi="Symbol"/>
                <w:sz w:val="18"/>
              </w:rPr>
              <w:t></w:t>
            </w:r>
            <w:r w:rsidR="00C008B0" w:rsidRPr="00DB128C">
              <w:rPr>
                <w:rFonts w:ascii="Times New Roman" w:hAnsi="Times New Roman"/>
                <w:i/>
                <w:sz w:val="18"/>
              </w:rPr>
              <w:t>covR</w:t>
            </w:r>
          </w:p>
        </w:tc>
        <w:tc>
          <w:tcPr>
            <w:tcW w:w="6659" w:type="dxa"/>
            <w:shd w:val="clear" w:color="auto" w:fill="auto"/>
          </w:tcPr>
          <w:p w14:paraId="1CC10FFC" w14:textId="77777777" w:rsidR="00C008B0" w:rsidRPr="00574F01" w:rsidRDefault="00656C7E" w:rsidP="00656C7E">
            <w:pPr>
              <w:spacing w:line="360" w:lineRule="auto"/>
              <w:rPr>
                <w:rFonts w:ascii="Times New Roman" w:hAnsi="Times New Roman"/>
                <w:i/>
                <w:sz w:val="18"/>
                <w:lang w:val="en-US"/>
              </w:rPr>
            </w:pPr>
            <w:r w:rsidRPr="00574F01">
              <w:rPr>
                <w:rFonts w:ascii="Times New Roman" w:hAnsi="Times New Roman"/>
                <w:sz w:val="18"/>
                <w:lang w:val="en-US"/>
              </w:rPr>
              <w:t xml:space="preserve">In frame deletion </w:t>
            </w:r>
            <w:r w:rsidR="00C008B0" w:rsidRPr="00574F01">
              <w:rPr>
                <w:rFonts w:ascii="Times New Roman" w:hAnsi="Times New Roman"/>
                <w:sz w:val="18"/>
                <w:lang w:val="en-US"/>
              </w:rPr>
              <w:t xml:space="preserve">of </w:t>
            </w:r>
            <w:proofErr w:type="spellStart"/>
            <w:r w:rsidR="00C008B0" w:rsidRPr="00574F01">
              <w:rPr>
                <w:rFonts w:ascii="Times New Roman" w:hAnsi="Times New Roman"/>
                <w:i/>
                <w:sz w:val="18"/>
                <w:lang w:val="en-US"/>
              </w:rPr>
              <w:t>covR</w:t>
            </w:r>
            <w:proofErr w:type="spellEnd"/>
            <w:r w:rsidR="00C008B0" w:rsidRPr="00574F01">
              <w:rPr>
                <w:rFonts w:ascii="Times New Roman" w:hAnsi="Times New Roman"/>
                <w:sz w:val="18"/>
                <w:lang w:val="en-US"/>
              </w:rPr>
              <w:t xml:space="preserve"> in</w:t>
            </w:r>
            <w:r w:rsidRPr="00574F01">
              <w:rPr>
                <w:rFonts w:ascii="Times New Roman" w:hAnsi="Times New Roman"/>
                <w:sz w:val="18"/>
                <w:lang w:val="en-US"/>
              </w:rPr>
              <w:t xml:space="preserve"> </w:t>
            </w:r>
            <w:r w:rsidR="00C008B0" w:rsidRPr="00574F01">
              <w:rPr>
                <w:rFonts w:ascii="Times New Roman" w:hAnsi="Times New Roman"/>
                <w:sz w:val="18"/>
                <w:lang w:val="en-US"/>
              </w:rPr>
              <w:t>BM110</w:t>
            </w:r>
          </w:p>
        </w:tc>
        <w:tc>
          <w:tcPr>
            <w:tcW w:w="2129" w:type="dxa"/>
            <w:shd w:val="clear" w:color="auto" w:fill="auto"/>
          </w:tcPr>
          <w:p w14:paraId="358EE8FA" w14:textId="77777777" w:rsidR="00C008B0" w:rsidRPr="004C162E" w:rsidRDefault="005A1447" w:rsidP="006F444C">
            <w:pPr>
              <w:spacing w:line="360" w:lineRule="auto"/>
              <w:ind w:right="33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Asma Tazi</w:t>
            </w:r>
          </w:p>
        </w:tc>
      </w:tr>
      <w:tr w:rsidR="00C008B0" w:rsidRPr="00176ADB" w14:paraId="79E5A226" w14:textId="77777777" w:rsidTr="00066BB0">
        <w:tc>
          <w:tcPr>
            <w:tcW w:w="2552" w:type="dxa"/>
            <w:shd w:val="clear" w:color="auto" w:fill="auto"/>
          </w:tcPr>
          <w:p w14:paraId="19E3676A" w14:textId="77777777" w:rsidR="00C008B0" w:rsidRPr="004C162E" w:rsidRDefault="00C008B0" w:rsidP="00DB128C">
            <w:pPr>
              <w:tabs>
                <w:tab w:val="left" w:pos="319"/>
              </w:tabs>
              <w:spacing w:line="360" w:lineRule="auto"/>
              <w:rPr>
                <w:rFonts w:ascii="Times New Roman" w:hAnsi="Times New Roman"/>
                <w:i/>
                <w:sz w:val="18"/>
              </w:rPr>
            </w:pPr>
            <w:r w:rsidRPr="004C162E">
              <w:rPr>
                <w:rFonts w:ascii="Times New Roman" w:hAnsi="Times New Roman"/>
                <w:i/>
                <w:sz w:val="18"/>
              </w:rPr>
              <w:t xml:space="preserve">   </w:t>
            </w:r>
            <w:r w:rsidR="00DB128C">
              <w:rPr>
                <w:rFonts w:ascii="Times New Roman" w:hAnsi="Times New Roman"/>
                <w:i/>
                <w:sz w:val="18"/>
              </w:rPr>
              <w:tab/>
            </w:r>
            <w:r>
              <w:rPr>
                <w:rFonts w:ascii="Times New Roman" w:hAnsi="Times New Roman"/>
                <w:sz w:val="18"/>
              </w:rPr>
              <w:t>BM110</w:t>
            </w:r>
            <w:r w:rsidR="00DB128C">
              <w:rPr>
                <w:rFonts w:ascii="Times New Roman" w:hAnsi="Times New Roman"/>
                <w:sz w:val="18"/>
              </w:rPr>
              <w:t>CovR</w:t>
            </w:r>
            <w:r>
              <w:rPr>
                <w:rFonts w:ascii="Times New Roman" w:hAnsi="Times New Roman"/>
                <w:sz w:val="18"/>
              </w:rPr>
              <w:t>D53A</w:t>
            </w:r>
          </w:p>
        </w:tc>
        <w:tc>
          <w:tcPr>
            <w:tcW w:w="6659" w:type="dxa"/>
            <w:shd w:val="clear" w:color="auto" w:fill="auto"/>
          </w:tcPr>
          <w:p w14:paraId="44031750" w14:textId="77777777" w:rsidR="00C008B0" w:rsidRPr="00574F01" w:rsidRDefault="00656C7E" w:rsidP="00656C7E">
            <w:pPr>
              <w:spacing w:line="360" w:lineRule="auto"/>
              <w:rPr>
                <w:rFonts w:ascii="Times New Roman" w:hAnsi="Times New Roman"/>
                <w:sz w:val="18"/>
                <w:lang w:val="en-US"/>
              </w:rPr>
            </w:pPr>
            <w:r w:rsidRPr="00574F01">
              <w:rPr>
                <w:rFonts w:ascii="Times New Roman" w:hAnsi="Times New Roman"/>
                <w:sz w:val="18"/>
                <w:lang w:val="en-US"/>
              </w:rPr>
              <w:t xml:space="preserve">BM110 mutant expressing </w:t>
            </w:r>
            <w:proofErr w:type="spellStart"/>
            <w:r w:rsidRPr="00574F01">
              <w:rPr>
                <w:rFonts w:ascii="Times New Roman" w:hAnsi="Times New Roman"/>
                <w:sz w:val="18"/>
                <w:lang w:val="en-US"/>
              </w:rPr>
              <w:t>CovR</w:t>
            </w:r>
            <w:proofErr w:type="spellEnd"/>
            <w:r w:rsidRPr="00574F01">
              <w:rPr>
                <w:rFonts w:ascii="Times New Roman" w:hAnsi="Times New Roman"/>
                <w:sz w:val="18"/>
                <w:lang w:val="en-US"/>
              </w:rPr>
              <w:t xml:space="preserve"> with a </w:t>
            </w:r>
            <w:r w:rsidR="00C008B0" w:rsidRPr="00574F01">
              <w:rPr>
                <w:rFonts w:ascii="Times New Roman" w:hAnsi="Times New Roman"/>
                <w:sz w:val="18"/>
                <w:lang w:val="en-US"/>
              </w:rPr>
              <w:t xml:space="preserve">D53A </w:t>
            </w:r>
            <w:r w:rsidRPr="00574F01">
              <w:rPr>
                <w:rFonts w:ascii="Times New Roman" w:hAnsi="Times New Roman"/>
                <w:sz w:val="18"/>
                <w:lang w:val="en-US"/>
              </w:rPr>
              <w:t>substitution</w:t>
            </w:r>
          </w:p>
        </w:tc>
        <w:tc>
          <w:tcPr>
            <w:tcW w:w="2129" w:type="dxa"/>
            <w:shd w:val="clear" w:color="auto" w:fill="auto"/>
          </w:tcPr>
          <w:p w14:paraId="45A22EAE" w14:textId="2F2E82A6" w:rsidR="00C008B0" w:rsidRPr="004C162E" w:rsidRDefault="0065264A" w:rsidP="006F444C">
            <w:pPr>
              <w:spacing w:line="360" w:lineRule="auto"/>
              <w:ind w:right="33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Arnaud </w:t>
            </w:r>
            <w:proofErr w:type="spellStart"/>
            <w:r>
              <w:rPr>
                <w:rFonts w:ascii="Times New Roman" w:hAnsi="Times New Roman"/>
                <w:sz w:val="18"/>
              </w:rPr>
              <w:t>Firon</w:t>
            </w:r>
            <w:proofErr w:type="spellEnd"/>
          </w:p>
        </w:tc>
      </w:tr>
      <w:tr w:rsidR="006F444C" w:rsidRPr="00176ADB" w14:paraId="368E4289" w14:textId="77777777" w:rsidTr="00066BB0">
        <w:tc>
          <w:tcPr>
            <w:tcW w:w="2552" w:type="dxa"/>
            <w:shd w:val="clear" w:color="auto" w:fill="auto"/>
          </w:tcPr>
          <w:p w14:paraId="798A7CF1" w14:textId="77777777" w:rsidR="006F444C" w:rsidRPr="004C162E" w:rsidRDefault="006F444C" w:rsidP="00DB128C">
            <w:pPr>
              <w:tabs>
                <w:tab w:val="left" w:pos="319"/>
              </w:tabs>
              <w:spacing w:line="360" w:lineRule="auto"/>
              <w:rPr>
                <w:rFonts w:ascii="Times New Roman" w:hAnsi="Times New Roman"/>
                <w:sz w:val="18"/>
              </w:rPr>
            </w:pPr>
            <w:r w:rsidRPr="004C162E">
              <w:rPr>
                <w:rFonts w:ascii="Times New Roman" w:hAnsi="Times New Roman"/>
                <w:sz w:val="18"/>
              </w:rPr>
              <w:t xml:space="preserve">   </w:t>
            </w:r>
            <w:r w:rsidR="00DB128C">
              <w:rPr>
                <w:rFonts w:ascii="Times New Roman" w:hAnsi="Times New Roman"/>
                <w:sz w:val="18"/>
              </w:rPr>
              <w:tab/>
            </w:r>
            <w:r w:rsidRPr="004C162E">
              <w:rPr>
                <w:rFonts w:ascii="Times New Roman" w:hAnsi="Times New Roman"/>
                <w:sz w:val="18"/>
              </w:rPr>
              <w:t>BM110</w:t>
            </w:r>
            <w:r w:rsidRPr="004C162E">
              <w:rPr>
                <w:rFonts w:ascii="Times New Roman" w:hAnsi="Times New Roman"/>
                <w:i/>
                <w:sz w:val="18"/>
              </w:rPr>
              <w:t>∆bp</w:t>
            </w:r>
          </w:p>
        </w:tc>
        <w:tc>
          <w:tcPr>
            <w:tcW w:w="6659" w:type="dxa"/>
            <w:shd w:val="clear" w:color="auto" w:fill="auto"/>
          </w:tcPr>
          <w:p w14:paraId="50E8348B" w14:textId="77777777" w:rsidR="006F444C" w:rsidRPr="00574F01" w:rsidRDefault="00656C7E" w:rsidP="00DB630F">
            <w:pPr>
              <w:spacing w:line="360" w:lineRule="auto"/>
              <w:rPr>
                <w:rFonts w:ascii="Times New Roman" w:hAnsi="Times New Roman"/>
                <w:sz w:val="18"/>
                <w:lang w:val="en-US"/>
              </w:rPr>
            </w:pPr>
            <w:r w:rsidRPr="00574F01">
              <w:rPr>
                <w:rFonts w:ascii="Times New Roman" w:hAnsi="Times New Roman"/>
                <w:sz w:val="18"/>
                <w:lang w:val="en-US"/>
              </w:rPr>
              <w:t>I</w:t>
            </w:r>
            <w:r w:rsidR="006F444C" w:rsidRPr="00574F01">
              <w:rPr>
                <w:rFonts w:ascii="Times New Roman" w:hAnsi="Times New Roman"/>
                <w:sz w:val="18"/>
                <w:lang w:val="en-US"/>
              </w:rPr>
              <w:t xml:space="preserve">n frame deletion of </w:t>
            </w:r>
            <w:r w:rsidR="00375619" w:rsidRPr="00574F01">
              <w:rPr>
                <w:rFonts w:ascii="Times New Roman" w:hAnsi="Times New Roman"/>
                <w:i/>
                <w:sz w:val="18"/>
                <w:lang w:val="en-US"/>
              </w:rPr>
              <w:t>s</w:t>
            </w:r>
            <w:r w:rsidR="006F444C" w:rsidRPr="00574F01">
              <w:rPr>
                <w:rFonts w:ascii="Times New Roman" w:hAnsi="Times New Roman"/>
                <w:i/>
                <w:sz w:val="18"/>
                <w:lang w:val="en-US"/>
              </w:rPr>
              <w:t>bp</w:t>
            </w:r>
            <w:r w:rsidR="00375619" w:rsidRPr="00574F01">
              <w:rPr>
                <w:rFonts w:ascii="Times New Roman" w:hAnsi="Times New Roman"/>
                <w:i/>
                <w:sz w:val="18"/>
                <w:lang w:val="en-US"/>
              </w:rPr>
              <w:t>1</w:t>
            </w:r>
            <w:r w:rsidR="00375619" w:rsidRPr="00574F01">
              <w:rPr>
                <w:rFonts w:ascii="Times New Roman" w:hAnsi="Times New Roman"/>
                <w:sz w:val="18"/>
                <w:lang w:val="en-US"/>
              </w:rPr>
              <w:t xml:space="preserve"> </w:t>
            </w:r>
            <w:r w:rsidR="006F444C" w:rsidRPr="00574F01">
              <w:rPr>
                <w:rFonts w:ascii="Times New Roman" w:hAnsi="Times New Roman"/>
                <w:sz w:val="18"/>
                <w:lang w:val="en-US"/>
              </w:rPr>
              <w:t>(</w:t>
            </w:r>
            <w:r w:rsidR="00965DE8" w:rsidRPr="00574F01">
              <w:rPr>
                <w:rFonts w:ascii="Times New Roman" w:hAnsi="Times New Roman"/>
                <w:i/>
                <w:sz w:val="18"/>
                <w:lang w:val="en-US"/>
              </w:rPr>
              <w:t>san1519 according to COH1</w:t>
            </w:r>
            <w:r w:rsidR="006F444C" w:rsidRPr="00574F01">
              <w:rPr>
                <w:rFonts w:ascii="Times New Roman" w:hAnsi="Times New Roman"/>
                <w:sz w:val="18"/>
                <w:lang w:val="en-US"/>
              </w:rPr>
              <w:t>)</w:t>
            </w:r>
          </w:p>
        </w:tc>
        <w:tc>
          <w:tcPr>
            <w:tcW w:w="2129" w:type="dxa"/>
            <w:shd w:val="clear" w:color="auto" w:fill="auto"/>
          </w:tcPr>
          <w:p w14:paraId="7734903C" w14:textId="77777777" w:rsidR="006F444C" w:rsidRPr="004C162E" w:rsidRDefault="006F444C" w:rsidP="00E03564">
            <w:pPr>
              <w:spacing w:line="360" w:lineRule="auto"/>
              <w:ind w:right="33"/>
              <w:rPr>
                <w:rFonts w:ascii="Times New Roman" w:hAnsi="Times New Roman"/>
                <w:sz w:val="18"/>
              </w:rPr>
            </w:pPr>
            <w:r w:rsidRPr="004C162E">
              <w:rPr>
                <w:rFonts w:ascii="Times New Roman" w:hAnsi="Times New Roman"/>
                <w:sz w:val="18"/>
              </w:rPr>
              <w:t xml:space="preserve">This </w:t>
            </w:r>
            <w:proofErr w:type="spellStart"/>
            <w:r w:rsidRPr="004C162E">
              <w:rPr>
                <w:rFonts w:ascii="Times New Roman" w:hAnsi="Times New Roman"/>
                <w:sz w:val="18"/>
              </w:rPr>
              <w:t>study</w:t>
            </w:r>
            <w:proofErr w:type="spellEnd"/>
          </w:p>
        </w:tc>
      </w:tr>
      <w:tr w:rsidR="006F444C" w:rsidRPr="00176ADB" w14:paraId="3C5BE5A6" w14:textId="77777777" w:rsidTr="00066BB0">
        <w:tc>
          <w:tcPr>
            <w:tcW w:w="2552" w:type="dxa"/>
            <w:shd w:val="clear" w:color="auto" w:fill="auto"/>
          </w:tcPr>
          <w:p w14:paraId="0A9B5B9D" w14:textId="77777777" w:rsidR="006F444C" w:rsidRPr="004C162E" w:rsidRDefault="006F444C" w:rsidP="00DB128C">
            <w:pPr>
              <w:tabs>
                <w:tab w:val="left" w:pos="319"/>
              </w:tabs>
              <w:spacing w:line="360" w:lineRule="auto"/>
              <w:rPr>
                <w:rFonts w:ascii="Times New Roman" w:hAnsi="Times New Roman"/>
                <w:sz w:val="18"/>
              </w:rPr>
            </w:pPr>
            <w:r w:rsidRPr="004C162E">
              <w:rPr>
                <w:rFonts w:ascii="Times New Roman" w:hAnsi="Times New Roman"/>
                <w:sz w:val="18"/>
              </w:rPr>
              <w:t xml:space="preserve">   </w:t>
            </w:r>
            <w:r w:rsidR="00DB128C">
              <w:rPr>
                <w:rFonts w:ascii="Times New Roman" w:hAnsi="Times New Roman"/>
                <w:sz w:val="18"/>
              </w:rPr>
              <w:tab/>
            </w:r>
            <w:r w:rsidRPr="004C162E">
              <w:rPr>
                <w:rFonts w:ascii="Times New Roman" w:hAnsi="Times New Roman"/>
                <w:sz w:val="18"/>
              </w:rPr>
              <w:t>BM110</w:t>
            </w:r>
            <w:r w:rsidRPr="004C162E">
              <w:rPr>
                <w:rFonts w:ascii="Times New Roman" w:hAnsi="Times New Roman"/>
                <w:i/>
                <w:sz w:val="18"/>
              </w:rPr>
              <w:t>∆bp</w:t>
            </w:r>
            <w:r w:rsidRPr="004C162E"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 w:rsidRPr="004C162E">
              <w:rPr>
                <w:rFonts w:ascii="Times New Roman" w:hAnsi="Times New Roman"/>
                <w:sz w:val="18"/>
              </w:rPr>
              <w:t>bWT</w:t>
            </w:r>
            <w:proofErr w:type="spellEnd"/>
          </w:p>
        </w:tc>
        <w:tc>
          <w:tcPr>
            <w:tcW w:w="6659" w:type="dxa"/>
            <w:shd w:val="clear" w:color="auto" w:fill="auto"/>
          </w:tcPr>
          <w:p w14:paraId="05164159" w14:textId="77777777" w:rsidR="006F444C" w:rsidRPr="00574F01" w:rsidRDefault="00DA40AD" w:rsidP="00E03564">
            <w:pPr>
              <w:spacing w:line="360" w:lineRule="auto"/>
              <w:rPr>
                <w:rFonts w:ascii="Times New Roman" w:hAnsi="Times New Roman"/>
                <w:sz w:val="18"/>
                <w:lang w:val="en-US"/>
              </w:rPr>
            </w:pPr>
            <w:r w:rsidRPr="00574F01">
              <w:rPr>
                <w:rFonts w:ascii="Times New Roman" w:hAnsi="Times New Roman"/>
                <w:sz w:val="18"/>
                <w:lang w:val="en-US"/>
              </w:rPr>
              <w:t xml:space="preserve">Back to the WT strain </w:t>
            </w:r>
            <w:r w:rsidR="006F444C" w:rsidRPr="00574F01">
              <w:rPr>
                <w:rFonts w:ascii="Times New Roman" w:hAnsi="Times New Roman"/>
                <w:sz w:val="18"/>
                <w:lang w:val="en-US"/>
              </w:rPr>
              <w:t>obtained during the construction of BM110</w:t>
            </w:r>
            <w:r w:rsidR="006F444C" w:rsidRPr="00574F01">
              <w:rPr>
                <w:rFonts w:ascii="Times New Roman" w:hAnsi="Times New Roman"/>
                <w:i/>
                <w:sz w:val="18"/>
                <w:lang w:val="en-US"/>
              </w:rPr>
              <w:t>∆bp</w:t>
            </w:r>
          </w:p>
        </w:tc>
        <w:tc>
          <w:tcPr>
            <w:tcW w:w="2129" w:type="dxa"/>
            <w:shd w:val="clear" w:color="auto" w:fill="auto"/>
          </w:tcPr>
          <w:p w14:paraId="41D5A65C" w14:textId="77777777" w:rsidR="006F444C" w:rsidRPr="004C162E" w:rsidRDefault="006F444C" w:rsidP="00E03564">
            <w:pPr>
              <w:spacing w:line="360" w:lineRule="auto"/>
              <w:ind w:right="33"/>
              <w:rPr>
                <w:rFonts w:ascii="Times New Roman" w:hAnsi="Times New Roman"/>
                <w:sz w:val="18"/>
              </w:rPr>
            </w:pPr>
            <w:r w:rsidRPr="004C162E">
              <w:rPr>
                <w:rFonts w:ascii="Times New Roman" w:hAnsi="Times New Roman"/>
                <w:sz w:val="18"/>
              </w:rPr>
              <w:t xml:space="preserve">This </w:t>
            </w:r>
            <w:proofErr w:type="spellStart"/>
            <w:r w:rsidRPr="004C162E">
              <w:rPr>
                <w:rFonts w:ascii="Times New Roman" w:hAnsi="Times New Roman"/>
                <w:sz w:val="18"/>
              </w:rPr>
              <w:t>study</w:t>
            </w:r>
            <w:proofErr w:type="spellEnd"/>
          </w:p>
        </w:tc>
      </w:tr>
      <w:tr w:rsidR="006F444C" w:rsidRPr="00176ADB" w14:paraId="73F3D533" w14:textId="77777777" w:rsidTr="00066BB0">
        <w:tc>
          <w:tcPr>
            <w:tcW w:w="2552" w:type="dxa"/>
            <w:shd w:val="clear" w:color="auto" w:fill="auto"/>
          </w:tcPr>
          <w:p w14:paraId="2C85DD0F" w14:textId="77777777" w:rsidR="006F444C" w:rsidRPr="004C162E" w:rsidRDefault="006F444C" w:rsidP="00DB128C">
            <w:pPr>
              <w:tabs>
                <w:tab w:val="left" w:pos="319"/>
              </w:tabs>
              <w:spacing w:line="360" w:lineRule="auto"/>
              <w:rPr>
                <w:rFonts w:ascii="Times New Roman" w:hAnsi="Times New Roman"/>
                <w:sz w:val="18"/>
              </w:rPr>
            </w:pPr>
            <w:r w:rsidRPr="004C162E">
              <w:rPr>
                <w:rFonts w:ascii="Times New Roman" w:hAnsi="Times New Roman"/>
                <w:sz w:val="18"/>
              </w:rPr>
              <w:t xml:space="preserve">   </w:t>
            </w:r>
            <w:r w:rsidR="00DB128C">
              <w:rPr>
                <w:rFonts w:ascii="Times New Roman" w:hAnsi="Times New Roman"/>
                <w:sz w:val="18"/>
              </w:rPr>
              <w:tab/>
            </w:r>
            <w:r w:rsidRPr="004C162E">
              <w:rPr>
                <w:rFonts w:ascii="Times New Roman" w:hAnsi="Times New Roman"/>
                <w:sz w:val="18"/>
              </w:rPr>
              <w:t>BM110</w:t>
            </w:r>
            <w:r w:rsidRPr="004C162E">
              <w:rPr>
                <w:rFonts w:ascii="Times New Roman" w:hAnsi="Times New Roman"/>
                <w:i/>
                <w:sz w:val="18"/>
              </w:rPr>
              <w:t>∆43</w:t>
            </w:r>
          </w:p>
        </w:tc>
        <w:tc>
          <w:tcPr>
            <w:tcW w:w="6659" w:type="dxa"/>
            <w:shd w:val="clear" w:color="auto" w:fill="auto"/>
          </w:tcPr>
          <w:p w14:paraId="267E546E" w14:textId="77777777" w:rsidR="006F444C" w:rsidRPr="00574F01" w:rsidRDefault="00656C7E" w:rsidP="00E03564">
            <w:pPr>
              <w:spacing w:line="360" w:lineRule="auto"/>
              <w:rPr>
                <w:rFonts w:ascii="Times New Roman" w:hAnsi="Times New Roman"/>
                <w:sz w:val="18"/>
                <w:lang w:val="en-US"/>
              </w:rPr>
            </w:pPr>
            <w:r w:rsidRPr="00574F01">
              <w:rPr>
                <w:rFonts w:ascii="Times New Roman" w:hAnsi="Times New Roman"/>
                <w:sz w:val="18"/>
                <w:lang w:val="en-US"/>
              </w:rPr>
              <w:t>Deletion of the 43-</w:t>
            </w:r>
            <w:r w:rsidR="006F444C" w:rsidRPr="00574F01">
              <w:rPr>
                <w:rFonts w:ascii="Times New Roman" w:hAnsi="Times New Roman"/>
                <w:sz w:val="18"/>
                <w:lang w:val="en-US"/>
              </w:rPr>
              <w:t xml:space="preserve">bp </w:t>
            </w:r>
            <w:proofErr w:type="gramStart"/>
            <w:r w:rsidR="006F444C" w:rsidRPr="00574F01">
              <w:rPr>
                <w:rFonts w:ascii="Times New Roman" w:hAnsi="Times New Roman"/>
                <w:sz w:val="18"/>
                <w:lang w:val="en-US"/>
              </w:rPr>
              <w:t xml:space="preserve">sequence  </w:t>
            </w:r>
            <w:proofErr w:type="gramEnd"/>
            <w:r w:rsidR="006F444C" w:rsidRPr="00574F01">
              <w:rPr>
                <w:rFonts w:ascii="Times New Roman" w:hAnsi="Times New Roman"/>
                <w:sz w:val="18"/>
                <w:lang w:val="en-US"/>
              </w:rPr>
              <w:br/>
            </w:r>
            <w:r w:rsidRPr="00574F01">
              <w:rPr>
                <w:rFonts w:ascii="Times New Roman" w:hAnsi="Times New Roman"/>
                <w:sz w:val="18"/>
                <w:lang w:val="en-US"/>
              </w:rPr>
              <w:t>(</w:t>
            </w:r>
            <w:r w:rsidR="006F444C" w:rsidRPr="00574F01">
              <w:rPr>
                <w:rFonts w:ascii="Times New Roman" w:hAnsi="Times New Roman"/>
                <w:sz w:val="18"/>
                <w:lang w:val="en-US"/>
              </w:rPr>
              <w:t>5' GTTTTAAATAATAAAAAAAGCCATATATCAATTTGATATATGGC</w:t>
            </w:r>
            <w:r w:rsidRPr="00574F01">
              <w:rPr>
                <w:rFonts w:ascii="Times New Roman" w:hAnsi="Times New Roman"/>
                <w:sz w:val="18"/>
                <w:lang w:val="en-US"/>
              </w:rPr>
              <w:t>)</w:t>
            </w:r>
          </w:p>
        </w:tc>
        <w:tc>
          <w:tcPr>
            <w:tcW w:w="2129" w:type="dxa"/>
            <w:shd w:val="clear" w:color="auto" w:fill="auto"/>
          </w:tcPr>
          <w:p w14:paraId="5779BA7B" w14:textId="77777777" w:rsidR="006F444C" w:rsidRPr="004C162E" w:rsidRDefault="006F444C" w:rsidP="00E03564">
            <w:pPr>
              <w:spacing w:line="360" w:lineRule="auto"/>
              <w:ind w:right="33"/>
              <w:rPr>
                <w:rFonts w:ascii="Times New Roman" w:hAnsi="Times New Roman"/>
                <w:sz w:val="18"/>
              </w:rPr>
            </w:pPr>
            <w:r w:rsidRPr="004C162E">
              <w:rPr>
                <w:rFonts w:ascii="Times New Roman" w:hAnsi="Times New Roman"/>
                <w:sz w:val="18"/>
              </w:rPr>
              <w:t xml:space="preserve">This </w:t>
            </w:r>
            <w:proofErr w:type="spellStart"/>
            <w:r w:rsidRPr="004C162E">
              <w:rPr>
                <w:rFonts w:ascii="Times New Roman" w:hAnsi="Times New Roman"/>
                <w:sz w:val="18"/>
              </w:rPr>
              <w:t>study</w:t>
            </w:r>
            <w:proofErr w:type="spellEnd"/>
          </w:p>
        </w:tc>
      </w:tr>
      <w:tr w:rsidR="006F444C" w:rsidRPr="00176ADB" w14:paraId="22C32EBC" w14:textId="77777777" w:rsidTr="00066BB0">
        <w:tc>
          <w:tcPr>
            <w:tcW w:w="2552" w:type="dxa"/>
            <w:shd w:val="clear" w:color="auto" w:fill="auto"/>
          </w:tcPr>
          <w:p w14:paraId="6C470188" w14:textId="77777777" w:rsidR="006F444C" w:rsidRPr="004C162E" w:rsidRDefault="006F444C" w:rsidP="00DB128C">
            <w:pPr>
              <w:tabs>
                <w:tab w:val="left" w:pos="319"/>
              </w:tabs>
              <w:spacing w:line="360" w:lineRule="auto"/>
              <w:rPr>
                <w:rFonts w:ascii="Times New Roman" w:hAnsi="Times New Roman"/>
                <w:sz w:val="18"/>
              </w:rPr>
            </w:pPr>
            <w:r w:rsidRPr="004C162E">
              <w:rPr>
                <w:rFonts w:ascii="Times New Roman" w:hAnsi="Times New Roman"/>
                <w:sz w:val="18"/>
              </w:rPr>
              <w:t xml:space="preserve">   </w:t>
            </w:r>
            <w:r w:rsidR="00DB128C">
              <w:rPr>
                <w:rFonts w:ascii="Times New Roman" w:hAnsi="Times New Roman"/>
                <w:sz w:val="18"/>
              </w:rPr>
              <w:tab/>
            </w:r>
            <w:r w:rsidRPr="004C162E">
              <w:rPr>
                <w:rFonts w:ascii="Times New Roman" w:hAnsi="Times New Roman"/>
                <w:sz w:val="18"/>
              </w:rPr>
              <w:t>BM110</w:t>
            </w:r>
            <w:r w:rsidRPr="004C162E">
              <w:rPr>
                <w:rFonts w:ascii="Times New Roman" w:hAnsi="Times New Roman"/>
                <w:i/>
                <w:sz w:val="18"/>
              </w:rPr>
              <w:t>∆43</w:t>
            </w:r>
            <w:r w:rsidRPr="004C162E"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 w:rsidRPr="004C162E">
              <w:rPr>
                <w:rFonts w:ascii="Times New Roman" w:hAnsi="Times New Roman"/>
                <w:sz w:val="18"/>
              </w:rPr>
              <w:t>bWT</w:t>
            </w:r>
            <w:proofErr w:type="spellEnd"/>
          </w:p>
        </w:tc>
        <w:tc>
          <w:tcPr>
            <w:tcW w:w="6659" w:type="dxa"/>
            <w:shd w:val="clear" w:color="auto" w:fill="auto"/>
          </w:tcPr>
          <w:p w14:paraId="7B12AFEB" w14:textId="77777777" w:rsidR="006F444C" w:rsidRPr="00574F01" w:rsidRDefault="00DA40AD" w:rsidP="00E03564">
            <w:pPr>
              <w:spacing w:line="360" w:lineRule="auto"/>
              <w:rPr>
                <w:rFonts w:ascii="Times New Roman" w:hAnsi="Times New Roman"/>
                <w:sz w:val="18"/>
                <w:lang w:val="en-US"/>
              </w:rPr>
            </w:pPr>
            <w:r w:rsidRPr="00574F01">
              <w:rPr>
                <w:rFonts w:ascii="Times New Roman" w:hAnsi="Times New Roman"/>
                <w:sz w:val="18"/>
                <w:lang w:val="en-US"/>
              </w:rPr>
              <w:t xml:space="preserve">Back to the WT strain </w:t>
            </w:r>
            <w:r w:rsidR="006F444C" w:rsidRPr="00574F01">
              <w:rPr>
                <w:rFonts w:ascii="Times New Roman" w:hAnsi="Times New Roman"/>
                <w:sz w:val="18"/>
                <w:lang w:val="en-US"/>
              </w:rPr>
              <w:t>obtained during the construction of BM110</w:t>
            </w:r>
            <w:r w:rsidR="006F444C" w:rsidRPr="00574F01">
              <w:rPr>
                <w:rFonts w:ascii="Times New Roman" w:hAnsi="Times New Roman"/>
                <w:i/>
                <w:sz w:val="18"/>
                <w:lang w:val="en-US"/>
              </w:rPr>
              <w:t>∆43</w:t>
            </w:r>
          </w:p>
        </w:tc>
        <w:tc>
          <w:tcPr>
            <w:tcW w:w="2129" w:type="dxa"/>
            <w:shd w:val="clear" w:color="auto" w:fill="auto"/>
          </w:tcPr>
          <w:p w14:paraId="16F3D1C5" w14:textId="77777777" w:rsidR="006F444C" w:rsidRPr="004C162E" w:rsidRDefault="006F444C" w:rsidP="00E03564">
            <w:pPr>
              <w:spacing w:line="360" w:lineRule="auto"/>
              <w:ind w:right="33"/>
              <w:rPr>
                <w:rFonts w:ascii="Times New Roman" w:hAnsi="Times New Roman"/>
                <w:sz w:val="18"/>
              </w:rPr>
            </w:pPr>
            <w:r w:rsidRPr="004C162E">
              <w:rPr>
                <w:rFonts w:ascii="Times New Roman" w:hAnsi="Times New Roman"/>
                <w:sz w:val="18"/>
              </w:rPr>
              <w:t xml:space="preserve">This </w:t>
            </w:r>
            <w:proofErr w:type="spellStart"/>
            <w:r w:rsidRPr="004C162E">
              <w:rPr>
                <w:rFonts w:ascii="Times New Roman" w:hAnsi="Times New Roman"/>
                <w:sz w:val="18"/>
              </w:rPr>
              <w:t>study</w:t>
            </w:r>
            <w:proofErr w:type="spellEnd"/>
          </w:p>
        </w:tc>
      </w:tr>
      <w:tr w:rsidR="006F444C" w:rsidRPr="00176ADB" w14:paraId="55B6617B" w14:textId="77777777" w:rsidTr="00066BB0">
        <w:tc>
          <w:tcPr>
            <w:tcW w:w="2552" w:type="dxa"/>
            <w:shd w:val="clear" w:color="auto" w:fill="auto"/>
          </w:tcPr>
          <w:p w14:paraId="34E4B6AB" w14:textId="77777777" w:rsidR="006F444C" w:rsidRPr="004C162E" w:rsidRDefault="006F444C" w:rsidP="00DB128C">
            <w:pPr>
              <w:tabs>
                <w:tab w:val="left" w:pos="319"/>
              </w:tabs>
              <w:spacing w:line="36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i/>
                <w:sz w:val="18"/>
              </w:rPr>
              <w:t xml:space="preserve">   </w:t>
            </w:r>
            <w:r w:rsidR="00DB128C">
              <w:rPr>
                <w:rFonts w:ascii="Times New Roman" w:hAnsi="Times New Roman"/>
                <w:i/>
                <w:sz w:val="18"/>
              </w:rPr>
              <w:tab/>
            </w:r>
            <w:r w:rsidRPr="004C162E">
              <w:rPr>
                <w:rFonts w:ascii="Times New Roman" w:hAnsi="Times New Roman"/>
                <w:sz w:val="18"/>
              </w:rPr>
              <w:t>A909</w:t>
            </w:r>
          </w:p>
        </w:tc>
        <w:tc>
          <w:tcPr>
            <w:tcW w:w="6659" w:type="dxa"/>
            <w:shd w:val="clear" w:color="auto" w:fill="auto"/>
          </w:tcPr>
          <w:p w14:paraId="454085D4" w14:textId="77777777" w:rsidR="006F444C" w:rsidRPr="00574F01" w:rsidRDefault="006F444C" w:rsidP="00E03564">
            <w:pPr>
              <w:spacing w:line="360" w:lineRule="auto"/>
              <w:rPr>
                <w:rFonts w:ascii="Times New Roman" w:hAnsi="Times New Roman"/>
                <w:sz w:val="18"/>
                <w:lang w:val="en-US"/>
              </w:rPr>
            </w:pPr>
            <w:r w:rsidRPr="00574F01">
              <w:rPr>
                <w:rFonts w:ascii="Times New Roman" w:hAnsi="Times New Roman"/>
                <w:sz w:val="18"/>
                <w:lang w:val="en-US"/>
              </w:rPr>
              <w:t xml:space="preserve">Serotype </w:t>
            </w:r>
            <w:proofErr w:type="spellStart"/>
            <w:r w:rsidRPr="00574F01">
              <w:rPr>
                <w:rFonts w:ascii="Times New Roman" w:hAnsi="Times New Roman"/>
                <w:sz w:val="18"/>
                <w:lang w:val="en-US"/>
              </w:rPr>
              <w:t>Ia</w:t>
            </w:r>
            <w:proofErr w:type="spellEnd"/>
            <w:r w:rsidRPr="00574F01">
              <w:rPr>
                <w:rFonts w:ascii="Times New Roman" w:hAnsi="Times New Roman"/>
                <w:sz w:val="18"/>
                <w:lang w:val="en-US"/>
              </w:rPr>
              <w:t>, ST-7, human clinical isolate</w:t>
            </w:r>
          </w:p>
        </w:tc>
        <w:tc>
          <w:tcPr>
            <w:tcW w:w="2129" w:type="dxa"/>
            <w:shd w:val="clear" w:color="auto" w:fill="auto"/>
          </w:tcPr>
          <w:p w14:paraId="575AE956" w14:textId="6586A64E" w:rsidR="006F444C" w:rsidRPr="00064B79" w:rsidRDefault="00574F01" w:rsidP="007A49EC">
            <w:pPr>
              <w:spacing w:line="360" w:lineRule="auto"/>
              <w:ind w:right="3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[</w:t>
            </w:r>
            <w:r w:rsidR="00683373">
              <w:rPr>
                <w:rFonts w:ascii="Times New Roman" w:hAnsi="Times New Roman"/>
                <w:sz w:val="18"/>
                <w:szCs w:val="18"/>
              </w:rPr>
              <w:t>3</w:t>
            </w:r>
            <w:r w:rsidR="007A49EC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]</w:t>
            </w:r>
          </w:p>
        </w:tc>
      </w:tr>
      <w:tr w:rsidR="006F444C" w:rsidRPr="00176ADB" w14:paraId="0BCA19E5" w14:textId="77777777" w:rsidTr="00066BB0">
        <w:tc>
          <w:tcPr>
            <w:tcW w:w="2552" w:type="dxa"/>
            <w:shd w:val="clear" w:color="auto" w:fill="auto"/>
          </w:tcPr>
          <w:p w14:paraId="50C69256" w14:textId="77777777" w:rsidR="006F444C" w:rsidRPr="004C162E" w:rsidRDefault="006F444C" w:rsidP="00DB128C">
            <w:pPr>
              <w:tabs>
                <w:tab w:val="left" w:pos="319"/>
              </w:tabs>
              <w:spacing w:line="360" w:lineRule="auto"/>
              <w:rPr>
                <w:rFonts w:ascii="Times New Roman" w:hAnsi="Times New Roman"/>
                <w:sz w:val="18"/>
              </w:rPr>
            </w:pPr>
            <w:r w:rsidRPr="004C162E">
              <w:rPr>
                <w:rFonts w:ascii="Times New Roman" w:hAnsi="Times New Roman"/>
                <w:sz w:val="18"/>
              </w:rPr>
              <w:t xml:space="preserve">   </w:t>
            </w:r>
            <w:r w:rsidR="00DB128C">
              <w:rPr>
                <w:rFonts w:ascii="Times New Roman" w:hAnsi="Times New Roman"/>
                <w:sz w:val="18"/>
              </w:rPr>
              <w:tab/>
            </w:r>
            <w:r w:rsidRPr="004C162E">
              <w:rPr>
                <w:rFonts w:ascii="Times New Roman" w:hAnsi="Times New Roman"/>
                <w:sz w:val="18"/>
              </w:rPr>
              <w:t>A909</w:t>
            </w:r>
            <w:r w:rsidRPr="004C162E">
              <w:rPr>
                <w:rFonts w:ascii="Times New Roman" w:hAnsi="Times New Roman"/>
                <w:i/>
                <w:sz w:val="18"/>
              </w:rPr>
              <w:t>∆bp</w:t>
            </w:r>
          </w:p>
        </w:tc>
        <w:tc>
          <w:tcPr>
            <w:tcW w:w="6659" w:type="dxa"/>
            <w:shd w:val="clear" w:color="auto" w:fill="auto"/>
          </w:tcPr>
          <w:p w14:paraId="6CE8C13C" w14:textId="77777777" w:rsidR="006F444C" w:rsidRPr="00574F01" w:rsidRDefault="00DB128C" w:rsidP="00E03564">
            <w:pPr>
              <w:spacing w:line="360" w:lineRule="auto"/>
              <w:rPr>
                <w:rFonts w:ascii="Times New Roman" w:hAnsi="Times New Roman"/>
                <w:sz w:val="18"/>
                <w:lang w:val="en-US"/>
              </w:rPr>
            </w:pPr>
            <w:r w:rsidRPr="00574F01">
              <w:rPr>
                <w:rFonts w:ascii="Times New Roman" w:hAnsi="Times New Roman"/>
                <w:sz w:val="18"/>
                <w:lang w:val="en-US"/>
              </w:rPr>
              <w:t>I</w:t>
            </w:r>
            <w:r w:rsidR="006F444C" w:rsidRPr="00574F01">
              <w:rPr>
                <w:rFonts w:ascii="Times New Roman" w:hAnsi="Times New Roman"/>
                <w:sz w:val="18"/>
                <w:lang w:val="en-US"/>
              </w:rPr>
              <w:t xml:space="preserve">n frame deletion of </w:t>
            </w:r>
            <w:proofErr w:type="spellStart"/>
            <w:r w:rsidR="006F444C" w:rsidRPr="00574F01">
              <w:rPr>
                <w:rFonts w:ascii="Times New Roman" w:hAnsi="Times New Roman"/>
                <w:i/>
                <w:sz w:val="18"/>
                <w:lang w:val="en-US"/>
              </w:rPr>
              <w:t>bp</w:t>
            </w:r>
            <w:proofErr w:type="spellEnd"/>
            <w:r w:rsidR="006F444C" w:rsidRPr="00574F01">
              <w:rPr>
                <w:rFonts w:ascii="Times New Roman" w:hAnsi="Times New Roman"/>
                <w:sz w:val="18"/>
                <w:lang w:val="en-US"/>
              </w:rPr>
              <w:t xml:space="preserve"> (</w:t>
            </w:r>
            <w:r w:rsidR="006F444C" w:rsidRPr="00574F01">
              <w:rPr>
                <w:rFonts w:ascii="Times New Roman" w:hAnsi="Times New Roman"/>
                <w:i/>
                <w:sz w:val="18"/>
                <w:lang w:val="en-US"/>
              </w:rPr>
              <w:t>sak1439</w:t>
            </w:r>
            <w:r w:rsidR="006F444C" w:rsidRPr="00574F01">
              <w:rPr>
                <w:rFonts w:ascii="Times New Roman" w:hAnsi="Times New Roman"/>
                <w:sz w:val="18"/>
                <w:lang w:val="en-US"/>
              </w:rPr>
              <w:t>)</w:t>
            </w:r>
          </w:p>
        </w:tc>
        <w:tc>
          <w:tcPr>
            <w:tcW w:w="2129" w:type="dxa"/>
            <w:shd w:val="clear" w:color="auto" w:fill="auto"/>
          </w:tcPr>
          <w:p w14:paraId="384A0C64" w14:textId="77777777" w:rsidR="006F444C" w:rsidRPr="004C162E" w:rsidRDefault="006F444C" w:rsidP="00E03564">
            <w:pPr>
              <w:spacing w:line="360" w:lineRule="auto"/>
              <w:ind w:right="33"/>
              <w:rPr>
                <w:rFonts w:ascii="Times New Roman" w:hAnsi="Times New Roman"/>
                <w:sz w:val="18"/>
              </w:rPr>
            </w:pPr>
            <w:r w:rsidRPr="004C162E">
              <w:rPr>
                <w:rFonts w:ascii="Times New Roman" w:hAnsi="Times New Roman"/>
                <w:sz w:val="18"/>
              </w:rPr>
              <w:t xml:space="preserve">This </w:t>
            </w:r>
            <w:proofErr w:type="spellStart"/>
            <w:r w:rsidRPr="004C162E">
              <w:rPr>
                <w:rFonts w:ascii="Times New Roman" w:hAnsi="Times New Roman"/>
                <w:sz w:val="18"/>
              </w:rPr>
              <w:t>study</w:t>
            </w:r>
            <w:proofErr w:type="spellEnd"/>
          </w:p>
        </w:tc>
      </w:tr>
      <w:tr w:rsidR="006F444C" w:rsidRPr="00176ADB" w14:paraId="27314D21" w14:textId="77777777" w:rsidTr="00066BB0">
        <w:tc>
          <w:tcPr>
            <w:tcW w:w="2552" w:type="dxa"/>
            <w:shd w:val="clear" w:color="auto" w:fill="auto"/>
          </w:tcPr>
          <w:p w14:paraId="63501731" w14:textId="77777777" w:rsidR="006F444C" w:rsidRPr="004C162E" w:rsidRDefault="006F444C" w:rsidP="00DB128C">
            <w:pPr>
              <w:tabs>
                <w:tab w:val="left" w:pos="319"/>
              </w:tabs>
              <w:spacing w:line="360" w:lineRule="auto"/>
              <w:rPr>
                <w:rFonts w:ascii="Times New Roman" w:hAnsi="Times New Roman"/>
                <w:sz w:val="18"/>
              </w:rPr>
            </w:pPr>
            <w:r w:rsidRPr="004C162E">
              <w:rPr>
                <w:rFonts w:ascii="Times New Roman" w:hAnsi="Times New Roman"/>
                <w:sz w:val="18"/>
              </w:rPr>
              <w:t xml:space="preserve">   </w:t>
            </w:r>
            <w:r w:rsidR="00DB128C">
              <w:rPr>
                <w:rFonts w:ascii="Times New Roman" w:hAnsi="Times New Roman"/>
                <w:sz w:val="18"/>
              </w:rPr>
              <w:tab/>
            </w:r>
            <w:r w:rsidRPr="004C162E">
              <w:rPr>
                <w:rFonts w:ascii="Times New Roman" w:hAnsi="Times New Roman"/>
                <w:sz w:val="18"/>
              </w:rPr>
              <w:t>A909</w:t>
            </w:r>
            <w:r w:rsidRPr="004C162E">
              <w:rPr>
                <w:rFonts w:ascii="Times New Roman" w:hAnsi="Times New Roman"/>
                <w:i/>
                <w:sz w:val="18"/>
              </w:rPr>
              <w:t>∆bp</w:t>
            </w:r>
            <w:r w:rsidRPr="004C162E"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 w:rsidRPr="004C162E">
              <w:rPr>
                <w:rFonts w:ascii="Times New Roman" w:hAnsi="Times New Roman"/>
                <w:sz w:val="18"/>
              </w:rPr>
              <w:t>bWT</w:t>
            </w:r>
            <w:proofErr w:type="spellEnd"/>
          </w:p>
        </w:tc>
        <w:tc>
          <w:tcPr>
            <w:tcW w:w="6659" w:type="dxa"/>
            <w:shd w:val="clear" w:color="auto" w:fill="auto"/>
          </w:tcPr>
          <w:p w14:paraId="1296AB10" w14:textId="77777777" w:rsidR="006F444C" w:rsidRPr="00574F01" w:rsidRDefault="00D62434" w:rsidP="00E03564">
            <w:pPr>
              <w:spacing w:line="360" w:lineRule="auto"/>
              <w:rPr>
                <w:rFonts w:ascii="Times New Roman" w:hAnsi="Times New Roman"/>
                <w:i/>
                <w:sz w:val="18"/>
                <w:lang w:val="en-US"/>
              </w:rPr>
            </w:pPr>
            <w:r w:rsidRPr="00574F01">
              <w:rPr>
                <w:rFonts w:ascii="Times New Roman" w:hAnsi="Times New Roman"/>
                <w:sz w:val="18"/>
                <w:lang w:val="en-US"/>
              </w:rPr>
              <w:t xml:space="preserve">Back to the </w:t>
            </w:r>
            <w:r w:rsidR="006F444C" w:rsidRPr="00574F01">
              <w:rPr>
                <w:rFonts w:ascii="Times New Roman" w:hAnsi="Times New Roman"/>
                <w:sz w:val="18"/>
                <w:lang w:val="en-US"/>
              </w:rPr>
              <w:t>WT strain obtained during the construction of A909</w:t>
            </w:r>
            <w:r w:rsidR="006F444C" w:rsidRPr="00574F01">
              <w:rPr>
                <w:rFonts w:ascii="Times New Roman" w:hAnsi="Times New Roman"/>
                <w:i/>
                <w:sz w:val="18"/>
                <w:lang w:val="en-US"/>
              </w:rPr>
              <w:t>∆bp</w:t>
            </w:r>
          </w:p>
          <w:p w14:paraId="392D4CBF" w14:textId="77777777" w:rsidR="006F444C" w:rsidRPr="00574F01" w:rsidRDefault="006F444C" w:rsidP="00E03564">
            <w:pPr>
              <w:spacing w:line="360" w:lineRule="auto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2129" w:type="dxa"/>
            <w:shd w:val="clear" w:color="auto" w:fill="auto"/>
          </w:tcPr>
          <w:p w14:paraId="19E5FD40" w14:textId="77777777" w:rsidR="006F444C" w:rsidRPr="004C162E" w:rsidRDefault="006F444C" w:rsidP="00E03564">
            <w:pPr>
              <w:spacing w:line="360" w:lineRule="auto"/>
              <w:ind w:right="33"/>
              <w:rPr>
                <w:rFonts w:ascii="Times New Roman" w:hAnsi="Times New Roman"/>
                <w:sz w:val="18"/>
              </w:rPr>
            </w:pPr>
            <w:r w:rsidRPr="004C162E">
              <w:rPr>
                <w:rFonts w:ascii="Times New Roman" w:hAnsi="Times New Roman"/>
                <w:sz w:val="18"/>
              </w:rPr>
              <w:t xml:space="preserve">This </w:t>
            </w:r>
            <w:proofErr w:type="spellStart"/>
            <w:r w:rsidRPr="004C162E">
              <w:rPr>
                <w:rFonts w:ascii="Times New Roman" w:hAnsi="Times New Roman"/>
                <w:sz w:val="18"/>
              </w:rPr>
              <w:t>study</w:t>
            </w:r>
            <w:proofErr w:type="spellEnd"/>
          </w:p>
        </w:tc>
      </w:tr>
      <w:tr w:rsidR="006F444C" w:rsidRPr="00176ADB" w14:paraId="768C91A3" w14:textId="77777777" w:rsidTr="005A1447">
        <w:trPr>
          <w:trHeight w:val="330"/>
        </w:trPr>
        <w:tc>
          <w:tcPr>
            <w:tcW w:w="2552" w:type="dxa"/>
            <w:shd w:val="clear" w:color="auto" w:fill="auto"/>
          </w:tcPr>
          <w:p w14:paraId="2968AC67" w14:textId="77777777" w:rsidR="006F444C" w:rsidRPr="004C162E" w:rsidRDefault="006F444C" w:rsidP="00DB128C">
            <w:pPr>
              <w:tabs>
                <w:tab w:val="left" w:pos="319"/>
              </w:tabs>
              <w:spacing w:line="36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i/>
                <w:sz w:val="18"/>
              </w:rPr>
              <w:t xml:space="preserve">   </w:t>
            </w:r>
            <w:r w:rsidR="00DB128C">
              <w:rPr>
                <w:rFonts w:ascii="Times New Roman" w:hAnsi="Times New Roman"/>
                <w:i/>
                <w:sz w:val="18"/>
              </w:rPr>
              <w:tab/>
            </w:r>
            <w:r w:rsidRPr="004C162E">
              <w:rPr>
                <w:rFonts w:ascii="Times New Roman" w:hAnsi="Times New Roman"/>
                <w:sz w:val="18"/>
              </w:rPr>
              <w:t>NEM316</w:t>
            </w:r>
          </w:p>
        </w:tc>
        <w:tc>
          <w:tcPr>
            <w:tcW w:w="6659" w:type="dxa"/>
            <w:shd w:val="clear" w:color="auto" w:fill="auto"/>
          </w:tcPr>
          <w:p w14:paraId="2FAAB4D9" w14:textId="77777777" w:rsidR="006F444C" w:rsidRPr="004C162E" w:rsidRDefault="006F444C" w:rsidP="00E03564">
            <w:pPr>
              <w:spacing w:line="360" w:lineRule="auto"/>
              <w:rPr>
                <w:rFonts w:ascii="Times New Roman" w:hAnsi="Times New Roman"/>
                <w:sz w:val="18"/>
              </w:rPr>
            </w:pPr>
            <w:proofErr w:type="spellStart"/>
            <w:r w:rsidRPr="004C162E">
              <w:rPr>
                <w:rFonts w:ascii="Times New Roman" w:hAnsi="Times New Roman"/>
                <w:sz w:val="18"/>
              </w:rPr>
              <w:t>Serotype</w:t>
            </w:r>
            <w:proofErr w:type="spellEnd"/>
            <w:r w:rsidRPr="004C162E">
              <w:rPr>
                <w:rFonts w:ascii="Times New Roman" w:hAnsi="Times New Roman"/>
                <w:sz w:val="18"/>
              </w:rPr>
              <w:t xml:space="preserve"> III, ST-23, </w:t>
            </w:r>
            <w:proofErr w:type="spellStart"/>
            <w:r w:rsidRPr="004C162E">
              <w:rPr>
                <w:rFonts w:ascii="Times New Roman" w:hAnsi="Times New Roman"/>
                <w:sz w:val="18"/>
              </w:rPr>
              <w:t>human</w:t>
            </w:r>
            <w:proofErr w:type="spellEnd"/>
            <w:r w:rsidRPr="004C162E"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 w:rsidRPr="004C162E">
              <w:rPr>
                <w:rFonts w:ascii="Times New Roman" w:hAnsi="Times New Roman"/>
                <w:sz w:val="18"/>
              </w:rPr>
              <w:t>clinical</w:t>
            </w:r>
            <w:proofErr w:type="spellEnd"/>
            <w:r w:rsidRPr="004C162E"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 w:rsidRPr="004C162E">
              <w:rPr>
                <w:rFonts w:ascii="Times New Roman" w:hAnsi="Times New Roman"/>
                <w:sz w:val="18"/>
              </w:rPr>
              <w:t>isolate</w:t>
            </w:r>
            <w:proofErr w:type="spellEnd"/>
          </w:p>
        </w:tc>
        <w:tc>
          <w:tcPr>
            <w:tcW w:w="2129" w:type="dxa"/>
            <w:shd w:val="clear" w:color="auto" w:fill="auto"/>
          </w:tcPr>
          <w:p w14:paraId="42E8C2F9" w14:textId="736F35E0" w:rsidR="006F444C" w:rsidRPr="009A5E01" w:rsidRDefault="00574F01" w:rsidP="0000414A">
            <w:pPr>
              <w:spacing w:line="360" w:lineRule="auto"/>
              <w:ind w:right="3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[</w:t>
            </w:r>
            <w:r w:rsidR="007A49EC">
              <w:rPr>
                <w:rFonts w:ascii="Times New Roman" w:hAnsi="Times New Roman"/>
                <w:sz w:val="18"/>
                <w:szCs w:val="18"/>
              </w:rPr>
              <w:t>3</w:t>
            </w:r>
            <w:r w:rsidR="0000414A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]</w:t>
            </w:r>
          </w:p>
        </w:tc>
      </w:tr>
      <w:tr w:rsidR="006F444C" w:rsidRPr="00176ADB" w14:paraId="4A95F3C1" w14:textId="77777777" w:rsidTr="00066BB0">
        <w:tc>
          <w:tcPr>
            <w:tcW w:w="2552" w:type="dxa"/>
            <w:shd w:val="clear" w:color="auto" w:fill="auto"/>
          </w:tcPr>
          <w:p w14:paraId="09BC097D" w14:textId="77777777" w:rsidR="006F444C" w:rsidRPr="004C162E" w:rsidRDefault="006F444C" w:rsidP="00DB128C">
            <w:pPr>
              <w:tabs>
                <w:tab w:val="left" w:pos="319"/>
              </w:tabs>
              <w:spacing w:line="360" w:lineRule="auto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i/>
                <w:sz w:val="18"/>
              </w:rPr>
              <w:t xml:space="preserve">   </w:t>
            </w:r>
            <w:r w:rsidR="00DB128C">
              <w:rPr>
                <w:rFonts w:ascii="Times New Roman" w:hAnsi="Times New Roman"/>
                <w:i/>
                <w:sz w:val="18"/>
              </w:rPr>
              <w:tab/>
            </w:r>
            <w:r w:rsidRPr="004C162E">
              <w:rPr>
                <w:rFonts w:ascii="Times New Roman" w:hAnsi="Times New Roman"/>
                <w:sz w:val="18"/>
              </w:rPr>
              <w:t>NEM316</w:t>
            </w:r>
            <w:r w:rsidRPr="003B4516">
              <w:rPr>
                <w:rFonts w:ascii="Symbol" w:hAnsi="Symbol"/>
                <w:sz w:val="18"/>
              </w:rPr>
              <w:t></w:t>
            </w:r>
            <w:r w:rsidRPr="00DB128C">
              <w:rPr>
                <w:rFonts w:ascii="Times New Roman" w:hAnsi="Times New Roman"/>
                <w:i/>
                <w:sz w:val="18"/>
              </w:rPr>
              <w:t>covR</w:t>
            </w:r>
          </w:p>
        </w:tc>
        <w:tc>
          <w:tcPr>
            <w:tcW w:w="6659" w:type="dxa"/>
            <w:shd w:val="clear" w:color="auto" w:fill="auto"/>
          </w:tcPr>
          <w:p w14:paraId="0DC4A9D9" w14:textId="77777777" w:rsidR="006F444C" w:rsidRPr="00574F01" w:rsidRDefault="00656C7E" w:rsidP="00E03564">
            <w:pPr>
              <w:spacing w:line="360" w:lineRule="auto"/>
              <w:rPr>
                <w:rFonts w:ascii="Times New Roman" w:hAnsi="Times New Roman"/>
                <w:i/>
                <w:sz w:val="18"/>
                <w:lang w:val="en-US"/>
              </w:rPr>
            </w:pPr>
            <w:r w:rsidRPr="00574F01">
              <w:rPr>
                <w:rFonts w:ascii="Times New Roman" w:hAnsi="Times New Roman"/>
                <w:sz w:val="18"/>
                <w:lang w:val="en-US"/>
              </w:rPr>
              <w:t xml:space="preserve">In frame deletion of </w:t>
            </w:r>
            <w:proofErr w:type="spellStart"/>
            <w:r w:rsidRPr="00574F01">
              <w:rPr>
                <w:rFonts w:ascii="Times New Roman" w:hAnsi="Times New Roman"/>
                <w:i/>
                <w:sz w:val="18"/>
                <w:lang w:val="en-US"/>
              </w:rPr>
              <w:t>covR</w:t>
            </w:r>
            <w:proofErr w:type="spellEnd"/>
            <w:r w:rsidRPr="00574F01">
              <w:rPr>
                <w:rFonts w:ascii="Times New Roman" w:hAnsi="Times New Roman"/>
                <w:sz w:val="18"/>
                <w:lang w:val="en-US"/>
              </w:rPr>
              <w:t xml:space="preserve"> in </w:t>
            </w:r>
            <w:r w:rsidR="006F444C" w:rsidRPr="00574F01">
              <w:rPr>
                <w:rFonts w:ascii="Times New Roman" w:hAnsi="Times New Roman"/>
                <w:sz w:val="18"/>
                <w:lang w:val="en-US"/>
              </w:rPr>
              <w:t>NEM316</w:t>
            </w:r>
          </w:p>
        </w:tc>
        <w:tc>
          <w:tcPr>
            <w:tcW w:w="2129" w:type="dxa"/>
            <w:shd w:val="clear" w:color="auto" w:fill="auto"/>
          </w:tcPr>
          <w:p w14:paraId="4CB4AE77" w14:textId="1B633848" w:rsidR="006F444C" w:rsidRPr="005A1447" w:rsidRDefault="00574F01" w:rsidP="005A1447">
            <w:pPr>
              <w:spacing w:line="360" w:lineRule="auto"/>
              <w:ind w:right="33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[</w:t>
            </w:r>
            <w:r w:rsidR="0000414A">
              <w:rPr>
                <w:rFonts w:ascii="Times New Roman" w:hAnsi="Times New Roman"/>
                <w:sz w:val="18"/>
                <w:szCs w:val="18"/>
              </w:rPr>
              <w:t>33</w:t>
            </w:r>
            <w:r>
              <w:rPr>
                <w:rFonts w:ascii="Times New Roman" w:hAnsi="Times New Roman"/>
                <w:sz w:val="18"/>
                <w:szCs w:val="18"/>
              </w:rPr>
              <w:t>]</w:t>
            </w:r>
          </w:p>
        </w:tc>
      </w:tr>
      <w:tr w:rsidR="00656C7E" w:rsidRPr="00176ADB" w14:paraId="42465496" w14:textId="77777777" w:rsidTr="00066BB0">
        <w:tc>
          <w:tcPr>
            <w:tcW w:w="2552" w:type="dxa"/>
            <w:shd w:val="clear" w:color="auto" w:fill="auto"/>
          </w:tcPr>
          <w:p w14:paraId="75B51BDC" w14:textId="77777777" w:rsidR="00656C7E" w:rsidRPr="004C162E" w:rsidRDefault="00656C7E" w:rsidP="00DB128C">
            <w:pPr>
              <w:tabs>
                <w:tab w:val="left" w:pos="319"/>
              </w:tabs>
              <w:spacing w:line="360" w:lineRule="auto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i/>
                <w:sz w:val="18"/>
              </w:rPr>
              <w:t xml:space="preserve">   </w:t>
            </w:r>
            <w:r>
              <w:rPr>
                <w:rFonts w:ascii="Times New Roman" w:hAnsi="Times New Roman"/>
                <w:i/>
                <w:sz w:val="18"/>
              </w:rPr>
              <w:tab/>
            </w:r>
            <w:r w:rsidRPr="004C162E">
              <w:rPr>
                <w:rFonts w:ascii="Times New Roman" w:hAnsi="Times New Roman"/>
                <w:sz w:val="18"/>
              </w:rPr>
              <w:t>NEM</w:t>
            </w:r>
            <w:r w:rsidR="006F25DF">
              <w:rPr>
                <w:rFonts w:ascii="Times New Roman" w:hAnsi="Times New Roman"/>
                <w:sz w:val="18"/>
              </w:rPr>
              <w:t>316</w:t>
            </w:r>
            <w:r>
              <w:rPr>
                <w:rFonts w:ascii="Times New Roman" w:hAnsi="Times New Roman"/>
                <w:sz w:val="18"/>
              </w:rPr>
              <w:t>CovRD53A</w:t>
            </w:r>
          </w:p>
        </w:tc>
        <w:tc>
          <w:tcPr>
            <w:tcW w:w="6659" w:type="dxa"/>
            <w:shd w:val="clear" w:color="auto" w:fill="auto"/>
          </w:tcPr>
          <w:p w14:paraId="3FFAC494" w14:textId="77777777" w:rsidR="00656C7E" w:rsidRPr="00574F01" w:rsidRDefault="00656C7E" w:rsidP="00E03564">
            <w:pPr>
              <w:spacing w:line="360" w:lineRule="auto"/>
              <w:rPr>
                <w:rFonts w:ascii="Times New Roman" w:hAnsi="Times New Roman"/>
                <w:sz w:val="18"/>
                <w:lang w:val="en-US"/>
              </w:rPr>
            </w:pPr>
            <w:r w:rsidRPr="00574F01">
              <w:rPr>
                <w:rFonts w:ascii="Times New Roman" w:hAnsi="Times New Roman"/>
                <w:sz w:val="18"/>
                <w:lang w:val="en-US"/>
              </w:rPr>
              <w:t xml:space="preserve">NEM316 mutant expressing </w:t>
            </w:r>
            <w:proofErr w:type="spellStart"/>
            <w:r w:rsidRPr="00574F01">
              <w:rPr>
                <w:rFonts w:ascii="Times New Roman" w:hAnsi="Times New Roman"/>
                <w:sz w:val="18"/>
                <w:lang w:val="en-US"/>
              </w:rPr>
              <w:t>CovR</w:t>
            </w:r>
            <w:proofErr w:type="spellEnd"/>
            <w:r w:rsidRPr="00574F01">
              <w:rPr>
                <w:rFonts w:ascii="Times New Roman" w:hAnsi="Times New Roman"/>
                <w:sz w:val="18"/>
                <w:lang w:val="en-US"/>
              </w:rPr>
              <w:t xml:space="preserve"> with a D53A substitution</w:t>
            </w:r>
          </w:p>
        </w:tc>
        <w:tc>
          <w:tcPr>
            <w:tcW w:w="2129" w:type="dxa"/>
            <w:shd w:val="clear" w:color="auto" w:fill="auto"/>
          </w:tcPr>
          <w:p w14:paraId="12542CC6" w14:textId="7208D38B" w:rsidR="00656C7E" w:rsidRPr="004C162E" w:rsidRDefault="00574F01" w:rsidP="00E03564">
            <w:pPr>
              <w:spacing w:line="360" w:lineRule="auto"/>
              <w:ind w:right="33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[</w:t>
            </w:r>
            <w:r w:rsidR="0000414A">
              <w:rPr>
                <w:rFonts w:ascii="Times New Roman" w:hAnsi="Times New Roman"/>
                <w:sz w:val="18"/>
                <w:szCs w:val="18"/>
              </w:rPr>
              <w:t>33</w:t>
            </w:r>
            <w:r>
              <w:rPr>
                <w:rFonts w:ascii="Times New Roman" w:hAnsi="Times New Roman"/>
                <w:sz w:val="18"/>
                <w:szCs w:val="18"/>
              </w:rPr>
              <w:t>]</w:t>
            </w:r>
          </w:p>
        </w:tc>
      </w:tr>
      <w:tr w:rsidR="00656C7E" w:rsidRPr="00176ADB" w14:paraId="105F3807" w14:textId="77777777" w:rsidTr="00066BB0">
        <w:tc>
          <w:tcPr>
            <w:tcW w:w="2552" w:type="dxa"/>
            <w:shd w:val="clear" w:color="auto" w:fill="auto"/>
          </w:tcPr>
          <w:p w14:paraId="1F27E239" w14:textId="77777777" w:rsidR="00656C7E" w:rsidRPr="006F444C" w:rsidRDefault="00656C7E" w:rsidP="00DB128C">
            <w:pPr>
              <w:tabs>
                <w:tab w:val="left" w:pos="319"/>
              </w:tabs>
              <w:spacing w:line="360" w:lineRule="auto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i/>
                <w:sz w:val="18"/>
              </w:rPr>
              <w:tab/>
            </w:r>
            <w:r>
              <w:rPr>
                <w:rFonts w:ascii="Times New Roman" w:hAnsi="Times New Roman"/>
                <w:i/>
                <w:sz w:val="18"/>
              </w:rPr>
              <w:tab/>
            </w:r>
            <w:r w:rsidRPr="006F444C">
              <w:rPr>
                <w:rFonts w:ascii="Times New Roman" w:hAnsi="Times New Roman"/>
                <w:i/>
                <w:sz w:val="18"/>
              </w:rPr>
              <w:t xml:space="preserve">L. </w:t>
            </w:r>
            <w:proofErr w:type="spellStart"/>
            <w:r w:rsidRPr="006F444C">
              <w:rPr>
                <w:rFonts w:ascii="Times New Roman" w:hAnsi="Times New Roman"/>
                <w:i/>
                <w:sz w:val="18"/>
              </w:rPr>
              <w:t>lactis</w:t>
            </w:r>
            <w:proofErr w:type="spellEnd"/>
          </w:p>
        </w:tc>
        <w:tc>
          <w:tcPr>
            <w:tcW w:w="6659" w:type="dxa"/>
            <w:shd w:val="clear" w:color="auto" w:fill="auto"/>
          </w:tcPr>
          <w:p w14:paraId="581E757B" w14:textId="77777777" w:rsidR="00656C7E" w:rsidRPr="004C162E" w:rsidRDefault="00656C7E" w:rsidP="006F444C">
            <w:pPr>
              <w:spacing w:line="36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129" w:type="dxa"/>
            <w:shd w:val="clear" w:color="auto" w:fill="auto"/>
          </w:tcPr>
          <w:p w14:paraId="238DC22F" w14:textId="77777777" w:rsidR="00656C7E" w:rsidRPr="004C162E" w:rsidRDefault="00656C7E" w:rsidP="006F444C">
            <w:pPr>
              <w:spacing w:line="360" w:lineRule="auto"/>
              <w:ind w:right="33"/>
              <w:rPr>
                <w:rFonts w:ascii="Times New Roman" w:hAnsi="Times New Roman"/>
                <w:sz w:val="18"/>
              </w:rPr>
            </w:pPr>
          </w:p>
        </w:tc>
      </w:tr>
      <w:tr w:rsidR="00656C7E" w:rsidRPr="00176ADB" w14:paraId="2F8C514E" w14:textId="77777777" w:rsidTr="00066BB0">
        <w:tc>
          <w:tcPr>
            <w:tcW w:w="2552" w:type="dxa"/>
            <w:shd w:val="clear" w:color="auto" w:fill="auto"/>
          </w:tcPr>
          <w:p w14:paraId="2FF52BCD" w14:textId="77777777" w:rsidR="00656C7E" w:rsidRPr="004C162E" w:rsidRDefault="00656C7E" w:rsidP="00DB128C">
            <w:pPr>
              <w:tabs>
                <w:tab w:val="left" w:pos="319"/>
              </w:tabs>
              <w:spacing w:line="36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ab/>
            </w:r>
            <w:r w:rsidRPr="004C162E">
              <w:rPr>
                <w:rFonts w:ascii="Times New Roman" w:hAnsi="Times New Roman"/>
                <w:sz w:val="18"/>
              </w:rPr>
              <w:t>NZ9000</w:t>
            </w:r>
          </w:p>
        </w:tc>
        <w:tc>
          <w:tcPr>
            <w:tcW w:w="6659" w:type="dxa"/>
            <w:shd w:val="clear" w:color="auto" w:fill="auto"/>
          </w:tcPr>
          <w:p w14:paraId="6B9E2758" w14:textId="77777777" w:rsidR="00656C7E" w:rsidRPr="00574F01" w:rsidRDefault="00656C7E" w:rsidP="00EA7FB8">
            <w:pPr>
              <w:spacing w:line="360" w:lineRule="auto"/>
              <w:rPr>
                <w:rFonts w:ascii="Times New Roman" w:hAnsi="Times New Roman"/>
                <w:sz w:val="18"/>
                <w:lang w:val="en-US"/>
              </w:rPr>
            </w:pPr>
            <w:r w:rsidRPr="00574F01">
              <w:rPr>
                <w:rFonts w:ascii="Times New Roman" w:hAnsi="Times New Roman"/>
                <w:i/>
                <w:sz w:val="18"/>
                <w:lang w:val="en-US"/>
              </w:rPr>
              <w:t xml:space="preserve">L. </w:t>
            </w:r>
            <w:proofErr w:type="spellStart"/>
            <w:r w:rsidRPr="00574F01">
              <w:rPr>
                <w:rFonts w:ascii="Times New Roman" w:hAnsi="Times New Roman"/>
                <w:i/>
                <w:sz w:val="18"/>
                <w:lang w:val="en-US"/>
              </w:rPr>
              <w:t>lactis</w:t>
            </w:r>
            <w:proofErr w:type="spellEnd"/>
            <w:r w:rsidRPr="00574F01">
              <w:rPr>
                <w:rFonts w:ascii="Times New Roman" w:hAnsi="Times New Roman"/>
                <w:sz w:val="18"/>
                <w:lang w:val="en-US"/>
              </w:rPr>
              <w:t xml:space="preserve"> subsp. </w:t>
            </w:r>
            <w:proofErr w:type="spellStart"/>
            <w:r w:rsidRPr="00574F01">
              <w:rPr>
                <w:rFonts w:ascii="Times New Roman" w:hAnsi="Times New Roman"/>
                <w:i/>
                <w:sz w:val="18"/>
                <w:lang w:val="en-US"/>
              </w:rPr>
              <w:t>cremoris</w:t>
            </w:r>
            <w:proofErr w:type="spellEnd"/>
            <w:r w:rsidRPr="00574F01">
              <w:rPr>
                <w:rFonts w:ascii="Times New Roman" w:hAnsi="Times New Roman"/>
                <w:sz w:val="18"/>
                <w:lang w:val="en-US"/>
              </w:rPr>
              <w:t xml:space="preserve"> MG1363</w:t>
            </w:r>
            <w:r w:rsidR="005A1447" w:rsidRPr="00574F01">
              <w:rPr>
                <w:rFonts w:ascii="Times New Roman" w:hAnsi="Times New Roman"/>
                <w:sz w:val="18"/>
                <w:lang w:val="en-US"/>
              </w:rPr>
              <w:t xml:space="preserve"> containing the </w:t>
            </w:r>
            <w:proofErr w:type="spellStart"/>
            <w:r w:rsidR="005A1447" w:rsidRPr="00574F01">
              <w:rPr>
                <w:rFonts w:ascii="Times New Roman" w:hAnsi="Times New Roman"/>
                <w:i/>
                <w:sz w:val="18"/>
                <w:lang w:val="en-US"/>
              </w:rPr>
              <w:t>nis</w:t>
            </w:r>
            <w:r w:rsidR="00EA7FB8" w:rsidRPr="00574F01">
              <w:rPr>
                <w:rFonts w:ascii="Times New Roman" w:hAnsi="Times New Roman"/>
                <w:i/>
                <w:sz w:val="18"/>
                <w:lang w:val="en-US"/>
              </w:rPr>
              <w:t>RK</w:t>
            </w:r>
            <w:proofErr w:type="spellEnd"/>
            <w:r w:rsidR="00EA7FB8" w:rsidRPr="00574F01">
              <w:rPr>
                <w:rFonts w:ascii="Times New Roman" w:hAnsi="Times New Roman"/>
                <w:sz w:val="18"/>
                <w:lang w:val="en-US"/>
              </w:rPr>
              <w:t xml:space="preserve"> gene in the genome</w:t>
            </w:r>
          </w:p>
        </w:tc>
        <w:tc>
          <w:tcPr>
            <w:tcW w:w="2129" w:type="dxa"/>
            <w:shd w:val="clear" w:color="auto" w:fill="auto"/>
          </w:tcPr>
          <w:p w14:paraId="2D584CF0" w14:textId="45EE28AE" w:rsidR="00656C7E" w:rsidRPr="005A1447" w:rsidRDefault="00574F01" w:rsidP="0000414A">
            <w:pPr>
              <w:spacing w:line="360" w:lineRule="auto"/>
              <w:ind w:right="3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[</w:t>
            </w:r>
            <w:r w:rsidR="00683373">
              <w:rPr>
                <w:rFonts w:ascii="Times New Roman" w:hAnsi="Times New Roman"/>
                <w:sz w:val="18"/>
                <w:szCs w:val="18"/>
              </w:rPr>
              <w:t>3</w:t>
            </w:r>
            <w:r w:rsidR="0000414A">
              <w:rPr>
                <w:rFonts w:ascii="Times New Roman" w:hAnsi="Times New Roman"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sz w:val="18"/>
                <w:szCs w:val="18"/>
              </w:rPr>
              <w:t>]</w:t>
            </w:r>
          </w:p>
        </w:tc>
      </w:tr>
      <w:tr w:rsidR="00656C7E" w:rsidRPr="00176ADB" w14:paraId="29BFDC09" w14:textId="77777777" w:rsidTr="005A1447">
        <w:trPr>
          <w:trHeight w:val="316"/>
        </w:trPr>
        <w:tc>
          <w:tcPr>
            <w:tcW w:w="2552" w:type="dxa"/>
            <w:shd w:val="clear" w:color="auto" w:fill="auto"/>
          </w:tcPr>
          <w:p w14:paraId="3517E711" w14:textId="77777777" w:rsidR="00656C7E" w:rsidRPr="0065264A" w:rsidRDefault="00656C7E" w:rsidP="00DB128C">
            <w:pPr>
              <w:tabs>
                <w:tab w:val="left" w:pos="319"/>
              </w:tabs>
              <w:spacing w:line="360" w:lineRule="auto"/>
              <w:rPr>
                <w:rFonts w:ascii="Times New Roman" w:hAnsi="Times New Roman"/>
                <w:sz w:val="18"/>
                <w:u w:val="single"/>
              </w:rPr>
            </w:pPr>
            <w:proofErr w:type="spellStart"/>
            <w:r w:rsidRPr="0065264A">
              <w:rPr>
                <w:rFonts w:ascii="Times New Roman" w:hAnsi="Times New Roman"/>
                <w:sz w:val="18"/>
                <w:u w:val="single"/>
              </w:rPr>
              <w:t>Plasmids</w:t>
            </w:r>
            <w:proofErr w:type="spellEnd"/>
          </w:p>
        </w:tc>
        <w:tc>
          <w:tcPr>
            <w:tcW w:w="6659" w:type="dxa"/>
            <w:shd w:val="clear" w:color="auto" w:fill="auto"/>
          </w:tcPr>
          <w:p w14:paraId="710846D2" w14:textId="77777777" w:rsidR="00656C7E" w:rsidRPr="004C162E" w:rsidRDefault="00656C7E" w:rsidP="006F444C">
            <w:pPr>
              <w:spacing w:line="36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129" w:type="dxa"/>
            <w:shd w:val="clear" w:color="auto" w:fill="auto"/>
          </w:tcPr>
          <w:p w14:paraId="6591E9B6" w14:textId="77777777" w:rsidR="00656C7E" w:rsidRPr="004C162E" w:rsidRDefault="00656C7E" w:rsidP="006F444C">
            <w:pPr>
              <w:spacing w:line="360" w:lineRule="auto"/>
              <w:ind w:right="33"/>
              <w:rPr>
                <w:rFonts w:ascii="Times New Roman" w:hAnsi="Times New Roman"/>
                <w:sz w:val="18"/>
              </w:rPr>
            </w:pPr>
          </w:p>
        </w:tc>
      </w:tr>
      <w:tr w:rsidR="00656C7E" w:rsidRPr="00176ADB" w14:paraId="68C5CB5E" w14:textId="77777777" w:rsidTr="00066BB0">
        <w:tc>
          <w:tcPr>
            <w:tcW w:w="2552" w:type="dxa"/>
            <w:shd w:val="clear" w:color="auto" w:fill="auto"/>
          </w:tcPr>
          <w:p w14:paraId="406914D8" w14:textId="77777777" w:rsidR="00656C7E" w:rsidRPr="004C162E" w:rsidRDefault="00656C7E" w:rsidP="00DB128C">
            <w:pPr>
              <w:tabs>
                <w:tab w:val="left" w:pos="319"/>
              </w:tabs>
              <w:spacing w:line="360" w:lineRule="auto"/>
              <w:rPr>
                <w:rFonts w:ascii="Times New Roman" w:hAnsi="Times New Roman"/>
                <w:sz w:val="18"/>
              </w:rPr>
            </w:pPr>
            <w:r w:rsidRPr="004C162E">
              <w:rPr>
                <w:rFonts w:ascii="Times New Roman" w:hAnsi="Times New Roman"/>
                <w:sz w:val="18"/>
              </w:rPr>
              <w:t xml:space="preserve">   </w:t>
            </w:r>
            <w:r>
              <w:rPr>
                <w:rFonts w:ascii="Times New Roman" w:hAnsi="Times New Roman"/>
                <w:sz w:val="18"/>
              </w:rPr>
              <w:tab/>
            </w:r>
            <w:proofErr w:type="spellStart"/>
            <w:r w:rsidRPr="004C162E">
              <w:rPr>
                <w:rFonts w:ascii="Times New Roman" w:hAnsi="Times New Roman"/>
                <w:sz w:val="18"/>
              </w:rPr>
              <w:t>pTCV</w:t>
            </w:r>
            <w:r w:rsidRPr="004C162E">
              <w:rPr>
                <w:rFonts w:ascii="Symbol" w:hAnsi="Symbol"/>
                <w:sz w:val="18"/>
              </w:rPr>
              <w:t></w:t>
            </w:r>
            <w:r w:rsidRPr="004C162E">
              <w:rPr>
                <w:rFonts w:ascii="Times New Roman" w:hAnsi="Times New Roman"/>
                <w:i/>
                <w:sz w:val="18"/>
              </w:rPr>
              <w:t>gfp</w:t>
            </w:r>
            <w:proofErr w:type="spellEnd"/>
          </w:p>
        </w:tc>
        <w:tc>
          <w:tcPr>
            <w:tcW w:w="6659" w:type="dxa"/>
            <w:shd w:val="clear" w:color="auto" w:fill="auto"/>
          </w:tcPr>
          <w:p w14:paraId="1A517890" w14:textId="77777777" w:rsidR="00656C7E" w:rsidRPr="004C162E" w:rsidRDefault="00656C7E" w:rsidP="006F444C">
            <w:pPr>
              <w:spacing w:line="360" w:lineRule="auto"/>
              <w:rPr>
                <w:rFonts w:ascii="Times New Roman" w:hAnsi="Times New Roman"/>
                <w:sz w:val="18"/>
              </w:rPr>
            </w:pPr>
            <w:r w:rsidRPr="004C162E">
              <w:rPr>
                <w:rFonts w:ascii="Times New Roman" w:hAnsi="Times New Roman"/>
                <w:i/>
                <w:sz w:val="18"/>
              </w:rPr>
              <w:t>EGFP</w:t>
            </w:r>
            <w:r w:rsidRPr="004C162E">
              <w:rPr>
                <w:rFonts w:ascii="Times New Roman" w:hAnsi="Times New Roman"/>
                <w:sz w:val="18"/>
              </w:rPr>
              <w:t xml:space="preserve"> expression </w:t>
            </w:r>
            <w:proofErr w:type="spellStart"/>
            <w:r w:rsidRPr="004C162E">
              <w:rPr>
                <w:rFonts w:ascii="Times New Roman" w:hAnsi="Times New Roman"/>
                <w:sz w:val="18"/>
              </w:rPr>
              <w:t>vector</w:t>
            </w:r>
            <w:proofErr w:type="spellEnd"/>
            <w:r w:rsidRPr="004C162E">
              <w:rPr>
                <w:rFonts w:ascii="Times New Roman" w:hAnsi="Times New Roman"/>
                <w:sz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</w:tcPr>
          <w:p w14:paraId="428AFAD6" w14:textId="77777777" w:rsidR="00656C7E" w:rsidRPr="004C162E" w:rsidRDefault="00656C7E" w:rsidP="006F444C">
            <w:pPr>
              <w:spacing w:line="360" w:lineRule="auto"/>
              <w:ind w:right="33"/>
              <w:rPr>
                <w:rFonts w:ascii="Times New Roman" w:hAnsi="Times New Roman"/>
                <w:sz w:val="18"/>
              </w:rPr>
            </w:pPr>
          </w:p>
        </w:tc>
      </w:tr>
      <w:tr w:rsidR="00656C7E" w:rsidRPr="00176ADB" w14:paraId="71C5D43C" w14:textId="77777777" w:rsidTr="00066BB0">
        <w:tc>
          <w:tcPr>
            <w:tcW w:w="2552" w:type="dxa"/>
            <w:shd w:val="clear" w:color="auto" w:fill="auto"/>
          </w:tcPr>
          <w:p w14:paraId="0717B702" w14:textId="77777777" w:rsidR="00656C7E" w:rsidRPr="004C162E" w:rsidRDefault="00656C7E" w:rsidP="00DB128C">
            <w:pPr>
              <w:tabs>
                <w:tab w:val="left" w:pos="319"/>
              </w:tabs>
              <w:spacing w:line="360" w:lineRule="auto"/>
              <w:rPr>
                <w:rFonts w:ascii="Times New Roman" w:hAnsi="Times New Roman"/>
                <w:sz w:val="18"/>
              </w:rPr>
            </w:pPr>
            <w:r w:rsidRPr="004C162E">
              <w:rPr>
                <w:rFonts w:ascii="Times New Roman" w:hAnsi="Times New Roman"/>
                <w:sz w:val="18"/>
              </w:rPr>
              <w:t xml:space="preserve">   </w:t>
            </w:r>
            <w:r>
              <w:rPr>
                <w:rFonts w:ascii="Times New Roman" w:hAnsi="Times New Roman"/>
                <w:sz w:val="18"/>
              </w:rPr>
              <w:tab/>
            </w:r>
            <w:r w:rsidRPr="004C162E">
              <w:rPr>
                <w:rFonts w:ascii="Times New Roman" w:hAnsi="Times New Roman"/>
                <w:sz w:val="18"/>
              </w:rPr>
              <w:t>pTCV</w:t>
            </w: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659" w:type="dxa"/>
            <w:shd w:val="clear" w:color="auto" w:fill="auto"/>
          </w:tcPr>
          <w:p w14:paraId="33D483BF" w14:textId="77777777" w:rsidR="00656C7E" w:rsidRPr="00574F01" w:rsidRDefault="00656C7E" w:rsidP="00DE3766">
            <w:pPr>
              <w:spacing w:line="360" w:lineRule="auto"/>
              <w:rPr>
                <w:rFonts w:ascii="Times New Roman" w:hAnsi="Times New Roman"/>
                <w:sz w:val="18"/>
                <w:lang w:val="en-US"/>
              </w:rPr>
            </w:pPr>
            <w:proofErr w:type="spellStart"/>
            <w:proofErr w:type="gramStart"/>
            <w:r w:rsidRPr="00574F01">
              <w:rPr>
                <w:rFonts w:ascii="Times New Roman" w:hAnsi="Times New Roman"/>
                <w:sz w:val="18"/>
                <w:lang w:val="en-US"/>
              </w:rPr>
              <w:t>pTCV</w:t>
            </w:r>
            <w:proofErr w:type="spellEnd"/>
            <w:r w:rsidRPr="004C162E">
              <w:rPr>
                <w:rFonts w:ascii="Symbol" w:hAnsi="Symbol"/>
                <w:sz w:val="18"/>
              </w:rPr>
              <w:t></w:t>
            </w:r>
            <w:proofErr w:type="spellStart"/>
            <w:r w:rsidRPr="00574F01">
              <w:rPr>
                <w:rFonts w:ascii="Times New Roman" w:hAnsi="Times New Roman"/>
                <w:i/>
                <w:sz w:val="18"/>
                <w:lang w:val="en-US"/>
              </w:rPr>
              <w:t>gfp</w:t>
            </w:r>
            <w:proofErr w:type="spellEnd"/>
            <w:proofErr w:type="gramEnd"/>
            <w:r w:rsidRPr="00574F01">
              <w:rPr>
                <w:rFonts w:ascii="Times New Roman" w:hAnsi="Times New Roman"/>
                <w:sz w:val="18"/>
                <w:lang w:val="en-US"/>
              </w:rPr>
              <w:t xml:space="preserve"> with </w:t>
            </w:r>
            <w:r w:rsidR="00DE3766" w:rsidRPr="00574F01">
              <w:rPr>
                <w:rFonts w:ascii="Times New Roman" w:hAnsi="Times New Roman"/>
                <w:sz w:val="18"/>
                <w:lang w:val="en-US"/>
              </w:rPr>
              <w:t>125</w:t>
            </w:r>
            <w:r w:rsidRPr="00574F01">
              <w:rPr>
                <w:rFonts w:ascii="Times New Roman" w:hAnsi="Times New Roman"/>
                <w:sz w:val="18"/>
                <w:lang w:val="en-US"/>
              </w:rPr>
              <w:t>-bp PCR product ( 2bUp14</w:t>
            </w:r>
            <w:r w:rsidRPr="00574F01">
              <w:rPr>
                <w:rFonts w:ascii="Times New Roman" w:hAnsi="Times New Roman"/>
                <w:sz w:val="18"/>
                <w:vertAlign w:val="superscript"/>
                <w:lang w:val="en-US"/>
              </w:rPr>
              <w:t>a</w:t>
            </w:r>
            <w:r w:rsidRPr="00574F01">
              <w:rPr>
                <w:rFonts w:ascii="Times New Roman" w:hAnsi="Times New Roman"/>
                <w:sz w:val="18"/>
                <w:lang w:val="en-US"/>
              </w:rPr>
              <w:t xml:space="preserve"> / 2bUp12) from </w:t>
            </w:r>
            <w:r w:rsidR="00DE3766" w:rsidRPr="00574F01">
              <w:rPr>
                <w:rFonts w:ascii="Times New Roman" w:hAnsi="Times New Roman"/>
                <w:sz w:val="18"/>
                <w:lang w:val="en-US"/>
              </w:rPr>
              <w:t>A909</w:t>
            </w:r>
            <w:r w:rsidRPr="00574F01">
              <w:rPr>
                <w:rFonts w:ascii="Times New Roman" w:hAnsi="Times New Roman"/>
                <w:sz w:val="18"/>
                <w:vertAlign w:val="superscript"/>
                <w:lang w:val="en-US"/>
              </w:rPr>
              <w:t>b</w:t>
            </w:r>
          </w:p>
        </w:tc>
        <w:tc>
          <w:tcPr>
            <w:tcW w:w="2129" w:type="dxa"/>
          </w:tcPr>
          <w:p w14:paraId="7ACEFCD1" w14:textId="77777777" w:rsidR="00656C7E" w:rsidRPr="004C162E" w:rsidRDefault="00656C7E" w:rsidP="006F444C">
            <w:pPr>
              <w:spacing w:line="360" w:lineRule="auto"/>
              <w:ind w:right="33"/>
              <w:rPr>
                <w:rFonts w:ascii="Times New Roman" w:hAnsi="Times New Roman"/>
                <w:sz w:val="18"/>
              </w:rPr>
            </w:pPr>
            <w:r w:rsidRPr="004C162E">
              <w:rPr>
                <w:rFonts w:ascii="Times New Roman" w:hAnsi="Times New Roman"/>
                <w:sz w:val="18"/>
              </w:rPr>
              <w:t xml:space="preserve">This </w:t>
            </w:r>
            <w:proofErr w:type="spellStart"/>
            <w:r w:rsidRPr="004C162E">
              <w:rPr>
                <w:rFonts w:ascii="Times New Roman" w:hAnsi="Times New Roman"/>
                <w:sz w:val="18"/>
              </w:rPr>
              <w:t>study</w:t>
            </w:r>
            <w:proofErr w:type="spellEnd"/>
          </w:p>
        </w:tc>
      </w:tr>
      <w:tr w:rsidR="00656C7E" w:rsidRPr="00176ADB" w14:paraId="12819C07" w14:textId="77777777" w:rsidTr="00066BB0">
        <w:tc>
          <w:tcPr>
            <w:tcW w:w="2552" w:type="dxa"/>
            <w:shd w:val="clear" w:color="auto" w:fill="auto"/>
          </w:tcPr>
          <w:p w14:paraId="4D6BFACE" w14:textId="77777777" w:rsidR="00656C7E" w:rsidRPr="004C162E" w:rsidRDefault="00656C7E" w:rsidP="00DB128C">
            <w:pPr>
              <w:tabs>
                <w:tab w:val="left" w:pos="319"/>
              </w:tabs>
              <w:spacing w:line="360" w:lineRule="auto"/>
              <w:rPr>
                <w:rFonts w:ascii="Times New Roman" w:hAnsi="Times New Roman"/>
                <w:sz w:val="18"/>
              </w:rPr>
            </w:pPr>
            <w:r w:rsidRPr="004C162E">
              <w:rPr>
                <w:rFonts w:ascii="Times New Roman" w:hAnsi="Times New Roman"/>
                <w:sz w:val="18"/>
              </w:rPr>
              <w:t xml:space="preserve">   </w:t>
            </w:r>
            <w:r>
              <w:rPr>
                <w:rFonts w:ascii="Times New Roman" w:hAnsi="Times New Roman"/>
                <w:sz w:val="18"/>
              </w:rPr>
              <w:tab/>
            </w:r>
            <w:r w:rsidRPr="004C162E">
              <w:rPr>
                <w:rFonts w:ascii="Times New Roman" w:hAnsi="Times New Roman"/>
                <w:sz w:val="18"/>
              </w:rPr>
              <w:t>pTCV</w:t>
            </w:r>
            <w:r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6659" w:type="dxa"/>
            <w:shd w:val="clear" w:color="auto" w:fill="auto"/>
          </w:tcPr>
          <w:p w14:paraId="4281982A" w14:textId="77777777" w:rsidR="00656C7E" w:rsidRPr="00574F01" w:rsidRDefault="00656C7E" w:rsidP="00DE3766">
            <w:pPr>
              <w:spacing w:line="360" w:lineRule="auto"/>
              <w:rPr>
                <w:rFonts w:ascii="Times New Roman" w:hAnsi="Times New Roman"/>
                <w:sz w:val="18"/>
                <w:lang w:val="en-US"/>
              </w:rPr>
            </w:pPr>
            <w:proofErr w:type="spellStart"/>
            <w:proofErr w:type="gramStart"/>
            <w:r w:rsidRPr="00574F01">
              <w:rPr>
                <w:rFonts w:ascii="Times New Roman" w:hAnsi="Times New Roman"/>
                <w:sz w:val="18"/>
                <w:lang w:val="en-US"/>
              </w:rPr>
              <w:t>pTCV</w:t>
            </w:r>
            <w:proofErr w:type="spellEnd"/>
            <w:r w:rsidRPr="004C162E">
              <w:rPr>
                <w:rFonts w:ascii="Symbol" w:hAnsi="Symbol"/>
                <w:sz w:val="18"/>
              </w:rPr>
              <w:t></w:t>
            </w:r>
            <w:proofErr w:type="spellStart"/>
            <w:r w:rsidRPr="00574F01">
              <w:rPr>
                <w:rFonts w:ascii="Times New Roman" w:hAnsi="Times New Roman"/>
                <w:i/>
                <w:sz w:val="18"/>
                <w:lang w:val="en-US"/>
              </w:rPr>
              <w:t>gfp</w:t>
            </w:r>
            <w:proofErr w:type="spellEnd"/>
            <w:proofErr w:type="gramEnd"/>
            <w:r w:rsidRPr="00574F01">
              <w:rPr>
                <w:rFonts w:ascii="Times New Roman" w:hAnsi="Times New Roman"/>
                <w:sz w:val="18"/>
                <w:lang w:val="en-US"/>
              </w:rPr>
              <w:t xml:space="preserve"> with </w:t>
            </w:r>
            <w:r w:rsidR="00DE3766" w:rsidRPr="00574F01">
              <w:rPr>
                <w:rFonts w:ascii="Times New Roman" w:hAnsi="Times New Roman"/>
                <w:sz w:val="18"/>
                <w:lang w:val="en-US"/>
              </w:rPr>
              <w:t>356</w:t>
            </w:r>
            <w:r w:rsidRPr="00574F01">
              <w:rPr>
                <w:rFonts w:ascii="Times New Roman" w:hAnsi="Times New Roman"/>
                <w:sz w:val="18"/>
                <w:lang w:val="en-US"/>
              </w:rPr>
              <w:t>-bp PCR product ( 2bUp6 / 2bUp20) from A909</w:t>
            </w:r>
          </w:p>
        </w:tc>
        <w:tc>
          <w:tcPr>
            <w:tcW w:w="2129" w:type="dxa"/>
          </w:tcPr>
          <w:p w14:paraId="00B7493F" w14:textId="77777777" w:rsidR="00656C7E" w:rsidRPr="004C162E" w:rsidRDefault="00656C7E" w:rsidP="006F444C">
            <w:pPr>
              <w:spacing w:line="360" w:lineRule="auto"/>
              <w:ind w:right="33"/>
              <w:rPr>
                <w:rFonts w:ascii="Times New Roman" w:hAnsi="Times New Roman"/>
                <w:sz w:val="18"/>
              </w:rPr>
            </w:pPr>
            <w:r w:rsidRPr="004C162E">
              <w:rPr>
                <w:rFonts w:ascii="Times New Roman" w:hAnsi="Times New Roman"/>
                <w:sz w:val="18"/>
              </w:rPr>
              <w:t xml:space="preserve">This </w:t>
            </w:r>
            <w:proofErr w:type="spellStart"/>
            <w:r w:rsidRPr="004C162E">
              <w:rPr>
                <w:rFonts w:ascii="Times New Roman" w:hAnsi="Times New Roman"/>
                <w:sz w:val="18"/>
              </w:rPr>
              <w:t>study</w:t>
            </w:r>
            <w:proofErr w:type="spellEnd"/>
          </w:p>
        </w:tc>
      </w:tr>
      <w:tr w:rsidR="00656C7E" w:rsidRPr="00176ADB" w14:paraId="7CD6BD28" w14:textId="77777777" w:rsidTr="00066BB0">
        <w:tc>
          <w:tcPr>
            <w:tcW w:w="2552" w:type="dxa"/>
            <w:shd w:val="clear" w:color="auto" w:fill="auto"/>
          </w:tcPr>
          <w:p w14:paraId="114B7D7B" w14:textId="77777777" w:rsidR="00656C7E" w:rsidRPr="004C162E" w:rsidRDefault="00656C7E" w:rsidP="00DB128C">
            <w:pPr>
              <w:tabs>
                <w:tab w:val="left" w:pos="319"/>
              </w:tabs>
              <w:spacing w:line="360" w:lineRule="auto"/>
              <w:rPr>
                <w:rFonts w:ascii="Times New Roman" w:hAnsi="Times New Roman"/>
                <w:sz w:val="18"/>
              </w:rPr>
            </w:pPr>
            <w:r w:rsidRPr="004C162E">
              <w:rPr>
                <w:rFonts w:ascii="Times New Roman" w:hAnsi="Times New Roman"/>
                <w:sz w:val="18"/>
              </w:rPr>
              <w:t xml:space="preserve">   </w:t>
            </w:r>
            <w:r>
              <w:rPr>
                <w:rFonts w:ascii="Times New Roman" w:hAnsi="Times New Roman"/>
                <w:sz w:val="18"/>
              </w:rPr>
              <w:tab/>
            </w:r>
            <w:r w:rsidRPr="004C162E">
              <w:rPr>
                <w:rFonts w:ascii="Times New Roman" w:hAnsi="Times New Roman"/>
                <w:sz w:val="18"/>
              </w:rPr>
              <w:t>pTCV</w:t>
            </w:r>
            <w:r>
              <w:rPr>
                <w:rFonts w:ascii="Times New Roman" w:hAnsi="Times New Roman"/>
                <w:sz w:val="18"/>
              </w:rPr>
              <w:t>3</w:t>
            </w:r>
          </w:p>
        </w:tc>
        <w:tc>
          <w:tcPr>
            <w:tcW w:w="6659" w:type="dxa"/>
            <w:shd w:val="clear" w:color="auto" w:fill="auto"/>
          </w:tcPr>
          <w:p w14:paraId="18199ADC" w14:textId="77777777" w:rsidR="00656C7E" w:rsidRPr="00574F01" w:rsidRDefault="00656C7E" w:rsidP="00DE3766">
            <w:pPr>
              <w:spacing w:line="360" w:lineRule="auto"/>
              <w:rPr>
                <w:rFonts w:ascii="Times New Roman" w:hAnsi="Times New Roman"/>
                <w:sz w:val="18"/>
                <w:lang w:val="en-US"/>
              </w:rPr>
            </w:pPr>
            <w:proofErr w:type="spellStart"/>
            <w:proofErr w:type="gramStart"/>
            <w:r w:rsidRPr="00574F01">
              <w:rPr>
                <w:rFonts w:ascii="Times New Roman" w:hAnsi="Times New Roman"/>
                <w:sz w:val="18"/>
                <w:lang w:val="en-US"/>
              </w:rPr>
              <w:t>pTCV</w:t>
            </w:r>
            <w:proofErr w:type="spellEnd"/>
            <w:r w:rsidRPr="004C162E">
              <w:rPr>
                <w:rFonts w:ascii="Symbol" w:hAnsi="Symbol"/>
                <w:sz w:val="18"/>
              </w:rPr>
              <w:t></w:t>
            </w:r>
            <w:proofErr w:type="spellStart"/>
            <w:r w:rsidRPr="00574F01">
              <w:rPr>
                <w:rFonts w:ascii="Times New Roman" w:hAnsi="Times New Roman"/>
                <w:i/>
                <w:sz w:val="18"/>
                <w:lang w:val="en-US"/>
              </w:rPr>
              <w:t>gfp</w:t>
            </w:r>
            <w:proofErr w:type="spellEnd"/>
            <w:proofErr w:type="gramEnd"/>
            <w:r w:rsidRPr="00574F01">
              <w:rPr>
                <w:rFonts w:ascii="Times New Roman" w:hAnsi="Times New Roman"/>
                <w:sz w:val="18"/>
                <w:lang w:val="en-US"/>
              </w:rPr>
              <w:t xml:space="preserve"> with </w:t>
            </w:r>
            <w:r w:rsidR="00DE3766" w:rsidRPr="00574F01">
              <w:rPr>
                <w:rFonts w:ascii="Times New Roman" w:hAnsi="Times New Roman"/>
                <w:sz w:val="18"/>
                <w:lang w:val="en-US"/>
              </w:rPr>
              <w:t>406</w:t>
            </w:r>
            <w:r w:rsidRPr="00574F01">
              <w:rPr>
                <w:rFonts w:ascii="Times New Roman" w:hAnsi="Times New Roman"/>
                <w:sz w:val="18"/>
                <w:lang w:val="en-US"/>
              </w:rPr>
              <w:t>-bp PCR product with 2bUp6 / 2bUp12 from A909</w:t>
            </w:r>
          </w:p>
        </w:tc>
        <w:tc>
          <w:tcPr>
            <w:tcW w:w="2129" w:type="dxa"/>
            <w:shd w:val="clear" w:color="auto" w:fill="auto"/>
          </w:tcPr>
          <w:p w14:paraId="2956AA79" w14:textId="77777777" w:rsidR="00656C7E" w:rsidRPr="004C162E" w:rsidRDefault="00656C7E" w:rsidP="006F444C">
            <w:pPr>
              <w:spacing w:line="360" w:lineRule="auto"/>
              <w:ind w:right="33"/>
              <w:rPr>
                <w:rFonts w:ascii="Times New Roman" w:hAnsi="Times New Roman"/>
                <w:sz w:val="18"/>
              </w:rPr>
            </w:pPr>
            <w:r w:rsidRPr="004C162E">
              <w:rPr>
                <w:rFonts w:ascii="Times New Roman" w:hAnsi="Times New Roman"/>
                <w:sz w:val="18"/>
              </w:rPr>
              <w:t xml:space="preserve">This </w:t>
            </w:r>
            <w:proofErr w:type="spellStart"/>
            <w:r w:rsidRPr="004C162E">
              <w:rPr>
                <w:rFonts w:ascii="Times New Roman" w:hAnsi="Times New Roman"/>
                <w:sz w:val="18"/>
              </w:rPr>
              <w:t>study</w:t>
            </w:r>
            <w:proofErr w:type="spellEnd"/>
          </w:p>
        </w:tc>
      </w:tr>
      <w:tr w:rsidR="00656C7E" w:rsidRPr="00176ADB" w14:paraId="304E648E" w14:textId="77777777" w:rsidTr="00066BB0"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14:paraId="55239DE1" w14:textId="77777777" w:rsidR="00656C7E" w:rsidRPr="004C162E" w:rsidRDefault="00656C7E" w:rsidP="00DB128C">
            <w:pPr>
              <w:tabs>
                <w:tab w:val="left" w:pos="319"/>
              </w:tabs>
              <w:spacing w:line="360" w:lineRule="auto"/>
              <w:rPr>
                <w:rFonts w:ascii="Times New Roman" w:hAnsi="Times New Roman"/>
                <w:sz w:val="18"/>
              </w:rPr>
            </w:pPr>
            <w:r w:rsidRPr="004C162E">
              <w:rPr>
                <w:rFonts w:ascii="Times New Roman" w:hAnsi="Times New Roman"/>
                <w:sz w:val="18"/>
              </w:rPr>
              <w:t xml:space="preserve">   </w:t>
            </w:r>
            <w:r>
              <w:rPr>
                <w:rFonts w:ascii="Times New Roman" w:hAnsi="Times New Roman"/>
                <w:sz w:val="18"/>
              </w:rPr>
              <w:tab/>
            </w:r>
            <w:r w:rsidRPr="004C162E">
              <w:rPr>
                <w:rFonts w:ascii="Times New Roman" w:hAnsi="Times New Roman"/>
                <w:sz w:val="18"/>
              </w:rPr>
              <w:t>pTCV</w:t>
            </w:r>
            <w:r>
              <w:rPr>
                <w:rFonts w:ascii="Times New Roman" w:hAnsi="Times New Roman"/>
                <w:sz w:val="18"/>
              </w:rPr>
              <w:t>4</w:t>
            </w:r>
          </w:p>
        </w:tc>
        <w:tc>
          <w:tcPr>
            <w:tcW w:w="6659" w:type="dxa"/>
            <w:tcBorders>
              <w:bottom w:val="single" w:sz="4" w:space="0" w:color="auto"/>
            </w:tcBorders>
            <w:shd w:val="clear" w:color="auto" w:fill="auto"/>
          </w:tcPr>
          <w:p w14:paraId="526CAA03" w14:textId="72C65AD4" w:rsidR="00656C7E" w:rsidRPr="004C162E" w:rsidRDefault="00656C7E" w:rsidP="00801273">
            <w:pPr>
              <w:spacing w:line="360" w:lineRule="auto"/>
              <w:rPr>
                <w:rFonts w:ascii="Times New Roman" w:hAnsi="Times New Roman"/>
                <w:sz w:val="18"/>
              </w:rPr>
            </w:pPr>
            <w:proofErr w:type="spellStart"/>
            <w:r w:rsidRPr="004C162E">
              <w:rPr>
                <w:rFonts w:ascii="Times New Roman" w:hAnsi="Times New Roman"/>
                <w:sz w:val="18"/>
              </w:rPr>
              <w:t>pTCV</w:t>
            </w:r>
            <w:r w:rsidRPr="004C162E">
              <w:rPr>
                <w:rFonts w:ascii="Symbol" w:hAnsi="Symbol"/>
                <w:sz w:val="18"/>
              </w:rPr>
              <w:t></w:t>
            </w:r>
            <w:r w:rsidRPr="004C162E">
              <w:rPr>
                <w:rFonts w:ascii="Times New Roman" w:hAnsi="Times New Roman"/>
                <w:i/>
                <w:sz w:val="18"/>
              </w:rPr>
              <w:t>gfp</w:t>
            </w:r>
            <w:proofErr w:type="spellEnd"/>
            <w:r w:rsidRPr="004C162E"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</w:rPr>
              <w:t>with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</w:t>
            </w:r>
            <w:r w:rsidR="00115614">
              <w:rPr>
                <w:rFonts w:ascii="Times New Roman" w:hAnsi="Times New Roman"/>
                <w:sz w:val="18"/>
              </w:rPr>
              <w:t>38</w:t>
            </w:r>
            <w:r>
              <w:rPr>
                <w:rFonts w:ascii="Times New Roman" w:hAnsi="Times New Roman"/>
                <w:sz w:val="18"/>
              </w:rPr>
              <w:t xml:space="preserve">-bp </w:t>
            </w:r>
            <w:r w:rsidR="00801273">
              <w:rPr>
                <w:rFonts w:ascii="Times New Roman" w:hAnsi="Times New Roman"/>
                <w:sz w:val="18"/>
              </w:rPr>
              <w:t>DNA fragment (2bUp1/2bUp2)</w:t>
            </w:r>
            <w:r w:rsidRPr="004C162E">
              <w:rPr>
                <w:rFonts w:ascii="Times New Roman" w:hAnsi="Times New Roman"/>
                <w:sz w:val="18"/>
              </w:rPr>
              <w:t xml:space="preserve"> </w:t>
            </w:r>
            <w:r w:rsidRPr="00801273">
              <w:rPr>
                <w:rFonts w:ascii="Times New Roman" w:hAnsi="Times New Roman"/>
                <w:sz w:val="18"/>
                <w:szCs w:val="18"/>
              </w:rPr>
              <w:t>(</w:t>
            </w:r>
            <w:r w:rsidR="00801273" w:rsidRPr="00801273">
              <w:rPr>
                <w:rFonts w:ascii="Times New Roman" w:hAnsi="Times New Roman"/>
                <w:sz w:val="18"/>
                <w:szCs w:val="18"/>
              </w:rPr>
              <w:t>AAACGATAATTTAAGGTTCAGTTAAGGAAGTAATCGCG</w:t>
            </w:r>
            <w:r w:rsidRPr="00801273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2129" w:type="dxa"/>
            <w:tcBorders>
              <w:bottom w:val="single" w:sz="4" w:space="0" w:color="auto"/>
            </w:tcBorders>
            <w:shd w:val="clear" w:color="auto" w:fill="auto"/>
          </w:tcPr>
          <w:p w14:paraId="387C35B3" w14:textId="77777777" w:rsidR="00656C7E" w:rsidRDefault="00656C7E" w:rsidP="006F444C">
            <w:pPr>
              <w:spacing w:line="360" w:lineRule="auto"/>
              <w:ind w:right="33"/>
              <w:rPr>
                <w:rFonts w:ascii="Times New Roman" w:hAnsi="Times New Roman"/>
                <w:sz w:val="18"/>
              </w:rPr>
            </w:pPr>
          </w:p>
          <w:p w14:paraId="2DC316CC" w14:textId="1024E733" w:rsidR="00801273" w:rsidRPr="004C162E" w:rsidRDefault="00801273" w:rsidP="006F444C">
            <w:pPr>
              <w:spacing w:line="360" w:lineRule="auto"/>
              <w:ind w:right="33"/>
              <w:rPr>
                <w:rFonts w:ascii="Times New Roman" w:hAnsi="Times New Roman"/>
                <w:sz w:val="18"/>
              </w:rPr>
            </w:pPr>
            <w:r w:rsidRPr="004C162E">
              <w:rPr>
                <w:rFonts w:ascii="Times New Roman" w:hAnsi="Times New Roman"/>
                <w:sz w:val="18"/>
              </w:rPr>
              <w:t xml:space="preserve">This </w:t>
            </w:r>
            <w:proofErr w:type="spellStart"/>
            <w:r w:rsidRPr="004C162E">
              <w:rPr>
                <w:rFonts w:ascii="Times New Roman" w:hAnsi="Times New Roman"/>
                <w:sz w:val="18"/>
              </w:rPr>
              <w:t>study</w:t>
            </w:r>
            <w:proofErr w:type="spellEnd"/>
          </w:p>
        </w:tc>
      </w:tr>
    </w:tbl>
    <w:p w14:paraId="4A746A43" w14:textId="77777777" w:rsidR="00506EBD" w:rsidRPr="00574F01" w:rsidRDefault="00906169" w:rsidP="00DB128C">
      <w:pPr>
        <w:spacing w:before="240" w:line="360" w:lineRule="auto"/>
        <w:ind w:left="-851"/>
        <w:rPr>
          <w:rFonts w:ascii="Times New Roman" w:hAnsi="Times New Roman"/>
          <w:sz w:val="18"/>
          <w:lang w:val="en-US"/>
        </w:rPr>
      </w:pPr>
      <w:proofErr w:type="gramStart"/>
      <w:r w:rsidRPr="00574F01">
        <w:rPr>
          <w:rFonts w:ascii="Times New Roman" w:hAnsi="Times New Roman"/>
          <w:sz w:val="18"/>
          <w:vertAlign w:val="superscript"/>
          <w:lang w:val="en-US"/>
        </w:rPr>
        <w:t>a</w:t>
      </w:r>
      <w:proofErr w:type="gramEnd"/>
      <w:r w:rsidR="00DB128C" w:rsidRPr="00574F01">
        <w:rPr>
          <w:rFonts w:ascii="Times New Roman" w:hAnsi="Times New Roman"/>
          <w:sz w:val="18"/>
          <w:lang w:val="en-US"/>
        </w:rPr>
        <w:t xml:space="preserve"> P</w:t>
      </w:r>
      <w:r w:rsidR="00506EBD" w:rsidRPr="00574F01">
        <w:rPr>
          <w:rFonts w:ascii="Times New Roman" w:hAnsi="Times New Roman"/>
          <w:sz w:val="18"/>
          <w:lang w:val="en-US"/>
        </w:rPr>
        <w:t xml:space="preserve">rimer sequences are listed in Table </w:t>
      </w:r>
      <w:r w:rsidR="008D05CB" w:rsidRPr="00574F01">
        <w:rPr>
          <w:rFonts w:ascii="Times New Roman" w:hAnsi="Times New Roman"/>
          <w:sz w:val="18"/>
          <w:lang w:val="en-US"/>
        </w:rPr>
        <w:t>S</w:t>
      </w:r>
      <w:r w:rsidR="00506EBD" w:rsidRPr="00574F01">
        <w:rPr>
          <w:rFonts w:ascii="Times New Roman" w:hAnsi="Times New Roman"/>
          <w:sz w:val="18"/>
          <w:lang w:val="en-US"/>
        </w:rPr>
        <w:t>2.</w:t>
      </w:r>
    </w:p>
    <w:p w14:paraId="6F1D5B89" w14:textId="09D35FBA" w:rsidR="00E555ED" w:rsidRPr="00574F01" w:rsidRDefault="00906169" w:rsidP="006F444C">
      <w:pPr>
        <w:spacing w:line="360" w:lineRule="auto"/>
        <w:ind w:left="-851"/>
        <w:rPr>
          <w:rFonts w:ascii="Times New Roman" w:hAnsi="Times New Roman"/>
          <w:sz w:val="18"/>
          <w:lang w:val="en-US"/>
        </w:rPr>
      </w:pPr>
      <w:proofErr w:type="gramStart"/>
      <w:r w:rsidRPr="00574F01">
        <w:rPr>
          <w:rFonts w:ascii="Times New Roman" w:hAnsi="Times New Roman"/>
          <w:sz w:val="18"/>
          <w:vertAlign w:val="superscript"/>
          <w:lang w:val="en-US"/>
        </w:rPr>
        <w:t>b</w:t>
      </w:r>
      <w:proofErr w:type="gramEnd"/>
      <w:r w:rsidR="00DB128C" w:rsidRPr="00574F01">
        <w:rPr>
          <w:rFonts w:ascii="Times New Roman" w:hAnsi="Times New Roman"/>
          <w:sz w:val="18"/>
          <w:lang w:val="en-US"/>
        </w:rPr>
        <w:t xml:space="preserve"> G</w:t>
      </w:r>
      <w:r w:rsidR="00506EBD" w:rsidRPr="00574F01">
        <w:rPr>
          <w:rFonts w:ascii="Times New Roman" w:hAnsi="Times New Roman"/>
          <w:sz w:val="18"/>
          <w:lang w:val="en-US"/>
        </w:rPr>
        <w:t>enomic DNA of the corresponding strain was used as template for sequence amplification</w:t>
      </w:r>
      <w:bookmarkStart w:id="0" w:name="_GoBack"/>
      <w:bookmarkEnd w:id="0"/>
    </w:p>
    <w:sectPr w:rsidR="00E555ED" w:rsidRPr="00574F01" w:rsidSect="000D107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98E"/>
    <w:rsid w:val="0000414A"/>
    <w:rsid w:val="00011720"/>
    <w:rsid w:val="000305BF"/>
    <w:rsid w:val="00034D91"/>
    <w:rsid w:val="00064B79"/>
    <w:rsid w:val="00066BB0"/>
    <w:rsid w:val="000A4CF4"/>
    <w:rsid w:val="000C4F68"/>
    <w:rsid w:val="000C5BE8"/>
    <w:rsid w:val="000D107C"/>
    <w:rsid w:val="00100B1F"/>
    <w:rsid w:val="00101745"/>
    <w:rsid w:val="001120A3"/>
    <w:rsid w:val="00115614"/>
    <w:rsid w:val="0015298E"/>
    <w:rsid w:val="00176ADB"/>
    <w:rsid w:val="001A2F16"/>
    <w:rsid w:val="001A58B5"/>
    <w:rsid w:val="001E517D"/>
    <w:rsid w:val="002521EA"/>
    <w:rsid w:val="00275EA4"/>
    <w:rsid w:val="00292483"/>
    <w:rsid w:val="0029651A"/>
    <w:rsid w:val="002B2D55"/>
    <w:rsid w:val="002B5579"/>
    <w:rsid w:val="002E3AC2"/>
    <w:rsid w:val="003638E3"/>
    <w:rsid w:val="00375619"/>
    <w:rsid w:val="003761F1"/>
    <w:rsid w:val="00397A5B"/>
    <w:rsid w:val="003C099F"/>
    <w:rsid w:val="003C414D"/>
    <w:rsid w:val="003C5E53"/>
    <w:rsid w:val="003D2A60"/>
    <w:rsid w:val="004468A4"/>
    <w:rsid w:val="004934D2"/>
    <w:rsid w:val="004B2A2C"/>
    <w:rsid w:val="004C162E"/>
    <w:rsid w:val="005061C0"/>
    <w:rsid w:val="00506EBD"/>
    <w:rsid w:val="00511957"/>
    <w:rsid w:val="00524B0D"/>
    <w:rsid w:val="005264F3"/>
    <w:rsid w:val="00530DD9"/>
    <w:rsid w:val="0053571C"/>
    <w:rsid w:val="00574F01"/>
    <w:rsid w:val="005A1447"/>
    <w:rsid w:val="005B1C09"/>
    <w:rsid w:val="00627FAA"/>
    <w:rsid w:val="0065264A"/>
    <w:rsid w:val="00653EF8"/>
    <w:rsid w:val="00656C7E"/>
    <w:rsid w:val="00683373"/>
    <w:rsid w:val="006F25DF"/>
    <w:rsid w:val="006F444C"/>
    <w:rsid w:val="007342C0"/>
    <w:rsid w:val="007605A8"/>
    <w:rsid w:val="00787CA5"/>
    <w:rsid w:val="007A49EC"/>
    <w:rsid w:val="007B4C6C"/>
    <w:rsid w:val="007D24CE"/>
    <w:rsid w:val="00801273"/>
    <w:rsid w:val="008244CF"/>
    <w:rsid w:val="008A2117"/>
    <w:rsid w:val="008D05CB"/>
    <w:rsid w:val="008D1CAA"/>
    <w:rsid w:val="00906169"/>
    <w:rsid w:val="00965DE8"/>
    <w:rsid w:val="009A5E01"/>
    <w:rsid w:val="009A720D"/>
    <w:rsid w:val="009E6F23"/>
    <w:rsid w:val="00A61252"/>
    <w:rsid w:val="00AA5FBD"/>
    <w:rsid w:val="00B60578"/>
    <w:rsid w:val="00B61CEB"/>
    <w:rsid w:val="00B73759"/>
    <w:rsid w:val="00B931A8"/>
    <w:rsid w:val="00BF08B5"/>
    <w:rsid w:val="00C008B0"/>
    <w:rsid w:val="00C268FF"/>
    <w:rsid w:val="00C642AA"/>
    <w:rsid w:val="00C73F15"/>
    <w:rsid w:val="00CA74CC"/>
    <w:rsid w:val="00CC1381"/>
    <w:rsid w:val="00D25D6F"/>
    <w:rsid w:val="00D437B7"/>
    <w:rsid w:val="00D62434"/>
    <w:rsid w:val="00DA40AD"/>
    <w:rsid w:val="00DB128C"/>
    <w:rsid w:val="00DB630F"/>
    <w:rsid w:val="00DD0066"/>
    <w:rsid w:val="00DE3766"/>
    <w:rsid w:val="00E03564"/>
    <w:rsid w:val="00E415BB"/>
    <w:rsid w:val="00E555ED"/>
    <w:rsid w:val="00E84CD4"/>
    <w:rsid w:val="00EA7FB8"/>
    <w:rsid w:val="00ED3DE0"/>
    <w:rsid w:val="00EF05D7"/>
    <w:rsid w:val="00F4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ABF08A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ＭＳ 明朝" w:hAnsi="Cambri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5264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Ombrageclair">
    <w:name w:val="Light Shading"/>
    <w:basedOn w:val="TableauNormal"/>
    <w:uiPriority w:val="60"/>
    <w:rsid w:val="005264F3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stemoyenne2">
    <w:name w:val="Medium List 2"/>
    <w:basedOn w:val="TableauNormal"/>
    <w:uiPriority w:val="66"/>
    <w:rsid w:val="005264F3"/>
    <w:rPr>
      <w:rFonts w:ascii="Calibri" w:eastAsia="ＭＳ ゴシック" w:hAnsi="Calibri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couleur-Accent2">
    <w:name w:val="Colorful Shading Accent 2"/>
    <w:basedOn w:val="TableauNormal"/>
    <w:uiPriority w:val="71"/>
    <w:rsid w:val="005264F3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couleur">
    <w:name w:val="Colorful List"/>
    <w:basedOn w:val="TableauNormal"/>
    <w:uiPriority w:val="72"/>
    <w:rsid w:val="005264F3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Grillecouleur">
    <w:name w:val="Colorful Grid"/>
    <w:basedOn w:val="TableauNormal"/>
    <w:uiPriority w:val="73"/>
    <w:rsid w:val="005264F3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B931A8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B931A8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ＭＳ 明朝" w:hAnsi="Cambri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5264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Ombrageclair">
    <w:name w:val="Light Shading"/>
    <w:basedOn w:val="TableauNormal"/>
    <w:uiPriority w:val="60"/>
    <w:rsid w:val="005264F3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stemoyenne2">
    <w:name w:val="Medium List 2"/>
    <w:basedOn w:val="TableauNormal"/>
    <w:uiPriority w:val="66"/>
    <w:rsid w:val="005264F3"/>
    <w:rPr>
      <w:rFonts w:ascii="Calibri" w:eastAsia="ＭＳ ゴシック" w:hAnsi="Calibri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couleur-Accent2">
    <w:name w:val="Colorful Shading Accent 2"/>
    <w:basedOn w:val="TableauNormal"/>
    <w:uiPriority w:val="71"/>
    <w:rsid w:val="005264F3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couleur">
    <w:name w:val="Colorful List"/>
    <w:basedOn w:val="TableauNormal"/>
    <w:uiPriority w:val="72"/>
    <w:rsid w:val="005264F3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Grillecouleur">
    <w:name w:val="Colorful Grid"/>
    <w:basedOn w:val="TableauNormal"/>
    <w:uiPriority w:val="73"/>
    <w:rsid w:val="005264F3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B931A8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B931A8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7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6AC2A50-E3F5-EE41-B5F1-362D32725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1619</Characters>
  <Application>Microsoft Macintosh Word</Application>
  <DocSecurity>0</DocSecurity>
  <Lines>13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Table S1. Strains and plasmids</vt:lpstr>
      <vt:lpstr>Table S2. Primers used in this study</vt:lpstr>
    </vt:vector>
  </TitlesOfParts>
  <Company>Institut Pasteur</Company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PERICHON</dc:creator>
  <cp:keywords/>
  <dc:description/>
  <cp:lastModifiedBy>admsig</cp:lastModifiedBy>
  <cp:revision>2</cp:revision>
  <dcterms:created xsi:type="dcterms:W3CDTF">2017-01-03T18:31:00Z</dcterms:created>
  <dcterms:modified xsi:type="dcterms:W3CDTF">2017-01-03T18:31:00Z</dcterms:modified>
</cp:coreProperties>
</file>