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68"/>
        <w:tblW w:w="8359" w:type="dxa"/>
        <w:tblLook w:val="0600" w:firstRow="0" w:lastRow="0" w:firstColumn="0" w:lastColumn="0" w:noHBand="1" w:noVBand="1"/>
      </w:tblPr>
      <w:tblGrid>
        <w:gridCol w:w="1381"/>
        <w:gridCol w:w="1163"/>
        <w:gridCol w:w="1163"/>
        <w:gridCol w:w="1163"/>
        <w:gridCol w:w="1163"/>
        <w:gridCol w:w="1163"/>
        <w:gridCol w:w="1163"/>
      </w:tblGrid>
      <w:tr w:rsidR="00421952" w:rsidRPr="00C25372" w:rsidTr="00421952">
        <w:trPr>
          <w:trHeight w:val="20"/>
        </w:trPr>
        <w:tc>
          <w:tcPr>
            <w:tcW w:w="8359" w:type="dxa"/>
            <w:gridSpan w:val="7"/>
            <w:vAlign w:val="center"/>
          </w:tcPr>
          <w:p w:rsidR="00421952" w:rsidRDefault="00421952" w:rsidP="00421952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4"/>
                <w:lang w:val="en-US"/>
              </w:rPr>
              <w:t>S1 Table. Patient RhD and ABO RhD blood type of transfused blood products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  <w:p w:rsidR="00421952" w:rsidRPr="00AF7A87" w:rsidRDefault="00421952" w:rsidP="00421952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1952" w:rsidRPr="00AF7A87" w:rsidRDefault="00421952" w:rsidP="004219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Transfused Products (n)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Tot pat </w:t>
            </w:r>
            <w:r w:rsidRPr="00012621">
              <w:rPr>
                <w:rFonts w:ascii="Times New Roman" w:hAnsi="Times New Roman"/>
                <w:sz w:val="20"/>
                <w:szCs w:val="20"/>
                <w:lang w:val="en-US"/>
              </w:rPr>
              <w:t>N=272 (100%)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D+ pat </w:t>
            </w:r>
            <w:r w:rsidRPr="00012621">
              <w:rPr>
                <w:rFonts w:ascii="Times New Roman" w:hAnsi="Times New Roman"/>
                <w:sz w:val="20"/>
                <w:szCs w:val="20"/>
                <w:lang w:val="en-US"/>
              </w:rPr>
              <w:t>N=233 (86%)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D- pat</w:t>
            </w:r>
          </w:p>
          <w:p w:rsidR="00421952" w:rsidRPr="00012621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621">
              <w:rPr>
                <w:rFonts w:ascii="Times New Roman" w:hAnsi="Times New Roman"/>
                <w:sz w:val="20"/>
                <w:szCs w:val="20"/>
                <w:lang w:val="en-US"/>
              </w:rPr>
              <w:t>N=21</w:t>
            </w:r>
          </w:p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12621">
              <w:rPr>
                <w:rFonts w:ascii="Times New Roman" w:hAnsi="Times New Roman"/>
                <w:sz w:val="20"/>
                <w:szCs w:val="20"/>
                <w:lang w:val="en-US"/>
              </w:rPr>
              <w:t>(7.7%)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D? pat </w:t>
            </w:r>
            <w:r w:rsidRPr="00012621">
              <w:rPr>
                <w:rFonts w:ascii="Times New Roman" w:hAnsi="Times New Roman"/>
                <w:sz w:val="20"/>
                <w:szCs w:val="20"/>
                <w:lang w:val="en-US"/>
              </w:rPr>
              <w:t>N=18 (6.6%)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 prod.</w:t>
            </w:r>
          </w:p>
          <w:p w:rsidR="00421952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621">
              <w:rPr>
                <w:rFonts w:ascii="Times New Roman" w:hAnsi="Times New Roman"/>
                <w:sz w:val="20"/>
                <w:szCs w:val="20"/>
                <w:lang w:val="en-US"/>
              </w:rPr>
              <w:t>N=3060</w:t>
            </w:r>
          </w:p>
          <w:p w:rsidR="00421952" w:rsidRPr="00012621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(100%)</w:t>
            </w: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tcBorders>
              <w:top w:val="single" w:sz="4" w:space="0" w:color="auto"/>
            </w:tcBorders>
            <w:vAlign w:val="center"/>
            <w:hideMark/>
          </w:tcPr>
          <w:p w:rsidR="00421952" w:rsidRPr="00AF7A87" w:rsidRDefault="00421952" w:rsidP="00421952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RBC O+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before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908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  <w:hideMark/>
          </w:tcPr>
          <w:p w:rsidR="00421952" w:rsidRPr="00AF7A87" w:rsidRDefault="00421952" w:rsidP="00421952">
            <w:pPr>
              <w:spacing w:before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889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before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7A8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(</w:t>
            </w: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r w:rsidRPr="00AF7A8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  <w:hideMark/>
          </w:tcPr>
          <w:p w:rsidR="00421952" w:rsidRPr="00AF7A87" w:rsidRDefault="00421952" w:rsidP="00421952">
            <w:pPr>
              <w:spacing w:before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AF7A8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(</w:t>
            </w: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**</w:t>
            </w:r>
            <w:r w:rsidRPr="00AF7A8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  <w:hideMark/>
          </w:tcPr>
          <w:p w:rsidR="00421952" w:rsidRPr="00AF7A87" w:rsidRDefault="00421952" w:rsidP="00421952">
            <w:pPr>
              <w:spacing w:before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30%</w:t>
            </w: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DTC O+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6%</w:t>
            </w: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RBC O-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843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679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28%</w:t>
            </w: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DTC O-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5%</w:t>
            </w: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DFP AB+/-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989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895</w:t>
            </w:r>
          </w:p>
        </w:tc>
        <w:tc>
          <w:tcPr>
            <w:tcW w:w="1163" w:type="dxa"/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63" w:type="dxa"/>
            <w:vAlign w:val="center"/>
            <w:hideMark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32%</w:t>
            </w:r>
          </w:p>
        </w:tc>
      </w:tr>
      <w:tr w:rsidR="00421952" w:rsidRPr="00C25372" w:rsidTr="00421952">
        <w:trPr>
          <w:gridAfter w:val="1"/>
          <w:wAfter w:w="1163" w:type="dxa"/>
          <w:trHeight w:val="20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Sum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3060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2749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21952" w:rsidRPr="00AF7A87" w:rsidRDefault="00421952" w:rsidP="0042195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</w:tr>
    </w:tbl>
    <w:p w:rsidR="00A34F52" w:rsidRPr="00AF7A87" w:rsidRDefault="00A34F52" w:rsidP="00670DF2">
      <w:pPr>
        <w:rPr>
          <w:sz w:val="24"/>
          <w:lang w:val="en-US"/>
        </w:rPr>
      </w:pPr>
      <w:bookmarkStart w:id="0" w:name="_GoBack"/>
      <w:bookmarkEnd w:id="0"/>
    </w:p>
    <w:sectPr w:rsidR="00A34F52" w:rsidRPr="00AF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586"/>
    <w:multiLevelType w:val="hybridMultilevel"/>
    <w:tmpl w:val="BB32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114"/>
    <w:multiLevelType w:val="hybridMultilevel"/>
    <w:tmpl w:val="28606440"/>
    <w:lvl w:ilvl="0" w:tplc="D29AE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7B9"/>
    <w:multiLevelType w:val="multilevel"/>
    <w:tmpl w:val="9F7E3890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" w15:restartNumberingAfterBreak="0">
    <w:nsid w:val="2842375A"/>
    <w:multiLevelType w:val="hybridMultilevel"/>
    <w:tmpl w:val="533A41A4"/>
    <w:lvl w:ilvl="0" w:tplc="5F281B4A">
      <w:start w:val="1"/>
      <w:numFmt w:val="bullet"/>
      <w:pStyle w:val="Bulletswith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3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5725"/>
    <w:multiLevelType w:val="hybridMultilevel"/>
    <w:tmpl w:val="56D0008E"/>
    <w:lvl w:ilvl="0" w:tplc="865E65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1696"/>
    <w:multiLevelType w:val="hybridMultilevel"/>
    <w:tmpl w:val="6450CBC4"/>
    <w:lvl w:ilvl="0" w:tplc="AA2A8616">
      <w:start w:val="1"/>
      <w:numFmt w:val="decimal"/>
      <w:pStyle w:val="Enumerationwithtext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5B5B"/>
    <w:multiLevelType w:val="hybridMultilevel"/>
    <w:tmpl w:val="64080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5363"/>
    <w:multiLevelType w:val="hybridMultilevel"/>
    <w:tmpl w:val="A844C120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52"/>
    <w:rsid w:val="00012621"/>
    <w:rsid w:val="001A325E"/>
    <w:rsid w:val="002D131C"/>
    <w:rsid w:val="00345FBD"/>
    <w:rsid w:val="00410552"/>
    <w:rsid w:val="00421952"/>
    <w:rsid w:val="00604219"/>
    <w:rsid w:val="006077F6"/>
    <w:rsid w:val="00670DF2"/>
    <w:rsid w:val="006719A2"/>
    <w:rsid w:val="00A34F52"/>
    <w:rsid w:val="00A776D0"/>
    <w:rsid w:val="00AE0E7C"/>
    <w:rsid w:val="00AF7A87"/>
    <w:rsid w:val="00C25372"/>
    <w:rsid w:val="00E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05B8"/>
  <w15:chartTrackingRefBased/>
  <w15:docId w15:val="{C65515AB-DDF9-4164-ACC0-CD9285A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34F52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Kop1">
    <w:name w:val="heading 1"/>
    <w:basedOn w:val="Standaard"/>
    <w:next w:val="Standaard"/>
    <w:link w:val="Kop1Char"/>
    <w:qFormat/>
    <w:rsid w:val="00A34F52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34F52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A34F52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4F52"/>
    <w:rPr>
      <w:rFonts w:ascii="Verdana" w:eastAsia="Times New Roman" w:hAnsi="Verdana" w:cs="Arial"/>
      <w:bCs/>
      <w:kern w:val="32"/>
      <w:sz w:val="18"/>
      <w:szCs w:val="32"/>
      <w:lang w:val="en-GB" w:eastAsia="bg-BG"/>
    </w:rPr>
  </w:style>
  <w:style w:type="character" w:customStyle="1" w:styleId="Kop2Char">
    <w:name w:val="Kop 2 Char"/>
    <w:basedOn w:val="Standaardalinea-lettertype"/>
    <w:link w:val="Kop2"/>
    <w:rsid w:val="00A34F52"/>
    <w:rPr>
      <w:rFonts w:ascii="Verdana" w:eastAsia="Times New Roman" w:hAnsi="Verdana" w:cs="Arial"/>
      <w:bCs/>
      <w:iCs/>
      <w:sz w:val="18"/>
      <w:szCs w:val="28"/>
      <w:lang w:val="en-GB" w:eastAsia="bg-BG"/>
    </w:rPr>
  </w:style>
  <w:style w:type="character" w:customStyle="1" w:styleId="Kop3Char">
    <w:name w:val="Kop 3 Char"/>
    <w:basedOn w:val="Standaardalinea-lettertype"/>
    <w:link w:val="Kop3"/>
    <w:rsid w:val="00A34F52"/>
    <w:rPr>
      <w:rFonts w:ascii="Verdana" w:eastAsia="Times New Roman" w:hAnsi="Verdana" w:cs="Arial"/>
      <w:bCs/>
      <w:sz w:val="18"/>
      <w:szCs w:val="26"/>
      <w:lang w:val="en-GB" w:eastAsia="bg-BG"/>
    </w:rPr>
  </w:style>
  <w:style w:type="paragraph" w:styleId="Koptekst">
    <w:name w:val="header"/>
    <w:basedOn w:val="Standaard"/>
    <w:link w:val="KoptekstChar"/>
    <w:rsid w:val="00A34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34F52"/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Voettekst">
    <w:name w:val="footer"/>
    <w:basedOn w:val="Standaard"/>
    <w:link w:val="VoettekstChar"/>
    <w:rsid w:val="00A34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4F52"/>
    <w:rPr>
      <w:rFonts w:ascii="Verdana" w:eastAsia="Times New Roman" w:hAnsi="Verdana" w:cs="Times New Roman"/>
      <w:sz w:val="18"/>
      <w:szCs w:val="24"/>
      <w:lang w:val="en-GB" w:eastAsia="bg-BG"/>
    </w:rPr>
  </w:style>
  <w:style w:type="table" w:styleId="Tabelraster">
    <w:name w:val="Table Grid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A34F52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A34F52"/>
    <w:pPr>
      <w:numPr>
        <w:numId w:val="2"/>
      </w:numPr>
    </w:pPr>
  </w:style>
  <w:style w:type="paragraph" w:customStyle="1" w:styleId="Bulletswithtext">
    <w:name w:val="Bullets with text"/>
    <w:basedOn w:val="Standaard"/>
    <w:rsid w:val="00A34F52"/>
    <w:pPr>
      <w:numPr>
        <w:numId w:val="4"/>
      </w:numPr>
    </w:pPr>
    <w:rPr>
      <w:lang w:val="en-US"/>
    </w:rPr>
  </w:style>
  <w:style w:type="character" w:styleId="Voetnootmarkering">
    <w:name w:val="footnote reference"/>
    <w:basedOn w:val="Standaardalinea-lettertype"/>
    <w:semiHidden/>
    <w:rsid w:val="00A34F52"/>
    <w:rPr>
      <w:rFonts w:ascii="Verdana" w:hAnsi="Verdana"/>
      <w:dstrike w:val="0"/>
      <w:sz w:val="13"/>
      <w:vertAlign w:val="baseline"/>
    </w:rPr>
  </w:style>
  <w:style w:type="paragraph" w:styleId="Voetnoottekst">
    <w:name w:val="footnote text"/>
    <w:basedOn w:val="Standaard"/>
    <w:link w:val="VoetnoottekstChar"/>
    <w:semiHidden/>
    <w:rsid w:val="00A34F52"/>
    <w:pPr>
      <w:framePr w:wrap="notBeside" w:vAnchor="text" w:hAnchor="text" w:y="1"/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34F52"/>
    <w:rPr>
      <w:rFonts w:ascii="Verdana" w:eastAsia="Times New Roman" w:hAnsi="Verdana" w:cs="Times New Roman"/>
      <w:sz w:val="13"/>
      <w:szCs w:val="20"/>
      <w:lang w:val="en-GB" w:eastAsia="bg-BG"/>
    </w:rPr>
  </w:style>
  <w:style w:type="table" w:styleId="Elegantetabel">
    <w:name w:val="Table Elegant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34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F52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EndNoteBibliographyTitle">
    <w:name w:val="EndNote Bibliography Title"/>
    <w:basedOn w:val="Standaard"/>
    <w:link w:val="EndNoteBibliographyTitleChar"/>
    <w:rsid w:val="00A34F52"/>
    <w:pPr>
      <w:jc w:val="center"/>
    </w:pPr>
    <w:rPr>
      <w:noProof/>
      <w:lang w:val="bg-BG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A34F52"/>
    <w:rPr>
      <w:rFonts w:ascii="Verdana" w:eastAsia="Times New Roman" w:hAnsi="Verdana" w:cs="Times New Roman"/>
      <w:noProof/>
      <w:sz w:val="18"/>
      <w:szCs w:val="24"/>
      <w:lang w:val="bg-BG" w:eastAsia="bg-BG"/>
    </w:rPr>
  </w:style>
  <w:style w:type="paragraph" w:customStyle="1" w:styleId="EndNoteBibliography">
    <w:name w:val="EndNote Bibliography"/>
    <w:basedOn w:val="Standaard"/>
    <w:link w:val="EndNoteBibliographyChar"/>
    <w:rsid w:val="00A34F52"/>
    <w:rPr>
      <w:noProof/>
      <w:lang w:val="bg-BG"/>
    </w:rPr>
  </w:style>
  <w:style w:type="character" w:customStyle="1" w:styleId="EndNoteBibliographyChar">
    <w:name w:val="EndNote Bibliography Char"/>
    <w:basedOn w:val="Standaardalinea-lettertype"/>
    <w:link w:val="EndNoteBibliography"/>
    <w:rsid w:val="00A34F52"/>
    <w:rPr>
      <w:rFonts w:ascii="Verdana" w:eastAsia="Times New Roman" w:hAnsi="Verdana" w:cs="Times New Roman"/>
      <w:noProof/>
      <w:sz w:val="18"/>
      <w:szCs w:val="24"/>
      <w:lang w:val="bg-BG" w:eastAsia="bg-BG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4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F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4F52"/>
    <w:rPr>
      <w:rFonts w:ascii="Verdana" w:eastAsia="Times New Roman" w:hAnsi="Verdana" w:cs="Times New Roman"/>
      <w:sz w:val="20"/>
      <w:szCs w:val="20"/>
      <w:lang w:val="en-GB" w:eastAsia="bg-B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F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F52"/>
    <w:rPr>
      <w:rFonts w:ascii="Verdana" w:eastAsia="Times New Roman" w:hAnsi="Verdana" w:cs="Times New Roman"/>
      <w:b/>
      <w:bCs/>
      <w:sz w:val="20"/>
      <w:szCs w:val="20"/>
      <w:lang w:val="en-GB" w:eastAsia="bg-BG"/>
    </w:rPr>
  </w:style>
  <w:style w:type="table" w:customStyle="1" w:styleId="Tabelrasterlicht1">
    <w:name w:val="Tabelraster licht1"/>
    <w:basedOn w:val="Standaardtabel"/>
    <w:uiPriority w:val="40"/>
    <w:rsid w:val="00A3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A34F52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Lijstalinea">
    <w:name w:val="List Paragraph"/>
    <w:basedOn w:val="Standaard"/>
    <w:uiPriority w:val="34"/>
    <w:qFormat/>
    <w:rsid w:val="00A34F5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34F5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A34F52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34F52"/>
    <w:rPr>
      <w:color w:val="808080"/>
    </w:rPr>
  </w:style>
  <w:style w:type="character" w:styleId="Nadruk">
    <w:name w:val="Emphasis"/>
    <w:basedOn w:val="Standaardalinea-lettertype"/>
    <w:qFormat/>
    <w:rsid w:val="00A34F52"/>
    <w:rPr>
      <w:i/>
      <w:iCs/>
    </w:rPr>
  </w:style>
  <w:style w:type="paragraph" w:styleId="Eindnoottekst">
    <w:name w:val="endnote text"/>
    <w:basedOn w:val="Standaard"/>
    <w:link w:val="EindnoottekstChar"/>
    <w:semiHidden/>
    <w:unhideWhenUsed/>
    <w:rsid w:val="00A34F52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34F52"/>
    <w:rPr>
      <w:rFonts w:ascii="Verdana" w:eastAsia="Times New Roman" w:hAnsi="Verdana" w:cs="Times New Roman"/>
      <w:sz w:val="20"/>
      <w:szCs w:val="20"/>
      <w:lang w:val="en-GB" w:eastAsia="bg-BG"/>
    </w:rPr>
  </w:style>
  <w:style w:type="character" w:styleId="Eindnootmarkering">
    <w:name w:val="endnote reference"/>
    <w:basedOn w:val="Standaardalinea-lettertype"/>
    <w:semiHidden/>
    <w:unhideWhenUsed/>
    <w:rsid w:val="00A3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Dongen</dc:creator>
  <cp:keywords/>
  <dc:description/>
  <cp:lastModifiedBy>Thijs van Dongen</cp:lastModifiedBy>
  <cp:revision>3</cp:revision>
  <dcterms:created xsi:type="dcterms:W3CDTF">2016-12-02T17:17:00Z</dcterms:created>
  <dcterms:modified xsi:type="dcterms:W3CDTF">2016-12-02T17:18:00Z</dcterms:modified>
</cp:coreProperties>
</file>