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6F" w:rsidRPr="00F1434B" w:rsidRDefault="0059306F" w:rsidP="0059306F">
      <w:pPr>
        <w:widowControl/>
        <w:spacing w:before="100" w:beforeAutospacing="1" w:after="100" w:afterAutospacing="1" w:line="480" w:lineRule="auto"/>
        <w:jc w:val="left"/>
        <w:rPr>
          <w:b/>
          <w:color w:val="000000"/>
          <w:sz w:val="24"/>
        </w:rPr>
      </w:pPr>
      <w:r w:rsidRPr="00F1434B">
        <w:rPr>
          <w:b/>
          <w:color w:val="000000"/>
          <w:sz w:val="24"/>
        </w:rPr>
        <w:t>Highlights</w:t>
      </w:r>
    </w:p>
    <w:p w:rsidR="0059306F" w:rsidRPr="001758D5" w:rsidRDefault="001758D5" w:rsidP="0059306F">
      <w:pPr>
        <w:widowControl/>
        <w:numPr>
          <w:ilvl w:val="0"/>
          <w:numId w:val="1"/>
        </w:numPr>
        <w:spacing w:before="100" w:beforeAutospacing="1" w:after="100" w:afterAutospacing="1" w:line="480" w:lineRule="auto"/>
        <w:jc w:val="left"/>
        <w:rPr>
          <w:color w:val="000000"/>
          <w:sz w:val="24"/>
        </w:rPr>
      </w:pPr>
      <w:r w:rsidRPr="001758D5">
        <w:rPr>
          <w:color w:val="000000"/>
          <w:sz w:val="24"/>
        </w:rPr>
        <w:t>We assess the influence of</w:t>
      </w:r>
      <w:r w:rsidR="0052482C" w:rsidRPr="001758D5">
        <w:rPr>
          <w:rFonts w:hint="eastAsia"/>
          <w:color w:val="000000"/>
          <w:sz w:val="24"/>
        </w:rPr>
        <w:t xml:space="preserve"> </w:t>
      </w:r>
      <w:r w:rsidR="0052482C" w:rsidRPr="001758D5">
        <w:rPr>
          <w:color w:val="000000"/>
          <w:sz w:val="24"/>
        </w:rPr>
        <w:t>agricultural</w:t>
      </w:r>
      <w:r w:rsidR="0052482C" w:rsidRPr="001758D5">
        <w:rPr>
          <w:rFonts w:hint="eastAsia"/>
          <w:color w:val="000000"/>
          <w:sz w:val="24"/>
        </w:rPr>
        <w:t xml:space="preserve"> </w:t>
      </w:r>
      <w:r w:rsidR="0052482C" w:rsidRPr="001758D5">
        <w:rPr>
          <w:color w:val="000000"/>
          <w:sz w:val="24"/>
        </w:rPr>
        <w:t>management</w:t>
      </w:r>
      <w:r w:rsidRPr="001758D5">
        <w:rPr>
          <w:rFonts w:hint="eastAsia"/>
          <w:color w:val="000000"/>
          <w:sz w:val="24"/>
        </w:rPr>
        <w:t xml:space="preserve"> change</w:t>
      </w:r>
      <w:r w:rsidR="0059306F" w:rsidRPr="001758D5">
        <w:rPr>
          <w:color w:val="000000"/>
          <w:sz w:val="24"/>
        </w:rPr>
        <w:t xml:space="preserve"> on </w:t>
      </w:r>
      <w:r w:rsidR="0052482C" w:rsidRPr="001758D5">
        <w:rPr>
          <w:rFonts w:hint="eastAsia"/>
          <w:color w:val="000000"/>
          <w:sz w:val="24"/>
        </w:rPr>
        <w:t xml:space="preserve">carbon sequestration. </w:t>
      </w:r>
    </w:p>
    <w:p w:rsidR="00F44168" w:rsidRPr="001758D5" w:rsidRDefault="00F44168" w:rsidP="0059306F">
      <w:pPr>
        <w:widowControl/>
        <w:numPr>
          <w:ilvl w:val="0"/>
          <w:numId w:val="1"/>
        </w:numPr>
        <w:spacing w:before="100" w:beforeAutospacing="1" w:after="100" w:afterAutospacing="1" w:line="480" w:lineRule="auto"/>
        <w:jc w:val="left"/>
        <w:rPr>
          <w:rFonts w:hint="eastAsia"/>
          <w:color w:val="000000"/>
          <w:sz w:val="24"/>
        </w:rPr>
      </w:pPr>
      <w:r w:rsidRPr="001758D5">
        <w:rPr>
          <w:color w:val="000000"/>
          <w:sz w:val="24"/>
        </w:rPr>
        <w:t>A</w:t>
      </w:r>
      <w:r w:rsidRPr="001758D5">
        <w:rPr>
          <w:rFonts w:hint="eastAsia"/>
          <w:color w:val="000000"/>
          <w:sz w:val="24"/>
        </w:rPr>
        <w:t xml:space="preserve"> field experiment of carbon cycle in a cotton field was conducted over two years. </w:t>
      </w:r>
    </w:p>
    <w:p w:rsidR="001758D5" w:rsidRPr="001758D5" w:rsidRDefault="001758D5" w:rsidP="0059306F">
      <w:pPr>
        <w:widowControl/>
        <w:numPr>
          <w:ilvl w:val="0"/>
          <w:numId w:val="1"/>
        </w:numPr>
        <w:spacing w:before="100" w:beforeAutospacing="1" w:after="100" w:afterAutospacing="1" w:line="480" w:lineRule="auto"/>
        <w:jc w:val="left"/>
        <w:rPr>
          <w:rFonts w:hint="eastAsia"/>
          <w:color w:val="000000"/>
          <w:sz w:val="24"/>
        </w:rPr>
      </w:pPr>
      <w:r w:rsidRPr="001758D5">
        <w:rPr>
          <w:color w:val="000000"/>
          <w:sz w:val="24"/>
        </w:rPr>
        <w:t>W</w:t>
      </w:r>
      <w:r w:rsidRPr="001758D5">
        <w:rPr>
          <w:rFonts w:hint="eastAsia"/>
          <w:color w:val="000000"/>
          <w:sz w:val="24"/>
        </w:rPr>
        <w:t xml:space="preserve">e </w:t>
      </w:r>
      <w:r w:rsidRPr="001758D5">
        <w:rPr>
          <w:color w:val="000000"/>
          <w:sz w:val="24"/>
        </w:rPr>
        <w:t>measured</w:t>
      </w:r>
      <w:r w:rsidRPr="001758D5">
        <w:rPr>
          <w:rFonts w:hint="eastAsia"/>
          <w:color w:val="000000"/>
          <w:sz w:val="24"/>
        </w:rPr>
        <w:t xml:space="preserve"> the annual carbon balance in different </w:t>
      </w:r>
      <w:r w:rsidRPr="008C21C2">
        <w:rPr>
          <w:color w:val="000000"/>
          <w:sz w:val="24"/>
        </w:rPr>
        <w:t>management strategies</w:t>
      </w:r>
    </w:p>
    <w:p w:rsidR="001758D5" w:rsidRPr="00763556" w:rsidRDefault="00763556" w:rsidP="0059306F">
      <w:pPr>
        <w:widowControl/>
        <w:numPr>
          <w:ilvl w:val="0"/>
          <w:numId w:val="1"/>
        </w:numPr>
        <w:spacing w:before="100" w:beforeAutospacing="1" w:after="100" w:afterAutospacing="1" w:line="480" w:lineRule="auto"/>
        <w:jc w:val="left"/>
        <w:rPr>
          <w:rFonts w:hint="eastAsia"/>
          <w:color w:val="000000"/>
          <w:sz w:val="24"/>
        </w:rPr>
      </w:pPr>
      <w:r w:rsidRPr="00763556">
        <w:rPr>
          <w:color w:val="000000"/>
          <w:sz w:val="24"/>
        </w:rPr>
        <w:t>Mulching</w:t>
      </w:r>
      <w:r w:rsidR="001758D5" w:rsidRPr="00763556"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cultivation</w:t>
      </w:r>
      <w:r w:rsidR="001758D5" w:rsidRPr="00763556">
        <w:rPr>
          <w:rFonts w:hint="eastAsia"/>
          <w:color w:val="000000"/>
          <w:sz w:val="24"/>
        </w:rPr>
        <w:t xml:space="preserve"> is an effective way to increase carbon sequestration in arid areas. </w:t>
      </w:r>
    </w:p>
    <w:p w:rsidR="00336787" w:rsidRPr="0059306F" w:rsidRDefault="00336787"/>
    <w:sectPr w:rsidR="00336787" w:rsidRPr="0059306F" w:rsidSect="00336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5E" w:rsidRDefault="00836E5E" w:rsidP="0059306F">
      <w:r>
        <w:separator/>
      </w:r>
    </w:p>
  </w:endnote>
  <w:endnote w:type="continuationSeparator" w:id="0">
    <w:p w:rsidR="00836E5E" w:rsidRDefault="00836E5E" w:rsidP="0059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5E" w:rsidRDefault="00836E5E" w:rsidP="0059306F">
      <w:r>
        <w:separator/>
      </w:r>
    </w:p>
  </w:footnote>
  <w:footnote w:type="continuationSeparator" w:id="0">
    <w:p w:rsidR="00836E5E" w:rsidRDefault="00836E5E" w:rsidP="00593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A54"/>
    <w:multiLevelType w:val="multilevel"/>
    <w:tmpl w:val="70B8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06F"/>
    <w:rsid w:val="001758D5"/>
    <w:rsid w:val="00336787"/>
    <w:rsid w:val="00355418"/>
    <w:rsid w:val="00474FCE"/>
    <w:rsid w:val="0052482C"/>
    <w:rsid w:val="0059306F"/>
    <w:rsid w:val="00763556"/>
    <w:rsid w:val="00836E5E"/>
    <w:rsid w:val="00CA146F"/>
    <w:rsid w:val="00F1434B"/>
    <w:rsid w:val="00F4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1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6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0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306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30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李志国</dc:creator>
  <cp:keywords/>
  <dc:description/>
  <cp:lastModifiedBy>李志国</cp:lastModifiedBy>
  <cp:revision>4</cp:revision>
  <dcterms:created xsi:type="dcterms:W3CDTF">2012-05-03T02:14:00Z</dcterms:created>
  <dcterms:modified xsi:type="dcterms:W3CDTF">2012-05-03T03:00:00Z</dcterms:modified>
</cp:coreProperties>
</file>