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0594" w14:textId="77777777" w:rsidR="007E3988" w:rsidRPr="005918E0" w:rsidRDefault="007E3988" w:rsidP="007E3988">
      <w:pPr>
        <w:spacing w:line="480" w:lineRule="auto"/>
        <w:rPr>
          <w:b/>
          <w:lang w:val="en-US"/>
        </w:rPr>
      </w:pPr>
      <w:r w:rsidRPr="005918E0">
        <w:rPr>
          <w:b/>
          <w:lang w:val="en-US"/>
        </w:rPr>
        <w:t>Table S1. Correlations between questionnaire responses</w:t>
      </w:r>
      <w:r>
        <w:rPr>
          <w:b/>
          <w:lang w:val="en-US"/>
        </w:rPr>
        <w:t>.</w:t>
      </w:r>
    </w:p>
    <w:tbl>
      <w:tblPr>
        <w:tblW w:w="8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19"/>
        <w:gridCol w:w="1134"/>
        <w:gridCol w:w="993"/>
        <w:gridCol w:w="1418"/>
        <w:gridCol w:w="874"/>
        <w:gridCol w:w="1535"/>
      </w:tblGrid>
      <w:tr w:rsidR="007E3988" w:rsidRPr="00DF68A0" w14:paraId="092CE859" w14:textId="77777777" w:rsidTr="007E398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C5E0" w14:textId="77777777" w:rsidR="007E3988" w:rsidRPr="00664D8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E450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Fun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A4E8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Difficulty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3BF0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Effort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2FFF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Cooperation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F9E5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Control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78C5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Satisfaction</w:t>
            </w:r>
          </w:p>
        </w:tc>
      </w:tr>
      <w:tr w:rsidR="007E3988" w:rsidRPr="00DF68A0" w14:paraId="1E49AF78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C73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Fun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7182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7E0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.083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096F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.117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D818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.403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D25B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-.216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CB64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.239</w:t>
            </w:r>
          </w:p>
        </w:tc>
      </w:tr>
      <w:tr w:rsidR="007E3988" w:rsidRPr="00DF68A0" w14:paraId="087FEF95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6E7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Difficulty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9A42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B49C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AE52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5DFA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-.163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FFA8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-.296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C6F1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-.231</w:t>
            </w:r>
          </w:p>
        </w:tc>
      </w:tr>
      <w:tr w:rsidR="007E3988" w:rsidRPr="00DF68A0" w14:paraId="4839E98F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ED7D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Effort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9D65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FDC05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8BB9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253A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06EC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-.326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7875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.044</w:t>
            </w:r>
          </w:p>
        </w:tc>
      </w:tr>
      <w:tr w:rsidR="007E3988" w:rsidRPr="00DF68A0" w14:paraId="6D70A5F5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F09B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Cooperation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C75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B1FA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85C2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3752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.270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2871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-.133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6738" w14:textId="77777777" w:rsidR="007E3988" w:rsidRPr="00664D8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.421</w:t>
            </w:r>
          </w:p>
        </w:tc>
      </w:tr>
      <w:tr w:rsidR="007E3988" w:rsidRPr="00DF68A0" w14:paraId="3675F9D5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74F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Control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E4C8E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BA8AC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29418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F82CBE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94E91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-.856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7C679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-.211</w:t>
            </w:r>
          </w:p>
        </w:tc>
      </w:tr>
      <w:tr w:rsidR="007E3988" w:rsidRPr="00DF68A0" w14:paraId="050B0676" w14:textId="77777777" w:rsidTr="007E3988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2D1A" w14:textId="77777777" w:rsidR="007E3988" w:rsidRPr="00DF68A0" w:rsidRDefault="007E3988" w:rsidP="005918E0">
            <w:pPr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Satisfaction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3EA6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37FB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D4B36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B24D8" w14:textId="77777777" w:rsidR="007E3988" w:rsidRPr="00DF68A0" w:rsidRDefault="007E3988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13E39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CDCB0" w14:textId="77777777" w:rsidR="007E3988" w:rsidRPr="00E56B02" w:rsidRDefault="007E3988" w:rsidP="005918E0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E56B02">
              <w:rPr>
                <w:rFonts w:eastAsia="Times New Roman"/>
                <w:bCs/>
                <w:color w:val="000000"/>
                <w:lang w:val="en-US"/>
              </w:rPr>
              <w:t>.398</w:t>
            </w:r>
          </w:p>
        </w:tc>
      </w:tr>
    </w:tbl>
    <w:p w14:paraId="13038B07" w14:textId="77777777" w:rsidR="007E3988" w:rsidRPr="005918E0" w:rsidRDefault="007E3988" w:rsidP="007E3988">
      <w:pPr>
        <w:spacing w:line="480" w:lineRule="auto"/>
        <w:rPr>
          <w:b/>
          <w:lang w:val="en-US"/>
        </w:rPr>
      </w:pPr>
      <w:r w:rsidRPr="00E56B02">
        <w:rPr>
          <w:i/>
          <w:lang w:val="en-US"/>
        </w:rPr>
        <w:t>Note.</w:t>
      </w:r>
      <w:r w:rsidRPr="00DF68A0">
        <w:rPr>
          <w:lang w:val="en-US"/>
        </w:rPr>
        <w:t xml:space="preserve"> </w:t>
      </w:r>
      <w:r w:rsidRPr="00664D80">
        <w:rPr>
          <w:bCs/>
          <w:lang w:val="en-US"/>
        </w:rPr>
        <w:t xml:space="preserve">Table </w:t>
      </w:r>
      <w:r>
        <w:rPr>
          <w:bCs/>
          <w:lang w:val="en-US"/>
        </w:rPr>
        <w:t>S</w:t>
      </w:r>
      <w:r w:rsidRPr="00664D80">
        <w:rPr>
          <w:bCs/>
          <w:lang w:val="en-US"/>
        </w:rPr>
        <w:t xml:space="preserve">1 summarizes the average correlations of questionnaire responses within each dyad. </w:t>
      </w:r>
      <w:r w:rsidRPr="00E56B02">
        <w:rPr>
          <w:bCs/>
          <w:lang w:val="en-US"/>
        </w:rPr>
        <w:t xml:space="preserve">The </w:t>
      </w:r>
      <w:r w:rsidRPr="00DF68A0">
        <w:rPr>
          <w:bCs/>
          <w:lang w:val="en-US"/>
        </w:rPr>
        <w:t>majority</w:t>
      </w:r>
      <w:r w:rsidRPr="00E56B02">
        <w:rPr>
          <w:bCs/>
          <w:lang w:val="en-US"/>
        </w:rPr>
        <w:t xml:space="preserve"> of responses exhibited moderately-low positively correlations, except for the question of control (i.e., </w:t>
      </w:r>
      <w:r>
        <w:rPr>
          <w:bCs/>
          <w:lang w:val="en-US"/>
        </w:rPr>
        <w:t>“</w:t>
      </w:r>
      <w:r w:rsidRPr="00E56B02">
        <w:rPr>
          <w:bCs/>
          <w:lang w:val="en-US"/>
        </w:rPr>
        <w:t>Did you or your partner direct the design of the car more?</w:t>
      </w:r>
      <w:r>
        <w:rPr>
          <w:bCs/>
          <w:lang w:val="en-US"/>
        </w:rPr>
        <w:t>”</w:t>
      </w:r>
      <w:r w:rsidRPr="00E56B02">
        <w:rPr>
          <w:bCs/>
          <w:lang w:val="en-US"/>
        </w:rPr>
        <w:t xml:space="preserve">, which was </w:t>
      </w:r>
      <w:r w:rsidRPr="00BC39E2">
        <w:rPr>
          <w:bCs/>
          <w:i/>
          <w:lang w:val="en-US"/>
        </w:rPr>
        <w:t>r</w:t>
      </w:r>
      <w:r w:rsidRPr="00E56B02">
        <w:rPr>
          <w:bCs/>
          <w:lang w:val="en-US"/>
        </w:rPr>
        <w:t xml:space="preserve"> = -.856). This was driven by the HC-condition, were one participant was assigned the role of the lead-designer, and the other one the role of the assistant. Hence, we calculate the difference between – instead </w:t>
      </w:r>
      <w:r w:rsidRPr="00DF68A0">
        <w:rPr>
          <w:bCs/>
          <w:lang w:val="en-US"/>
        </w:rPr>
        <w:t>of</w:t>
      </w:r>
      <w:r w:rsidRPr="00E56B02">
        <w:rPr>
          <w:bCs/>
          <w:lang w:val="en-US"/>
        </w:rPr>
        <w:t xml:space="preserve"> </w:t>
      </w:r>
      <w:r>
        <w:rPr>
          <w:bCs/>
          <w:lang w:val="en-US"/>
        </w:rPr>
        <w:t>t</w:t>
      </w:r>
      <w:r w:rsidRPr="00E56B02">
        <w:rPr>
          <w:bCs/>
          <w:lang w:val="en-US"/>
        </w:rPr>
        <w:t>he average of – these values for our analyses to reflect this kind of perceived power-asymmetry.</w:t>
      </w:r>
      <w:r>
        <w:rPr>
          <w:b/>
          <w:lang w:val="en-US"/>
        </w:rPr>
        <w:t xml:space="preserve"> </w:t>
      </w:r>
      <w:r w:rsidRPr="00DF68A0">
        <w:rPr>
          <w:lang w:val="en-US"/>
        </w:rPr>
        <w:t>Correlations were computed for each questionnaire response within each dyad and correlation coefficients were then averaged for each item pair</w:t>
      </w:r>
      <w:r w:rsidRPr="00664D80">
        <w:rPr>
          <w:lang w:val="en-US"/>
        </w:rPr>
        <w:t xml:space="preserve"> (i.e., “Fun” vs. “Fun” is the average correlation of fun-ratings within dyads).</w:t>
      </w:r>
    </w:p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B67E" w14:textId="77777777" w:rsidR="006E46FC" w:rsidRDefault="006E46FC" w:rsidP="00BF2012">
      <w:r>
        <w:separator/>
      </w:r>
    </w:p>
  </w:endnote>
  <w:endnote w:type="continuationSeparator" w:id="0">
    <w:p w14:paraId="08851F2B" w14:textId="77777777" w:rsidR="006E46FC" w:rsidRDefault="006E46FC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6BC8" w14:textId="77777777" w:rsidR="006E46FC" w:rsidRDefault="006E46FC" w:rsidP="00BF2012">
      <w:r>
        <w:separator/>
      </w:r>
    </w:p>
  </w:footnote>
  <w:footnote w:type="continuationSeparator" w:id="0">
    <w:p w14:paraId="168F60EB" w14:textId="77777777" w:rsidR="006E46FC" w:rsidRDefault="006E46FC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7531B8C2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46F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3988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9E2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8E51-6455-F24D-9861-9520F1D8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6</cp:revision>
  <cp:lastPrinted>2016-10-28T11:22:00Z</cp:lastPrinted>
  <dcterms:created xsi:type="dcterms:W3CDTF">2016-12-09T08:32:00Z</dcterms:created>
  <dcterms:modified xsi:type="dcterms:W3CDTF">2016-12-09T08:46:00Z</dcterms:modified>
</cp:coreProperties>
</file>