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62" w:rsidRPr="0052573A" w:rsidRDefault="00941B62" w:rsidP="00941B62">
      <w:pPr>
        <w:spacing w:after="2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S5 </w:t>
      </w:r>
      <w:r w:rsidRPr="0052573A">
        <w:rPr>
          <w:rFonts w:ascii="Times New Roman"/>
          <w:b/>
          <w:sz w:val="24"/>
        </w:rPr>
        <w:t>Table. Summary of target-based sequencing results</w:t>
      </w:r>
      <w:r w:rsidR="00BE0C58">
        <w:rPr>
          <w:rFonts w:ascii="Times New Roman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</w:tblGrid>
      <w:tr w:rsidR="00941B62" w:rsidRPr="00BE0C58" w:rsidTr="0090576E">
        <w:trPr>
          <w:trHeight w:val="2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Finding</w:t>
            </w:r>
          </w:p>
        </w:tc>
      </w:tr>
      <w:tr w:rsidR="00941B62" w:rsidRPr="00BE0C58" w:rsidTr="0090576E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Total no. of reads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6,644,998</w:t>
            </w:r>
          </w:p>
        </w:tc>
      </w:tr>
      <w:tr w:rsidR="00941B62" w:rsidRPr="00BE0C58" w:rsidTr="0090576E">
        <w:trPr>
          <w:trHeight w:val="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Reads mapped to the target region,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98.9</w:t>
            </w:r>
          </w:p>
        </w:tc>
      </w:tr>
      <w:tr w:rsidR="00941B62" w:rsidRPr="00BE0C58" w:rsidTr="0090576E">
        <w:trPr>
          <w:trHeight w:val="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Target coverage per base (mean)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231 X</w:t>
            </w:r>
          </w:p>
        </w:tc>
      </w:tr>
      <w:tr w:rsidR="00941B62" w:rsidRPr="00BE0C58" w:rsidTr="0090576E">
        <w:trPr>
          <w:trHeight w:val="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Target base pairs covered ≥10 X,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97.5</w:t>
            </w:r>
          </w:p>
        </w:tc>
      </w:tr>
      <w:tr w:rsidR="00941B62" w:rsidRPr="00BE0C58" w:rsidTr="0090576E">
        <w:trPr>
          <w:trHeight w:val="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Target base pairs covered ≥100 X,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85.4</w:t>
            </w:r>
          </w:p>
        </w:tc>
      </w:tr>
      <w:tr w:rsidR="00941B62" w:rsidRPr="00BE0C58" w:rsidTr="0090576E">
        <w:trPr>
          <w:trHeight w:val="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Total % of variants discovered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</w:p>
        </w:tc>
      </w:tr>
      <w:tr w:rsidR="00941B62" w:rsidRPr="00BE0C58" w:rsidTr="0090576E">
        <w:trPr>
          <w:trHeight w:val="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ind w:leftChars="100" w:left="200"/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Missense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69.0</w:t>
            </w:r>
            <w:r w:rsidRPr="00BE0C58">
              <w:rPr>
                <w:rFonts w:ascii="Times New Roman"/>
                <w:b/>
                <w:sz w:val="24"/>
              </w:rPr>
              <w:t xml:space="preserve"> (49/</w:t>
            </w:r>
            <w:r w:rsidRPr="00BE0C58">
              <w:rPr>
                <w:rFonts w:ascii="Times New Roman" w:eastAsia="맑은 고딕"/>
                <w:b/>
                <w:sz w:val="24"/>
              </w:rPr>
              <w:t>71</w:t>
            </w:r>
            <w:r w:rsidRPr="00BE0C58">
              <w:rPr>
                <w:rFonts w:ascii="Times New Roman"/>
                <w:b/>
                <w:sz w:val="24"/>
              </w:rPr>
              <w:t>)</w:t>
            </w:r>
          </w:p>
        </w:tc>
      </w:tr>
      <w:tr w:rsidR="00941B62" w:rsidRPr="00BE0C58" w:rsidTr="0090576E">
        <w:trPr>
          <w:trHeight w:val="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ind w:leftChars="100" w:left="200"/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Frameshift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18.3 (13/71</w:t>
            </w:r>
            <w:r w:rsidRPr="00BE0C58">
              <w:rPr>
                <w:rFonts w:ascii="Times New Roman"/>
                <w:b/>
                <w:sz w:val="24"/>
              </w:rPr>
              <w:t>)</w:t>
            </w:r>
          </w:p>
        </w:tc>
      </w:tr>
      <w:tr w:rsidR="00941B62" w:rsidRPr="00BE0C58" w:rsidTr="0090576E">
        <w:trPr>
          <w:trHeight w:val="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ind w:leftChars="100" w:left="200"/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굴림"/>
                <w:b/>
                <w:color w:val="000000"/>
                <w:kern w:val="0"/>
                <w:sz w:val="24"/>
              </w:rPr>
              <w:t>Stop</w:t>
            </w:r>
            <w:r w:rsidRPr="00BE0C58">
              <w:rPr>
                <w:rFonts w:ascii="Times New Roman" w:eastAsia="맑은 고딕"/>
                <w:b/>
                <w:color w:val="000000"/>
                <w:kern w:val="0"/>
                <w:sz w:val="24"/>
              </w:rPr>
              <w:t>-</w:t>
            </w:r>
            <w:r w:rsidRPr="00BE0C58">
              <w:rPr>
                <w:rFonts w:ascii="Times New Roman" w:eastAsia="굴림"/>
                <w:b/>
                <w:color w:val="000000"/>
                <w:kern w:val="0"/>
                <w:sz w:val="24"/>
              </w:rPr>
              <w:t xml:space="preserve"> gain or </w:t>
            </w:r>
            <w:r w:rsidRPr="00BE0C58">
              <w:rPr>
                <w:rFonts w:ascii="Times New Roman" w:eastAsia="맑은 고딕"/>
                <w:b/>
                <w:color w:val="000000"/>
                <w:kern w:val="0"/>
                <w:sz w:val="24"/>
              </w:rPr>
              <w:t>stop-</w:t>
            </w:r>
            <w:r w:rsidRPr="00BE0C58">
              <w:rPr>
                <w:rFonts w:ascii="Times New Roman" w:eastAsia="굴림"/>
                <w:b/>
                <w:color w:val="000000"/>
                <w:kern w:val="0"/>
                <w:sz w:val="24"/>
              </w:rPr>
              <w:t xml:space="preserve">loss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62" w:rsidRPr="00BE0C58" w:rsidRDefault="00941B62" w:rsidP="0090576E">
            <w:pPr>
              <w:ind w:firstLineChars="50" w:firstLine="120"/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7.0</w:t>
            </w:r>
            <w:r w:rsidRPr="00BE0C58">
              <w:rPr>
                <w:rFonts w:ascii="Times New Roman"/>
                <w:b/>
                <w:sz w:val="24"/>
              </w:rPr>
              <w:t xml:space="preserve"> (5/</w:t>
            </w:r>
            <w:r w:rsidRPr="00BE0C58">
              <w:rPr>
                <w:rFonts w:ascii="Times New Roman" w:eastAsia="맑은 고딕"/>
                <w:b/>
                <w:sz w:val="24"/>
              </w:rPr>
              <w:t>71</w:t>
            </w:r>
            <w:r w:rsidRPr="00BE0C58">
              <w:rPr>
                <w:rFonts w:ascii="Times New Roman"/>
                <w:b/>
                <w:sz w:val="24"/>
              </w:rPr>
              <w:t>)</w:t>
            </w:r>
          </w:p>
        </w:tc>
      </w:tr>
      <w:tr w:rsidR="00941B62" w:rsidRPr="00BE0C58" w:rsidTr="0090576E">
        <w:trPr>
          <w:trHeight w:val="20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B62" w:rsidRPr="00BE0C58" w:rsidRDefault="00941B62" w:rsidP="0090576E">
            <w:pPr>
              <w:ind w:leftChars="100" w:left="200"/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굴림"/>
                <w:b/>
                <w:color w:val="000000"/>
                <w:kern w:val="0"/>
                <w:sz w:val="24"/>
              </w:rPr>
              <w:t>Non-frameshift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B62" w:rsidRPr="00BE0C58" w:rsidRDefault="00941B62" w:rsidP="0090576E">
            <w:pPr>
              <w:ind w:firstLineChars="50" w:firstLine="120"/>
              <w:rPr>
                <w:rFonts w:ascii="Times New Roman" w:eastAsia="맑은 고딕"/>
                <w:b/>
                <w:sz w:val="24"/>
              </w:rPr>
            </w:pPr>
            <w:r w:rsidRPr="00BE0C58">
              <w:rPr>
                <w:rFonts w:ascii="Times New Roman" w:eastAsia="맑은 고딕"/>
                <w:b/>
                <w:sz w:val="24"/>
              </w:rPr>
              <w:t>5.6 (4/71</w:t>
            </w:r>
            <w:r w:rsidRPr="00BE0C58">
              <w:rPr>
                <w:rFonts w:ascii="Times New Roman"/>
                <w:b/>
                <w:sz w:val="24"/>
              </w:rPr>
              <w:t>)</w:t>
            </w:r>
          </w:p>
        </w:tc>
      </w:tr>
    </w:tbl>
    <w:p w:rsidR="00625446" w:rsidRPr="00941B62" w:rsidRDefault="00625446" w:rsidP="00BE0C58">
      <w:bookmarkStart w:id="0" w:name="_GoBack"/>
      <w:bookmarkEnd w:id="0"/>
    </w:p>
    <w:sectPr w:rsidR="00625446" w:rsidRPr="00941B62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03" w:rsidRDefault="00B26203">
      <w:r>
        <w:separator/>
      </w:r>
    </w:p>
  </w:endnote>
  <w:endnote w:type="continuationSeparator" w:id="0">
    <w:p w:rsidR="00B26203" w:rsidRDefault="00B2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637339"/>
      <w:docPartObj>
        <w:docPartGallery w:val="Page Numbers (Bottom of Page)"/>
        <w:docPartUnique/>
      </w:docPartObj>
    </w:sdtPr>
    <w:sdtEndPr/>
    <w:sdtContent>
      <w:p w:rsidR="00C10F7B" w:rsidRDefault="00FB6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58" w:rsidRPr="00BE0C58">
          <w:rPr>
            <w:noProof/>
            <w:lang w:val="ko-KR"/>
          </w:rPr>
          <w:t>1</w:t>
        </w:r>
        <w:r>
          <w:fldChar w:fldCharType="end"/>
        </w:r>
      </w:p>
    </w:sdtContent>
  </w:sdt>
  <w:p w:rsidR="00C10F7B" w:rsidRDefault="00B262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03" w:rsidRDefault="00B26203">
      <w:r>
        <w:separator/>
      </w:r>
    </w:p>
  </w:footnote>
  <w:footnote w:type="continuationSeparator" w:id="0">
    <w:p w:rsidR="00B26203" w:rsidRDefault="00B2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2"/>
    <w:rsid w:val="0016201C"/>
    <w:rsid w:val="002232A4"/>
    <w:rsid w:val="00414C12"/>
    <w:rsid w:val="00625446"/>
    <w:rsid w:val="00683EF0"/>
    <w:rsid w:val="00941B62"/>
    <w:rsid w:val="00B26203"/>
    <w:rsid w:val="00BE0C58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71399-E38A-4181-A7F4-CE36103E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6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41B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941B62"/>
    <w:rPr>
      <w:rFonts w:ascii="바탕" w:eastAsia="바탕" w:hAnsi="Times New Roman" w:cs="Times New Roman"/>
      <w:szCs w:val="24"/>
    </w:rPr>
  </w:style>
  <w:style w:type="character" w:styleId="a4">
    <w:name w:val="line number"/>
    <w:basedOn w:val="a0"/>
    <w:uiPriority w:val="99"/>
    <w:semiHidden/>
    <w:unhideWhenUsed/>
    <w:rsid w:val="00941B62"/>
  </w:style>
  <w:style w:type="paragraph" w:styleId="a5">
    <w:name w:val="header"/>
    <w:basedOn w:val="a"/>
    <w:link w:val="Char0"/>
    <w:uiPriority w:val="99"/>
    <w:unhideWhenUsed/>
    <w:rsid w:val="00BE0C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E0C58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SNUH</cp:lastModifiedBy>
  <cp:revision>3</cp:revision>
  <dcterms:created xsi:type="dcterms:W3CDTF">2016-11-28T06:38:00Z</dcterms:created>
  <dcterms:modified xsi:type="dcterms:W3CDTF">2016-11-28T11:58:00Z</dcterms:modified>
</cp:coreProperties>
</file>