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0F" w:rsidRPr="00F82C35" w:rsidRDefault="00E54EB8" w:rsidP="00F82C35">
      <w:pPr>
        <w:jc w:val="center"/>
        <w:rPr>
          <w:b/>
          <w:sz w:val="24"/>
          <w:szCs w:val="24"/>
        </w:rPr>
      </w:pPr>
      <w:r w:rsidRPr="00F82C35">
        <w:rPr>
          <w:rFonts w:hint="eastAsia"/>
          <w:b/>
          <w:sz w:val="24"/>
          <w:szCs w:val="24"/>
        </w:rPr>
        <w:t xml:space="preserve">Table S5. </w:t>
      </w:r>
      <w:r w:rsidR="00F82C35">
        <w:rPr>
          <w:rFonts w:hint="eastAsia"/>
          <w:b/>
          <w:sz w:val="24"/>
          <w:szCs w:val="24"/>
        </w:rPr>
        <w:t xml:space="preserve">  </w:t>
      </w:r>
      <w:r w:rsidR="00F82C35" w:rsidRPr="00F82C35">
        <w:rPr>
          <w:b/>
          <w:sz w:val="24"/>
          <w:szCs w:val="24"/>
        </w:rPr>
        <w:t>Functional annotation clustering analysis for the</w:t>
      </w:r>
      <w:r w:rsidR="00F82C35" w:rsidRPr="00F82C35">
        <w:rPr>
          <w:rFonts w:hint="eastAsia"/>
          <w:b/>
          <w:sz w:val="24"/>
          <w:szCs w:val="24"/>
        </w:rPr>
        <w:t xml:space="preserve"> 221 newly</w:t>
      </w:r>
      <w:r w:rsidR="00F82C35" w:rsidRPr="00F82C35">
        <w:rPr>
          <w:rFonts w:cstheme="minorHAnsi"/>
          <w:b/>
          <w:sz w:val="24"/>
          <w:szCs w:val="24"/>
        </w:rPr>
        <w:t xml:space="preserve"> Identified </w:t>
      </w:r>
      <w:r w:rsidR="00F82C35" w:rsidRPr="00F82C35">
        <w:rPr>
          <w:rFonts w:cstheme="minorHAnsi" w:hint="eastAsia"/>
          <w:b/>
          <w:sz w:val="24"/>
          <w:szCs w:val="24"/>
        </w:rPr>
        <w:t xml:space="preserve">RA-associated </w:t>
      </w:r>
      <w:r w:rsidR="00F82C35" w:rsidRPr="00F82C35">
        <w:rPr>
          <w:rFonts w:cstheme="minorHAnsi"/>
          <w:b/>
          <w:sz w:val="24"/>
          <w:szCs w:val="24"/>
        </w:rPr>
        <w:t>Genes</w:t>
      </w:r>
      <w:r w:rsidR="00F82C35" w:rsidRPr="00F82C35">
        <w:rPr>
          <w:rFonts w:cstheme="minorHAnsi" w:hint="eastAsia"/>
          <w:b/>
          <w:sz w:val="24"/>
          <w:szCs w:val="24"/>
        </w:rPr>
        <w:t>.</w:t>
      </w:r>
    </w:p>
    <w:p w:rsidR="00E54EB8" w:rsidRDefault="00E54EB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"/>
        <w:gridCol w:w="4940"/>
        <w:gridCol w:w="614"/>
        <w:gridCol w:w="581"/>
        <w:gridCol w:w="789"/>
        <w:gridCol w:w="3260"/>
        <w:gridCol w:w="476"/>
        <w:gridCol w:w="981"/>
        <w:gridCol w:w="934"/>
      </w:tblGrid>
      <w:tr w:rsidR="00F82C35" w:rsidRPr="007F4A0A" w:rsidTr="007F4A0A">
        <w:trPr>
          <w:trHeight w:val="450"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b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b/>
                <w:kern w:val="0"/>
                <w:sz w:val="16"/>
                <w:szCs w:val="16"/>
              </w:rPr>
              <w:t>Category</w:t>
            </w:r>
          </w:p>
        </w:tc>
        <w:tc>
          <w:tcPr>
            <w:tcW w:w="174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b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b/>
                <w:kern w:val="0"/>
                <w:sz w:val="16"/>
                <w:szCs w:val="16"/>
              </w:rPr>
              <w:t>Term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b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b/>
                <w:kern w:val="0"/>
                <w:sz w:val="16"/>
                <w:szCs w:val="16"/>
              </w:rPr>
              <w:t>Count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b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b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b/>
                <w:kern w:val="0"/>
                <w:sz w:val="16"/>
                <w:szCs w:val="16"/>
              </w:rPr>
              <w:t>P</w:t>
            </w:r>
            <w:r w:rsidRPr="007F4A0A">
              <w:rPr>
                <w:rFonts w:eastAsia="宋体" w:cstheme="minorHAnsi" w:hint="eastAsia"/>
                <w:b/>
                <w:kern w:val="0"/>
                <w:sz w:val="16"/>
                <w:szCs w:val="16"/>
              </w:rPr>
              <w:t xml:space="preserve"> </w:t>
            </w:r>
            <w:r w:rsidRPr="00251AAF">
              <w:rPr>
                <w:rFonts w:eastAsia="宋体" w:cstheme="minorHAnsi"/>
                <w:b/>
                <w:kern w:val="0"/>
                <w:sz w:val="16"/>
                <w:szCs w:val="16"/>
              </w:rPr>
              <w:t>Value</w:t>
            </w:r>
          </w:p>
        </w:tc>
        <w:tc>
          <w:tcPr>
            <w:tcW w:w="115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b/>
                <w:kern w:val="0"/>
                <w:sz w:val="15"/>
                <w:szCs w:val="15"/>
              </w:rPr>
            </w:pPr>
            <w:r w:rsidRPr="00251AAF">
              <w:rPr>
                <w:rFonts w:eastAsia="宋体" w:cstheme="minorHAnsi"/>
                <w:b/>
                <w:kern w:val="0"/>
                <w:sz w:val="15"/>
                <w:szCs w:val="15"/>
              </w:rPr>
              <w:t>Genes</w:t>
            </w:r>
          </w:p>
        </w:tc>
        <w:tc>
          <w:tcPr>
            <w:tcW w:w="16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b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b/>
                <w:kern w:val="0"/>
                <w:sz w:val="16"/>
                <w:szCs w:val="16"/>
              </w:rPr>
              <w:t>Pop Hits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b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b/>
                <w:kern w:val="0"/>
                <w:sz w:val="16"/>
                <w:szCs w:val="16"/>
              </w:rPr>
              <w:t>Fold Enrichment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b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b/>
                <w:kern w:val="0"/>
                <w:sz w:val="16"/>
                <w:szCs w:val="16"/>
              </w:rPr>
              <w:t>Bonferroni</w:t>
            </w:r>
          </w:p>
        </w:tc>
      </w:tr>
      <w:tr w:rsidR="00F82C35" w:rsidRPr="007F4A0A" w:rsidTr="007F4A0A">
        <w:trPr>
          <w:trHeight w:val="900"/>
        </w:trPr>
        <w:tc>
          <w:tcPr>
            <w:tcW w:w="564" w:type="pct"/>
            <w:tcBorders>
              <w:top w:val="single" w:sz="12" w:space="0" w:color="auto"/>
            </w:tcBorders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tcBorders>
              <w:top w:val="single" w:sz="12" w:space="0" w:color="auto"/>
            </w:tcBorders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GO:0006334~nucleosome assembly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34</w:t>
            </w:r>
          </w:p>
        </w:tc>
        <w:tc>
          <w:tcPr>
            <w:tcW w:w="205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15.81</w:t>
            </w:r>
          </w:p>
        </w:tc>
        <w:tc>
          <w:tcPr>
            <w:tcW w:w="278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9.04E-38</w:t>
            </w:r>
          </w:p>
        </w:tc>
        <w:tc>
          <w:tcPr>
            <w:tcW w:w="1150" w:type="pct"/>
            <w:tcBorders>
              <w:top w:val="single" w:sz="12" w:space="0" w:color="auto"/>
            </w:tcBorders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HIST1H4K, DAXX, HIST1H2BO, HIST1H2BM, HIST1H2BN, HIST1H2BK, HIST1H4A, HIST1H2BL, HIST1H4B, HIST1H2BI, HIST1H4E, HIST1H4F, HIST1H4J, HIST1H4H, HIST1H2BA, HIST1H3J, HIST1H2BB, HIST1H1E, HIST1H2BC, BRD2, HIST1H1D, HIST1H2BD, HIST1H1C, HIST1H2BF, HIST1H1A, HIST1H2BG, HIST1H2BH, HIST1H3A, HIST1H3B, HIST1H3C, HIST1H3D, HIST1H3F, HIST1H3G, HIST1H3H</w:t>
            </w:r>
          </w:p>
        </w:tc>
        <w:tc>
          <w:tcPr>
            <w:tcW w:w="168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134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26.19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5.94E-35</w:t>
            </w:r>
          </w:p>
        </w:tc>
      </w:tr>
      <w:tr w:rsidR="00F82C35" w:rsidRPr="007F4A0A" w:rsidTr="007F4A0A">
        <w:trPr>
          <w:trHeight w:val="900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GO:0006325~chromatin organization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28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13.02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2.06E-21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HIST1H4K, HIST1H2BO, HIST1H2BM, HIST1H2BN, HIST1H2BK, HIST1H4A, HIST1H2BL, HIST1H4B, HIST1H2BI, HIST1H4E, HIST1H4F, HIST1H4J, HIST1H4H, HIST1H2BA, HIST1H2BB, HIST1H3J, HIST1H2BC, HIST1H2BD, HIST1H2BF, HIST1H2BG, HIST1H2BH, HIST1H3A, HIST1H3B, HIST1H3C, HIST1H3D, HIST1H3F, HIST1H3G, HIST1H3H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239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12.09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1.35E-18</w:t>
            </w:r>
          </w:p>
        </w:tc>
      </w:tr>
      <w:tr w:rsidR="00F82C35" w:rsidRPr="007F4A0A" w:rsidTr="00AC708D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GO:0032200~telomere organization</w:t>
            </w:r>
          </w:p>
        </w:tc>
        <w:tc>
          <w:tcPr>
            <w:tcW w:w="217" w:type="pct"/>
            <w:vMerge w:val="restar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15</w:t>
            </w:r>
          </w:p>
        </w:tc>
        <w:tc>
          <w:tcPr>
            <w:tcW w:w="205" w:type="pct"/>
            <w:vMerge w:val="restar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6.98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5.84E-22</w:t>
            </w:r>
          </w:p>
        </w:tc>
        <w:tc>
          <w:tcPr>
            <w:tcW w:w="1150" w:type="pct"/>
            <w:vMerge w:val="restart"/>
            <w:vAlign w:val="center"/>
            <w:hideMark/>
          </w:tcPr>
          <w:p w:rsidR="00F82C35" w:rsidRPr="00251AAF" w:rsidRDefault="00F82C35" w:rsidP="00AC708D">
            <w:pPr>
              <w:widowControl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HIST1H3J, HIST1H4K, HIST1H4A, HIST1H4B, HIST1H3A, HIST1H3B, HIST1H4E, HIST1H3C, HIST1H4F, HIST1H3D, HIST1H3F, HIST1H3G, HIST1H4J, HIST1H3H, HIST1H4H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27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57.34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3.84E-19</w:t>
            </w:r>
          </w:p>
        </w:tc>
      </w:tr>
      <w:tr w:rsidR="00F82C35" w:rsidRPr="007F4A0A" w:rsidTr="007F4A0A">
        <w:trPr>
          <w:trHeight w:val="270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GO:0006335~DNA replication-dependent nucleosome assembly</w:t>
            </w:r>
          </w:p>
        </w:tc>
        <w:tc>
          <w:tcPr>
            <w:tcW w:w="217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1.31E-20</w:t>
            </w:r>
          </w:p>
        </w:tc>
        <w:tc>
          <w:tcPr>
            <w:tcW w:w="1150" w:type="pct"/>
            <w:vMerge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32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48.38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8.63E-18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GO:0032776~DNA methylation on cytosine</w:t>
            </w:r>
          </w:p>
        </w:tc>
        <w:tc>
          <w:tcPr>
            <w:tcW w:w="217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3.81E-20</w:t>
            </w:r>
          </w:p>
        </w:tc>
        <w:tc>
          <w:tcPr>
            <w:tcW w:w="1150" w:type="pct"/>
            <w:vMerge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34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45.54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2.50E-17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GO:0051290~protein heterotetramerization</w:t>
            </w:r>
          </w:p>
        </w:tc>
        <w:tc>
          <w:tcPr>
            <w:tcW w:w="217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2.55E-19</w:t>
            </w:r>
          </w:p>
        </w:tc>
        <w:tc>
          <w:tcPr>
            <w:tcW w:w="1150" w:type="pct"/>
            <w:vMerge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38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40.74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1.68E-16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GO:0000183~chromatin silencing at rDNA</w:t>
            </w:r>
          </w:p>
        </w:tc>
        <w:tc>
          <w:tcPr>
            <w:tcW w:w="217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9.06E-19</w:t>
            </w:r>
          </w:p>
        </w:tc>
        <w:tc>
          <w:tcPr>
            <w:tcW w:w="1150" w:type="pct"/>
            <w:vMerge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41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37.76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5.95E-16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GO:0031047~gene silencing by RNA</w:t>
            </w:r>
          </w:p>
        </w:tc>
        <w:tc>
          <w:tcPr>
            <w:tcW w:w="217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6.43E-12</w:t>
            </w:r>
          </w:p>
        </w:tc>
        <w:tc>
          <w:tcPr>
            <w:tcW w:w="1150" w:type="pct"/>
            <w:vMerge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117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13.23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4.22E-09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GO:0045815~positive regulation of gene expression, epigenetic</w:t>
            </w:r>
          </w:p>
        </w:tc>
        <w:tc>
          <w:tcPr>
            <w:tcW w:w="217" w:type="pct"/>
            <w:vMerge w:val="restar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16</w:t>
            </w:r>
          </w:p>
        </w:tc>
        <w:tc>
          <w:tcPr>
            <w:tcW w:w="205" w:type="pct"/>
            <w:vMerge w:val="restar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7.44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1.77E-17</w:t>
            </w:r>
          </w:p>
        </w:tc>
        <w:tc>
          <w:tcPr>
            <w:tcW w:w="1150" w:type="pct"/>
            <w:vMerge w:val="restar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HIST1H3J, HIST1H4K, ZNRD1, HIST1H4A, HIST1H4B, HIST1H3A, HIST1H3B, HIST1H4E, HIST1H4F, HIST1H3C, HIST1H3D, HIST1H3F, HIST1H4J, HIST1H3G, HIST1H3H, HIST1H4H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62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26.64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1.16E-14</w:t>
            </w:r>
          </w:p>
        </w:tc>
      </w:tr>
      <w:tr w:rsidR="00F82C35" w:rsidRPr="007F4A0A" w:rsidTr="007F4A0A">
        <w:trPr>
          <w:trHeight w:val="28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GO:0040029~regulation of gene expression, epigenetic</w:t>
            </w:r>
          </w:p>
        </w:tc>
        <w:tc>
          <w:tcPr>
            <w:tcW w:w="217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3.91E-13</w:t>
            </w:r>
          </w:p>
        </w:tc>
        <w:tc>
          <w:tcPr>
            <w:tcW w:w="1150" w:type="pct"/>
            <w:vMerge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117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14.12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2.57E-10</w:t>
            </w:r>
          </w:p>
        </w:tc>
      </w:tr>
      <w:tr w:rsidR="00F82C35" w:rsidRPr="007F4A0A" w:rsidTr="007F4A0A">
        <w:trPr>
          <w:trHeight w:val="450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lastRenderedPageBreak/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GO:0045814~negative regulation of gene expression, epigenetic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17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7.91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5.81E-16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HIST1H3J, HIST1H4K, TRIM27, ZNRD1, HIST1H4A, HIST1H4B, HIST1H3A, HIST1H3B, HIST1H4E, HIST1H4F, HIST1H3C, HIST1H3D, HIST1H3F, HIST1H4J, HIST1H3G, HIST1H3H, HIST1H4H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94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18.67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3.65E-13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GO:0060968~regulation of gene silencing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3.72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2.14E-12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HIST1H3J, HIST1H3A, HIST1H3B, HIST1H3C, HIST1H3D, HIST1H3F, HIST1H3G, HIST1H3H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11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75.07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1.41E-09</w:t>
            </w:r>
          </w:p>
        </w:tc>
      </w:tr>
      <w:tr w:rsidR="00F82C35" w:rsidRPr="007F4A0A" w:rsidTr="007F4A0A">
        <w:trPr>
          <w:trHeight w:val="450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GO:0006342~chromatin silencing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10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4.65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3.00E-10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HIST1H2AB, HIST1H2AC, HIST1H2AA, HIST1H2AD, HIST1H2AE, HIST1H2AI, HIST1H2AH, HIST1H2AK, HIST1H2AM, HIST1H2AL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44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23.46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1.97E-07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GO:0035574~histone H4-K20 demethylation</w:t>
            </w:r>
          </w:p>
        </w:tc>
        <w:tc>
          <w:tcPr>
            <w:tcW w:w="217" w:type="pct"/>
            <w:vMerge w:val="restar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7</w:t>
            </w:r>
          </w:p>
        </w:tc>
        <w:tc>
          <w:tcPr>
            <w:tcW w:w="205" w:type="pct"/>
            <w:vMerge w:val="restar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3.26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5.35E-09</w:t>
            </w:r>
          </w:p>
        </w:tc>
        <w:tc>
          <w:tcPr>
            <w:tcW w:w="1150" w:type="pct"/>
            <w:vMerge w:val="restar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HIST1H4K, HIST1H4A, HIST1H4B, HIST1H4E, HIST1H4F, HIST1H4J, HIST1H4H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16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45.16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3.52E-06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GO:0045653~negative regulation of megakaryocyte differentiation</w:t>
            </w:r>
          </w:p>
        </w:tc>
        <w:tc>
          <w:tcPr>
            <w:tcW w:w="217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1.22E-08</w:t>
            </w:r>
          </w:p>
        </w:tc>
        <w:tc>
          <w:tcPr>
            <w:tcW w:w="1150" w:type="pct"/>
            <w:vMerge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18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40.14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8.02E-06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GO:0006336~DNA replication-independent nucleosome assembly</w:t>
            </w:r>
          </w:p>
        </w:tc>
        <w:tc>
          <w:tcPr>
            <w:tcW w:w="217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1.42E-07</w:t>
            </w:r>
          </w:p>
        </w:tc>
        <w:tc>
          <w:tcPr>
            <w:tcW w:w="1150" w:type="pct"/>
            <w:vMerge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26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27.79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9.34E-05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GO:0006303~double-strand break repair via nonhomologous end joining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3.72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2.36E-06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DCLRE1B, HIST1H4K, HIST1H4A, HIST1H4B, HIST1H4E, HIST1H4F, HIST1H4J, HIST1H4H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63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13.11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1.55E-03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GO:0034080~CENP-A containing nucleosome assembly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7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3.26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2.85E-06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HIST1H4K, HIST1H4A, HIST1H4B, HIST1H4E, HIST1H4F, HIST1H4J, HIST1H4H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42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17.20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1.87E-03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GO:0000723~telomere maintenance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3.72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3.24E-06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DCLRE1B, HIST1H4K, HIST1H4A, HIST1H4B, HIST1H4E, HIST1H4F, HIST1H4J, HIST1H4H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66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12.51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2.13E-03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GO:0044341~sodium-dependent phosphate transport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1.86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4.73E-05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SLC17A3, SLC17A4, SLC17A1, SLC17A2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51.61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3.06E-02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GO:0019731~antibacterial humoral response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6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2.79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5.56E-05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HIST1H2BC, HIST1H2BK, HIST1H2BF, HIST1H2BG, HIST1H2BI, HLA-A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43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14.40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3.59E-02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GO:0098792~xenophagy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3.72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6.93E-05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HIST1H3J, HIST1H3A, HIST1H3B, HIST1H3C, HIST1H3D, HIST1H3F, HIST1H3G, HIST1H3H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105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7.86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4.45E-02</w:t>
            </w:r>
          </w:p>
        </w:tc>
      </w:tr>
      <w:tr w:rsidR="00F82C35" w:rsidRPr="007F4A0A" w:rsidTr="007F4A0A">
        <w:trPr>
          <w:trHeight w:val="225"/>
        </w:trPr>
        <w:tc>
          <w:tcPr>
            <w:tcW w:w="564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GOTERM_BP_DIRECT</w:t>
            </w:r>
          </w:p>
        </w:tc>
        <w:tc>
          <w:tcPr>
            <w:tcW w:w="1743" w:type="pct"/>
            <w:noWrap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GO:0002227~innate immune response in mucosa</w:t>
            </w:r>
          </w:p>
        </w:tc>
        <w:tc>
          <w:tcPr>
            <w:tcW w:w="217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5</w:t>
            </w:r>
          </w:p>
        </w:tc>
        <w:tc>
          <w:tcPr>
            <w:tcW w:w="205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2.33</w:t>
            </w:r>
          </w:p>
        </w:tc>
        <w:tc>
          <w:tcPr>
            <w:tcW w:w="27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7.56E-05</w:t>
            </w:r>
          </w:p>
        </w:tc>
        <w:tc>
          <w:tcPr>
            <w:tcW w:w="1150" w:type="pct"/>
            <w:hideMark/>
          </w:tcPr>
          <w:p w:rsidR="00F82C35" w:rsidRPr="00251AAF" w:rsidRDefault="00F82C35" w:rsidP="00251AAF">
            <w:pPr>
              <w:widowControl/>
              <w:jc w:val="left"/>
              <w:rPr>
                <w:rFonts w:eastAsia="宋体" w:cstheme="minorHAnsi"/>
                <w:kern w:val="0"/>
                <w:sz w:val="11"/>
                <w:szCs w:val="11"/>
              </w:rPr>
            </w:pPr>
            <w:r w:rsidRPr="00251AAF">
              <w:rPr>
                <w:rFonts w:eastAsia="宋体" w:cstheme="minorHAnsi"/>
                <w:kern w:val="0"/>
                <w:sz w:val="11"/>
                <w:szCs w:val="11"/>
              </w:rPr>
              <w:t>HIST1H2BC, HIST1H2BK, HIST1H2BF, HIST1H2BG, HIST1H2BI</w:t>
            </w:r>
          </w:p>
        </w:tc>
        <w:tc>
          <w:tcPr>
            <w:tcW w:w="168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24</w:t>
            </w:r>
          </w:p>
        </w:tc>
        <w:tc>
          <w:tcPr>
            <w:tcW w:w="346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21.50</w:t>
            </w:r>
          </w:p>
        </w:tc>
        <w:tc>
          <w:tcPr>
            <w:tcW w:w="329" w:type="pct"/>
            <w:noWrap/>
            <w:vAlign w:val="center"/>
            <w:hideMark/>
          </w:tcPr>
          <w:p w:rsidR="00F82C35" w:rsidRPr="00251AAF" w:rsidRDefault="00F82C35" w:rsidP="00F82C35"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 w:rsidRPr="00251AAF">
              <w:rPr>
                <w:rFonts w:eastAsia="宋体" w:cstheme="minorHAnsi"/>
                <w:kern w:val="0"/>
                <w:sz w:val="16"/>
                <w:szCs w:val="16"/>
              </w:rPr>
              <w:t>4.85E-02</w:t>
            </w:r>
          </w:p>
        </w:tc>
      </w:tr>
      <w:tr w:rsidR="007F4A0A" w:rsidRPr="007F4A0A" w:rsidTr="007F4A0A">
        <w:trPr>
          <w:trHeight w:val="400"/>
        </w:trPr>
        <w:tc>
          <w:tcPr>
            <w:tcW w:w="564" w:type="pct"/>
            <w:noWrap/>
            <w:vAlign w:val="center"/>
            <w:hideMark/>
          </w:tcPr>
          <w:p w:rsidR="007F4A0A" w:rsidRPr="007F4A0A" w:rsidRDefault="007F4A0A">
            <w:pPr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KEGG_PATHWAY</w:t>
            </w:r>
          </w:p>
        </w:tc>
        <w:tc>
          <w:tcPr>
            <w:tcW w:w="1743" w:type="pct"/>
            <w:noWrap/>
            <w:vAlign w:val="center"/>
            <w:hideMark/>
          </w:tcPr>
          <w:p w:rsidR="007F4A0A" w:rsidRPr="007F4A0A" w:rsidRDefault="007F4A0A">
            <w:pPr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hsa05322:Systemic lupus erythematosus</w:t>
            </w:r>
          </w:p>
        </w:tc>
        <w:tc>
          <w:tcPr>
            <w:tcW w:w="217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205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19.07</w:t>
            </w:r>
          </w:p>
        </w:tc>
        <w:tc>
          <w:tcPr>
            <w:tcW w:w="278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5.02E-48</w:t>
            </w:r>
          </w:p>
        </w:tc>
        <w:tc>
          <w:tcPr>
            <w:tcW w:w="1150" w:type="pct"/>
            <w:vAlign w:val="center"/>
            <w:hideMark/>
          </w:tcPr>
          <w:p w:rsidR="007F4A0A" w:rsidRPr="007F4A0A" w:rsidRDefault="007F4A0A">
            <w:pPr>
              <w:rPr>
                <w:rFonts w:ascii="Calibri" w:eastAsia="宋体" w:hAnsi="Calibri" w:cs="Calibri"/>
                <w:sz w:val="11"/>
                <w:szCs w:val="11"/>
              </w:rPr>
            </w:pPr>
            <w:r w:rsidRPr="007F4A0A">
              <w:rPr>
                <w:rFonts w:ascii="Calibri" w:hAnsi="Calibri" w:cs="Calibri"/>
                <w:sz w:val="11"/>
                <w:szCs w:val="11"/>
              </w:rPr>
              <w:t xml:space="preserve">HIST1H2AB, HIST1H2AC, HIST1H4K, HIST1H2AA, HIST1H2AD, HIST1H2AE, HLA-DMA, HIST1H2BO, HIST1H2BM, HIST1H2BN, HIST1H2BK, HIST1H4A, HIST1H4B, HIST1H2BL, HIST1H2BI, HIST1H4E, HIST1H4F, HIST1H4J, HIST1H4G, HIST1H4H, HIST1H2BA, HIST1H3J, HIST1H2BB, HIST1H2BC, HIST1H2BD, HIST1H2BF, </w:t>
            </w:r>
            <w:r w:rsidRPr="007F4A0A">
              <w:rPr>
                <w:rFonts w:ascii="Calibri" w:hAnsi="Calibri" w:cs="Calibri"/>
                <w:sz w:val="11"/>
                <w:szCs w:val="11"/>
              </w:rPr>
              <w:lastRenderedPageBreak/>
              <w:t>HIST1H2BG, HIST1H2BH, HIST1H3A, HIST1H3B, HIST1H2AI, HIST1H2AH, HIST1H3C, HIST1H2AK, HIST1H3D, HIST1H2AJ, HIST1H3F, HIST1H2AM, HIST1H3G, HIST1H2AL, HIST1H3H</w:t>
            </w:r>
          </w:p>
        </w:tc>
        <w:tc>
          <w:tcPr>
            <w:tcW w:w="168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lastRenderedPageBreak/>
              <w:t>134</w:t>
            </w:r>
          </w:p>
        </w:tc>
        <w:tc>
          <w:tcPr>
            <w:tcW w:w="346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24.81</w:t>
            </w:r>
          </w:p>
        </w:tc>
        <w:tc>
          <w:tcPr>
            <w:tcW w:w="329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4.41E-46</w:t>
            </w:r>
          </w:p>
        </w:tc>
      </w:tr>
      <w:tr w:rsidR="007F4A0A" w:rsidRPr="007F4A0A" w:rsidTr="007F4A0A">
        <w:trPr>
          <w:trHeight w:val="446"/>
        </w:trPr>
        <w:tc>
          <w:tcPr>
            <w:tcW w:w="564" w:type="pct"/>
            <w:noWrap/>
            <w:vAlign w:val="center"/>
            <w:hideMark/>
          </w:tcPr>
          <w:p w:rsidR="007F4A0A" w:rsidRPr="007F4A0A" w:rsidRDefault="007F4A0A">
            <w:pPr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lastRenderedPageBreak/>
              <w:t>KEGG_PATHWAY</w:t>
            </w:r>
          </w:p>
        </w:tc>
        <w:tc>
          <w:tcPr>
            <w:tcW w:w="1743" w:type="pct"/>
            <w:noWrap/>
            <w:vAlign w:val="center"/>
            <w:hideMark/>
          </w:tcPr>
          <w:p w:rsidR="007F4A0A" w:rsidRPr="007F4A0A" w:rsidRDefault="007F4A0A">
            <w:pPr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hsa05034:Alcoholism</w:t>
            </w:r>
          </w:p>
        </w:tc>
        <w:tc>
          <w:tcPr>
            <w:tcW w:w="217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05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18.60</w:t>
            </w:r>
          </w:p>
        </w:tc>
        <w:tc>
          <w:tcPr>
            <w:tcW w:w="278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6.20E-41</w:t>
            </w:r>
          </w:p>
        </w:tc>
        <w:tc>
          <w:tcPr>
            <w:tcW w:w="1150" w:type="pct"/>
            <w:vAlign w:val="center"/>
            <w:hideMark/>
          </w:tcPr>
          <w:p w:rsidR="007F4A0A" w:rsidRPr="007F4A0A" w:rsidRDefault="007F4A0A">
            <w:pPr>
              <w:rPr>
                <w:rFonts w:ascii="Calibri" w:eastAsia="宋体" w:hAnsi="Calibri" w:cs="Calibri"/>
                <w:sz w:val="11"/>
                <w:szCs w:val="11"/>
              </w:rPr>
            </w:pPr>
            <w:r w:rsidRPr="007F4A0A">
              <w:rPr>
                <w:rFonts w:ascii="Calibri" w:hAnsi="Calibri" w:cs="Calibri"/>
                <w:sz w:val="11"/>
                <w:szCs w:val="11"/>
              </w:rPr>
              <w:t>HIST1H2AB, HIST1H2AC, HIST1H4K, HIST1H2AA, HIST1H2AD, HIST1H2AE, HIST1H2BO, HIST1H2BM, HIST1H2BN, HIST1H2BK, HIST1H4A, HIST1H4B, HIST1H2BL, HIST1H2BI, HIST1H4E, HIST1H4F, HIST1H4J, HIST1H4G, HIST1H4H, HIST1H2BA, HIST1H3J, HIST1H2BB, HIST1H2BC, HIST1H2BD, HIST1H2BF, HIST1H2BG, HIST1H2BH, HIST1H3A, HIST1H3B, HIST1H2AI, HIST1H2AH, HIST1H3C, HIST1H2AK, HIST1H3D, HIST1H2AJ, HIST1H3F, HIST1H2AM, HIST1H3G, HIST1H2AL, HIST1H3H</w:t>
            </w:r>
          </w:p>
        </w:tc>
        <w:tc>
          <w:tcPr>
            <w:tcW w:w="168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346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18.32</w:t>
            </w:r>
          </w:p>
        </w:tc>
        <w:tc>
          <w:tcPr>
            <w:tcW w:w="329" w:type="pct"/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5.45E-39</w:t>
            </w:r>
          </w:p>
        </w:tc>
      </w:tr>
      <w:tr w:rsidR="007F4A0A" w:rsidRPr="007F4A0A" w:rsidTr="007F4A0A">
        <w:trPr>
          <w:trHeight w:val="350"/>
        </w:trPr>
        <w:tc>
          <w:tcPr>
            <w:tcW w:w="564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7F4A0A" w:rsidRPr="007F4A0A" w:rsidRDefault="007F4A0A">
            <w:pPr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KEGG_PATHWAY</w:t>
            </w:r>
          </w:p>
        </w:tc>
        <w:tc>
          <w:tcPr>
            <w:tcW w:w="174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7F4A0A" w:rsidRPr="007F4A0A" w:rsidRDefault="007F4A0A">
            <w:pPr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hsa05203:Viral carcinogenesis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12.09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4.98E-19</w:t>
            </w:r>
          </w:p>
        </w:tc>
        <w:tc>
          <w:tcPr>
            <w:tcW w:w="1150" w:type="pct"/>
            <w:tcBorders>
              <w:bottom w:val="single" w:sz="12" w:space="0" w:color="auto"/>
            </w:tcBorders>
            <w:vAlign w:val="center"/>
            <w:hideMark/>
          </w:tcPr>
          <w:p w:rsidR="007F4A0A" w:rsidRPr="007F4A0A" w:rsidRDefault="007F4A0A">
            <w:pPr>
              <w:rPr>
                <w:rFonts w:ascii="Calibri" w:eastAsia="宋体" w:hAnsi="Calibri" w:cs="Calibri"/>
                <w:sz w:val="11"/>
                <w:szCs w:val="11"/>
              </w:rPr>
            </w:pPr>
            <w:r w:rsidRPr="007F4A0A">
              <w:rPr>
                <w:rFonts w:ascii="Calibri" w:hAnsi="Calibri" w:cs="Calibri"/>
                <w:sz w:val="11"/>
                <w:szCs w:val="11"/>
              </w:rPr>
              <w:t>HIST1H2BA, HIST1H2BB, HIST1H2BC, HIST1H4K, HIST1H2BD, HIST1H2BF, HIST1H2BG, HIST1H2BH, HLA-A, HLA-G, HLA-F, HIST1H2BO, BAK1, HIST1H2BM, HIST1H2BN, HIST1H2BK, HIST1H4A, MRPS18B, HIST1H4B, HIST1H2BL, HIST1H2BI, HIST1H4E, HIST1H4F, HIST1H4J, HIST1H4G, HIST1H4H</w:t>
            </w:r>
          </w:p>
        </w:tc>
        <w:tc>
          <w:tcPr>
            <w:tcW w:w="16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10.28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7F4A0A" w:rsidRPr="007F4A0A" w:rsidRDefault="007F4A0A" w:rsidP="007F4A0A">
            <w:pPr>
              <w:jc w:val="center"/>
              <w:rPr>
                <w:rFonts w:ascii="Calibri" w:eastAsia="宋体" w:hAnsi="Calibri" w:cs="Calibri"/>
                <w:sz w:val="16"/>
                <w:szCs w:val="16"/>
              </w:rPr>
            </w:pPr>
            <w:r w:rsidRPr="007F4A0A">
              <w:rPr>
                <w:rFonts w:ascii="Calibri" w:hAnsi="Calibri" w:cs="Calibri"/>
                <w:sz w:val="16"/>
                <w:szCs w:val="16"/>
              </w:rPr>
              <w:t>4.38E-17</w:t>
            </w:r>
          </w:p>
        </w:tc>
      </w:tr>
    </w:tbl>
    <w:p w:rsidR="00E54EB8" w:rsidRDefault="00F82C35">
      <w:r>
        <w:rPr>
          <w:rFonts w:hint="eastAsia"/>
        </w:rPr>
        <w:t>Note: Functional annotation clustering analysis was performed using DAVID.</w:t>
      </w:r>
    </w:p>
    <w:sectPr w:rsidR="00E54EB8" w:rsidSect="00E54E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6E" w:rsidRDefault="00CF726E" w:rsidP="00AC708D">
      <w:r>
        <w:separator/>
      </w:r>
    </w:p>
  </w:endnote>
  <w:endnote w:type="continuationSeparator" w:id="1">
    <w:p w:rsidR="00CF726E" w:rsidRDefault="00CF726E" w:rsidP="00AC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6E" w:rsidRDefault="00CF726E" w:rsidP="00AC708D">
      <w:r>
        <w:separator/>
      </w:r>
    </w:p>
  </w:footnote>
  <w:footnote w:type="continuationSeparator" w:id="1">
    <w:p w:rsidR="00CF726E" w:rsidRDefault="00CF726E" w:rsidP="00AC7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EB8"/>
    <w:rsid w:val="00251AAF"/>
    <w:rsid w:val="006261CA"/>
    <w:rsid w:val="007F4A0A"/>
    <w:rsid w:val="00A51B21"/>
    <w:rsid w:val="00A6787F"/>
    <w:rsid w:val="00A67D49"/>
    <w:rsid w:val="00AC708D"/>
    <w:rsid w:val="00B635D6"/>
    <w:rsid w:val="00B75CC1"/>
    <w:rsid w:val="00CF726E"/>
    <w:rsid w:val="00E54EB8"/>
    <w:rsid w:val="00F8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70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7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7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2016-10-16T17:22:00Z</dcterms:created>
  <dcterms:modified xsi:type="dcterms:W3CDTF">2016-10-20T11:07:00Z</dcterms:modified>
</cp:coreProperties>
</file>