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BA" w:rsidRPr="0020068D" w:rsidRDefault="00FE1DBA" w:rsidP="00FE1DBA">
      <w:pPr>
        <w:ind w:left="-90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302DC">
        <w:rPr>
          <w:rFonts w:ascii="Times New Roman" w:hAnsi="Times New Roman" w:cs="Times New Roman"/>
          <w:b/>
          <w:sz w:val="20"/>
          <w:szCs w:val="20"/>
          <w:u w:val="single"/>
        </w:rPr>
        <w:t xml:space="preserve">S1 Table: </w:t>
      </w:r>
      <w:r w:rsidRPr="002302DC">
        <w:rPr>
          <w:rFonts w:ascii="Times New Roman" w:hAnsi="Times New Roman" w:cs="Times New Roman"/>
          <w:sz w:val="20"/>
          <w:szCs w:val="20"/>
        </w:rPr>
        <w:t>Primers for gene amplification</w:t>
      </w:r>
      <w:r w:rsidRPr="002302DC">
        <w:rPr>
          <w:rFonts w:ascii="Times New Roman" w:hAnsi="Times New Roman" w:cs="Times New Roman"/>
        </w:rPr>
        <w:t>.</w:t>
      </w:r>
    </w:p>
    <w:p w:rsidR="00797552" w:rsidRDefault="00797552"/>
    <w:tbl>
      <w:tblPr>
        <w:tblStyle w:val="LightGrid"/>
        <w:tblpPr w:leftFromText="180" w:rightFromText="180" w:vertAnchor="page" w:horzAnchor="margin" w:tblpXSpec="center" w:tblpY="2408"/>
        <w:tblW w:w="11380" w:type="dxa"/>
        <w:tblLook w:val="04A0" w:firstRow="1" w:lastRow="0" w:firstColumn="1" w:lastColumn="0" w:noHBand="0" w:noVBand="1"/>
      </w:tblPr>
      <w:tblGrid>
        <w:gridCol w:w="1501"/>
        <w:gridCol w:w="4951"/>
        <w:gridCol w:w="4928"/>
      </w:tblGrid>
      <w:tr w:rsidR="00FE1DBA" w:rsidRPr="0020068D" w:rsidTr="00482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sz w:val="20"/>
                <w:szCs w:val="20"/>
              </w:rPr>
              <w:t>6-Cys genes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sz w:val="20"/>
                <w:szCs w:val="20"/>
              </w:rPr>
              <w:t>Forward (5’-3’)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sz w:val="20"/>
                <w:szCs w:val="20"/>
              </w:rPr>
              <w:t>Reverse (5’-3’)</w:t>
            </w:r>
          </w:p>
        </w:tc>
      </w:tr>
      <w:tr w:rsidR="00FE1DBA" w:rsidRPr="0020068D" w:rsidTr="0048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ATGGATATCCAAAACACATTAAATAGG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CTAGAATCTCGTAGGCTTTAGCATG</w:t>
            </w:r>
          </w:p>
        </w:tc>
      </w:tr>
      <w:tr w:rsidR="00FE1DBA" w:rsidRPr="0020068D" w:rsidTr="0048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ATGTCGCAATTAAACTTAC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TTAATCAGCGTACTCCTCTATAACC</w:t>
            </w:r>
          </w:p>
        </w:tc>
      </w:tr>
      <w:tr w:rsidR="00FE1DBA" w:rsidRPr="0020068D" w:rsidTr="0048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ATGAAACAACTTCGCGTTTCC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CTAGGCGTATTCACCAATAACTGC</w:t>
            </w:r>
          </w:p>
        </w:tc>
      </w:tr>
      <w:tr w:rsidR="00FE1DBA" w:rsidRPr="0020068D" w:rsidTr="0048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ATGGTGTCACAACTCCACCAAAATGG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TTAAAATGCTTTATTGATGTTCC</w:t>
            </w:r>
          </w:p>
        </w:tc>
      </w:tr>
      <w:tr w:rsidR="00FE1DBA" w:rsidRPr="0020068D" w:rsidTr="0048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ATGAAGCGAAATATCGTACACAATACC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TTATTTATCACGTGGCCTACCTAGG</w:t>
            </w:r>
          </w:p>
        </w:tc>
      </w:tr>
      <w:tr w:rsidR="00FE1DBA" w:rsidRPr="0020068D" w:rsidTr="0048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ATGTTGTGCAATTTCGATGAATTCG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TCAGCCTAAATTCGACGTCCCATG</w:t>
            </w:r>
          </w:p>
        </w:tc>
      </w:tr>
      <w:tr w:rsidR="00FE1DBA" w:rsidRPr="0020068D" w:rsidTr="0048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ATGTTCGTTACAATGTCATCTCTTCG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TTATTGCCCAAACAACTCGTCTAGTATATGACG</w:t>
            </w:r>
          </w:p>
        </w:tc>
      </w:tr>
      <w:tr w:rsidR="00FE1DBA" w:rsidRPr="0020068D" w:rsidTr="0048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ATGATTTC TTTTCTCTAGTTGCAGCA CTGCTGGC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TTATTGCCCAAACAACTCGTCTAGTATATGACG</w:t>
            </w:r>
          </w:p>
        </w:tc>
      </w:tr>
      <w:tr w:rsidR="00FE1DBA" w:rsidRPr="0020068D" w:rsidTr="0048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ATGTGGATACCTGCGATTGTAGTTTTGTTGGCC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TCATGTTGAATTTTTCAATTTATCCACCG</w:t>
            </w:r>
          </w:p>
        </w:tc>
      </w:tr>
      <w:tr w:rsidR="00FE1DBA" w:rsidRPr="0020068D" w:rsidTr="0048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hideMark/>
          </w:tcPr>
          <w:p w:rsidR="00FE1DBA" w:rsidRPr="006C2359" w:rsidRDefault="00FE1DBA" w:rsidP="00482259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</w:p>
        </w:tc>
        <w:tc>
          <w:tcPr>
            <w:tcW w:w="4951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ATGGTTTCCTACATTACTGTGGC</w:t>
            </w:r>
          </w:p>
        </w:tc>
        <w:tc>
          <w:tcPr>
            <w:tcW w:w="4928" w:type="dxa"/>
            <w:hideMark/>
          </w:tcPr>
          <w:p w:rsidR="00FE1DBA" w:rsidRPr="0020068D" w:rsidRDefault="00FE1DBA" w:rsidP="00482259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68D">
              <w:rPr>
                <w:rFonts w:ascii="Times New Roman" w:hAnsi="Times New Roman" w:cs="Times New Roman"/>
                <w:b/>
                <w:sz w:val="20"/>
                <w:szCs w:val="20"/>
              </w:rPr>
              <w:t>TCAGATTCTTGTTAACCTAATAGTGG</w:t>
            </w:r>
          </w:p>
        </w:tc>
      </w:tr>
    </w:tbl>
    <w:p w:rsidR="00FE1DBA" w:rsidRDefault="00FE1DBA"/>
    <w:sectPr w:rsidR="00FE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8"/>
    <w:rsid w:val="001E5648"/>
    <w:rsid w:val="001F48C5"/>
    <w:rsid w:val="0079755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FE1D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FE1D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Alzan, Heba</dc:creator>
  <cp:lastModifiedBy>Suarez, Carlos</cp:lastModifiedBy>
  <cp:revision>2</cp:revision>
  <dcterms:created xsi:type="dcterms:W3CDTF">2016-09-18T12:04:00Z</dcterms:created>
  <dcterms:modified xsi:type="dcterms:W3CDTF">2016-09-18T12:04:00Z</dcterms:modified>
</cp:coreProperties>
</file>