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8A" w:rsidRPr="001414FD" w:rsidRDefault="00F9178A" w:rsidP="00F9178A">
      <w:pPr>
        <w:jc w:val="both"/>
        <w:rPr>
          <w:lang w:val="lt-LT"/>
        </w:rPr>
      </w:pPr>
      <w:r>
        <w:rPr>
          <w:b/>
        </w:rPr>
        <w:t>Table 1</w:t>
      </w:r>
      <w:r w:rsidR="001E21BC">
        <w:rPr>
          <w:b/>
        </w:rPr>
        <w:t xml:space="preserve"> in</w:t>
      </w:r>
      <w:r>
        <w:rPr>
          <w:b/>
        </w:rPr>
        <w:t xml:space="preserve"> </w:t>
      </w:r>
      <w:r w:rsidR="001E21BC">
        <w:rPr>
          <w:b/>
        </w:rPr>
        <w:t xml:space="preserve">S1 </w:t>
      </w:r>
      <w:proofErr w:type="gramStart"/>
      <w:r w:rsidRPr="001E21BC">
        <w:t>The</w:t>
      </w:r>
      <w:proofErr w:type="gramEnd"/>
      <w:r w:rsidRPr="001E21BC">
        <w:t xml:space="preserve"> composition of spectral components in </w:t>
      </w:r>
      <w:r w:rsidRPr="001E21BC">
        <w:rPr>
          <w:rFonts w:eastAsia="ArialMT"/>
          <w:color w:val="000000"/>
        </w:rPr>
        <w:t>controlled-environment growth chambers</w:t>
      </w:r>
      <w:r w:rsidRPr="001E21BC">
        <w:rPr>
          <w:lang w:val="lt-LT"/>
        </w:rPr>
        <w:t>.</w:t>
      </w:r>
      <w:r>
        <w:rPr>
          <w:lang w:val="lt-LT"/>
        </w:rPr>
        <w:t xml:space="preserve"> </w:t>
      </w:r>
    </w:p>
    <w:p w:rsidR="00F9178A" w:rsidRPr="001414FD" w:rsidRDefault="00F9178A" w:rsidP="00F9178A">
      <w:pPr>
        <w:jc w:val="both"/>
      </w:pPr>
    </w:p>
    <w:tbl>
      <w:tblPr>
        <w:tblW w:w="8888" w:type="dxa"/>
        <w:tblLook w:val="04A0" w:firstRow="1" w:lastRow="0" w:firstColumn="1" w:lastColumn="0" w:noHBand="0" w:noVBand="1"/>
      </w:tblPr>
      <w:tblGrid>
        <w:gridCol w:w="2537"/>
        <w:gridCol w:w="265"/>
        <w:gridCol w:w="1014"/>
        <w:gridCol w:w="1279"/>
        <w:gridCol w:w="1279"/>
        <w:gridCol w:w="1280"/>
        <w:gridCol w:w="1234"/>
      </w:tblGrid>
      <w:tr w:rsidR="00F9178A" w:rsidRPr="001414FD" w:rsidTr="00E8655D">
        <w:trPr>
          <w:trHeight w:val="273"/>
        </w:trPr>
        <w:tc>
          <w:tcPr>
            <w:tcW w:w="2537" w:type="dxa"/>
            <w:vMerge w:val="restart"/>
          </w:tcPr>
          <w:p w:rsidR="00F9178A" w:rsidRPr="001414FD" w:rsidRDefault="00F9178A" w:rsidP="00B54DB7">
            <w:pPr>
              <w:jc w:val="center"/>
            </w:pPr>
            <w:r w:rsidRPr="001414FD">
              <w:t>Treatment</w:t>
            </w:r>
          </w:p>
        </w:tc>
        <w:tc>
          <w:tcPr>
            <w:tcW w:w="6351" w:type="dxa"/>
            <w:gridSpan w:val="6"/>
          </w:tcPr>
          <w:p w:rsidR="00F9178A" w:rsidRPr="001414FD" w:rsidRDefault="00F9178A" w:rsidP="00B54DB7">
            <w:pPr>
              <w:jc w:val="center"/>
            </w:pPr>
            <w:r w:rsidRPr="001414FD">
              <w:t xml:space="preserve">Photon flux density, </w:t>
            </w:r>
            <w:proofErr w:type="spellStart"/>
            <w:r w:rsidRPr="001414FD">
              <w:t>μmol</w:t>
            </w:r>
            <w:proofErr w:type="spellEnd"/>
            <w:r w:rsidRPr="001414FD">
              <w:t xml:space="preserve"> m</w:t>
            </w:r>
            <w:r w:rsidRPr="001414FD">
              <w:rPr>
                <w:vertAlign w:val="superscript"/>
              </w:rPr>
              <w:t>-2</w:t>
            </w:r>
            <w:r w:rsidRPr="001414FD">
              <w:t xml:space="preserve"> s</w:t>
            </w:r>
            <w:r w:rsidRPr="001414FD">
              <w:rPr>
                <w:vertAlign w:val="superscript"/>
              </w:rPr>
              <w:t>-1</w:t>
            </w:r>
          </w:p>
        </w:tc>
      </w:tr>
      <w:tr w:rsidR="00F9178A" w:rsidRPr="001414FD" w:rsidTr="00E8655D">
        <w:trPr>
          <w:trHeight w:val="143"/>
        </w:trPr>
        <w:tc>
          <w:tcPr>
            <w:tcW w:w="2537" w:type="dxa"/>
            <w:vMerge/>
          </w:tcPr>
          <w:p w:rsidR="00F9178A" w:rsidRPr="001414FD" w:rsidRDefault="00F9178A" w:rsidP="00B54DB7">
            <w:pPr>
              <w:jc w:val="center"/>
            </w:pPr>
          </w:p>
        </w:tc>
        <w:tc>
          <w:tcPr>
            <w:tcW w:w="1279" w:type="dxa"/>
            <w:gridSpan w:val="2"/>
          </w:tcPr>
          <w:p w:rsidR="00F9178A" w:rsidRPr="001414FD" w:rsidRDefault="00F9178A" w:rsidP="00E8655D">
            <w:pPr>
              <w:jc w:val="center"/>
            </w:pPr>
            <w:r w:rsidRPr="001414FD">
              <w:t>447 nm</w:t>
            </w:r>
          </w:p>
        </w:tc>
        <w:tc>
          <w:tcPr>
            <w:tcW w:w="1279" w:type="dxa"/>
          </w:tcPr>
          <w:p w:rsidR="00F9178A" w:rsidRPr="001414FD" w:rsidRDefault="00F9178A" w:rsidP="00E8655D">
            <w:pPr>
              <w:jc w:val="center"/>
            </w:pPr>
            <w:r w:rsidRPr="001414FD">
              <w:t>638 nm</w:t>
            </w:r>
          </w:p>
        </w:tc>
        <w:tc>
          <w:tcPr>
            <w:tcW w:w="1279" w:type="dxa"/>
          </w:tcPr>
          <w:p w:rsidR="00F9178A" w:rsidRPr="001414FD" w:rsidRDefault="00F9178A" w:rsidP="00E8655D">
            <w:pPr>
              <w:jc w:val="center"/>
            </w:pPr>
            <w:r w:rsidRPr="001414FD">
              <w:t>665 nm</w:t>
            </w:r>
          </w:p>
        </w:tc>
        <w:tc>
          <w:tcPr>
            <w:tcW w:w="1280" w:type="dxa"/>
          </w:tcPr>
          <w:p w:rsidR="00F9178A" w:rsidRPr="001414FD" w:rsidRDefault="00F9178A" w:rsidP="00E8655D">
            <w:pPr>
              <w:jc w:val="center"/>
            </w:pPr>
            <w:r w:rsidRPr="001414FD">
              <w:t>731 nm</w:t>
            </w:r>
          </w:p>
        </w:tc>
        <w:tc>
          <w:tcPr>
            <w:tcW w:w="1234" w:type="dxa"/>
          </w:tcPr>
          <w:p w:rsidR="00F9178A" w:rsidRPr="001414FD" w:rsidRDefault="00F9178A" w:rsidP="00B54DB7">
            <w:pPr>
              <w:jc w:val="center"/>
            </w:pPr>
            <w:r w:rsidRPr="001414FD">
              <w:t>Total</w:t>
            </w:r>
          </w:p>
        </w:tc>
      </w:tr>
      <w:tr w:rsidR="00E8655D" w:rsidRPr="001414FD" w:rsidTr="00E8655D">
        <w:trPr>
          <w:trHeight w:val="143"/>
        </w:trPr>
        <w:tc>
          <w:tcPr>
            <w:tcW w:w="2537" w:type="dxa"/>
          </w:tcPr>
          <w:p w:rsidR="00E8655D" w:rsidRPr="001414FD" w:rsidRDefault="00E8655D" w:rsidP="00B54DB7">
            <w:pPr>
              <w:jc w:val="center"/>
            </w:pPr>
          </w:p>
        </w:tc>
        <w:tc>
          <w:tcPr>
            <w:tcW w:w="1279" w:type="dxa"/>
            <w:gridSpan w:val="2"/>
          </w:tcPr>
          <w:p w:rsidR="00E8655D" w:rsidRPr="001414FD" w:rsidRDefault="00E8655D" w:rsidP="00B54DB7">
            <w:pPr>
              <w:jc w:val="center"/>
            </w:pPr>
            <w:r w:rsidRPr="001414FD">
              <w:t>B</w:t>
            </w:r>
          </w:p>
        </w:tc>
        <w:tc>
          <w:tcPr>
            <w:tcW w:w="1279" w:type="dxa"/>
          </w:tcPr>
          <w:p w:rsidR="00E8655D" w:rsidRPr="001414FD" w:rsidRDefault="00E8655D" w:rsidP="00B54DB7">
            <w:pPr>
              <w:jc w:val="center"/>
            </w:pPr>
            <w:r w:rsidRPr="001414FD">
              <w:t>R</w:t>
            </w:r>
          </w:p>
        </w:tc>
        <w:tc>
          <w:tcPr>
            <w:tcW w:w="1279" w:type="dxa"/>
          </w:tcPr>
          <w:p w:rsidR="00E8655D" w:rsidRPr="001414FD" w:rsidRDefault="00E8655D" w:rsidP="00B54DB7">
            <w:pPr>
              <w:jc w:val="center"/>
            </w:pPr>
            <w:r w:rsidRPr="001414FD">
              <w:t>R</w:t>
            </w:r>
          </w:p>
        </w:tc>
        <w:tc>
          <w:tcPr>
            <w:tcW w:w="1280" w:type="dxa"/>
          </w:tcPr>
          <w:p w:rsidR="00E8655D" w:rsidRPr="001414FD" w:rsidRDefault="00E8655D" w:rsidP="00B54DB7">
            <w:pPr>
              <w:jc w:val="center"/>
            </w:pPr>
            <w:r w:rsidRPr="001414FD">
              <w:t>FR</w:t>
            </w:r>
          </w:p>
        </w:tc>
        <w:tc>
          <w:tcPr>
            <w:tcW w:w="1234" w:type="dxa"/>
          </w:tcPr>
          <w:p w:rsidR="00E8655D" w:rsidRPr="001414FD" w:rsidRDefault="00E8655D" w:rsidP="00B54DB7">
            <w:pPr>
              <w:jc w:val="center"/>
            </w:pPr>
          </w:p>
        </w:tc>
      </w:tr>
      <w:tr w:rsidR="00F9178A" w:rsidRPr="001414FD" w:rsidTr="00E8655D">
        <w:trPr>
          <w:trHeight w:val="273"/>
        </w:trPr>
        <w:tc>
          <w:tcPr>
            <w:tcW w:w="8888" w:type="dxa"/>
            <w:gridSpan w:val="7"/>
          </w:tcPr>
          <w:p w:rsidR="00F9178A" w:rsidRPr="001414FD" w:rsidRDefault="00F9178A" w:rsidP="00B54DB7">
            <w:pPr>
              <w:jc w:val="center"/>
            </w:pPr>
            <w:proofErr w:type="spellStart"/>
            <w:r w:rsidRPr="001414FD">
              <w:rPr>
                <w:lang w:val="lt-LT"/>
              </w:rPr>
              <w:t>During</w:t>
            </w:r>
            <w:proofErr w:type="spellEnd"/>
            <w:r w:rsidRPr="001414FD">
              <w:rPr>
                <w:lang w:val="lt-LT"/>
              </w:rPr>
              <w:t xml:space="preserve"> </w:t>
            </w:r>
            <w:proofErr w:type="spellStart"/>
            <w:r w:rsidRPr="001414FD">
              <w:rPr>
                <w:lang w:val="lt-LT"/>
              </w:rPr>
              <w:t>growth</w:t>
            </w:r>
            <w:proofErr w:type="spellEnd"/>
          </w:p>
        </w:tc>
      </w:tr>
      <w:tr w:rsidR="00F9178A" w:rsidRPr="001414FD" w:rsidTr="00B54DB7">
        <w:trPr>
          <w:trHeight w:val="273"/>
        </w:trPr>
        <w:tc>
          <w:tcPr>
            <w:tcW w:w="2537" w:type="dxa"/>
          </w:tcPr>
          <w:p w:rsidR="00F9178A" w:rsidRPr="001414FD" w:rsidRDefault="00F9178A" w:rsidP="00B54DB7">
            <w:pPr>
              <w:jc w:val="center"/>
            </w:pPr>
            <w:r w:rsidRPr="001414FD">
              <w:rPr>
                <w:lang w:val="lt-LT"/>
              </w:rPr>
              <w:t>B,R</w:t>
            </w:r>
            <w:r w:rsidRPr="001414FD">
              <w:rPr>
                <w:vertAlign w:val="subscript"/>
                <w:lang w:val="lt-LT"/>
              </w:rPr>
              <w:t>638</w:t>
            </w:r>
            <w:r w:rsidRPr="001414FD">
              <w:rPr>
                <w:lang w:val="lt-LT"/>
              </w:rPr>
              <w:t>,R</w:t>
            </w:r>
            <w:r w:rsidRPr="001414FD">
              <w:rPr>
                <w:vertAlign w:val="subscript"/>
                <w:lang w:val="lt-LT"/>
              </w:rPr>
              <w:t>665</w:t>
            </w:r>
            <w:r w:rsidRPr="001414FD">
              <w:rPr>
                <w:lang w:val="lt-LT"/>
              </w:rPr>
              <w:t>,FR</w:t>
            </w:r>
          </w:p>
        </w:tc>
        <w:tc>
          <w:tcPr>
            <w:tcW w:w="1279" w:type="dxa"/>
            <w:gridSpan w:val="2"/>
          </w:tcPr>
          <w:p w:rsidR="00F9178A" w:rsidRPr="001414FD" w:rsidRDefault="00F9178A" w:rsidP="00B54DB7">
            <w:pPr>
              <w:jc w:val="center"/>
            </w:pPr>
            <w:r w:rsidRPr="001414FD">
              <w:t>17.6</w:t>
            </w:r>
          </w:p>
        </w:tc>
        <w:tc>
          <w:tcPr>
            <w:tcW w:w="1279" w:type="dxa"/>
          </w:tcPr>
          <w:p w:rsidR="00F9178A" w:rsidRPr="001414FD" w:rsidRDefault="00F9178A" w:rsidP="00B54DB7">
            <w:pPr>
              <w:jc w:val="center"/>
            </w:pPr>
            <w:r w:rsidRPr="001414FD">
              <w:t>84.4</w:t>
            </w:r>
          </w:p>
        </w:tc>
        <w:tc>
          <w:tcPr>
            <w:tcW w:w="1279" w:type="dxa"/>
          </w:tcPr>
          <w:p w:rsidR="00F9178A" w:rsidRPr="001414FD" w:rsidRDefault="00F9178A" w:rsidP="00B54DB7">
            <w:pPr>
              <w:jc w:val="center"/>
            </w:pPr>
            <w:r w:rsidRPr="001414FD">
              <w:t>127.4</w:t>
            </w:r>
          </w:p>
        </w:tc>
        <w:tc>
          <w:tcPr>
            <w:tcW w:w="1280" w:type="dxa"/>
          </w:tcPr>
          <w:p w:rsidR="00F9178A" w:rsidRPr="001414FD" w:rsidRDefault="00F9178A" w:rsidP="00B54DB7">
            <w:pPr>
              <w:jc w:val="center"/>
            </w:pPr>
            <w:r w:rsidRPr="001414FD">
              <w:t>1.6</w:t>
            </w:r>
          </w:p>
        </w:tc>
        <w:tc>
          <w:tcPr>
            <w:tcW w:w="1234" w:type="dxa"/>
          </w:tcPr>
          <w:p w:rsidR="00F9178A" w:rsidRPr="001414FD" w:rsidRDefault="00F9178A" w:rsidP="00B54DB7">
            <w:pPr>
              <w:jc w:val="center"/>
            </w:pPr>
            <w:r w:rsidRPr="001414FD">
              <w:t>231</w:t>
            </w:r>
          </w:p>
        </w:tc>
      </w:tr>
      <w:tr w:rsidR="00F9178A" w:rsidRPr="001414FD" w:rsidTr="00B54DB7">
        <w:trPr>
          <w:trHeight w:val="273"/>
        </w:trPr>
        <w:tc>
          <w:tcPr>
            <w:tcW w:w="8888" w:type="dxa"/>
            <w:gridSpan w:val="7"/>
          </w:tcPr>
          <w:p w:rsidR="00F9178A" w:rsidRPr="001414FD" w:rsidRDefault="00F9178A" w:rsidP="00B54DB7">
            <w:pPr>
              <w:jc w:val="center"/>
            </w:pPr>
            <w:r w:rsidRPr="001414FD">
              <w:rPr>
                <w:lang w:val="lt-LT"/>
              </w:rPr>
              <w:t xml:space="preserve">3-day </w:t>
            </w:r>
            <w:proofErr w:type="spellStart"/>
            <w:r w:rsidRPr="001414FD">
              <w:rPr>
                <w:lang w:val="lt-LT"/>
              </w:rPr>
              <w:t>treatment</w:t>
            </w:r>
            <w:proofErr w:type="spellEnd"/>
          </w:p>
        </w:tc>
      </w:tr>
      <w:tr w:rsidR="00F9178A" w:rsidRPr="001414FD" w:rsidTr="00B54DB7">
        <w:trPr>
          <w:trHeight w:val="261"/>
        </w:trPr>
        <w:tc>
          <w:tcPr>
            <w:tcW w:w="2802" w:type="dxa"/>
            <w:gridSpan w:val="2"/>
          </w:tcPr>
          <w:p w:rsidR="00F9178A" w:rsidRPr="001414FD" w:rsidRDefault="00F9178A" w:rsidP="00B54DB7">
            <w:pPr>
              <w:jc w:val="center"/>
              <w:rPr>
                <w:lang w:val="lt-LT"/>
              </w:rPr>
            </w:pPr>
            <w:r w:rsidRPr="001414FD">
              <w:rPr>
                <w:lang w:val="lt-LT"/>
              </w:rPr>
              <w:t>B,R</w:t>
            </w:r>
            <w:r w:rsidRPr="001414FD">
              <w:rPr>
                <w:vertAlign w:val="subscript"/>
                <w:lang w:val="lt-LT"/>
              </w:rPr>
              <w:t>638</w:t>
            </w:r>
            <w:r w:rsidRPr="001414FD">
              <w:rPr>
                <w:lang w:val="lt-LT"/>
              </w:rPr>
              <w:t>,R</w:t>
            </w:r>
            <w:r w:rsidRPr="001414FD">
              <w:rPr>
                <w:vertAlign w:val="subscript"/>
                <w:lang w:val="lt-LT"/>
              </w:rPr>
              <w:t>665</w:t>
            </w:r>
            <w:r w:rsidRPr="001414FD">
              <w:rPr>
                <w:lang w:val="lt-LT"/>
              </w:rPr>
              <w:t>,FR (</w:t>
            </w:r>
            <w:proofErr w:type="spellStart"/>
            <w:r w:rsidRPr="001414FD">
              <w:rPr>
                <w:lang w:val="lt-LT"/>
              </w:rPr>
              <w:t>control</w:t>
            </w:r>
            <w:proofErr w:type="spellEnd"/>
            <w:r w:rsidRPr="001414FD">
              <w:rPr>
                <w:lang w:val="lt-LT"/>
              </w:rPr>
              <w:t>)</w:t>
            </w:r>
          </w:p>
        </w:tc>
        <w:tc>
          <w:tcPr>
            <w:tcW w:w="1014" w:type="dxa"/>
          </w:tcPr>
          <w:p w:rsidR="00F9178A" w:rsidRPr="001414FD" w:rsidRDefault="00F9178A" w:rsidP="00B54DB7">
            <w:pPr>
              <w:jc w:val="center"/>
            </w:pPr>
            <w:r w:rsidRPr="001414FD">
              <w:t>19.0</w:t>
            </w:r>
          </w:p>
        </w:tc>
        <w:tc>
          <w:tcPr>
            <w:tcW w:w="1279" w:type="dxa"/>
          </w:tcPr>
          <w:p w:rsidR="00F9178A" w:rsidRPr="001414FD" w:rsidRDefault="00F9178A" w:rsidP="00B54DB7">
            <w:pPr>
              <w:jc w:val="center"/>
            </w:pPr>
            <w:r w:rsidRPr="001414FD">
              <w:t>118.4</w:t>
            </w:r>
          </w:p>
        </w:tc>
        <w:tc>
          <w:tcPr>
            <w:tcW w:w="1279" w:type="dxa"/>
          </w:tcPr>
          <w:p w:rsidR="00F9178A" w:rsidRPr="001414FD" w:rsidRDefault="00F9178A" w:rsidP="00B54DB7">
            <w:pPr>
              <w:jc w:val="center"/>
            </w:pPr>
            <w:r w:rsidRPr="001414FD">
              <w:t>160.4</w:t>
            </w:r>
          </w:p>
        </w:tc>
        <w:tc>
          <w:tcPr>
            <w:tcW w:w="1280" w:type="dxa"/>
          </w:tcPr>
          <w:p w:rsidR="00F9178A" w:rsidRPr="001414FD" w:rsidRDefault="00F9178A" w:rsidP="00B54DB7">
            <w:pPr>
              <w:jc w:val="center"/>
            </w:pPr>
            <w:r w:rsidRPr="001414FD">
              <w:t>2.2</w:t>
            </w:r>
          </w:p>
        </w:tc>
        <w:tc>
          <w:tcPr>
            <w:tcW w:w="1234" w:type="dxa"/>
          </w:tcPr>
          <w:p w:rsidR="00F9178A" w:rsidRPr="001414FD" w:rsidRDefault="00F9178A" w:rsidP="00B54DB7">
            <w:pPr>
              <w:jc w:val="center"/>
            </w:pPr>
            <w:r w:rsidRPr="001414FD">
              <w:t>300</w:t>
            </w:r>
          </w:p>
        </w:tc>
      </w:tr>
      <w:tr w:rsidR="00F9178A" w:rsidRPr="001414FD" w:rsidTr="00B54DB7">
        <w:trPr>
          <w:trHeight w:val="273"/>
        </w:trPr>
        <w:tc>
          <w:tcPr>
            <w:tcW w:w="2802" w:type="dxa"/>
            <w:gridSpan w:val="2"/>
          </w:tcPr>
          <w:p w:rsidR="00F9178A" w:rsidRPr="001414FD" w:rsidRDefault="00F9178A" w:rsidP="00B54DB7">
            <w:pPr>
              <w:jc w:val="center"/>
            </w:pPr>
            <w:r w:rsidRPr="001414FD">
              <w:rPr>
                <w:lang w:val="lt-LT"/>
              </w:rPr>
              <w:t>B,*R</w:t>
            </w:r>
            <w:r w:rsidRPr="001414FD">
              <w:rPr>
                <w:vertAlign w:val="subscript"/>
                <w:lang w:val="lt-LT"/>
              </w:rPr>
              <w:t>638</w:t>
            </w:r>
            <w:r w:rsidRPr="001414FD">
              <w:rPr>
                <w:lang w:val="lt-LT"/>
              </w:rPr>
              <w:t>,R</w:t>
            </w:r>
            <w:r w:rsidRPr="001414FD">
              <w:rPr>
                <w:vertAlign w:val="subscript"/>
                <w:lang w:val="lt-LT"/>
              </w:rPr>
              <w:t>665</w:t>
            </w:r>
            <w:r w:rsidRPr="001414FD">
              <w:rPr>
                <w:lang w:val="lt-LT"/>
              </w:rPr>
              <w:t>,FR</w:t>
            </w:r>
            <w:r w:rsidRPr="00226D59">
              <w:rPr>
                <w:vertAlign w:val="superscript"/>
                <w:lang w:val="lt-LT"/>
              </w:rPr>
              <w:t>1</w:t>
            </w:r>
          </w:p>
        </w:tc>
        <w:tc>
          <w:tcPr>
            <w:tcW w:w="1014" w:type="dxa"/>
          </w:tcPr>
          <w:p w:rsidR="00F9178A" w:rsidRPr="001414FD" w:rsidRDefault="00F9178A" w:rsidP="00B54DB7">
            <w:pPr>
              <w:jc w:val="center"/>
            </w:pPr>
            <w:r w:rsidRPr="001414FD">
              <w:t>15.8</w:t>
            </w:r>
          </w:p>
        </w:tc>
        <w:tc>
          <w:tcPr>
            <w:tcW w:w="1279" w:type="dxa"/>
          </w:tcPr>
          <w:p w:rsidR="00F9178A" w:rsidRPr="001414FD" w:rsidRDefault="00F9178A" w:rsidP="00B54DB7">
            <w:pPr>
              <w:jc w:val="center"/>
            </w:pPr>
            <w:r w:rsidRPr="001414FD">
              <w:t>171.3*</w:t>
            </w:r>
          </w:p>
        </w:tc>
        <w:tc>
          <w:tcPr>
            <w:tcW w:w="1279" w:type="dxa"/>
          </w:tcPr>
          <w:p w:rsidR="00F9178A" w:rsidRPr="001414FD" w:rsidRDefault="00F9178A" w:rsidP="00B54DB7">
            <w:pPr>
              <w:jc w:val="center"/>
            </w:pPr>
            <w:r w:rsidRPr="001414FD">
              <w:t>111.4</w:t>
            </w:r>
          </w:p>
        </w:tc>
        <w:tc>
          <w:tcPr>
            <w:tcW w:w="1280" w:type="dxa"/>
          </w:tcPr>
          <w:p w:rsidR="00F9178A" w:rsidRPr="001414FD" w:rsidRDefault="00F9178A" w:rsidP="00B54DB7">
            <w:pPr>
              <w:jc w:val="center"/>
            </w:pPr>
            <w:r w:rsidRPr="001414FD">
              <w:t>1.5</w:t>
            </w:r>
          </w:p>
        </w:tc>
        <w:tc>
          <w:tcPr>
            <w:tcW w:w="1234" w:type="dxa"/>
          </w:tcPr>
          <w:p w:rsidR="00F9178A" w:rsidRPr="001414FD" w:rsidRDefault="00F9178A" w:rsidP="00B54DB7">
            <w:pPr>
              <w:jc w:val="center"/>
            </w:pPr>
            <w:r w:rsidRPr="001414FD">
              <w:t>300</w:t>
            </w:r>
          </w:p>
        </w:tc>
      </w:tr>
      <w:tr w:rsidR="00F9178A" w:rsidRPr="001414FD" w:rsidTr="00B54DB7">
        <w:trPr>
          <w:trHeight w:val="273"/>
        </w:trPr>
        <w:tc>
          <w:tcPr>
            <w:tcW w:w="2802" w:type="dxa"/>
            <w:gridSpan w:val="2"/>
          </w:tcPr>
          <w:p w:rsidR="00F9178A" w:rsidRPr="001414FD" w:rsidRDefault="00F9178A" w:rsidP="00B54DB7">
            <w:pPr>
              <w:jc w:val="center"/>
            </w:pPr>
            <w:r w:rsidRPr="001414FD">
              <w:rPr>
                <w:lang w:val="lt-LT"/>
              </w:rPr>
              <w:t>B,R</w:t>
            </w:r>
            <w:r w:rsidRPr="001414FD">
              <w:rPr>
                <w:vertAlign w:val="subscript"/>
                <w:lang w:val="lt-LT"/>
              </w:rPr>
              <w:t>638</w:t>
            </w:r>
            <w:r w:rsidRPr="001414FD">
              <w:rPr>
                <w:lang w:val="lt-LT"/>
              </w:rPr>
              <w:t>,*R</w:t>
            </w:r>
            <w:r w:rsidRPr="001414FD">
              <w:rPr>
                <w:vertAlign w:val="subscript"/>
                <w:lang w:val="lt-LT"/>
              </w:rPr>
              <w:t>665</w:t>
            </w:r>
            <w:r w:rsidRPr="001414FD">
              <w:rPr>
                <w:lang w:val="lt-LT"/>
              </w:rPr>
              <w:t>,FR</w:t>
            </w:r>
            <w:r w:rsidRPr="00724F65">
              <w:rPr>
                <w:vertAlign w:val="superscript"/>
                <w:lang w:val="lt-LT"/>
              </w:rPr>
              <w:t>2</w:t>
            </w:r>
          </w:p>
        </w:tc>
        <w:tc>
          <w:tcPr>
            <w:tcW w:w="1014" w:type="dxa"/>
          </w:tcPr>
          <w:p w:rsidR="00F9178A" w:rsidRPr="001414FD" w:rsidRDefault="00F9178A" w:rsidP="00B54DB7">
            <w:pPr>
              <w:jc w:val="center"/>
            </w:pPr>
            <w:r w:rsidRPr="001414FD">
              <w:t>14.3</w:t>
            </w:r>
          </w:p>
        </w:tc>
        <w:tc>
          <w:tcPr>
            <w:tcW w:w="1279" w:type="dxa"/>
          </w:tcPr>
          <w:p w:rsidR="00F9178A" w:rsidRPr="001414FD" w:rsidRDefault="00F9178A" w:rsidP="00B54DB7">
            <w:pPr>
              <w:jc w:val="center"/>
            </w:pPr>
            <w:r w:rsidRPr="001414FD">
              <w:t>79.1</w:t>
            </w:r>
          </w:p>
        </w:tc>
        <w:tc>
          <w:tcPr>
            <w:tcW w:w="1279" w:type="dxa"/>
          </w:tcPr>
          <w:p w:rsidR="00F9178A" w:rsidRPr="001414FD" w:rsidRDefault="00F9178A" w:rsidP="00B54DB7">
            <w:pPr>
              <w:jc w:val="center"/>
            </w:pPr>
            <w:r w:rsidRPr="001414FD">
              <w:t>204.9*</w:t>
            </w:r>
          </w:p>
        </w:tc>
        <w:tc>
          <w:tcPr>
            <w:tcW w:w="1280" w:type="dxa"/>
          </w:tcPr>
          <w:p w:rsidR="00F9178A" w:rsidRPr="001414FD" w:rsidRDefault="00F9178A" w:rsidP="00B54DB7">
            <w:pPr>
              <w:jc w:val="center"/>
            </w:pPr>
            <w:r w:rsidRPr="001414FD">
              <w:t>1.7</w:t>
            </w:r>
          </w:p>
        </w:tc>
        <w:tc>
          <w:tcPr>
            <w:tcW w:w="1234" w:type="dxa"/>
          </w:tcPr>
          <w:p w:rsidR="00F9178A" w:rsidRPr="001414FD" w:rsidRDefault="00F9178A" w:rsidP="00B54DB7">
            <w:pPr>
              <w:jc w:val="center"/>
            </w:pPr>
            <w:r w:rsidRPr="001414FD">
              <w:t>300</w:t>
            </w:r>
          </w:p>
        </w:tc>
      </w:tr>
      <w:tr w:rsidR="00F9178A" w:rsidRPr="001414FD" w:rsidTr="00B54DB7">
        <w:trPr>
          <w:trHeight w:val="273"/>
        </w:trPr>
        <w:tc>
          <w:tcPr>
            <w:tcW w:w="2802" w:type="dxa"/>
            <w:gridSpan w:val="2"/>
          </w:tcPr>
          <w:p w:rsidR="00F9178A" w:rsidRPr="001414FD" w:rsidRDefault="00F9178A" w:rsidP="00B54DB7">
            <w:pPr>
              <w:jc w:val="center"/>
            </w:pPr>
            <w:r w:rsidRPr="001414FD">
              <w:t>R</w:t>
            </w:r>
            <w:r w:rsidRPr="001414FD">
              <w:rPr>
                <w:vertAlign w:val="subscript"/>
              </w:rPr>
              <w:t>638</w:t>
            </w:r>
          </w:p>
        </w:tc>
        <w:tc>
          <w:tcPr>
            <w:tcW w:w="1014" w:type="dxa"/>
          </w:tcPr>
          <w:p w:rsidR="00F9178A" w:rsidRPr="001414FD" w:rsidRDefault="00F9178A" w:rsidP="00B54DB7">
            <w:pPr>
              <w:jc w:val="center"/>
            </w:pPr>
            <w:r w:rsidRPr="001414FD">
              <w:t>0.0</w:t>
            </w:r>
          </w:p>
        </w:tc>
        <w:tc>
          <w:tcPr>
            <w:tcW w:w="1279" w:type="dxa"/>
          </w:tcPr>
          <w:p w:rsidR="00F9178A" w:rsidRPr="001414FD" w:rsidRDefault="00F9178A" w:rsidP="00B54DB7">
            <w:pPr>
              <w:jc w:val="center"/>
            </w:pPr>
            <w:r w:rsidRPr="001414FD">
              <w:t>300</w:t>
            </w:r>
          </w:p>
        </w:tc>
        <w:tc>
          <w:tcPr>
            <w:tcW w:w="1279" w:type="dxa"/>
          </w:tcPr>
          <w:p w:rsidR="00F9178A" w:rsidRPr="001414FD" w:rsidRDefault="00F9178A" w:rsidP="00B54DB7">
            <w:pPr>
              <w:jc w:val="center"/>
            </w:pPr>
            <w:r w:rsidRPr="001414FD">
              <w:t>0.0</w:t>
            </w:r>
          </w:p>
        </w:tc>
        <w:tc>
          <w:tcPr>
            <w:tcW w:w="1280" w:type="dxa"/>
          </w:tcPr>
          <w:p w:rsidR="00F9178A" w:rsidRPr="001414FD" w:rsidRDefault="00F9178A" w:rsidP="00B54DB7">
            <w:pPr>
              <w:jc w:val="center"/>
            </w:pPr>
            <w:r w:rsidRPr="001414FD">
              <w:t>0.0</w:t>
            </w:r>
          </w:p>
        </w:tc>
        <w:tc>
          <w:tcPr>
            <w:tcW w:w="1234" w:type="dxa"/>
          </w:tcPr>
          <w:p w:rsidR="00F9178A" w:rsidRPr="001414FD" w:rsidRDefault="00F9178A" w:rsidP="00B54DB7">
            <w:pPr>
              <w:jc w:val="center"/>
            </w:pPr>
            <w:r w:rsidRPr="001414FD">
              <w:t>300</w:t>
            </w:r>
          </w:p>
        </w:tc>
      </w:tr>
      <w:tr w:rsidR="00F9178A" w:rsidRPr="001414FD" w:rsidTr="00B54DB7">
        <w:trPr>
          <w:trHeight w:val="285"/>
        </w:trPr>
        <w:tc>
          <w:tcPr>
            <w:tcW w:w="2802" w:type="dxa"/>
            <w:gridSpan w:val="2"/>
          </w:tcPr>
          <w:p w:rsidR="00F9178A" w:rsidRPr="001414FD" w:rsidRDefault="00F9178A" w:rsidP="00B54DB7">
            <w:pPr>
              <w:jc w:val="center"/>
            </w:pPr>
            <w:r w:rsidRPr="001414FD">
              <w:t>R</w:t>
            </w:r>
            <w:r w:rsidRPr="001414FD">
              <w:rPr>
                <w:vertAlign w:val="subscript"/>
              </w:rPr>
              <w:t>665</w:t>
            </w:r>
          </w:p>
        </w:tc>
        <w:tc>
          <w:tcPr>
            <w:tcW w:w="1014" w:type="dxa"/>
          </w:tcPr>
          <w:p w:rsidR="00F9178A" w:rsidRPr="001414FD" w:rsidRDefault="00F9178A" w:rsidP="00B54DB7">
            <w:pPr>
              <w:jc w:val="center"/>
            </w:pPr>
            <w:r w:rsidRPr="001414FD">
              <w:t>0.0</w:t>
            </w:r>
          </w:p>
        </w:tc>
        <w:tc>
          <w:tcPr>
            <w:tcW w:w="1279" w:type="dxa"/>
          </w:tcPr>
          <w:p w:rsidR="00F9178A" w:rsidRPr="001414FD" w:rsidRDefault="00F9178A" w:rsidP="00B54DB7">
            <w:pPr>
              <w:jc w:val="center"/>
            </w:pPr>
            <w:r w:rsidRPr="001414FD">
              <w:t>0.0</w:t>
            </w:r>
          </w:p>
        </w:tc>
        <w:tc>
          <w:tcPr>
            <w:tcW w:w="1279" w:type="dxa"/>
          </w:tcPr>
          <w:p w:rsidR="00F9178A" w:rsidRPr="001414FD" w:rsidRDefault="00F9178A" w:rsidP="00B54DB7">
            <w:pPr>
              <w:jc w:val="center"/>
            </w:pPr>
            <w:r w:rsidRPr="001414FD">
              <w:t>300</w:t>
            </w:r>
          </w:p>
        </w:tc>
        <w:tc>
          <w:tcPr>
            <w:tcW w:w="1280" w:type="dxa"/>
          </w:tcPr>
          <w:p w:rsidR="00F9178A" w:rsidRPr="001414FD" w:rsidRDefault="00F9178A" w:rsidP="00B54DB7">
            <w:pPr>
              <w:jc w:val="center"/>
            </w:pPr>
            <w:r w:rsidRPr="001414FD">
              <w:t>0.0</w:t>
            </w:r>
          </w:p>
        </w:tc>
        <w:tc>
          <w:tcPr>
            <w:tcW w:w="1234" w:type="dxa"/>
          </w:tcPr>
          <w:p w:rsidR="00F9178A" w:rsidRPr="001414FD" w:rsidRDefault="00F9178A" w:rsidP="00B54DB7">
            <w:pPr>
              <w:jc w:val="center"/>
            </w:pPr>
            <w:r w:rsidRPr="001414FD">
              <w:t>300</w:t>
            </w:r>
          </w:p>
        </w:tc>
      </w:tr>
    </w:tbl>
    <w:p w:rsidR="00F9178A" w:rsidRDefault="00F9178A" w:rsidP="00F9178A">
      <w:pPr>
        <w:jc w:val="both"/>
        <w:rPr>
          <w:lang w:val="lt-LT"/>
        </w:rPr>
      </w:pPr>
      <w:r w:rsidRPr="00226D59">
        <w:rPr>
          <w:vertAlign w:val="superscript"/>
          <w:lang w:val="lt-LT"/>
        </w:rPr>
        <w:t>1</w:t>
      </w:r>
      <w:r>
        <w:rPr>
          <w:lang w:val="lt-LT"/>
        </w:rPr>
        <w:t>I</w:t>
      </w:r>
      <w:r w:rsidRPr="001414FD">
        <w:rPr>
          <w:lang w:val="lt-LT"/>
        </w:rPr>
        <w:t xml:space="preserve">ncreased </w:t>
      </w:r>
      <w:r w:rsidRPr="001414FD">
        <w:rPr>
          <w:i/>
          <w:lang w:val="lt-LT"/>
        </w:rPr>
        <w:t>PPFD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level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during</w:t>
      </w:r>
      <w:proofErr w:type="spellEnd"/>
      <w:r>
        <w:rPr>
          <w:lang w:val="lt-LT"/>
        </w:rPr>
        <w:t xml:space="preserve"> 3-day </w:t>
      </w:r>
      <w:proofErr w:type="spellStart"/>
      <w:r>
        <w:rPr>
          <w:lang w:val="lt-LT"/>
        </w:rPr>
        <w:t>treatment</w:t>
      </w:r>
      <w:proofErr w:type="spellEnd"/>
      <w:r>
        <w:rPr>
          <w:lang w:val="lt-LT"/>
        </w:rPr>
        <w:t>,</w:t>
      </w:r>
      <w:r w:rsidRPr="001414FD">
        <w:rPr>
          <w:lang w:val="lt-LT"/>
        </w:rPr>
        <w:t xml:space="preserve"> </w:t>
      </w:r>
      <w:proofErr w:type="spellStart"/>
      <w:r w:rsidRPr="001414FD">
        <w:rPr>
          <w:lang w:val="lt-LT"/>
        </w:rPr>
        <w:t>further</w:t>
      </w:r>
      <w:proofErr w:type="spellEnd"/>
      <w:r w:rsidRPr="001414FD">
        <w:rPr>
          <w:lang w:val="lt-LT"/>
        </w:rPr>
        <w:t xml:space="preserve"> </w:t>
      </w:r>
      <w:proofErr w:type="spellStart"/>
      <w:r w:rsidRPr="001414FD">
        <w:rPr>
          <w:lang w:val="lt-LT"/>
        </w:rPr>
        <w:t>in</w:t>
      </w:r>
      <w:proofErr w:type="spellEnd"/>
      <w:r w:rsidRPr="001414FD">
        <w:rPr>
          <w:lang w:val="lt-LT"/>
        </w:rPr>
        <w:t xml:space="preserve"> </w:t>
      </w:r>
      <w:proofErr w:type="spellStart"/>
      <w:r w:rsidRPr="001414FD">
        <w:rPr>
          <w:lang w:val="lt-LT"/>
        </w:rPr>
        <w:t>the</w:t>
      </w:r>
      <w:proofErr w:type="spellEnd"/>
      <w:r w:rsidRPr="001414FD">
        <w:rPr>
          <w:lang w:val="lt-LT"/>
        </w:rPr>
        <w:t xml:space="preserve"> </w:t>
      </w:r>
      <w:proofErr w:type="spellStart"/>
      <w:r w:rsidRPr="001414FD">
        <w:rPr>
          <w:lang w:val="lt-LT"/>
        </w:rPr>
        <w:t>text</w:t>
      </w:r>
      <w:proofErr w:type="spellEnd"/>
      <w:r w:rsidRPr="001414FD">
        <w:rPr>
          <w:lang w:val="lt-LT"/>
        </w:rPr>
        <w:t xml:space="preserve"> B,*R</w:t>
      </w:r>
      <w:r w:rsidRPr="001414FD">
        <w:rPr>
          <w:vertAlign w:val="subscript"/>
          <w:lang w:val="lt-LT"/>
        </w:rPr>
        <w:t>638</w:t>
      </w:r>
      <w:r w:rsidRPr="001414FD">
        <w:rPr>
          <w:lang w:val="lt-LT"/>
        </w:rPr>
        <w:t>,R</w:t>
      </w:r>
      <w:r w:rsidRPr="001414FD">
        <w:rPr>
          <w:vertAlign w:val="subscript"/>
          <w:lang w:val="lt-LT"/>
        </w:rPr>
        <w:t>665</w:t>
      </w:r>
      <w:r w:rsidRPr="001414FD">
        <w:rPr>
          <w:lang w:val="lt-LT"/>
        </w:rPr>
        <w:t xml:space="preserve">,FR </w:t>
      </w:r>
      <w:proofErr w:type="spellStart"/>
      <w:r w:rsidRPr="001414FD">
        <w:rPr>
          <w:lang w:val="lt-LT"/>
        </w:rPr>
        <w:t>will</w:t>
      </w:r>
      <w:proofErr w:type="spellEnd"/>
      <w:r w:rsidRPr="001414FD">
        <w:rPr>
          <w:lang w:val="lt-LT"/>
        </w:rPr>
        <w:t xml:space="preserve"> be </w:t>
      </w:r>
      <w:proofErr w:type="spellStart"/>
      <w:r w:rsidRPr="001414FD">
        <w:rPr>
          <w:lang w:val="lt-LT"/>
        </w:rPr>
        <w:t>marked</w:t>
      </w:r>
      <w:proofErr w:type="spellEnd"/>
      <w:r w:rsidRPr="001414FD">
        <w:rPr>
          <w:lang w:val="lt-LT"/>
        </w:rPr>
        <w:t xml:space="preserve"> </w:t>
      </w:r>
      <w:proofErr w:type="spellStart"/>
      <w:r w:rsidRPr="001414FD">
        <w:rPr>
          <w:lang w:val="lt-LT"/>
        </w:rPr>
        <w:t>as</w:t>
      </w:r>
      <w:proofErr w:type="spellEnd"/>
      <w:r w:rsidRPr="001414FD">
        <w:rPr>
          <w:lang w:val="lt-LT"/>
        </w:rPr>
        <w:t xml:space="preserve"> *R</w:t>
      </w:r>
      <w:r w:rsidRPr="001414FD">
        <w:rPr>
          <w:vertAlign w:val="subscript"/>
          <w:lang w:val="lt-LT"/>
        </w:rPr>
        <w:t>638</w:t>
      </w:r>
      <w:r w:rsidRPr="001414FD">
        <w:rPr>
          <w:lang w:val="lt-LT"/>
        </w:rPr>
        <w:t xml:space="preserve">; </w:t>
      </w:r>
    </w:p>
    <w:p w:rsidR="00F9178A" w:rsidRDefault="00F9178A" w:rsidP="00F9178A">
      <w:pPr>
        <w:jc w:val="both"/>
        <w:rPr>
          <w:vertAlign w:val="subscript"/>
          <w:lang w:val="lt-LT"/>
        </w:rPr>
      </w:pPr>
      <w:r w:rsidRPr="00724F65">
        <w:rPr>
          <w:vertAlign w:val="superscript"/>
          <w:lang w:val="lt-LT"/>
        </w:rPr>
        <w:t>2</w:t>
      </w:r>
      <w:r>
        <w:rPr>
          <w:lang w:val="lt-LT"/>
        </w:rPr>
        <w:t>I</w:t>
      </w:r>
      <w:r w:rsidRPr="001414FD">
        <w:rPr>
          <w:lang w:val="lt-LT"/>
        </w:rPr>
        <w:t xml:space="preserve">ncreased </w:t>
      </w:r>
      <w:r w:rsidRPr="001414FD">
        <w:rPr>
          <w:i/>
          <w:lang w:val="lt-LT"/>
        </w:rPr>
        <w:t>PPFD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level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during</w:t>
      </w:r>
      <w:proofErr w:type="spellEnd"/>
      <w:r>
        <w:rPr>
          <w:lang w:val="lt-LT"/>
        </w:rPr>
        <w:t xml:space="preserve"> 3-day </w:t>
      </w:r>
      <w:proofErr w:type="spellStart"/>
      <w:r>
        <w:rPr>
          <w:lang w:val="lt-LT"/>
        </w:rPr>
        <w:t>treatment</w:t>
      </w:r>
      <w:proofErr w:type="spellEnd"/>
      <w:r>
        <w:rPr>
          <w:lang w:val="lt-LT"/>
        </w:rPr>
        <w:t>,</w:t>
      </w:r>
      <w:r w:rsidRPr="001414FD">
        <w:rPr>
          <w:lang w:val="lt-LT"/>
        </w:rPr>
        <w:t xml:space="preserve"> </w:t>
      </w:r>
      <w:proofErr w:type="spellStart"/>
      <w:r w:rsidRPr="001414FD">
        <w:rPr>
          <w:lang w:val="lt-LT"/>
        </w:rPr>
        <w:t>further</w:t>
      </w:r>
      <w:proofErr w:type="spellEnd"/>
      <w:r w:rsidRPr="001414FD">
        <w:rPr>
          <w:lang w:val="lt-LT"/>
        </w:rPr>
        <w:t xml:space="preserve"> </w:t>
      </w:r>
      <w:proofErr w:type="spellStart"/>
      <w:r w:rsidRPr="001414FD">
        <w:rPr>
          <w:lang w:val="lt-LT"/>
        </w:rPr>
        <w:t>in</w:t>
      </w:r>
      <w:proofErr w:type="spellEnd"/>
      <w:r w:rsidRPr="001414FD">
        <w:rPr>
          <w:lang w:val="lt-LT"/>
        </w:rPr>
        <w:t xml:space="preserve"> </w:t>
      </w:r>
      <w:proofErr w:type="spellStart"/>
      <w:r w:rsidRPr="001414FD">
        <w:rPr>
          <w:lang w:val="lt-LT"/>
        </w:rPr>
        <w:t>the</w:t>
      </w:r>
      <w:proofErr w:type="spellEnd"/>
      <w:r w:rsidRPr="001414FD">
        <w:rPr>
          <w:lang w:val="lt-LT"/>
        </w:rPr>
        <w:t xml:space="preserve"> </w:t>
      </w:r>
      <w:proofErr w:type="spellStart"/>
      <w:r w:rsidRPr="001414FD">
        <w:rPr>
          <w:lang w:val="lt-LT"/>
        </w:rPr>
        <w:t>text</w:t>
      </w:r>
      <w:proofErr w:type="spellEnd"/>
      <w:r w:rsidRPr="001414FD">
        <w:rPr>
          <w:lang w:val="lt-LT"/>
        </w:rPr>
        <w:t xml:space="preserve"> B,R</w:t>
      </w:r>
      <w:r w:rsidRPr="001414FD">
        <w:rPr>
          <w:vertAlign w:val="subscript"/>
          <w:lang w:val="lt-LT"/>
        </w:rPr>
        <w:t>638</w:t>
      </w:r>
      <w:r w:rsidRPr="001414FD">
        <w:rPr>
          <w:lang w:val="lt-LT"/>
        </w:rPr>
        <w:t>,*R</w:t>
      </w:r>
      <w:r w:rsidRPr="001414FD">
        <w:rPr>
          <w:vertAlign w:val="subscript"/>
          <w:lang w:val="lt-LT"/>
        </w:rPr>
        <w:t>665</w:t>
      </w:r>
      <w:r w:rsidRPr="001414FD">
        <w:rPr>
          <w:lang w:val="lt-LT"/>
        </w:rPr>
        <w:t xml:space="preserve">,FR </w:t>
      </w:r>
      <w:proofErr w:type="spellStart"/>
      <w:r w:rsidRPr="001414FD">
        <w:rPr>
          <w:lang w:val="lt-LT"/>
        </w:rPr>
        <w:t>will</w:t>
      </w:r>
      <w:proofErr w:type="spellEnd"/>
      <w:r w:rsidRPr="001414FD">
        <w:rPr>
          <w:lang w:val="lt-LT"/>
        </w:rPr>
        <w:t xml:space="preserve"> be </w:t>
      </w:r>
      <w:proofErr w:type="spellStart"/>
      <w:r w:rsidRPr="001414FD">
        <w:rPr>
          <w:lang w:val="lt-LT"/>
        </w:rPr>
        <w:t>marked</w:t>
      </w:r>
      <w:proofErr w:type="spellEnd"/>
      <w:r w:rsidRPr="001414FD">
        <w:rPr>
          <w:lang w:val="lt-LT"/>
        </w:rPr>
        <w:t xml:space="preserve"> </w:t>
      </w:r>
      <w:proofErr w:type="spellStart"/>
      <w:r w:rsidRPr="001414FD">
        <w:rPr>
          <w:lang w:val="lt-LT"/>
        </w:rPr>
        <w:t>as</w:t>
      </w:r>
      <w:proofErr w:type="spellEnd"/>
      <w:r w:rsidRPr="001414FD">
        <w:rPr>
          <w:lang w:val="lt-LT"/>
        </w:rPr>
        <w:t xml:space="preserve"> *R</w:t>
      </w:r>
      <w:r w:rsidRPr="001414FD">
        <w:rPr>
          <w:vertAlign w:val="subscript"/>
          <w:lang w:val="lt-LT"/>
        </w:rPr>
        <w:t>665</w:t>
      </w:r>
    </w:p>
    <w:p w:rsidR="00F9178A" w:rsidRPr="001414FD" w:rsidRDefault="00F9178A" w:rsidP="00F9178A">
      <w:pPr>
        <w:jc w:val="both"/>
        <w:rPr>
          <w:lang w:val="lt-LT"/>
        </w:rPr>
      </w:pPr>
      <w:r>
        <w:rPr>
          <w:lang w:val="lt-LT"/>
        </w:rPr>
        <w:t xml:space="preserve">B – </w:t>
      </w:r>
      <w:proofErr w:type="spellStart"/>
      <w:r>
        <w:rPr>
          <w:lang w:val="lt-LT"/>
        </w:rPr>
        <w:t>blue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light</w:t>
      </w:r>
      <w:proofErr w:type="spellEnd"/>
      <w:r>
        <w:rPr>
          <w:lang w:val="lt-LT"/>
        </w:rPr>
        <w:t xml:space="preserve">; R – </w:t>
      </w:r>
      <w:proofErr w:type="spellStart"/>
      <w:r>
        <w:rPr>
          <w:lang w:val="lt-LT"/>
        </w:rPr>
        <w:t>red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light</w:t>
      </w:r>
      <w:proofErr w:type="spellEnd"/>
      <w:r>
        <w:rPr>
          <w:lang w:val="lt-LT"/>
        </w:rPr>
        <w:t xml:space="preserve">; FR – </w:t>
      </w:r>
      <w:proofErr w:type="spellStart"/>
      <w:r>
        <w:rPr>
          <w:lang w:val="lt-LT"/>
        </w:rPr>
        <w:t>far-red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light</w:t>
      </w:r>
      <w:proofErr w:type="spellEnd"/>
      <w:r>
        <w:rPr>
          <w:lang w:val="lt-LT"/>
        </w:rPr>
        <w:t>.</w:t>
      </w:r>
    </w:p>
    <w:p w:rsidR="00F9178A" w:rsidRDefault="00F9178A" w:rsidP="00F9178A">
      <w:pPr>
        <w:spacing w:after="160" w:line="259" w:lineRule="auto"/>
        <w:rPr>
          <w:b/>
        </w:rPr>
      </w:pPr>
    </w:p>
    <w:p w:rsidR="00C42DC3" w:rsidRDefault="00C42DC3">
      <w:bookmarkStart w:id="0" w:name="_GoBack"/>
      <w:bookmarkEnd w:id="0"/>
    </w:p>
    <w:sectPr w:rsidR="00C42DC3" w:rsidSect="00B54DB7">
      <w:footerReference w:type="even" r:id="rId6"/>
      <w:footerReference w:type="default" r:id="rId7"/>
      <w:pgSz w:w="12240" w:h="15840" w:code="1"/>
      <w:pgMar w:top="1440" w:right="1797" w:bottom="1440" w:left="1797" w:header="567" w:footer="567" w:gutter="0"/>
      <w:lnNumType w:countBy="1" w:restart="continuous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03" w:rsidRDefault="00931A03">
      <w:r>
        <w:separator/>
      </w:r>
    </w:p>
  </w:endnote>
  <w:endnote w:type="continuationSeparator" w:id="0">
    <w:p w:rsidR="00931A03" w:rsidRDefault="0093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B7" w:rsidRDefault="00B54DB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54DB7" w:rsidRDefault="00B54DB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B7" w:rsidRDefault="00B54DB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8655D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B54DB7" w:rsidRDefault="00B54DB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03" w:rsidRDefault="00931A03">
      <w:r>
        <w:separator/>
      </w:r>
    </w:p>
  </w:footnote>
  <w:footnote w:type="continuationSeparator" w:id="0">
    <w:p w:rsidR="00931A03" w:rsidRDefault="00931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8A"/>
    <w:rsid w:val="001C1E47"/>
    <w:rsid w:val="001E21BC"/>
    <w:rsid w:val="00931A03"/>
    <w:rsid w:val="00A60507"/>
    <w:rsid w:val="00B54DB7"/>
    <w:rsid w:val="00C42DC3"/>
    <w:rsid w:val="00E8655D"/>
    <w:rsid w:val="00F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517F9-35CC-49D7-9E39-6366A90F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F9178A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F9178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uslapionumeris">
    <w:name w:val="page number"/>
    <w:basedOn w:val="Numatytasispastraiposriftas"/>
    <w:rsid w:val="00F9178A"/>
  </w:style>
  <w:style w:type="character" w:styleId="Eilutsnumeris">
    <w:name w:val="line number"/>
    <w:basedOn w:val="Numatytasispastraiposriftas"/>
    <w:uiPriority w:val="99"/>
    <w:semiHidden/>
    <w:unhideWhenUsed/>
    <w:rsid w:val="00F9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2016-02-11T08:59:00Z</dcterms:created>
  <dcterms:modified xsi:type="dcterms:W3CDTF">2016-09-13T08:09:00Z</dcterms:modified>
</cp:coreProperties>
</file>