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E5" w:rsidRDefault="00953DE5"/>
    <w:p w:rsidR="00D06D9B" w:rsidRPr="00CA7A92" w:rsidRDefault="00D06D9B" w:rsidP="00CA7A92">
      <w:pPr>
        <w:autoSpaceDE w:val="0"/>
        <w:autoSpaceDN w:val="0"/>
        <w:adjustRightInd w:val="0"/>
        <w:spacing w:line="480" w:lineRule="auto"/>
        <w:ind w:left="-851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CA7A92">
        <w:rPr>
          <w:rFonts w:ascii="Times New Roman" w:hAnsi="Times New Roman" w:cs="Times New Roman"/>
          <w:b/>
          <w:sz w:val="24"/>
          <w:szCs w:val="24"/>
          <w:lang w:val="en-US"/>
        </w:rPr>
        <w:t>S1 Table. Oligonucleotide primers used for cloning</w:t>
      </w:r>
    </w:p>
    <w:tbl>
      <w:tblPr>
        <w:tblStyle w:val="Rcsostblzat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6633"/>
        <w:gridCol w:w="1872"/>
      </w:tblGrid>
      <w:tr w:rsidR="00D06D9B" w:rsidRPr="00CA7A92" w:rsidTr="00CA7A92">
        <w:tc>
          <w:tcPr>
            <w:tcW w:w="2127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33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Sequence, 5’-3’</w:t>
            </w:r>
          </w:p>
        </w:tc>
        <w:tc>
          <w:tcPr>
            <w:tcW w:w="1872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Target</w:t>
            </w:r>
          </w:p>
        </w:tc>
      </w:tr>
      <w:tr w:rsidR="00D06D9B" w:rsidRPr="00CA7A92" w:rsidTr="00CA7A92">
        <w:tc>
          <w:tcPr>
            <w:tcW w:w="2127" w:type="dxa"/>
          </w:tcPr>
          <w:p w:rsidR="00D06D9B" w:rsidRPr="00CA7A92" w:rsidRDefault="00D06D9B" w:rsidP="00156C7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Hal3-</w:t>
            </w:r>
            <w:r w:rsidR="00156C7A"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6633" w:type="dxa"/>
          </w:tcPr>
          <w:p w:rsidR="00D06D9B" w:rsidRPr="00CA7A92" w:rsidRDefault="00D06D9B" w:rsidP="00397E4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GAAGTCACAGAGTGCTCTTGG</w:t>
            </w:r>
          </w:p>
        </w:tc>
        <w:tc>
          <w:tcPr>
            <w:tcW w:w="1872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hal3::KanMX4</w:t>
            </w:r>
          </w:p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genomic DNA</w:t>
            </w:r>
          </w:p>
        </w:tc>
      </w:tr>
      <w:tr w:rsidR="00D06D9B" w:rsidRPr="00CA7A92" w:rsidTr="00CA7A92">
        <w:tc>
          <w:tcPr>
            <w:tcW w:w="2127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Hal3-3’_term1</w:t>
            </w:r>
          </w:p>
        </w:tc>
        <w:tc>
          <w:tcPr>
            <w:tcW w:w="6633" w:type="dxa"/>
          </w:tcPr>
          <w:p w:rsidR="00D06D9B" w:rsidRPr="00CA7A92" w:rsidRDefault="00D06D9B" w:rsidP="00397E4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GTGACATCGATACCTTCACTTAC</w:t>
            </w:r>
          </w:p>
        </w:tc>
        <w:tc>
          <w:tcPr>
            <w:tcW w:w="1872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hal3::KanMX4</w:t>
            </w:r>
          </w:p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genomic DNA</w:t>
            </w:r>
          </w:p>
        </w:tc>
        <w:bookmarkStart w:id="0" w:name="_GoBack"/>
        <w:bookmarkEnd w:id="0"/>
      </w:tr>
      <w:tr w:rsidR="00D06D9B" w:rsidRPr="00CA7A92" w:rsidTr="00CA7A92">
        <w:tc>
          <w:tcPr>
            <w:tcW w:w="2127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CaHAL3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Eco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6633" w:type="dxa"/>
          </w:tcPr>
          <w:p w:rsidR="00D06D9B" w:rsidRPr="00CA7A92" w:rsidRDefault="00D06D9B" w:rsidP="00397E4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AATT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GAATTC</w:t>
            </w:r>
            <w:r w:rsidRPr="00CA7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ATG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CCTTCTGATACTCCCAAAG</w:t>
            </w:r>
          </w:p>
        </w:tc>
        <w:tc>
          <w:tcPr>
            <w:tcW w:w="1872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CaHAL3 ORF</w:t>
            </w:r>
          </w:p>
        </w:tc>
      </w:tr>
      <w:tr w:rsidR="00D06D9B" w:rsidRPr="00CA7A92" w:rsidTr="00CA7A92">
        <w:tc>
          <w:tcPr>
            <w:tcW w:w="2127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CaHAL3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Xho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633" w:type="dxa"/>
          </w:tcPr>
          <w:p w:rsidR="00D06D9B" w:rsidRPr="00CA7A92" w:rsidRDefault="00D06D9B" w:rsidP="00397E4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TCAT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CTCGAG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TCA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TTTATTCTTGACATTCTCTTTAAC</w:t>
            </w:r>
          </w:p>
        </w:tc>
        <w:tc>
          <w:tcPr>
            <w:tcW w:w="1872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CaHAL3 ORF </w:t>
            </w:r>
          </w:p>
        </w:tc>
      </w:tr>
      <w:tr w:rsidR="00D06D9B" w:rsidRPr="00CA7A92" w:rsidTr="00CA7A92">
        <w:tc>
          <w:tcPr>
            <w:tcW w:w="2127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CaCab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Eco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  <w:proofErr w:type="spellEnd"/>
          </w:p>
        </w:tc>
        <w:tc>
          <w:tcPr>
            <w:tcW w:w="6633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AATA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GAATTC</w:t>
            </w:r>
            <w:r w:rsidRPr="00CA7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ATG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TCCCAAGATTCTTCAGATC</w:t>
            </w:r>
          </w:p>
        </w:tc>
        <w:tc>
          <w:tcPr>
            <w:tcW w:w="1872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CaCAB3 ORF </w:t>
            </w:r>
          </w:p>
        </w:tc>
      </w:tr>
      <w:tr w:rsidR="00D06D9B" w:rsidRPr="00CA7A92" w:rsidTr="00CA7A92">
        <w:tc>
          <w:tcPr>
            <w:tcW w:w="2127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CaCab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Xho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633" w:type="dxa"/>
          </w:tcPr>
          <w:p w:rsidR="00D06D9B" w:rsidRPr="00CA7A92" w:rsidRDefault="00D06D9B" w:rsidP="00397E4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TTAT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CTCGAG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TCA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AATAAGATTTTGAGTTTCTTTAGG</w:t>
            </w:r>
          </w:p>
        </w:tc>
        <w:tc>
          <w:tcPr>
            <w:tcW w:w="1872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CaCAB3 ORF </w:t>
            </w:r>
          </w:p>
        </w:tc>
      </w:tr>
      <w:tr w:rsidR="00D06D9B" w:rsidRPr="00CA7A92" w:rsidTr="00CA7A92">
        <w:trPr>
          <w:trHeight w:val="336"/>
        </w:trPr>
        <w:tc>
          <w:tcPr>
            <w:tcW w:w="2127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CaPpz1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Eco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</w:t>
            </w:r>
          </w:p>
        </w:tc>
        <w:tc>
          <w:tcPr>
            <w:tcW w:w="6633" w:type="dxa"/>
          </w:tcPr>
          <w:p w:rsidR="00D06D9B" w:rsidRPr="00CA7A92" w:rsidRDefault="00D06D9B" w:rsidP="00397E4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GAATTC</w:t>
            </w:r>
            <w:r w:rsidRPr="00CA7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ATG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GGTTCTAATTCA</w:t>
            </w:r>
          </w:p>
        </w:tc>
        <w:tc>
          <w:tcPr>
            <w:tcW w:w="1872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CaPPZ1-3 ORF </w:t>
            </w:r>
          </w:p>
        </w:tc>
      </w:tr>
      <w:tr w:rsidR="00D06D9B" w:rsidRPr="00CA7A92" w:rsidTr="00CA7A92">
        <w:tc>
          <w:tcPr>
            <w:tcW w:w="2127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CaPpz1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Xho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633" w:type="dxa"/>
          </w:tcPr>
          <w:p w:rsidR="00D06D9B" w:rsidRPr="00CA7A92" w:rsidRDefault="00D06D9B" w:rsidP="00397E4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CCT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CTCGAG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TTA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TGTAGATTC</w:t>
            </w:r>
          </w:p>
        </w:tc>
        <w:tc>
          <w:tcPr>
            <w:tcW w:w="1872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CaPPZ1-3 ORF </w:t>
            </w:r>
          </w:p>
        </w:tc>
      </w:tr>
      <w:tr w:rsidR="00D06D9B" w:rsidRPr="00CA7A92" w:rsidTr="00CA7A92">
        <w:tc>
          <w:tcPr>
            <w:tcW w:w="2127" w:type="dxa"/>
          </w:tcPr>
          <w:p w:rsidR="00D06D9B" w:rsidRPr="00CA7A92" w:rsidRDefault="00D06D9B" w:rsidP="00397E4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CaPPZ-Cter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Bam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proofErr w:type="spellEnd"/>
          </w:p>
        </w:tc>
        <w:tc>
          <w:tcPr>
            <w:tcW w:w="6633" w:type="dxa"/>
          </w:tcPr>
          <w:p w:rsidR="00D06D9B" w:rsidRPr="00CA7A92" w:rsidRDefault="00D06D9B" w:rsidP="00397E4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AAA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GGATCC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ATAGATATAGATTCATTAATTGATAAATTA</w:t>
            </w:r>
          </w:p>
        </w:tc>
        <w:tc>
          <w:tcPr>
            <w:tcW w:w="1872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CaPPZ1-3 ORF </w:t>
            </w:r>
          </w:p>
        </w:tc>
      </w:tr>
      <w:tr w:rsidR="00D06D9B" w:rsidRPr="00CA7A92" w:rsidTr="00CA7A92">
        <w:tc>
          <w:tcPr>
            <w:tcW w:w="2127" w:type="dxa"/>
          </w:tcPr>
          <w:p w:rsidR="00D06D9B" w:rsidRPr="00CA7A92" w:rsidRDefault="00D06D9B" w:rsidP="00397E4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CA7A92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CaPPZ-Cter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 w:eastAsia="hu-HU"/>
              </w:rPr>
              <w:t>Xho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I</w:t>
            </w:r>
            <w:proofErr w:type="spellEnd"/>
          </w:p>
        </w:tc>
        <w:tc>
          <w:tcPr>
            <w:tcW w:w="6633" w:type="dxa"/>
          </w:tcPr>
          <w:p w:rsidR="00D06D9B" w:rsidRPr="00CA7A92" w:rsidRDefault="00D06D9B" w:rsidP="00397E47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TTTA</w:t>
            </w:r>
            <w:r w:rsidRPr="00CA7A92">
              <w:rPr>
                <w:rFonts w:ascii="Times New Roman" w:hAnsi="Times New Roman" w:cs="Times New Roman"/>
                <w:i/>
                <w:sz w:val="24"/>
                <w:szCs w:val="24"/>
                <w:lang w:val="en-US" w:eastAsia="hu-HU"/>
              </w:rPr>
              <w:t>CTCGAG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CT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hu-HU"/>
              </w:rPr>
              <w:t>TTA</w:t>
            </w:r>
            <w:r w:rsidRPr="00CA7A92">
              <w:rPr>
                <w:rFonts w:ascii="Times New Roman" w:hAnsi="Times New Roman" w:cs="Times New Roman"/>
                <w:sz w:val="24"/>
                <w:szCs w:val="24"/>
                <w:lang w:val="en-US" w:eastAsia="hu-HU"/>
              </w:rPr>
              <w:t>TGTAGATTTCTTTC</w:t>
            </w:r>
          </w:p>
        </w:tc>
        <w:tc>
          <w:tcPr>
            <w:tcW w:w="1872" w:type="dxa"/>
          </w:tcPr>
          <w:p w:rsidR="00D06D9B" w:rsidRPr="00CA7A92" w:rsidRDefault="00D06D9B" w:rsidP="00397E4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CaPPZ1-3 ORF </w:t>
            </w:r>
          </w:p>
        </w:tc>
      </w:tr>
    </w:tbl>
    <w:p w:rsidR="00D06D9B" w:rsidRPr="00CA7A92" w:rsidRDefault="00D06D9B" w:rsidP="00D06D9B">
      <w:pPr>
        <w:spacing w:line="480" w:lineRule="auto"/>
        <w:jc w:val="both"/>
        <w:rPr>
          <w:lang w:val="en-US"/>
        </w:rPr>
      </w:pPr>
    </w:p>
    <w:p w:rsidR="00D06D9B" w:rsidRPr="00CA7A92" w:rsidRDefault="00D06D9B" w:rsidP="00CA7A92">
      <w:pPr>
        <w:spacing w:line="48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A92">
        <w:rPr>
          <w:rFonts w:ascii="Times New Roman" w:hAnsi="Times New Roman" w:cs="Times New Roman"/>
          <w:sz w:val="24"/>
          <w:szCs w:val="24"/>
          <w:lang w:val="en-US"/>
        </w:rPr>
        <w:t>The engineered restriction sites are written in italics, initiating ATG codons are shown in bold, while STOP codons are underlined.</w:t>
      </w:r>
    </w:p>
    <w:p w:rsidR="00D06D9B" w:rsidRDefault="00D06D9B"/>
    <w:sectPr w:rsidR="00D06D9B" w:rsidSect="00D1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9B"/>
    <w:rsid w:val="00156C7A"/>
    <w:rsid w:val="00344803"/>
    <w:rsid w:val="00953DE5"/>
    <w:rsid w:val="00CA7A92"/>
    <w:rsid w:val="00D06D9B"/>
    <w:rsid w:val="00D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F1FE3-0CB4-44BE-857C-44D389B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D9B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0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6C7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Dombrádi Viktor</dc:creator>
  <cp:lastModifiedBy>Dombrádi Viktor</cp:lastModifiedBy>
  <cp:revision>2</cp:revision>
  <dcterms:created xsi:type="dcterms:W3CDTF">2016-06-21T12:59:00Z</dcterms:created>
  <dcterms:modified xsi:type="dcterms:W3CDTF">2016-06-21T12:59:00Z</dcterms:modified>
</cp:coreProperties>
</file>