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4982" w14:textId="77777777" w:rsidR="00E36726" w:rsidRPr="00B15FD5" w:rsidRDefault="00E36726" w:rsidP="00181C81">
      <w:pPr>
        <w:pStyle w:val="Section"/>
        <w:rPr>
          <w:lang w:val="en-AU"/>
        </w:rPr>
      </w:pPr>
      <w:r w:rsidRPr="00B15FD5">
        <w:rPr>
          <w:lang w:val="en-AU"/>
        </w:rPr>
        <w:t xml:space="preserve">Supporting </w:t>
      </w:r>
      <w:r w:rsidR="00DE243C" w:rsidRPr="00B15FD5">
        <w:rPr>
          <w:lang w:val="en-AU"/>
        </w:rPr>
        <w:t>Information</w:t>
      </w:r>
    </w:p>
    <w:p w14:paraId="3C1258D0" w14:textId="25A522DF" w:rsidR="00946F78" w:rsidRPr="00B15FD5" w:rsidRDefault="00BE6925" w:rsidP="00CE0A89">
      <w:pPr>
        <w:pStyle w:val="Subsection"/>
        <w:rPr>
          <w:lang w:val="en-AU"/>
        </w:rPr>
      </w:pPr>
      <w:r w:rsidRPr="00B15FD5">
        <w:rPr>
          <w:lang w:val="en-AU"/>
        </w:rPr>
        <w:t>S</w:t>
      </w:r>
      <w:r w:rsidR="00C10B2D" w:rsidRPr="00B15FD5">
        <w:rPr>
          <w:lang w:val="en-AU"/>
        </w:rPr>
        <w:t>1</w:t>
      </w:r>
      <w:r w:rsidR="00235A2A" w:rsidRPr="00B15FD5">
        <w:rPr>
          <w:lang w:val="en-AU"/>
        </w:rPr>
        <w:t xml:space="preserve">- </w:t>
      </w:r>
      <w:r w:rsidR="00946F78" w:rsidRPr="00B15FD5">
        <w:rPr>
          <w:lang w:val="en-AU"/>
        </w:rPr>
        <w:t>Currency conversions and accounting for inflation</w:t>
      </w:r>
    </w:p>
    <w:p w14:paraId="26E5ED72" w14:textId="3896093F" w:rsidR="00085B04" w:rsidRPr="00B15FD5" w:rsidRDefault="006B00F5" w:rsidP="00CA5C89">
      <w:pPr>
        <w:spacing w:line="480" w:lineRule="auto"/>
        <w:rPr>
          <w:lang w:val="en-AU"/>
        </w:rPr>
      </w:pPr>
      <w:r w:rsidRPr="00B15FD5">
        <w:rPr>
          <w:lang w:val="en-AU"/>
        </w:rPr>
        <w:t>Costs were</w:t>
      </w:r>
      <w:r w:rsidR="00085B04" w:rsidRPr="00B15FD5">
        <w:rPr>
          <w:lang w:val="en-AU"/>
        </w:rPr>
        <w:t xml:space="preserve"> provided in British Pounds (GBP), US Dollars (</w:t>
      </w:r>
      <w:r w:rsidR="002F6F6A" w:rsidRPr="00B15FD5">
        <w:rPr>
          <w:lang w:val="en-AU"/>
        </w:rPr>
        <w:t>US$</w:t>
      </w:r>
      <w:r w:rsidR="00085B04" w:rsidRPr="00B15FD5">
        <w:rPr>
          <w:lang w:val="en-AU"/>
        </w:rPr>
        <w:t>), Euros (EUR), Australian Dollars (AUD), and Swiss Francs (CHF)</w:t>
      </w:r>
      <w:r w:rsidRPr="00B15FD5">
        <w:rPr>
          <w:lang w:val="en-AU"/>
        </w:rPr>
        <w:t xml:space="preserve"> of the year when the investment took place</w:t>
      </w:r>
      <w:r w:rsidR="00085B04" w:rsidRPr="00B15FD5">
        <w:rPr>
          <w:lang w:val="en-AU"/>
        </w:rPr>
        <w:t xml:space="preserve">. </w:t>
      </w:r>
      <w:r w:rsidR="00C66818" w:rsidRPr="00B15FD5">
        <w:rPr>
          <w:lang w:val="en-AU"/>
        </w:rPr>
        <w:t xml:space="preserve">We </w:t>
      </w:r>
      <w:r w:rsidR="00085B04" w:rsidRPr="00B15FD5">
        <w:rPr>
          <w:lang w:val="en-AU"/>
        </w:rPr>
        <w:t>accounted for inflation</w:t>
      </w:r>
      <w:r w:rsidR="00C66818" w:rsidRPr="00B15FD5">
        <w:rPr>
          <w:lang w:val="en-AU"/>
        </w:rPr>
        <w:t xml:space="preserve"> by calculating the value of the currency in 2014 and then </w:t>
      </w:r>
      <w:r w:rsidRPr="00B15FD5">
        <w:rPr>
          <w:lang w:val="en-AU"/>
        </w:rPr>
        <w:t>we transformed</w:t>
      </w:r>
      <w:r w:rsidR="00C66818" w:rsidRPr="00B15FD5">
        <w:rPr>
          <w:lang w:val="en-AU"/>
        </w:rPr>
        <w:t xml:space="preserve"> all currencies to </w:t>
      </w:r>
      <w:r w:rsidRPr="00B15FD5">
        <w:rPr>
          <w:lang w:val="en-AU"/>
        </w:rPr>
        <w:t xml:space="preserve">US </w:t>
      </w:r>
      <w:r w:rsidR="00FF2CD1" w:rsidRPr="00B15FD5">
        <w:rPr>
          <w:lang w:val="en-AU"/>
        </w:rPr>
        <w:t>D</w:t>
      </w:r>
      <w:r w:rsidRPr="00B15FD5">
        <w:rPr>
          <w:lang w:val="en-AU"/>
        </w:rPr>
        <w:t>ollars (</w:t>
      </w:r>
      <w:r w:rsidR="002F6F6A" w:rsidRPr="00B15FD5">
        <w:rPr>
          <w:lang w:val="en-AU"/>
        </w:rPr>
        <w:t>US$</w:t>
      </w:r>
      <w:r w:rsidRPr="00B15FD5">
        <w:rPr>
          <w:lang w:val="en-AU"/>
        </w:rPr>
        <w:t>)</w:t>
      </w:r>
      <w:r w:rsidR="00085B04" w:rsidRPr="00B15FD5">
        <w:rPr>
          <w:lang w:val="en-AU"/>
        </w:rPr>
        <w:t>.</w:t>
      </w:r>
    </w:p>
    <w:p w14:paraId="5DD2E5A2" w14:textId="18A0411A" w:rsidR="00085B04" w:rsidRPr="00B15FD5" w:rsidRDefault="00085B04" w:rsidP="00CA5C89">
      <w:pPr>
        <w:spacing w:line="480" w:lineRule="auto"/>
        <w:rPr>
          <w:rStyle w:val="InternetLink"/>
          <w:color w:val="0000FF"/>
          <w:lang w:val="en-AU"/>
        </w:rPr>
      </w:pPr>
      <w:r w:rsidRPr="00B15FD5">
        <w:rPr>
          <w:lang w:val="en-AU"/>
        </w:rPr>
        <w:t xml:space="preserve">To account for inflation in </w:t>
      </w:r>
      <w:r w:rsidR="006B00F5" w:rsidRPr="00B15FD5">
        <w:rPr>
          <w:lang w:val="en-AU"/>
        </w:rPr>
        <w:t xml:space="preserve">Pound sterling </w:t>
      </w:r>
      <w:r w:rsidRPr="00B15FD5">
        <w:rPr>
          <w:lang w:val="en-AU"/>
        </w:rPr>
        <w:t>we used:</w:t>
      </w:r>
      <w:r w:rsidR="00425D87" w:rsidRPr="00B15FD5">
        <w:rPr>
          <w:lang w:val="en-AU"/>
        </w:rPr>
        <w:t xml:space="preserve"> </w:t>
      </w:r>
      <w:hyperlink r:id="rId17">
        <w:r w:rsidR="009B7B56" w:rsidRPr="00B15FD5">
          <w:rPr>
            <w:rStyle w:val="InternetLink"/>
            <w:color w:val="0000FF"/>
            <w:lang w:val="en-AU"/>
          </w:rPr>
          <w:t>http://www.bankofengland.co.uk/education/Pages/inflation/calculator/flash/default.aspx</w:t>
        </w:r>
      </w:hyperlink>
    </w:p>
    <w:p w14:paraId="7EC07308" w14:textId="0B863130" w:rsidR="00085B04" w:rsidRPr="00B15FD5" w:rsidRDefault="00085B04" w:rsidP="00CA5C89">
      <w:pPr>
        <w:spacing w:line="480" w:lineRule="auto"/>
        <w:rPr>
          <w:rStyle w:val="InternetLink"/>
          <w:color w:val="0000FF"/>
          <w:lang w:val="en-AU"/>
        </w:rPr>
      </w:pPr>
      <w:r w:rsidRPr="00B15FD5">
        <w:rPr>
          <w:lang w:val="en-AU"/>
        </w:rPr>
        <w:t xml:space="preserve">To account for inflation in </w:t>
      </w:r>
      <w:r w:rsidR="006B00F5" w:rsidRPr="00B15FD5">
        <w:rPr>
          <w:lang w:val="en-AU"/>
        </w:rPr>
        <w:t xml:space="preserve">US dollars </w:t>
      </w:r>
      <w:r w:rsidRPr="00B15FD5">
        <w:rPr>
          <w:lang w:val="en-AU"/>
        </w:rPr>
        <w:t>we used:</w:t>
      </w:r>
      <w:r w:rsidR="00DE02E2" w:rsidRPr="00B15FD5">
        <w:rPr>
          <w:lang w:val="en-AU"/>
        </w:rPr>
        <w:t xml:space="preserve"> </w:t>
      </w:r>
      <w:hyperlink r:id="rId18">
        <w:r w:rsidR="009B7B56" w:rsidRPr="00B15FD5">
          <w:rPr>
            <w:rStyle w:val="InternetLink"/>
            <w:color w:val="0000FF"/>
            <w:lang w:val="en-AU"/>
          </w:rPr>
          <w:t>http://www.bls.gov/data/inflation_calculator.htm</w:t>
        </w:r>
      </w:hyperlink>
    </w:p>
    <w:p w14:paraId="3809EB6C" w14:textId="10AEC7FF" w:rsidR="00AA7DEE" w:rsidRPr="00B15FD5" w:rsidRDefault="00085B04" w:rsidP="00AA7DEE">
      <w:pPr>
        <w:spacing w:line="480" w:lineRule="auto"/>
        <w:rPr>
          <w:rStyle w:val="InternetLink"/>
          <w:color w:val="0000FF"/>
          <w:lang w:val="en-AU"/>
        </w:rPr>
      </w:pPr>
      <w:r w:rsidRPr="00B15FD5">
        <w:rPr>
          <w:lang w:val="en-AU"/>
        </w:rPr>
        <w:t xml:space="preserve">To account for inflation in </w:t>
      </w:r>
      <w:r w:rsidR="006B00F5" w:rsidRPr="00B15FD5">
        <w:rPr>
          <w:lang w:val="en-AU"/>
        </w:rPr>
        <w:t>Euros</w:t>
      </w:r>
      <w:r w:rsidRPr="00B15FD5">
        <w:rPr>
          <w:lang w:val="en-AU"/>
        </w:rPr>
        <w:t xml:space="preserve"> we used</w:t>
      </w:r>
      <w:r w:rsidR="00AA7DEE" w:rsidRPr="00B15FD5">
        <w:rPr>
          <w:lang w:val="en-AU"/>
        </w:rPr>
        <w:t xml:space="preserve">: </w:t>
      </w:r>
      <w:hyperlink r:id="rId19">
        <w:r w:rsidR="009B7B56" w:rsidRPr="00B15FD5">
          <w:rPr>
            <w:rStyle w:val="InternetLink"/>
            <w:color w:val="0000FF"/>
            <w:lang w:val="en-AU"/>
          </w:rPr>
          <w:t>http://www.lawyerdb.de/Inflationrate.aspx</w:t>
        </w:r>
      </w:hyperlink>
    </w:p>
    <w:p w14:paraId="6F996F44" w14:textId="1C3B3C29" w:rsidR="00085B04" w:rsidRPr="00B15FD5" w:rsidRDefault="006B00F5" w:rsidP="00CA5C89">
      <w:pPr>
        <w:spacing w:line="480" w:lineRule="auto"/>
        <w:rPr>
          <w:rStyle w:val="InternetLink"/>
          <w:color w:val="0000FF"/>
          <w:lang w:val="en-AU"/>
        </w:rPr>
      </w:pPr>
      <w:r w:rsidRPr="00B15FD5">
        <w:rPr>
          <w:lang w:val="en-AU"/>
        </w:rPr>
        <w:t>To account for inflation in Australian dollars</w:t>
      </w:r>
      <w:r w:rsidR="00085B04" w:rsidRPr="00B15FD5">
        <w:rPr>
          <w:lang w:val="en-AU"/>
        </w:rPr>
        <w:t xml:space="preserve"> we used:</w:t>
      </w:r>
      <w:r w:rsidR="00425D87" w:rsidRPr="00B15FD5">
        <w:rPr>
          <w:lang w:val="en-AU"/>
        </w:rPr>
        <w:t xml:space="preserve"> </w:t>
      </w:r>
      <w:hyperlink r:id="rId20">
        <w:r w:rsidR="00AA7DEE" w:rsidRPr="00B15FD5">
          <w:rPr>
            <w:rStyle w:val="InternetLink"/>
            <w:color w:val="0000FF"/>
            <w:lang w:val="en-AU"/>
          </w:rPr>
          <w:t>http://www.rba.gov.au/calculator/ann</w:t>
        </w:r>
        <w:bookmarkStart w:id="0" w:name="_GoBack"/>
        <w:bookmarkEnd w:id="0"/>
        <w:r w:rsidR="00AA7DEE" w:rsidRPr="00B15FD5">
          <w:rPr>
            <w:rStyle w:val="InternetLink"/>
            <w:color w:val="0000FF"/>
            <w:lang w:val="en-AU"/>
          </w:rPr>
          <w:t>ualDecimal.html</w:t>
        </w:r>
      </w:hyperlink>
    </w:p>
    <w:sectPr w:rsidR="00085B04" w:rsidRPr="00B15FD5" w:rsidSect="00CE0A89">
      <w:pgSz w:w="11906" w:h="16838"/>
      <w:pgMar w:top="1440" w:right="1440" w:bottom="1440" w:left="1440" w:header="0" w:footer="0" w:gutter="0"/>
      <w:lnNumType w:countBy="1" w:restart="continuous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F33F" w14:textId="77777777" w:rsidR="000D222F" w:rsidRDefault="000D222F" w:rsidP="00600CAB">
      <w:pPr>
        <w:spacing w:after="0" w:line="240" w:lineRule="auto"/>
      </w:pPr>
      <w:r>
        <w:separator/>
      </w:r>
    </w:p>
  </w:endnote>
  <w:endnote w:type="continuationSeparator" w:id="0">
    <w:p w14:paraId="63F689B2" w14:textId="77777777" w:rsidR="000D222F" w:rsidRDefault="000D222F" w:rsidP="00600CAB">
      <w:pPr>
        <w:spacing w:after="0" w:line="240" w:lineRule="auto"/>
      </w:pPr>
      <w:r>
        <w:continuationSeparator/>
      </w:r>
    </w:p>
  </w:endnote>
  <w:endnote w:type="continuationNotice" w:id="1">
    <w:p w14:paraId="0D8F201B" w14:textId="77777777" w:rsidR="000D222F" w:rsidRDefault="000D2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FD89" w14:textId="77777777" w:rsidR="000D222F" w:rsidRDefault="000D222F" w:rsidP="00600CAB">
      <w:pPr>
        <w:spacing w:after="0" w:line="240" w:lineRule="auto"/>
      </w:pPr>
      <w:r>
        <w:separator/>
      </w:r>
    </w:p>
  </w:footnote>
  <w:footnote w:type="continuationSeparator" w:id="0">
    <w:p w14:paraId="1134505B" w14:textId="77777777" w:rsidR="000D222F" w:rsidRDefault="000D222F" w:rsidP="00600CAB">
      <w:pPr>
        <w:spacing w:after="0" w:line="240" w:lineRule="auto"/>
      </w:pPr>
      <w:r>
        <w:continuationSeparator/>
      </w:r>
    </w:p>
  </w:footnote>
  <w:footnote w:type="continuationNotice" w:id="1">
    <w:p w14:paraId="2CA7F24E" w14:textId="77777777" w:rsidR="000D222F" w:rsidRDefault="000D22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D26"/>
    <w:multiLevelType w:val="multilevel"/>
    <w:tmpl w:val="EBCE0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27A2D"/>
    <w:multiLevelType w:val="hybridMultilevel"/>
    <w:tmpl w:val="B85E7746"/>
    <w:lvl w:ilvl="0" w:tplc="0DC223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4371"/>
    <w:multiLevelType w:val="hybridMultilevel"/>
    <w:tmpl w:val="F648F344"/>
    <w:lvl w:ilvl="0" w:tplc="1948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AD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7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E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00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0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8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4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4B6C"/>
    <w:multiLevelType w:val="multilevel"/>
    <w:tmpl w:val="6DF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921"/>
    <w:multiLevelType w:val="hybridMultilevel"/>
    <w:tmpl w:val="85D6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3570"/>
    <w:multiLevelType w:val="hybridMultilevel"/>
    <w:tmpl w:val="78AC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9246A"/>
    <w:multiLevelType w:val="multilevel"/>
    <w:tmpl w:val="5FB4F0B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7">
    <w:nsid w:val="7E7E6DDF"/>
    <w:multiLevelType w:val="multilevel"/>
    <w:tmpl w:val="C8BC92B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hAnsi="Arial" w:cs="Arial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hAnsi="Arial" w:cs="Arial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A"/>
    <w:rsid w:val="000000FA"/>
    <w:rsid w:val="0000079E"/>
    <w:rsid w:val="00001322"/>
    <w:rsid w:val="00001858"/>
    <w:rsid w:val="00001AE6"/>
    <w:rsid w:val="00001E63"/>
    <w:rsid w:val="0000296F"/>
    <w:rsid w:val="00003D59"/>
    <w:rsid w:val="00005E28"/>
    <w:rsid w:val="00006C2D"/>
    <w:rsid w:val="00007CDB"/>
    <w:rsid w:val="00007DDC"/>
    <w:rsid w:val="0001120D"/>
    <w:rsid w:val="0001142A"/>
    <w:rsid w:val="000126CD"/>
    <w:rsid w:val="00012933"/>
    <w:rsid w:val="00012B6F"/>
    <w:rsid w:val="00013373"/>
    <w:rsid w:val="00015AAE"/>
    <w:rsid w:val="00015BB6"/>
    <w:rsid w:val="00020014"/>
    <w:rsid w:val="00022991"/>
    <w:rsid w:val="000242BB"/>
    <w:rsid w:val="00025171"/>
    <w:rsid w:val="00026C2B"/>
    <w:rsid w:val="00026E78"/>
    <w:rsid w:val="00030469"/>
    <w:rsid w:val="00030E24"/>
    <w:rsid w:val="000312F5"/>
    <w:rsid w:val="00032A12"/>
    <w:rsid w:val="000355D6"/>
    <w:rsid w:val="0003598A"/>
    <w:rsid w:val="0004136C"/>
    <w:rsid w:val="000419ED"/>
    <w:rsid w:val="00041EB3"/>
    <w:rsid w:val="00043074"/>
    <w:rsid w:val="00044A05"/>
    <w:rsid w:val="00045C41"/>
    <w:rsid w:val="00047D16"/>
    <w:rsid w:val="00051992"/>
    <w:rsid w:val="00051BFB"/>
    <w:rsid w:val="0005266D"/>
    <w:rsid w:val="00052C83"/>
    <w:rsid w:val="000608A3"/>
    <w:rsid w:val="00062E6A"/>
    <w:rsid w:val="00063A24"/>
    <w:rsid w:val="00065F63"/>
    <w:rsid w:val="00065FFB"/>
    <w:rsid w:val="00066365"/>
    <w:rsid w:val="00066474"/>
    <w:rsid w:val="000665C4"/>
    <w:rsid w:val="000666F1"/>
    <w:rsid w:val="00067340"/>
    <w:rsid w:val="0007067E"/>
    <w:rsid w:val="00070E93"/>
    <w:rsid w:val="000717DF"/>
    <w:rsid w:val="00071B77"/>
    <w:rsid w:val="00076AD7"/>
    <w:rsid w:val="00076BB6"/>
    <w:rsid w:val="0007777C"/>
    <w:rsid w:val="0008032D"/>
    <w:rsid w:val="00081B61"/>
    <w:rsid w:val="00083258"/>
    <w:rsid w:val="0008493E"/>
    <w:rsid w:val="00085B04"/>
    <w:rsid w:val="0008683F"/>
    <w:rsid w:val="000875A8"/>
    <w:rsid w:val="00087658"/>
    <w:rsid w:val="00091BA8"/>
    <w:rsid w:val="00092433"/>
    <w:rsid w:val="00093EC7"/>
    <w:rsid w:val="00094404"/>
    <w:rsid w:val="000947F2"/>
    <w:rsid w:val="00095073"/>
    <w:rsid w:val="0009524E"/>
    <w:rsid w:val="000973BD"/>
    <w:rsid w:val="000A0A61"/>
    <w:rsid w:val="000A0E2E"/>
    <w:rsid w:val="000A14B1"/>
    <w:rsid w:val="000A1E00"/>
    <w:rsid w:val="000A3D1E"/>
    <w:rsid w:val="000A3F8C"/>
    <w:rsid w:val="000A6ED0"/>
    <w:rsid w:val="000A7DE2"/>
    <w:rsid w:val="000B18B2"/>
    <w:rsid w:val="000B18B9"/>
    <w:rsid w:val="000B1EFA"/>
    <w:rsid w:val="000B274E"/>
    <w:rsid w:val="000B2AE8"/>
    <w:rsid w:val="000B3EF6"/>
    <w:rsid w:val="000B4ED7"/>
    <w:rsid w:val="000B68D2"/>
    <w:rsid w:val="000C3457"/>
    <w:rsid w:val="000C4337"/>
    <w:rsid w:val="000C4679"/>
    <w:rsid w:val="000C561C"/>
    <w:rsid w:val="000D08AA"/>
    <w:rsid w:val="000D1A03"/>
    <w:rsid w:val="000D1FA8"/>
    <w:rsid w:val="000D222F"/>
    <w:rsid w:val="000D2C22"/>
    <w:rsid w:val="000D300F"/>
    <w:rsid w:val="000D4C8B"/>
    <w:rsid w:val="000D5AFA"/>
    <w:rsid w:val="000D69EF"/>
    <w:rsid w:val="000D6CA1"/>
    <w:rsid w:val="000D76B5"/>
    <w:rsid w:val="000E01ED"/>
    <w:rsid w:val="000E0B1B"/>
    <w:rsid w:val="000E173A"/>
    <w:rsid w:val="000E2117"/>
    <w:rsid w:val="000E2685"/>
    <w:rsid w:val="000E2B77"/>
    <w:rsid w:val="000E5087"/>
    <w:rsid w:val="000F0F90"/>
    <w:rsid w:val="000F1B45"/>
    <w:rsid w:val="000F29EC"/>
    <w:rsid w:val="000F3218"/>
    <w:rsid w:val="000F3504"/>
    <w:rsid w:val="000F4AC3"/>
    <w:rsid w:val="000F541C"/>
    <w:rsid w:val="000F5CA9"/>
    <w:rsid w:val="000F611E"/>
    <w:rsid w:val="000F6D98"/>
    <w:rsid w:val="000F75E4"/>
    <w:rsid w:val="001001E6"/>
    <w:rsid w:val="00100353"/>
    <w:rsid w:val="001013A2"/>
    <w:rsid w:val="00105730"/>
    <w:rsid w:val="00111241"/>
    <w:rsid w:val="00111B56"/>
    <w:rsid w:val="001126A5"/>
    <w:rsid w:val="00112719"/>
    <w:rsid w:val="001137E3"/>
    <w:rsid w:val="00114CDC"/>
    <w:rsid w:val="001174EE"/>
    <w:rsid w:val="00117E27"/>
    <w:rsid w:val="00121972"/>
    <w:rsid w:val="001229EE"/>
    <w:rsid w:val="001246A8"/>
    <w:rsid w:val="001246AA"/>
    <w:rsid w:val="001247E2"/>
    <w:rsid w:val="001270D7"/>
    <w:rsid w:val="00127565"/>
    <w:rsid w:val="0012783B"/>
    <w:rsid w:val="00131300"/>
    <w:rsid w:val="0013140D"/>
    <w:rsid w:val="0013171C"/>
    <w:rsid w:val="00131EDF"/>
    <w:rsid w:val="001327FC"/>
    <w:rsid w:val="001329F1"/>
    <w:rsid w:val="00133B0B"/>
    <w:rsid w:val="001357B2"/>
    <w:rsid w:val="00142785"/>
    <w:rsid w:val="0014284D"/>
    <w:rsid w:val="00143788"/>
    <w:rsid w:val="001445BF"/>
    <w:rsid w:val="00147458"/>
    <w:rsid w:val="00147824"/>
    <w:rsid w:val="001500BD"/>
    <w:rsid w:val="001505D5"/>
    <w:rsid w:val="0015170A"/>
    <w:rsid w:val="00151E32"/>
    <w:rsid w:val="00151FF3"/>
    <w:rsid w:val="00152D08"/>
    <w:rsid w:val="00153A2F"/>
    <w:rsid w:val="00154438"/>
    <w:rsid w:val="00154B4F"/>
    <w:rsid w:val="001556A4"/>
    <w:rsid w:val="0015741B"/>
    <w:rsid w:val="001610E8"/>
    <w:rsid w:val="00161E31"/>
    <w:rsid w:val="00162921"/>
    <w:rsid w:val="00163092"/>
    <w:rsid w:val="001630BF"/>
    <w:rsid w:val="0016468B"/>
    <w:rsid w:val="0016669B"/>
    <w:rsid w:val="00172878"/>
    <w:rsid w:val="0017697E"/>
    <w:rsid w:val="00176F26"/>
    <w:rsid w:val="001771EA"/>
    <w:rsid w:val="00180056"/>
    <w:rsid w:val="00180940"/>
    <w:rsid w:val="0018130E"/>
    <w:rsid w:val="00181C81"/>
    <w:rsid w:val="00182044"/>
    <w:rsid w:val="00183E86"/>
    <w:rsid w:val="00184504"/>
    <w:rsid w:val="00184644"/>
    <w:rsid w:val="00184A71"/>
    <w:rsid w:val="0018604D"/>
    <w:rsid w:val="001905F2"/>
    <w:rsid w:val="001926C0"/>
    <w:rsid w:val="00192A18"/>
    <w:rsid w:val="00193023"/>
    <w:rsid w:val="00193C22"/>
    <w:rsid w:val="001944D6"/>
    <w:rsid w:val="00197D7C"/>
    <w:rsid w:val="001A02A3"/>
    <w:rsid w:val="001A2D8F"/>
    <w:rsid w:val="001A2E20"/>
    <w:rsid w:val="001A6184"/>
    <w:rsid w:val="001A6425"/>
    <w:rsid w:val="001A6832"/>
    <w:rsid w:val="001A7896"/>
    <w:rsid w:val="001B0477"/>
    <w:rsid w:val="001B07E2"/>
    <w:rsid w:val="001B2167"/>
    <w:rsid w:val="001B2BAF"/>
    <w:rsid w:val="001B3561"/>
    <w:rsid w:val="001B3F06"/>
    <w:rsid w:val="001B545C"/>
    <w:rsid w:val="001B5BDF"/>
    <w:rsid w:val="001B5CC4"/>
    <w:rsid w:val="001B681E"/>
    <w:rsid w:val="001B6860"/>
    <w:rsid w:val="001C156A"/>
    <w:rsid w:val="001C23D3"/>
    <w:rsid w:val="001C2DAA"/>
    <w:rsid w:val="001C3803"/>
    <w:rsid w:val="001C67E0"/>
    <w:rsid w:val="001C7EE6"/>
    <w:rsid w:val="001D002A"/>
    <w:rsid w:val="001D0D9F"/>
    <w:rsid w:val="001D124C"/>
    <w:rsid w:val="001D2047"/>
    <w:rsid w:val="001D21C5"/>
    <w:rsid w:val="001D247E"/>
    <w:rsid w:val="001D3500"/>
    <w:rsid w:val="001D47D9"/>
    <w:rsid w:val="001D4B98"/>
    <w:rsid w:val="001D519C"/>
    <w:rsid w:val="001D53ED"/>
    <w:rsid w:val="001D64A0"/>
    <w:rsid w:val="001D692F"/>
    <w:rsid w:val="001E26BE"/>
    <w:rsid w:val="001E2948"/>
    <w:rsid w:val="001E52CD"/>
    <w:rsid w:val="001E6291"/>
    <w:rsid w:val="001E692C"/>
    <w:rsid w:val="001E714B"/>
    <w:rsid w:val="001E766F"/>
    <w:rsid w:val="001E7FE9"/>
    <w:rsid w:val="001F2590"/>
    <w:rsid w:val="001F31BC"/>
    <w:rsid w:val="001F7C36"/>
    <w:rsid w:val="00201609"/>
    <w:rsid w:val="002017AA"/>
    <w:rsid w:val="002049C9"/>
    <w:rsid w:val="0020526F"/>
    <w:rsid w:val="00205366"/>
    <w:rsid w:val="00205B2D"/>
    <w:rsid w:val="00205D1E"/>
    <w:rsid w:val="00206C78"/>
    <w:rsid w:val="0020747B"/>
    <w:rsid w:val="0020784A"/>
    <w:rsid w:val="00207EE5"/>
    <w:rsid w:val="00207F26"/>
    <w:rsid w:val="002107CD"/>
    <w:rsid w:val="00210D87"/>
    <w:rsid w:val="00211036"/>
    <w:rsid w:val="0021186D"/>
    <w:rsid w:val="00211EB2"/>
    <w:rsid w:val="00212BB1"/>
    <w:rsid w:val="00214608"/>
    <w:rsid w:val="0021487C"/>
    <w:rsid w:val="002154E9"/>
    <w:rsid w:val="00216B73"/>
    <w:rsid w:val="00216CB5"/>
    <w:rsid w:val="00216D47"/>
    <w:rsid w:val="0022099D"/>
    <w:rsid w:val="00220DA5"/>
    <w:rsid w:val="00221348"/>
    <w:rsid w:val="0022315F"/>
    <w:rsid w:val="0022509C"/>
    <w:rsid w:val="002264D6"/>
    <w:rsid w:val="002305A7"/>
    <w:rsid w:val="0023088E"/>
    <w:rsid w:val="002329B6"/>
    <w:rsid w:val="00233F01"/>
    <w:rsid w:val="00233FB6"/>
    <w:rsid w:val="00235453"/>
    <w:rsid w:val="00235A2A"/>
    <w:rsid w:val="00235EC9"/>
    <w:rsid w:val="0023635D"/>
    <w:rsid w:val="00241523"/>
    <w:rsid w:val="00241A00"/>
    <w:rsid w:val="00242806"/>
    <w:rsid w:val="00242B16"/>
    <w:rsid w:val="00243C41"/>
    <w:rsid w:val="0024419A"/>
    <w:rsid w:val="0024439B"/>
    <w:rsid w:val="00245432"/>
    <w:rsid w:val="00245EE9"/>
    <w:rsid w:val="0024614A"/>
    <w:rsid w:val="00247708"/>
    <w:rsid w:val="0025245E"/>
    <w:rsid w:val="002534F7"/>
    <w:rsid w:val="00256EC9"/>
    <w:rsid w:val="00257410"/>
    <w:rsid w:val="00257B23"/>
    <w:rsid w:val="00257C71"/>
    <w:rsid w:val="002618FA"/>
    <w:rsid w:val="00261F47"/>
    <w:rsid w:val="00263233"/>
    <w:rsid w:val="00263A19"/>
    <w:rsid w:val="00264891"/>
    <w:rsid w:val="0026597F"/>
    <w:rsid w:val="00265FD5"/>
    <w:rsid w:val="00266D2A"/>
    <w:rsid w:val="00267018"/>
    <w:rsid w:val="002672B9"/>
    <w:rsid w:val="00267B2C"/>
    <w:rsid w:val="00270E1F"/>
    <w:rsid w:val="002737D5"/>
    <w:rsid w:val="00276931"/>
    <w:rsid w:val="002801C5"/>
    <w:rsid w:val="00280B6B"/>
    <w:rsid w:val="00280C30"/>
    <w:rsid w:val="00282D4C"/>
    <w:rsid w:val="00284A28"/>
    <w:rsid w:val="00286994"/>
    <w:rsid w:val="002871AF"/>
    <w:rsid w:val="0029065F"/>
    <w:rsid w:val="00290FF2"/>
    <w:rsid w:val="0029222C"/>
    <w:rsid w:val="002958DF"/>
    <w:rsid w:val="002975A5"/>
    <w:rsid w:val="002A015F"/>
    <w:rsid w:val="002A1F55"/>
    <w:rsid w:val="002A4462"/>
    <w:rsid w:val="002A66AD"/>
    <w:rsid w:val="002A7A8C"/>
    <w:rsid w:val="002A7C9B"/>
    <w:rsid w:val="002B0620"/>
    <w:rsid w:val="002B0DF3"/>
    <w:rsid w:val="002B13D2"/>
    <w:rsid w:val="002B155A"/>
    <w:rsid w:val="002B1ED2"/>
    <w:rsid w:val="002B2181"/>
    <w:rsid w:val="002B765D"/>
    <w:rsid w:val="002C027C"/>
    <w:rsid w:val="002C1A41"/>
    <w:rsid w:val="002C1B3B"/>
    <w:rsid w:val="002C1D5B"/>
    <w:rsid w:val="002C2BAB"/>
    <w:rsid w:val="002C6952"/>
    <w:rsid w:val="002C7BA5"/>
    <w:rsid w:val="002C7D0E"/>
    <w:rsid w:val="002D19A8"/>
    <w:rsid w:val="002D271A"/>
    <w:rsid w:val="002D2A98"/>
    <w:rsid w:val="002D4163"/>
    <w:rsid w:val="002D6092"/>
    <w:rsid w:val="002D688C"/>
    <w:rsid w:val="002D7D75"/>
    <w:rsid w:val="002E1BE2"/>
    <w:rsid w:val="002E4743"/>
    <w:rsid w:val="002E63E1"/>
    <w:rsid w:val="002E6B24"/>
    <w:rsid w:val="002F05BA"/>
    <w:rsid w:val="002F0B82"/>
    <w:rsid w:val="002F32E2"/>
    <w:rsid w:val="002F352D"/>
    <w:rsid w:val="002F37BD"/>
    <w:rsid w:val="002F50E3"/>
    <w:rsid w:val="002F65EE"/>
    <w:rsid w:val="002F6F6A"/>
    <w:rsid w:val="00300ADC"/>
    <w:rsid w:val="00301557"/>
    <w:rsid w:val="00301C8D"/>
    <w:rsid w:val="00302138"/>
    <w:rsid w:val="00311941"/>
    <w:rsid w:val="00311CDA"/>
    <w:rsid w:val="00313BF4"/>
    <w:rsid w:val="0031559D"/>
    <w:rsid w:val="00315CFC"/>
    <w:rsid w:val="00315EC7"/>
    <w:rsid w:val="00317647"/>
    <w:rsid w:val="003229FF"/>
    <w:rsid w:val="0032546D"/>
    <w:rsid w:val="003303AF"/>
    <w:rsid w:val="00330434"/>
    <w:rsid w:val="00331D27"/>
    <w:rsid w:val="00333B27"/>
    <w:rsid w:val="003344D7"/>
    <w:rsid w:val="0033540E"/>
    <w:rsid w:val="00335FB9"/>
    <w:rsid w:val="003402B3"/>
    <w:rsid w:val="00340C3F"/>
    <w:rsid w:val="00341C07"/>
    <w:rsid w:val="003424DD"/>
    <w:rsid w:val="00343A29"/>
    <w:rsid w:val="00343D8F"/>
    <w:rsid w:val="00351506"/>
    <w:rsid w:val="00352166"/>
    <w:rsid w:val="00354E9D"/>
    <w:rsid w:val="00356960"/>
    <w:rsid w:val="00357B66"/>
    <w:rsid w:val="00361174"/>
    <w:rsid w:val="00362077"/>
    <w:rsid w:val="0036253E"/>
    <w:rsid w:val="003653CB"/>
    <w:rsid w:val="00366196"/>
    <w:rsid w:val="003675D2"/>
    <w:rsid w:val="003707EF"/>
    <w:rsid w:val="00371220"/>
    <w:rsid w:val="00373F57"/>
    <w:rsid w:val="00374F91"/>
    <w:rsid w:val="0037509D"/>
    <w:rsid w:val="00375666"/>
    <w:rsid w:val="00375DFB"/>
    <w:rsid w:val="00376F8B"/>
    <w:rsid w:val="00380151"/>
    <w:rsid w:val="0038104E"/>
    <w:rsid w:val="003817C6"/>
    <w:rsid w:val="00381C92"/>
    <w:rsid w:val="003822BE"/>
    <w:rsid w:val="0038291C"/>
    <w:rsid w:val="00383283"/>
    <w:rsid w:val="00383E17"/>
    <w:rsid w:val="00386386"/>
    <w:rsid w:val="00386511"/>
    <w:rsid w:val="00390286"/>
    <w:rsid w:val="00390879"/>
    <w:rsid w:val="00391A78"/>
    <w:rsid w:val="00393819"/>
    <w:rsid w:val="00393D86"/>
    <w:rsid w:val="00394ADC"/>
    <w:rsid w:val="003953F1"/>
    <w:rsid w:val="00395A8E"/>
    <w:rsid w:val="00395FFB"/>
    <w:rsid w:val="003962FD"/>
    <w:rsid w:val="00396A7B"/>
    <w:rsid w:val="003A0330"/>
    <w:rsid w:val="003A0C2E"/>
    <w:rsid w:val="003A0DA3"/>
    <w:rsid w:val="003A1362"/>
    <w:rsid w:val="003A138A"/>
    <w:rsid w:val="003A1680"/>
    <w:rsid w:val="003A296A"/>
    <w:rsid w:val="003A4664"/>
    <w:rsid w:val="003A47E9"/>
    <w:rsid w:val="003B0984"/>
    <w:rsid w:val="003B09DB"/>
    <w:rsid w:val="003B1D2D"/>
    <w:rsid w:val="003B2B76"/>
    <w:rsid w:val="003B2FBF"/>
    <w:rsid w:val="003B72EC"/>
    <w:rsid w:val="003C00C4"/>
    <w:rsid w:val="003C013C"/>
    <w:rsid w:val="003C168B"/>
    <w:rsid w:val="003C1969"/>
    <w:rsid w:val="003C1E19"/>
    <w:rsid w:val="003C2FA6"/>
    <w:rsid w:val="003C4482"/>
    <w:rsid w:val="003C46AD"/>
    <w:rsid w:val="003C519D"/>
    <w:rsid w:val="003C5F86"/>
    <w:rsid w:val="003C7C98"/>
    <w:rsid w:val="003C7FD2"/>
    <w:rsid w:val="003D127C"/>
    <w:rsid w:val="003D2128"/>
    <w:rsid w:val="003D251A"/>
    <w:rsid w:val="003D25EA"/>
    <w:rsid w:val="003D3029"/>
    <w:rsid w:val="003D3994"/>
    <w:rsid w:val="003D3C33"/>
    <w:rsid w:val="003D40C9"/>
    <w:rsid w:val="003D7EE1"/>
    <w:rsid w:val="003E104C"/>
    <w:rsid w:val="003E2D87"/>
    <w:rsid w:val="003E7BA7"/>
    <w:rsid w:val="003F26EC"/>
    <w:rsid w:val="003F3F73"/>
    <w:rsid w:val="003F561B"/>
    <w:rsid w:val="003F61FC"/>
    <w:rsid w:val="003F71B7"/>
    <w:rsid w:val="003F72E2"/>
    <w:rsid w:val="00400985"/>
    <w:rsid w:val="00405245"/>
    <w:rsid w:val="00405C23"/>
    <w:rsid w:val="00406273"/>
    <w:rsid w:val="004063B3"/>
    <w:rsid w:val="004063BC"/>
    <w:rsid w:val="0041051F"/>
    <w:rsid w:val="0041099A"/>
    <w:rsid w:val="00411FE4"/>
    <w:rsid w:val="00412501"/>
    <w:rsid w:val="00413DB9"/>
    <w:rsid w:val="00415A5A"/>
    <w:rsid w:val="00416660"/>
    <w:rsid w:val="00420818"/>
    <w:rsid w:val="004211D9"/>
    <w:rsid w:val="00422690"/>
    <w:rsid w:val="00422745"/>
    <w:rsid w:val="00423AC9"/>
    <w:rsid w:val="00425D87"/>
    <w:rsid w:val="00425D93"/>
    <w:rsid w:val="00426814"/>
    <w:rsid w:val="00427107"/>
    <w:rsid w:val="00430C04"/>
    <w:rsid w:val="0043152B"/>
    <w:rsid w:val="0043227C"/>
    <w:rsid w:val="004323B8"/>
    <w:rsid w:val="00432B8F"/>
    <w:rsid w:val="00436D9F"/>
    <w:rsid w:val="00437629"/>
    <w:rsid w:val="004403A5"/>
    <w:rsid w:val="00440BDF"/>
    <w:rsid w:val="004421B3"/>
    <w:rsid w:val="00443E00"/>
    <w:rsid w:val="00443E71"/>
    <w:rsid w:val="00443FFF"/>
    <w:rsid w:val="0044539C"/>
    <w:rsid w:val="0044581F"/>
    <w:rsid w:val="0044714C"/>
    <w:rsid w:val="004471B0"/>
    <w:rsid w:val="004501B6"/>
    <w:rsid w:val="00450274"/>
    <w:rsid w:val="004538BE"/>
    <w:rsid w:val="00454F57"/>
    <w:rsid w:val="0045617A"/>
    <w:rsid w:val="00463243"/>
    <w:rsid w:val="004652E1"/>
    <w:rsid w:val="004714B7"/>
    <w:rsid w:val="004717B4"/>
    <w:rsid w:val="004723D4"/>
    <w:rsid w:val="00472895"/>
    <w:rsid w:val="00472FEE"/>
    <w:rsid w:val="004763C5"/>
    <w:rsid w:val="00476403"/>
    <w:rsid w:val="0047650D"/>
    <w:rsid w:val="00476BA3"/>
    <w:rsid w:val="00477B24"/>
    <w:rsid w:val="00477FD0"/>
    <w:rsid w:val="004817C2"/>
    <w:rsid w:val="00482580"/>
    <w:rsid w:val="00482B6C"/>
    <w:rsid w:val="00483497"/>
    <w:rsid w:val="00483918"/>
    <w:rsid w:val="00484136"/>
    <w:rsid w:val="00485CA1"/>
    <w:rsid w:val="00486402"/>
    <w:rsid w:val="00486D27"/>
    <w:rsid w:val="0048762E"/>
    <w:rsid w:val="00491670"/>
    <w:rsid w:val="0049319C"/>
    <w:rsid w:val="00493F75"/>
    <w:rsid w:val="00494664"/>
    <w:rsid w:val="00496857"/>
    <w:rsid w:val="00497A25"/>
    <w:rsid w:val="004A006A"/>
    <w:rsid w:val="004A0C96"/>
    <w:rsid w:val="004A0EAF"/>
    <w:rsid w:val="004A1B5B"/>
    <w:rsid w:val="004A2617"/>
    <w:rsid w:val="004A3345"/>
    <w:rsid w:val="004A6AA5"/>
    <w:rsid w:val="004A6AF9"/>
    <w:rsid w:val="004A6B4F"/>
    <w:rsid w:val="004A7117"/>
    <w:rsid w:val="004B15F4"/>
    <w:rsid w:val="004B1A03"/>
    <w:rsid w:val="004B4053"/>
    <w:rsid w:val="004B521F"/>
    <w:rsid w:val="004B657E"/>
    <w:rsid w:val="004C071F"/>
    <w:rsid w:val="004C0A26"/>
    <w:rsid w:val="004C2143"/>
    <w:rsid w:val="004C3BB3"/>
    <w:rsid w:val="004C600A"/>
    <w:rsid w:val="004C7182"/>
    <w:rsid w:val="004C77BA"/>
    <w:rsid w:val="004C7A5F"/>
    <w:rsid w:val="004D050F"/>
    <w:rsid w:val="004D1CB9"/>
    <w:rsid w:val="004D6B64"/>
    <w:rsid w:val="004E2EEC"/>
    <w:rsid w:val="004E32C1"/>
    <w:rsid w:val="004E3FB2"/>
    <w:rsid w:val="004E4F86"/>
    <w:rsid w:val="004E5072"/>
    <w:rsid w:val="004E7188"/>
    <w:rsid w:val="004F26D3"/>
    <w:rsid w:val="004F274C"/>
    <w:rsid w:val="004F3B91"/>
    <w:rsid w:val="004F3D9F"/>
    <w:rsid w:val="004F5C5E"/>
    <w:rsid w:val="0050115C"/>
    <w:rsid w:val="00501CAB"/>
    <w:rsid w:val="00505342"/>
    <w:rsid w:val="00506CF4"/>
    <w:rsid w:val="00507983"/>
    <w:rsid w:val="00507D8A"/>
    <w:rsid w:val="00515025"/>
    <w:rsid w:val="00516699"/>
    <w:rsid w:val="005179E4"/>
    <w:rsid w:val="00517F3D"/>
    <w:rsid w:val="00521C30"/>
    <w:rsid w:val="00522B76"/>
    <w:rsid w:val="005231A0"/>
    <w:rsid w:val="005236F5"/>
    <w:rsid w:val="00525219"/>
    <w:rsid w:val="00525593"/>
    <w:rsid w:val="00525983"/>
    <w:rsid w:val="0052742A"/>
    <w:rsid w:val="005301E3"/>
    <w:rsid w:val="00530F7D"/>
    <w:rsid w:val="00531A4D"/>
    <w:rsid w:val="00534F40"/>
    <w:rsid w:val="00537646"/>
    <w:rsid w:val="005404A2"/>
    <w:rsid w:val="00542ABC"/>
    <w:rsid w:val="00545A31"/>
    <w:rsid w:val="00545B51"/>
    <w:rsid w:val="00545EED"/>
    <w:rsid w:val="005478B5"/>
    <w:rsid w:val="005532E2"/>
    <w:rsid w:val="005548E3"/>
    <w:rsid w:val="0055668F"/>
    <w:rsid w:val="005627F7"/>
    <w:rsid w:val="00563D33"/>
    <w:rsid w:val="00564186"/>
    <w:rsid w:val="00565220"/>
    <w:rsid w:val="00565F95"/>
    <w:rsid w:val="00566F7B"/>
    <w:rsid w:val="0057126C"/>
    <w:rsid w:val="00574FAB"/>
    <w:rsid w:val="00575173"/>
    <w:rsid w:val="0057573F"/>
    <w:rsid w:val="00575ACC"/>
    <w:rsid w:val="00575DE0"/>
    <w:rsid w:val="00576073"/>
    <w:rsid w:val="0057671C"/>
    <w:rsid w:val="00577A30"/>
    <w:rsid w:val="00580D65"/>
    <w:rsid w:val="00580F98"/>
    <w:rsid w:val="00581CB2"/>
    <w:rsid w:val="00582077"/>
    <w:rsid w:val="005835C2"/>
    <w:rsid w:val="005845C9"/>
    <w:rsid w:val="0058472C"/>
    <w:rsid w:val="00585302"/>
    <w:rsid w:val="0058579E"/>
    <w:rsid w:val="00590D0B"/>
    <w:rsid w:val="00590F11"/>
    <w:rsid w:val="005931E0"/>
    <w:rsid w:val="00593BAC"/>
    <w:rsid w:val="00595890"/>
    <w:rsid w:val="005A1922"/>
    <w:rsid w:val="005A1C8A"/>
    <w:rsid w:val="005A294F"/>
    <w:rsid w:val="005A6FDB"/>
    <w:rsid w:val="005A77EA"/>
    <w:rsid w:val="005A7FB6"/>
    <w:rsid w:val="005B0668"/>
    <w:rsid w:val="005B4E40"/>
    <w:rsid w:val="005B50F0"/>
    <w:rsid w:val="005B5D3E"/>
    <w:rsid w:val="005C02B9"/>
    <w:rsid w:val="005C0C48"/>
    <w:rsid w:val="005C0FC8"/>
    <w:rsid w:val="005C1156"/>
    <w:rsid w:val="005C2684"/>
    <w:rsid w:val="005C3F2F"/>
    <w:rsid w:val="005C4AAA"/>
    <w:rsid w:val="005C5C5F"/>
    <w:rsid w:val="005C6ACE"/>
    <w:rsid w:val="005D040A"/>
    <w:rsid w:val="005D0C55"/>
    <w:rsid w:val="005D0EE9"/>
    <w:rsid w:val="005D141A"/>
    <w:rsid w:val="005D1E3A"/>
    <w:rsid w:val="005D1E3E"/>
    <w:rsid w:val="005D3B7F"/>
    <w:rsid w:val="005D4436"/>
    <w:rsid w:val="005D5756"/>
    <w:rsid w:val="005E279B"/>
    <w:rsid w:val="005E2E23"/>
    <w:rsid w:val="005E5AFB"/>
    <w:rsid w:val="005E5B0B"/>
    <w:rsid w:val="005E60E2"/>
    <w:rsid w:val="005E6D8D"/>
    <w:rsid w:val="005F0E75"/>
    <w:rsid w:val="005F1DB5"/>
    <w:rsid w:val="005F2215"/>
    <w:rsid w:val="005F27AB"/>
    <w:rsid w:val="005F38A9"/>
    <w:rsid w:val="005F508D"/>
    <w:rsid w:val="005F54D8"/>
    <w:rsid w:val="005F59F3"/>
    <w:rsid w:val="005F615C"/>
    <w:rsid w:val="005F623C"/>
    <w:rsid w:val="005F6E5A"/>
    <w:rsid w:val="005F7F83"/>
    <w:rsid w:val="00600CAB"/>
    <w:rsid w:val="006025C8"/>
    <w:rsid w:val="00602CF8"/>
    <w:rsid w:val="006040D5"/>
    <w:rsid w:val="0060448A"/>
    <w:rsid w:val="00604E2F"/>
    <w:rsid w:val="006072E7"/>
    <w:rsid w:val="00607821"/>
    <w:rsid w:val="00610702"/>
    <w:rsid w:val="006111A8"/>
    <w:rsid w:val="006126D0"/>
    <w:rsid w:val="00615773"/>
    <w:rsid w:val="00617186"/>
    <w:rsid w:val="0062052F"/>
    <w:rsid w:val="00620C12"/>
    <w:rsid w:val="00621BC8"/>
    <w:rsid w:val="00621CD4"/>
    <w:rsid w:val="006240F6"/>
    <w:rsid w:val="0063003A"/>
    <w:rsid w:val="00630972"/>
    <w:rsid w:val="00630F3C"/>
    <w:rsid w:val="006333A8"/>
    <w:rsid w:val="006340C5"/>
    <w:rsid w:val="00634C56"/>
    <w:rsid w:val="00634E15"/>
    <w:rsid w:val="00635A51"/>
    <w:rsid w:val="00637A29"/>
    <w:rsid w:val="006400B1"/>
    <w:rsid w:val="00643458"/>
    <w:rsid w:val="00643641"/>
    <w:rsid w:val="00644CFF"/>
    <w:rsid w:val="0065006F"/>
    <w:rsid w:val="0065158D"/>
    <w:rsid w:val="00651647"/>
    <w:rsid w:val="00653A3B"/>
    <w:rsid w:val="00656FEE"/>
    <w:rsid w:val="006574BE"/>
    <w:rsid w:val="0066132E"/>
    <w:rsid w:val="00664584"/>
    <w:rsid w:val="006648C6"/>
    <w:rsid w:val="0066588B"/>
    <w:rsid w:val="00671785"/>
    <w:rsid w:val="00672FAC"/>
    <w:rsid w:val="00675CDB"/>
    <w:rsid w:val="0067664C"/>
    <w:rsid w:val="006778FC"/>
    <w:rsid w:val="00682678"/>
    <w:rsid w:val="00683A1B"/>
    <w:rsid w:val="0068453D"/>
    <w:rsid w:val="00687452"/>
    <w:rsid w:val="00693323"/>
    <w:rsid w:val="00693F76"/>
    <w:rsid w:val="006949AC"/>
    <w:rsid w:val="00696670"/>
    <w:rsid w:val="006A0508"/>
    <w:rsid w:val="006A0916"/>
    <w:rsid w:val="006A14EA"/>
    <w:rsid w:val="006A4079"/>
    <w:rsid w:val="006A6D59"/>
    <w:rsid w:val="006A7DC5"/>
    <w:rsid w:val="006B00F5"/>
    <w:rsid w:val="006B0A66"/>
    <w:rsid w:val="006B1777"/>
    <w:rsid w:val="006B210B"/>
    <w:rsid w:val="006B669D"/>
    <w:rsid w:val="006B69C8"/>
    <w:rsid w:val="006B6AB8"/>
    <w:rsid w:val="006C04EF"/>
    <w:rsid w:val="006C1FDD"/>
    <w:rsid w:val="006C38E1"/>
    <w:rsid w:val="006C3C7D"/>
    <w:rsid w:val="006C47D7"/>
    <w:rsid w:val="006C5402"/>
    <w:rsid w:val="006C6199"/>
    <w:rsid w:val="006C65EE"/>
    <w:rsid w:val="006C7577"/>
    <w:rsid w:val="006C792B"/>
    <w:rsid w:val="006C7CF2"/>
    <w:rsid w:val="006D33DB"/>
    <w:rsid w:val="006D36A2"/>
    <w:rsid w:val="006D405C"/>
    <w:rsid w:val="006D52BD"/>
    <w:rsid w:val="006D7045"/>
    <w:rsid w:val="006D78F5"/>
    <w:rsid w:val="006E0C0A"/>
    <w:rsid w:val="006E532F"/>
    <w:rsid w:val="006E54C7"/>
    <w:rsid w:val="006E57DD"/>
    <w:rsid w:val="006E721B"/>
    <w:rsid w:val="006E7960"/>
    <w:rsid w:val="006F04C3"/>
    <w:rsid w:val="006F2360"/>
    <w:rsid w:val="006F2BC4"/>
    <w:rsid w:val="006F5457"/>
    <w:rsid w:val="00700792"/>
    <w:rsid w:val="00700894"/>
    <w:rsid w:val="007011FB"/>
    <w:rsid w:val="00702619"/>
    <w:rsid w:val="00702DCB"/>
    <w:rsid w:val="00703809"/>
    <w:rsid w:val="00703A37"/>
    <w:rsid w:val="007051AE"/>
    <w:rsid w:val="007063E0"/>
    <w:rsid w:val="0070708A"/>
    <w:rsid w:val="007105F8"/>
    <w:rsid w:val="0071088A"/>
    <w:rsid w:val="00711465"/>
    <w:rsid w:val="0071176D"/>
    <w:rsid w:val="00712D54"/>
    <w:rsid w:val="00714B3C"/>
    <w:rsid w:val="00716462"/>
    <w:rsid w:val="0071648A"/>
    <w:rsid w:val="00716912"/>
    <w:rsid w:val="00723022"/>
    <w:rsid w:val="0072344E"/>
    <w:rsid w:val="0072345D"/>
    <w:rsid w:val="007238B4"/>
    <w:rsid w:val="00723EAD"/>
    <w:rsid w:val="00724176"/>
    <w:rsid w:val="007269E6"/>
    <w:rsid w:val="00726AD8"/>
    <w:rsid w:val="007322AE"/>
    <w:rsid w:val="007328FE"/>
    <w:rsid w:val="00732B89"/>
    <w:rsid w:val="00735619"/>
    <w:rsid w:val="007356CD"/>
    <w:rsid w:val="00735E18"/>
    <w:rsid w:val="007363D3"/>
    <w:rsid w:val="00741819"/>
    <w:rsid w:val="0074419C"/>
    <w:rsid w:val="00744799"/>
    <w:rsid w:val="00745143"/>
    <w:rsid w:val="00745B61"/>
    <w:rsid w:val="00745F30"/>
    <w:rsid w:val="0074716B"/>
    <w:rsid w:val="0075072A"/>
    <w:rsid w:val="007521C5"/>
    <w:rsid w:val="00752868"/>
    <w:rsid w:val="0075305A"/>
    <w:rsid w:val="00753CD3"/>
    <w:rsid w:val="007547DA"/>
    <w:rsid w:val="00754B3B"/>
    <w:rsid w:val="007558AA"/>
    <w:rsid w:val="00760479"/>
    <w:rsid w:val="007607CF"/>
    <w:rsid w:val="00760FEB"/>
    <w:rsid w:val="00762F91"/>
    <w:rsid w:val="007636D2"/>
    <w:rsid w:val="007651B9"/>
    <w:rsid w:val="007672B8"/>
    <w:rsid w:val="00776E45"/>
    <w:rsid w:val="00777DB4"/>
    <w:rsid w:val="00782800"/>
    <w:rsid w:val="00783DF5"/>
    <w:rsid w:val="00784463"/>
    <w:rsid w:val="00790131"/>
    <w:rsid w:val="00792B11"/>
    <w:rsid w:val="007934B6"/>
    <w:rsid w:val="00796015"/>
    <w:rsid w:val="00797017"/>
    <w:rsid w:val="007977CA"/>
    <w:rsid w:val="00797DC4"/>
    <w:rsid w:val="007A2256"/>
    <w:rsid w:val="007A2709"/>
    <w:rsid w:val="007A4A8B"/>
    <w:rsid w:val="007A5A2A"/>
    <w:rsid w:val="007A5BFF"/>
    <w:rsid w:val="007A7543"/>
    <w:rsid w:val="007B0B55"/>
    <w:rsid w:val="007B13D6"/>
    <w:rsid w:val="007B2EFC"/>
    <w:rsid w:val="007B58D7"/>
    <w:rsid w:val="007B7979"/>
    <w:rsid w:val="007B7AC1"/>
    <w:rsid w:val="007C3C48"/>
    <w:rsid w:val="007C49EF"/>
    <w:rsid w:val="007D0F4E"/>
    <w:rsid w:val="007D48ED"/>
    <w:rsid w:val="007D48F7"/>
    <w:rsid w:val="007D5169"/>
    <w:rsid w:val="007D6587"/>
    <w:rsid w:val="007E037B"/>
    <w:rsid w:val="007E0792"/>
    <w:rsid w:val="007E0A94"/>
    <w:rsid w:val="007E0ECB"/>
    <w:rsid w:val="007E1900"/>
    <w:rsid w:val="007E1902"/>
    <w:rsid w:val="007E22CB"/>
    <w:rsid w:val="007E4ADB"/>
    <w:rsid w:val="007E575D"/>
    <w:rsid w:val="007E7D4F"/>
    <w:rsid w:val="007F0264"/>
    <w:rsid w:val="007F054E"/>
    <w:rsid w:val="007F0B4B"/>
    <w:rsid w:val="007F2CA2"/>
    <w:rsid w:val="007F3827"/>
    <w:rsid w:val="007F3AD5"/>
    <w:rsid w:val="007F3FA0"/>
    <w:rsid w:val="007F49C9"/>
    <w:rsid w:val="007F7B7F"/>
    <w:rsid w:val="0080161F"/>
    <w:rsid w:val="00801665"/>
    <w:rsid w:val="00801C22"/>
    <w:rsid w:val="00804377"/>
    <w:rsid w:val="00805205"/>
    <w:rsid w:val="00807C8A"/>
    <w:rsid w:val="0081114F"/>
    <w:rsid w:val="008113DC"/>
    <w:rsid w:val="00811BD0"/>
    <w:rsid w:val="00812D22"/>
    <w:rsid w:val="00812E68"/>
    <w:rsid w:val="0081345E"/>
    <w:rsid w:val="0081592C"/>
    <w:rsid w:val="00815DB3"/>
    <w:rsid w:val="00817AD4"/>
    <w:rsid w:val="00822F0C"/>
    <w:rsid w:val="00823531"/>
    <w:rsid w:val="00823E3C"/>
    <w:rsid w:val="008277A4"/>
    <w:rsid w:val="00832B0A"/>
    <w:rsid w:val="00832E46"/>
    <w:rsid w:val="008337F5"/>
    <w:rsid w:val="0084339E"/>
    <w:rsid w:val="00843AA9"/>
    <w:rsid w:val="00845189"/>
    <w:rsid w:val="0084686C"/>
    <w:rsid w:val="00854EFD"/>
    <w:rsid w:val="008550B8"/>
    <w:rsid w:val="00855407"/>
    <w:rsid w:val="0085606E"/>
    <w:rsid w:val="00856A8C"/>
    <w:rsid w:val="00860401"/>
    <w:rsid w:val="00862BF9"/>
    <w:rsid w:val="0086623E"/>
    <w:rsid w:val="00870EBC"/>
    <w:rsid w:val="008713EF"/>
    <w:rsid w:val="00873503"/>
    <w:rsid w:val="00874385"/>
    <w:rsid w:val="00877840"/>
    <w:rsid w:val="008805F6"/>
    <w:rsid w:val="00881B70"/>
    <w:rsid w:val="008827E2"/>
    <w:rsid w:val="00886F80"/>
    <w:rsid w:val="00890902"/>
    <w:rsid w:val="008930E6"/>
    <w:rsid w:val="008951B9"/>
    <w:rsid w:val="00895B5E"/>
    <w:rsid w:val="008963FA"/>
    <w:rsid w:val="008969E6"/>
    <w:rsid w:val="00896F06"/>
    <w:rsid w:val="0089716A"/>
    <w:rsid w:val="00897A96"/>
    <w:rsid w:val="008A0529"/>
    <w:rsid w:val="008A2928"/>
    <w:rsid w:val="008A7089"/>
    <w:rsid w:val="008A72AD"/>
    <w:rsid w:val="008A7995"/>
    <w:rsid w:val="008B15D7"/>
    <w:rsid w:val="008B2C52"/>
    <w:rsid w:val="008B40E2"/>
    <w:rsid w:val="008B536F"/>
    <w:rsid w:val="008C006B"/>
    <w:rsid w:val="008C00ED"/>
    <w:rsid w:val="008C1213"/>
    <w:rsid w:val="008C1537"/>
    <w:rsid w:val="008C305F"/>
    <w:rsid w:val="008C3750"/>
    <w:rsid w:val="008C3B65"/>
    <w:rsid w:val="008C4B81"/>
    <w:rsid w:val="008C524F"/>
    <w:rsid w:val="008C6CEF"/>
    <w:rsid w:val="008C72B6"/>
    <w:rsid w:val="008C7657"/>
    <w:rsid w:val="008D429B"/>
    <w:rsid w:val="008D477C"/>
    <w:rsid w:val="008D5783"/>
    <w:rsid w:val="008D71BE"/>
    <w:rsid w:val="008E3653"/>
    <w:rsid w:val="008E36F0"/>
    <w:rsid w:val="008E4512"/>
    <w:rsid w:val="008E56A3"/>
    <w:rsid w:val="008E67FA"/>
    <w:rsid w:val="008E6F4C"/>
    <w:rsid w:val="008F1229"/>
    <w:rsid w:val="008F1BB9"/>
    <w:rsid w:val="008F2332"/>
    <w:rsid w:val="008F30F5"/>
    <w:rsid w:val="008F3DB8"/>
    <w:rsid w:val="008F45E9"/>
    <w:rsid w:val="008F58AF"/>
    <w:rsid w:val="008F5EEC"/>
    <w:rsid w:val="008F743F"/>
    <w:rsid w:val="008F7C10"/>
    <w:rsid w:val="0090121A"/>
    <w:rsid w:val="00904888"/>
    <w:rsid w:val="009052AE"/>
    <w:rsid w:val="00905421"/>
    <w:rsid w:val="0090581E"/>
    <w:rsid w:val="00905FD7"/>
    <w:rsid w:val="00906CB9"/>
    <w:rsid w:val="00910A81"/>
    <w:rsid w:val="00911756"/>
    <w:rsid w:val="00913B4A"/>
    <w:rsid w:val="00915200"/>
    <w:rsid w:val="009166BD"/>
    <w:rsid w:val="00916D10"/>
    <w:rsid w:val="00920ED7"/>
    <w:rsid w:val="0092151A"/>
    <w:rsid w:val="009223FC"/>
    <w:rsid w:val="00924575"/>
    <w:rsid w:val="009251D1"/>
    <w:rsid w:val="00925330"/>
    <w:rsid w:val="00927734"/>
    <w:rsid w:val="00930014"/>
    <w:rsid w:val="009301B1"/>
    <w:rsid w:val="00930372"/>
    <w:rsid w:val="009304DA"/>
    <w:rsid w:val="009304EA"/>
    <w:rsid w:val="00930639"/>
    <w:rsid w:val="0093139D"/>
    <w:rsid w:val="00935711"/>
    <w:rsid w:val="00940701"/>
    <w:rsid w:val="0094202B"/>
    <w:rsid w:val="009438E9"/>
    <w:rsid w:val="009445FE"/>
    <w:rsid w:val="00944C15"/>
    <w:rsid w:val="009455CB"/>
    <w:rsid w:val="00945A33"/>
    <w:rsid w:val="00946F78"/>
    <w:rsid w:val="009512E8"/>
    <w:rsid w:val="00952C40"/>
    <w:rsid w:val="009534E8"/>
    <w:rsid w:val="00953A9B"/>
    <w:rsid w:val="00954066"/>
    <w:rsid w:val="00954FDF"/>
    <w:rsid w:val="009566DB"/>
    <w:rsid w:val="00957305"/>
    <w:rsid w:val="00960991"/>
    <w:rsid w:val="00962A6C"/>
    <w:rsid w:val="00963181"/>
    <w:rsid w:val="0096503A"/>
    <w:rsid w:val="00965A91"/>
    <w:rsid w:val="00966A3A"/>
    <w:rsid w:val="00967A45"/>
    <w:rsid w:val="00967BE8"/>
    <w:rsid w:val="009716FF"/>
    <w:rsid w:val="009718F6"/>
    <w:rsid w:val="00971E57"/>
    <w:rsid w:val="009722B7"/>
    <w:rsid w:val="00972918"/>
    <w:rsid w:val="00972CA2"/>
    <w:rsid w:val="009742B1"/>
    <w:rsid w:val="00975450"/>
    <w:rsid w:val="009766C6"/>
    <w:rsid w:val="00977973"/>
    <w:rsid w:val="009801E6"/>
    <w:rsid w:val="00980AD1"/>
    <w:rsid w:val="009840B7"/>
    <w:rsid w:val="00991AF3"/>
    <w:rsid w:val="009921BE"/>
    <w:rsid w:val="00992D15"/>
    <w:rsid w:val="0099565C"/>
    <w:rsid w:val="0099634A"/>
    <w:rsid w:val="00996849"/>
    <w:rsid w:val="009A134E"/>
    <w:rsid w:val="009A3216"/>
    <w:rsid w:val="009A4547"/>
    <w:rsid w:val="009A63C7"/>
    <w:rsid w:val="009A689B"/>
    <w:rsid w:val="009B0955"/>
    <w:rsid w:val="009B1942"/>
    <w:rsid w:val="009B1EC5"/>
    <w:rsid w:val="009B2819"/>
    <w:rsid w:val="009B3699"/>
    <w:rsid w:val="009B3C64"/>
    <w:rsid w:val="009B4CA8"/>
    <w:rsid w:val="009B4E1D"/>
    <w:rsid w:val="009B535E"/>
    <w:rsid w:val="009B7676"/>
    <w:rsid w:val="009B7B56"/>
    <w:rsid w:val="009C0270"/>
    <w:rsid w:val="009C0BAD"/>
    <w:rsid w:val="009C19B0"/>
    <w:rsid w:val="009C2840"/>
    <w:rsid w:val="009C5F8D"/>
    <w:rsid w:val="009C6B18"/>
    <w:rsid w:val="009C74D6"/>
    <w:rsid w:val="009D174B"/>
    <w:rsid w:val="009D296C"/>
    <w:rsid w:val="009D2B73"/>
    <w:rsid w:val="009D2DD2"/>
    <w:rsid w:val="009D377D"/>
    <w:rsid w:val="009D5287"/>
    <w:rsid w:val="009D643A"/>
    <w:rsid w:val="009D6E94"/>
    <w:rsid w:val="009D77D9"/>
    <w:rsid w:val="009D7D2D"/>
    <w:rsid w:val="009E032D"/>
    <w:rsid w:val="009E0889"/>
    <w:rsid w:val="009E098A"/>
    <w:rsid w:val="009E13D7"/>
    <w:rsid w:val="009E46DA"/>
    <w:rsid w:val="009E58B9"/>
    <w:rsid w:val="009E5E06"/>
    <w:rsid w:val="009E6DD8"/>
    <w:rsid w:val="009E7BCF"/>
    <w:rsid w:val="009F2A6C"/>
    <w:rsid w:val="00A00B84"/>
    <w:rsid w:val="00A015D2"/>
    <w:rsid w:val="00A01B4E"/>
    <w:rsid w:val="00A030B5"/>
    <w:rsid w:val="00A03E00"/>
    <w:rsid w:val="00A0412A"/>
    <w:rsid w:val="00A04BBC"/>
    <w:rsid w:val="00A12AF1"/>
    <w:rsid w:val="00A13C97"/>
    <w:rsid w:val="00A14C0E"/>
    <w:rsid w:val="00A15010"/>
    <w:rsid w:val="00A173CD"/>
    <w:rsid w:val="00A17C76"/>
    <w:rsid w:val="00A24936"/>
    <w:rsid w:val="00A24F80"/>
    <w:rsid w:val="00A26CE3"/>
    <w:rsid w:val="00A30CE1"/>
    <w:rsid w:val="00A3109F"/>
    <w:rsid w:val="00A34B76"/>
    <w:rsid w:val="00A35F96"/>
    <w:rsid w:val="00A37357"/>
    <w:rsid w:val="00A449D0"/>
    <w:rsid w:val="00A45B8D"/>
    <w:rsid w:val="00A46B63"/>
    <w:rsid w:val="00A47006"/>
    <w:rsid w:val="00A47703"/>
    <w:rsid w:val="00A47734"/>
    <w:rsid w:val="00A502C9"/>
    <w:rsid w:val="00A5037F"/>
    <w:rsid w:val="00A50428"/>
    <w:rsid w:val="00A50C93"/>
    <w:rsid w:val="00A51CF7"/>
    <w:rsid w:val="00A534C3"/>
    <w:rsid w:val="00A56BAB"/>
    <w:rsid w:val="00A57482"/>
    <w:rsid w:val="00A57A64"/>
    <w:rsid w:val="00A61DA6"/>
    <w:rsid w:val="00A62635"/>
    <w:rsid w:val="00A635FE"/>
    <w:rsid w:val="00A64545"/>
    <w:rsid w:val="00A6522F"/>
    <w:rsid w:val="00A65629"/>
    <w:rsid w:val="00A65A7B"/>
    <w:rsid w:val="00A66E4D"/>
    <w:rsid w:val="00A67A10"/>
    <w:rsid w:val="00A67CC0"/>
    <w:rsid w:val="00A71F9D"/>
    <w:rsid w:val="00A72708"/>
    <w:rsid w:val="00A72A78"/>
    <w:rsid w:val="00A74491"/>
    <w:rsid w:val="00A75E71"/>
    <w:rsid w:val="00A80E27"/>
    <w:rsid w:val="00A824D0"/>
    <w:rsid w:val="00A82A8B"/>
    <w:rsid w:val="00A838B6"/>
    <w:rsid w:val="00A846A1"/>
    <w:rsid w:val="00A86B4F"/>
    <w:rsid w:val="00A90585"/>
    <w:rsid w:val="00A94414"/>
    <w:rsid w:val="00A95871"/>
    <w:rsid w:val="00A96A10"/>
    <w:rsid w:val="00AA2A04"/>
    <w:rsid w:val="00AA5CEE"/>
    <w:rsid w:val="00AA64F5"/>
    <w:rsid w:val="00AA7220"/>
    <w:rsid w:val="00AA7DEE"/>
    <w:rsid w:val="00AB0092"/>
    <w:rsid w:val="00AB0E7C"/>
    <w:rsid w:val="00AB1BBA"/>
    <w:rsid w:val="00AB3C00"/>
    <w:rsid w:val="00AB3F2C"/>
    <w:rsid w:val="00AB4EEC"/>
    <w:rsid w:val="00AC3313"/>
    <w:rsid w:val="00AC3824"/>
    <w:rsid w:val="00AC3E08"/>
    <w:rsid w:val="00AC4FAC"/>
    <w:rsid w:val="00AC597E"/>
    <w:rsid w:val="00AC5FA1"/>
    <w:rsid w:val="00AD375A"/>
    <w:rsid w:val="00AD47AA"/>
    <w:rsid w:val="00AD6122"/>
    <w:rsid w:val="00AD7357"/>
    <w:rsid w:val="00AE1F2E"/>
    <w:rsid w:val="00AE29C1"/>
    <w:rsid w:val="00AE300D"/>
    <w:rsid w:val="00AE35D7"/>
    <w:rsid w:val="00AE3D74"/>
    <w:rsid w:val="00AE47B0"/>
    <w:rsid w:val="00AE69F3"/>
    <w:rsid w:val="00AE6D97"/>
    <w:rsid w:val="00AF09E0"/>
    <w:rsid w:val="00AF1EC5"/>
    <w:rsid w:val="00AF2012"/>
    <w:rsid w:val="00AF7061"/>
    <w:rsid w:val="00AF7EA2"/>
    <w:rsid w:val="00B0078F"/>
    <w:rsid w:val="00B022AC"/>
    <w:rsid w:val="00B031BE"/>
    <w:rsid w:val="00B03D37"/>
    <w:rsid w:val="00B04122"/>
    <w:rsid w:val="00B05042"/>
    <w:rsid w:val="00B05F8B"/>
    <w:rsid w:val="00B105CE"/>
    <w:rsid w:val="00B11742"/>
    <w:rsid w:val="00B13E92"/>
    <w:rsid w:val="00B1418A"/>
    <w:rsid w:val="00B142DD"/>
    <w:rsid w:val="00B14D14"/>
    <w:rsid w:val="00B1548E"/>
    <w:rsid w:val="00B15FD5"/>
    <w:rsid w:val="00B16625"/>
    <w:rsid w:val="00B17C9A"/>
    <w:rsid w:val="00B17CF6"/>
    <w:rsid w:val="00B200BE"/>
    <w:rsid w:val="00B21B92"/>
    <w:rsid w:val="00B23698"/>
    <w:rsid w:val="00B245F7"/>
    <w:rsid w:val="00B25114"/>
    <w:rsid w:val="00B25CF9"/>
    <w:rsid w:val="00B27CF9"/>
    <w:rsid w:val="00B3141E"/>
    <w:rsid w:val="00B35EFC"/>
    <w:rsid w:val="00B36380"/>
    <w:rsid w:val="00B36C39"/>
    <w:rsid w:val="00B4055D"/>
    <w:rsid w:val="00B40945"/>
    <w:rsid w:val="00B40FB4"/>
    <w:rsid w:val="00B4245A"/>
    <w:rsid w:val="00B42634"/>
    <w:rsid w:val="00B42E17"/>
    <w:rsid w:val="00B42E1E"/>
    <w:rsid w:val="00B44B16"/>
    <w:rsid w:val="00B45A88"/>
    <w:rsid w:val="00B45DE1"/>
    <w:rsid w:val="00B46C68"/>
    <w:rsid w:val="00B47921"/>
    <w:rsid w:val="00B52F02"/>
    <w:rsid w:val="00B63995"/>
    <w:rsid w:val="00B639D6"/>
    <w:rsid w:val="00B655C8"/>
    <w:rsid w:val="00B6637E"/>
    <w:rsid w:val="00B66B79"/>
    <w:rsid w:val="00B671FE"/>
    <w:rsid w:val="00B701FC"/>
    <w:rsid w:val="00B71E45"/>
    <w:rsid w:val="00B725D9"/>
    <w:rsid w:val="00B72B94"/>
    <w:rsid w:val="00B733CC"/>
    <w:rsid w:val="00B73576"/>
    <w:rsid w:val="00B73A3C"/>
    <w:rsid w:val="00B755E1"/>
    <w:rsid w:val="00B75C4A"/>
    <w:rsid w:val="00B76087"/>
    <w:rsid w:val="00B76190"/>
    <w:rsid w:val="00B76C45"/>
    <w:rsid w:val="00B76D10"/>
    <w:rsid w:val="00B77106"/>
    <w:rsid w:val="00B775FD"/>
    <w:rsid w:val="00B77FF2"/>
    <w:rsid w:val="00B802AF"/>
    <w:rsid w:val="00B80650"/>
    <w:rsid w:val="00B82459"/>
    <w:rsid w:val="00B8326B"/>
    <w:rsid w:val="00B85BC8"/>
    <w:rsid w:val="00B8657C"/>
    <w:rsid w:val="00B90AAB"/>
    <w:rsid w:val="00B954E2"/>
    <w:rsid w:val="00B9648E"/>
    <w:rsid w:val="00B9736F"/>
    <w:rsid w:val="00B975A9"/>
    <w:rsid w:val="00BA0033"/>
    <w:rsid w:val="00BA080B"/>
    <w:rsid w:val="00BA26D9"/>
    <w:rsid w:val="00BA2883"/>
    <w:rsid w:val="00BA7C7B"/>
    <w:rsid w:val="00BB0911"/>
    <w:rsid w:val="00BB2095"/>
    <w:rsid w:val="00BB399F"/>
    <w:rsid w:val="00BB4AFC"/>
    <w:rsid w:val="00BB7EA6"/>
    <w:rsid w:val="00BC4E90"/>
    <w:rsid w:val="00BC5CC8"/>
    <w:rsid w:val="00BC5EC9"/>
    <w:rsid w:val="00BC7107"/>
    <w:rsid w:val="00BC7606"/>
    <w:rsid w:val="00BD019F"/>
    <w:rsid w:val="00BD044E"/>
    <w:rsid w:val="00BD07DC"/>
    <w:rsid w:val="00BD16A2"/>
    <w:rsid w:val="00BD2A49"/>
    <w:rsid w:val="00BD2FFB"/>
    <w:rsid w:val="00BD4355"/>
    <w:rsid w:val="00BD5996"/>
    <w:rsid w:val="00BD59BD"/>
    <w:rsid w:val="00BD63CB"/>
    <w:rsid w:val="00BD7508"/>
    <w:rsid w:val="00BE1B03"/>
    <w:rsid w:val="00BE1D31"/>
    <w:rsid w:val="00BE21D0"/>
    <w:rsid w:val="00BE36EB"/>
    <w:rsid w:val="00BE3A94"/>
    <w:rsid w:val="00BE40E1"/>
    <w:rsid w:val="00BE5335"/>
    <w:rsid w:val="00BE66A0"/>
    <w:rsid w:val="00BE6925"/>
    <w:rsid w:val="00BE7F1A"/>
    <w:rsid w:val="00BF0883"/>
    <w:rsid w:val="00BF12D2"/>
    <w:rsid w:val="00BF1B88"/>
    <w:rsid w:val="00BF236B"/>
    <w:rsid w:val="00BF24AF"/>
    <w:rsid w:val="00BF285D"/>
    <w:rsid w:val="00BF4470"/>
    <w:rsid w:val="00BF6DD7"/>
    <w:rsid w:val="00BF726A"/>
    <w:rsid w:val="00C00598"/>
    <w:rsid w:val="00C0203B"/>
    <w:rsid w:val="00C02A12"/>
    <w:rsid w:val="00C04514"/>
    <w:rsid w:val="00C05F44"/>
    <w:rsid w:val="00C078FA"/>
    <w:rsid w:val="00C10B2D"/>
    <w:rsid w:val="00C10F1C"/>
    <w:rsid w:val="00C11116"/>
    <w:rsid w:val="00C151C4"/>
    <w:rsid w:val="00C157DB"/>
    <w:rsid w:val="00C16538"/>
    <w:rsid w:val="00C17444"/>
    <w:rsid w:val="00C200BF"/>
    <w:rsid w:val="00C20E8F"/>
    <w:rsid w:val="00C20ED0"/>
    <w:rsid w:val="00C22944"/>
    <w:rsid w:val="00C22AF4"/>
    <w:rsid w:val="00C2331A"/>
    <w:rsid w:val="00C23D7F"/>
    <w:rsid w:val="00C23DB7"/>
    <w:rsid w:val="00C23DF5"/>
    <w:rsid w:val="00C24741"/>
    <w:rsid w:val="00C24BE1"/>
    <w:rsid w:val="00C251E5"/>
    <w:rsid w:val="00C255BB"/>
    <w:rsid w:val="00C27693"/>
    <w:rsid w:val="00C30B83"/>
    <w:rsid w:val="00C30DF8"/>
    <w:rsid w:val="00C32AE3"/>
    <w:rsid w:val="00C335B0"/>
    <w:rsid w:val="00C352CB"/>
    <w:rsid w:val="00C356EB"/>
    <w:rsid w:val="00C42C18"/>
    <w:rsid w:val="00C42D80"/>
    <w:rsid w:val="00C45244"/>
    <w:rsid w:val="00C4553E"/>
    <w:rsid w:val="00C45C75"/>
    <w:rsid w:val="00C46022"/>
    <w:rsid w:val="00C464B1"/>
    <w:rsid w:val="00C47A95"/>
    <w:rsid w:val="00C50B53"/>
    <w:rsid w:val="00C51252"/>
    <w:rsid w:val="00C540A8"/>
    <w:rsid w:val="00C54EEC"/>
    <w:rsid w:val="00C5542E"/>
    <w:rsid w:val="00C55F59"/>
    <w:rsid w:val="00C60346"/>
    <w:rsid w:val="00C60A44"/>
    <w:rsid w:val="00C60D00"/>
    <w:rsid w:val="00C60DBD"/>
    <w:rsid w:val="00C61B4C"/>
    <w:rsid w:val="00C66818"/>
    <w:rsid w:val="00C66CAF"/>
    <w:rsid w:val="00C66F1E"/>
    <w:rsid w:val="00C67353"/>
    <w:rsid w:val="00C67C3C"/>
    <w:rsid w:val="00C67FD9"/>
    <w:rsid w:val="00C70163"/>
    <w:rsid w:val="00C705C3"/>
    <w:rsid w:val="00C708C8"/>
    <w:rsid w:val="00C70D55"/>
    <w:rsid w:val="00C717FD"/>
    <w:rsid w:val="00C72A8E"/>
    <w:rsid w:val="00C747ED"/>
    <w:rsid w:val="00C74AE2"/>
    <w:rsid w:val="00C82046"/>
    <w:rsid w:val="00C82D1A"/>
    <w:rsid w:val="00C8302D"/>
    <w:rsid w:val="00C8494C"/>
    <w:rsid w:val="00C8507A"/>
    <w:rsid w:val="00C85724"/>
    <w:rsid w:val="00C8719F"/>
    <w:rsid w:val="00C87E04"/>
    <w:rsid w:val="00C91722"/>
    <w:rsid w:val="00C92884"/>
    <w:rsid w:val="00C937CF"/>
    <w:rsid w:val="00C93D69"/>
    <w:rsid w:val="00C96D6C"/>
    <w:rsid w:val="00CA0176"/>
    <w:rsid w:val="00CA4C1E"/>
    <w:rsid w:val="00CA5C89"/>
    <w:rsid w:val="00CB1C81"/>
    <w:rsid w:val="00CB2A79"/>
    <w:rsid w:val="00CB72CD"/>
    <w:rsid w:val="00CB7D2A"/>
    <w:rsid w:val="00CC01D9"/>
    <w:rsid w:val="00CC0AAA"/>
    <w:rsid w:val="00CC42C9"/>
    <w:rsid w:val="00CC54C9"/>
    <w:rsid w:val="00CD05E6"/>
    <w:rsid w:val="00CD245C"/>
    <w:rsid w:val="00CD30ED"/>
    <w:rsid w:val="00CD5705"/>
    <w:rsid w:val="00CD57EC"/>
    <w:rsid w:val="00CD592F"/>
    <w:rsid w:val="00CD6BCC"/>
    <w:rsid w:val="00CE0A89"/>
    <w:rsid w:val="00CE107A"/>
    <w:rsid w:val="00CE2C9D"/>
    <w:rsid w:val="00CE2F64"/>
    <w:rsid w:val="00CE3D76"/>
    <w:rsid w:val="00CE3FD0"/>
    <w:rsid w:val="00CE4124"/>
    <w:rsid w:val="00CE6B08"/>
    <w:rsid w:val="00CE7099"/>
    <w:rsid w:val="00CF1723"/>
    <w:rsid w:val="00CF176D"/>
    <w:rsid w:val="00CF224C"/>
    <w:rsid w:val="00CF2EAE"/>
    <w:rsid w:val="00CF30D2"/>
    <w:rsid w:val="00CF3B09"/>
    <w:rsid w:val="00CF65AF"/>
    <w:rsid w:val="00CF6695"/>
    <w:rsid w:val="00D00D48"/>
    <w:rsid w:val="00D03450"/>
    <w:rsid w:val="00D03B80"/>
    <w:rsid w:val="00D03F07"/>
    <w:rsid w:val="00D05064"/>
    <w:rsid w:val="00D052EE"/>
    <w:rsid w:val="00D053AF"/>
    <w:rsid w:val="00D07B42"/>
    <w:rsid w:val="00D10672"/>
    <w:rsid w:val="00D10B90"/>
    <w:rsid w:val="00D11E16"/>
    <w:rsid w:val="00D140D3"/>
    <w:rsid w:val="00D1505C"/>
    <w:rsid w:val="00D2212B"/>
    <w:rsid w:val="00D23029"/>
    <w:rsid w:val="00D25B88"/>
    <w:rsid w:val="00D26B3C"/>
    <w:rsid w:val="00D304D7"/>
    <w:rsid w:val="00D31294"/>
    <w:rsid w:val="00D31618"/>
    <w:rsid w:val="00D31FFC"/>
    <w:rsid w:val="00D33556"/>
    <w:rsid w:val="00D33893"/>
    <w:rsid w:val="00D36C03"/>
    <w:rsid w:val="00D409BF"/>
    <w:rsid w:val="00D42B97"/>
    <w:rsid w:val="00D42FB9"/>
    <w:rsid w:val="00D4319E"/>
    <w:rsid w:val="00D43275"/>
    <w:rsid w:val="00D45FF2"/>
    <w:rsid w:val="00D4794C"/>
    <w:rsid w:val="00D50C95"/>
    <w:rsid w:val="00D514B5"/>
    <w:rsid w:val="00D51669"/>
    <w:rsid w:val="00D51A7A"/>
    <w:rsid w:val="00D52258"/>
    <w:rsid w:val="00D52F04"/>
    <w:rsid w:val="00D54465"/>
    <w:rsid w:val="00D562EF"/>
    <w:rsid w:val="00D57235"/>
    <w:rsid w:val="00D60C03"/>
    <w:rsid w:val="00D612CF"/>
    <w:rsid w:val="00D61B04"/>
    <w:rsid w:val="00D61B66"/>
    <w:rsid w:val="00D61DDD"/>
    <w:rsid w:val="00D62A43"/>
    <w:rsid w:val="00D6513F"/>
    <w:rsid w:val="00D6551D"/>
    <w:rsid w:val="00D65AB1"/>
    <w:rsid w:val="00D66B14"/>
    <w:rsid w:val="00D66CFF"/>
    <w:rsid w:val="00D70E10"/>
    <w:rsid w:val="00D71153"/>
    <w:rsid w:val="00D71E2B"/>
    <w:rsid w:val="00D722C7"/>
    <w:rsid w:val="00D7654D"/>
    <w:rsid w:val="00D76B1D"/>
    <w:rsid w:val="00D81D45"/>
    <w:rsid w:val="00D82FA1"/>
    <w:rsid w:val="00D838C2"/>
    <w:rsid w:val="00D83B68"/>
    <w:rsid w:val="00D84510"/>
    <w:rsid w:val="00D84D4F"/>
    <w:rsid w:val="00D84F58"/>
    <w:rsid w:val="00D85E60"/>
    <w:rsid w:val="00D90FB8"/>
    <w:rsid w:val="00D936CD"/>
    <w:rsid w:val="00D94214"/>
    <w:rsid w:val="00D969B1"/>
    <w:rsid w:val="00DA05FA"/>
    <w:rsid w:val="00DA26B3"/>
    <w:rsid w:val="00DA2989"/>
    <w:rsid w:val="00DA6B1A"/>
    <w:rsid w:val="00DA7836"/>
    <w:rsid w:val="00DB0E12"/>
    <w:rsid w:val="00DB2459"/>
    <w:rsid w:val="00DB3CEE"/>
    <w:rsid w:val="00DB48AA"/>
    <w:rsid w:val="00DB7C87"/>
    <w:rsid w:val="00DC0297"/>
    <w:rsid w:val="00DC104D"/>
    <w:rsid w:val="00DC2437"/>
    <w:rsid w:val="00DC2CDB"/>
    <w:rsid w:val="00DC51CC"/>
    <w:rsid w:val="00DC67AB"/>
    <w:rsid w:val="00DC7E87"/>
    <w:rsid w:val="00DD1C82"/>
    <w:rsid w:val="00DD2C4C"/>
    <w:rsid w:val="00DD305B"/>
    <w:rsid w:val="00DD63A4"/>
    <w:rsid w:val="00DD7836"/>
    <w:rsid w:val="00DD7F71"/>
    <w:rsid w:val="00DE02E2"/>
    <w:rsid w:val="00DE1937"/>
    <w:rsid w:val="00DE243C"/>
    <w:rsid w:val="00DE299F"/>
    <w:rsid w:val="00DE31D1"/>
    <w:rsid w:val="00DE47CE"/>
    <w:rsid w:val="00DE4F04"/>
    <w:rsid w:val="00DE59EC"/>
    <w:rsid w:val="00DE69A9"/>
    <w:rsid w:val="00DE78E9"/>
    <w:rsid w:val="00DF282C"/>
    <w:rsid w:val="00DF3839"/>
    <w:rsid w:val="00DF3C62"/>
    <w:rsid w:val="00DF3F48"/>
    <w:rsid w:val="00DF3FD9"/>
    <w:rsid w:val="00DF42B4"/>
    <w:rsid w:val="00E0104A"/>
    <w:rsid w:val="00E01AE5"/>
    <w:rsid w:val="00E0315B"/>
    <w:rsid w:val="00E03B71"/>
    <w:rsid w:val="00E046F5"/>
    <w:rsid w:val="00E06932"/>
    <w:rsid w:val="00E06DFB"/>
    <w:rsid w:val="00E07CA4"/>
    <w:rsid w:val="00E07E8F"/>
    <w:rsid w:val="00E12329"/>
    <w:rsid w:val="00E12D50"/>
    <w:rsid w:val="00E157A8"/>
    <w:rsid w:val="00E1721E"/>
    <w:rsid w:val="00E23C64"/>
    <w:rsid w:val="00E274F0"/>
    <w:rsid w:val="00E310B0"/>
    <w:rsid w:val="00E317C7"/>
    <w:rsid w:val="00E33A86"/>
    <w:rsid w:val="00E36726"/>
    <w:rsid w:val="00E42509"/>
    <w:rsid w:val="00E42923"/>
    <w:rsid w:val="00E42A2F"/>
    <w:rsid w:val="00E4323B"/>
    <w:rsid w:val="00E4497E"/>
    <w:rsid w:val="00E45791"/>
    <w:rsid w:val="00E45E71"/>
    <w:rsid w:val="00E47C0F"/>
    <w:rsid w:val="00E52314"/>
    <w:rsid w:val="00E53813"/>
    <w:rsid w:val="00E53B84"/>
    <w:rsid w:val="00E56100"/>
    <w:rsid w:val="00E60D09"/>
    <w:rsid w:val="00E612BD"/>
    <w:rsid w:val="00E61362"/>
    <w:rsid w:val="00E64D40"/>
    <w:rsid w:val="00E70D75"/>
    <w:rsid w:val="00E71DD1"/>
    <w:rsid w:val="00E72F86"/>
    <w:rsid w:val="00E7436B"/>
    <w:rsid w:val="00E743E1"/>
    <w:rsid w:val="00E74548"/>
    <w:rsid w:val="00E74C67"/>
    <w:rsid w:val="00E77A55"/>
    <w:rsid w:val="00E80A9E"/>
    <w:rsid w:val="00E817F0"/>
    <w:rsid w:val="00E82E92"/>
    <w:rsid w:val="00E840B6"/>
    <w:rsid w:val="00E84591"/>
    <w:rsid w:val="00E8591E"/>
    <w:rsid w:val="00E87509"/>
    <w:rsid w:val="00E90FF8"/>
    <w:rsid w:val="00E9131B"/>
    <w:rsid w:val="00E91E0C"/>
    <w:rsid w:val="00E9239F"/>
    <w:rsid w:val="00E95BA9"/>
    <w:rsid w:val="00E95C46"/>
    <w:rsid w:val="00EA0204"/>
    <w:rsid w:val="00EA1629"/>
    <w:rsid w:val="00EA1951"/>
    <w:rsid w:val="00EA2DB2"/>
    <w:rsid w:val="00EA3EFF"/>
    <w:rsid w:val="00EA7B65"/>
    <w:rsid w:val="00EB068B"/>
    <w:rsid w:val="00EB12FD"/>
    <w:rsid w:val="00EB1BEF"/>
    <w:rsid w:val="00EB1D3B"/>
    <w:rsid w:val="00EB2C3F"/>
    <w:rsid w:val="00EB34A5"/>
    <w:rsid w:val="00EB3B59"/>
    <w:rsid w:val="00EB3E59"/>
    <w:rsid w:val="00EB40D9"/>
    <w:rsid w:val="00EB49BC"/>
    <w:rsid w:val="00EB628D"/>
    <w:rsid w:val="00EB6B73"/>
    <w:rsid w:val="00EC11B9"/>
    <w:rsid w:val="00EC3625"/>
    <w:rsid w:val="00EC4B9D"/>
    <w:rsid w:val="00EC5E97"/>
    <w:rsid w:val="00EC75AF"/>
    <w:rsid w:val="00ED049F"/>
    <w:rsid w:val="00ED0987"/>
    <w:rsid w:val="00ED1DC5"/>
    <w:rsid w:val="00ED43C2"/>
    <w:rsid w:val="00ED58F6"/>
    <w:rsid w:val="00ED7494"/>
    <w:rsid w:val="00EE0901"/>
    <w:rsid w:val="00EE0DB0"/>
    <w:rsid w:val="00EE1053"/>
    <w:rsid w:val="00EE3D50"/>
    <w:rsid w:val="00EE41C9"/>
    <w:rsid w:val="00EE431B"/>
    <w:rsid w:val="00EF0C58"/>
    <w:rsid w:val="00EF17AD"/>
    <w:rsid w:val="00EF188B"/>
    <w:rsid w:val="00EF2122"/>
    <w:rsid w:val="00EF2967"/>
    <w:rsid w:val="00EF3BF7"/>
    <w:rsid w:val="00EF3FFC"/>
    <w:rsid w:val="00EF59A2"/>
    <w:rsid w:val="00EF5AA0"/>
    <w:rsid w:val="00EF6B94"/>
    <w:rsid w:val="00F006B2"/>
    <w:rsid w:val="00F00ADF"/>
    <w:rsid w:val="00F02CF1"/>
    <w:rsid w:val="00F04886"/>
    <w:rsid w:val="00F04891"/>
    <w:rsid w:val="00F04FC0"/>
    <w:rsid w:val="00F07E17"/>
    <w:rsid w:val="00F07E49"/>
    <w:rsid w:val="00F11EA7"/>
    <w:rsid w:val="00F124DB"/>
    <w:rsid w:val="00F13429"/>
    <w:rsid w:val="00F1453B"/>
    <w:rsid w:val="00F147F2"/>
    <w:rsid w:val="00F14952"/>
    <w:rsid w:val="00F15C0A"/>
    <w:rsid w:val="00F164CE"/>
    <w:rsid w:val="00F21072"/>
    <w:rsid w:val="00F219C6"/>
    <w:rsid w:val="00F23E11"/>
    <w:rsid w:val="00F24C45"/>
    <w:rsid w:val="00F25FD7"/>
    <w:rsid w:val="00F325D5"/>
    <w:rsid w:val="00F36FAD"/>
    <w:rsid w:val="00F41476"/>
    <w:rsid w:val="00F41A8E"/>
    <w:rsid w:val="00F425FE"/>
    <w:rsid w:val="00F4350A"/>
    <w:rsid w:val="00F43C13"/>
    <w:rsid w:val="00F44B12"/>
    <w:rsid w:val="00F44C25"/>
    <w:rsid w:val="00F4528E"/>
    <w:rsid w:val="00F5180D"/>
    <w:rsid w:val="00F51D13"/>
    <w:rsid w:val="00F55097"/>
    <w:rsid w:val="00F55E65"/>
    <w:rsid w:val="00F56414"/>
    <w:rsid w:val="00F56D0B"/>
    <w:rsid w:val="00F60418"/>
    <w:rsid w:val="00F61F1F"/>
    <w:rsid w:val="00F6212A"/>
    <w:rsid w:val="00F62577"/>
    <w:rsid w:val="00F62A17"/>
    <w:rsid w:val="00F638C2"/>
    <w:rsid w:val="00F67988"/>
    <w:rsid w:val="00F706D4"/>
    <w:rsid w:val="00F70B83"/>
    <w:rsid w:val="00F72704"/>
    <w:rsid w:val="00F75976"/>
    <w:rsid w:val="00F80593"/>
    <w:rsid w:val="00F80634"/>
    <w:rsid w:val="00F811B0"/>
    <w:rsid w:val="00F837E9"/>
    <w:rsid w:val="00F84036"/>
    <w:rsid w:val="00F85CD0"/>
    <w:rsid w:val="00F865BA"/>
    <w:rsid w:val="00F9353F"/>
    <w:rsid w:val="00F95AE7"/>
    <w:rsid w:val="00F97009"/>
    <w:rsid w:val="00FA521B"/>
    <w:rsid w:val="00FA640F"/>
    <w:rsid w:val="00FA644B"/>
    <w:rsid w:val="00FB3AFC"/>
    <w:rsid w:val="00FB4E29"/>
    <w:rsid w:val="00FC205B"/>
    <w:rsid w:val="00FC7855"/>
    <w:rsid w:val="00FD0255"/>
    <w:rsid w:val="00FD141B"/>
    <w:rsid w:val="00FE011E"/>
    <w:rsid w:val="00FE0235"/>
    <w:rsid w:val="00FE1BF9"/>
    <w:rsid w:val="00FE1CD5"/>
    <w:rsid w:val="00FE4705"/>
    <w:rsid w:val="00FE79B1"/>
    <w:rsid w:val="00FF0824"/>
    <w:rsid w:val="00FF28A1"/>
    <w:rsid w:val="00FF2CD1"/>
    <w:rsid w:val="00FF3669"/>
    <w:rsid w:val="00FF3683"/>
    <w:rsid w:val="00FF3A77"/>
    <w:rsid w:val="00FF3C8F"/>
    <w:rsid w:val="1546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CDE73"/>
  <w15:docId w15:val="{8ADAC727-8408-439C-8F47-0D1F622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9"/>
    <w:pPr>
      <w:keepNext/>
      <w:suppressAutoHyphens/>
    </w:pPr>
    <w:rPr>
      <w:rFonts w:ascii="Calibri" w:eastAsia="Calibri" w:hAnsi="Calibri" w:cs="Calibri"/>
      <w:color w:val="000000"/>
      <w:lang w:val="it-IT" w:eastAsia="zh-CN" w:bidi="hi-IN"/>
    </w:rPr>
  </w:style>
  <w:style w:type="paragraph" w:styleId="Heading1">
    <w:name w:val="heading 1"/>
    <w:next w:val="Normal"/>
    <w:link w:val="Heading1Char"/>
    <w:pPr>
      <w:keepNext/>
      <w:keepLines/>
      <w:suppressAutoHyphens/>
      <w:spacing w:before="480" w:after="120" w:line="240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val="it-IT" w:eastAsia="zh-CN" w:bidi="hi-IN"/>
    </w:rPr>
  </w:style>
  <w:style w:type="paragraph" w:styleId="Heading2">
    <w:name w:val="heading 2"/>
    <w:next w:val="Normal"/>
    <w:link w:val="Heading2Char"/>
    <w:pPr>
      <w:keepNext/>
      <w:keepLines/>
      <w:suppressAutoHyphens/>
      <w:spacing w:before="360" w:after="80" w:line="240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val="it-IT" w:eastAsia="zh-CN" w:bidi="hi-IN"/>
    </w:rPr>
  </w:style>
  <w:style w:type="paragraph" w:styleId="Heading3">
    <w:name w:val="heading 3"/>
    <w:next w:val="Normal"/>
    <w:link w:val="Heading3Char"/>
    <w:pPr>
      <w:keepNext/>
      <w:keepLines/>
      <w:suppressAutoHyphens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val="it-IT" w:eastAsia="zh-CN" w:bidi="hi-IN"/>
    </w:rPr>
  </w:style>
  <w:style w:type="paragraph" w:styleId="Heading4">
    <w:name w:val="heading 4"/>
    <w:next w:val="Normal"/>
    <w:link w:val="Heading4Char"/>
    <w:pPr>
      <w:keepNext/>
      <w:keepLines/>
      <w:suppressAutoHyphens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val="it-IT" w:eastAsia="zh-CN" w:bidi="hi-IN"/>
    </w:rPr>
  </w:style>
  <w:style w:type="paragraph" w:styleId="Heading5">
    <w:name w:val="heading 5"/>
    <w:next w:val="Normal"/>
    <w:link w:val="Heading5Char"/>
    <w:pPr>
      <w:keepNext/>
      <w:keepLines/>
      <w:suppressAutoHyphens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val="it-IT" w:eastAsia="zh-CN" w:bidi="hi-IN"/>
    </w:rPr>
  </w:style>
  <w:style w:type="paragraph" w:styleId="Heading6">
    <w:name w:val="heading 6"/>
    <w:next w:val="Normal"/>
    <w:link w:val="Heading6Char"/>
    <w:pPr>
      <w:keepNext/>
      <w:keepLines/>
      <w:suppressAutoHyphens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it-IT" w:eastAsia="zh-CN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6B1A"/>
    <w:pPr>
      <w:keepLines/>
      <w:spacing w:before="40" w:after="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2B0A"/>
  </w:style>
  <w:style w:type="character" w:styleId="CommentReference">
    <w:name w:val="annotation reference"/>
    <w:basedOn w:val="DefaultParagraphFont"/>
    <w:uiPriority w:val="99"/>
    <w:semiHidden/>
    <w:unhideWhenUsed/>
    <w:rsid w:val="00EF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2C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122"/>
    <w:rPr>
      <w:rFonts w:ascii="Calibri" w:eastAsia="Calibri" w:hAnsi="Calibri" w:cs="Mangal"/>
      <w:color w:val="000000"/>
      <w:sz w:val="20"/>
      <w:szCs w:val="18"/>
      <w:lang w:val="it-IT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2"/>
    <w:rPr>
      <w:rFonts w:ascii="Calibri" w:eastAsia="Calibri" w:hAnsi="Calibri" w:cs="Mangal"/>
      <w:b/>
      <w:bCs/>
      <w:color w:val="000000"/>
      <w:sz w:val="20"/>
      <w:szCs w:val="20"/>
      <w:lang w:val="it-IT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B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B5B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BDF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C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C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56A3"/>
    <w:pPr>
      <w:ind w:left="720"/>
      <w:contextualSpacing/>
    </w:pPr>
  </w:style>
  <w:style w:type="table" w:styleId="TableGrid">
    <w:name w:val="Table Grid"/>
    <w:basedOn w:val="TableNormal"/>
    <w:uiPriority w:val="59"/>
    <w:rsid w:val="0094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4D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C11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03D37"/>
  </w:style>
  <w:style w:type="paragraph" w:customStyle="1" w:styleId="EndNoteBibliography">
    <w:name w:val="EndNote Bibliography"/>
    <w:basedOn w:val="Normal"/>
    <w:link w:val="EndNoteBibliographyChar"/>
    <w:rsid w:val="00CC42C9"/>
    <w:pPr>
      <w:spacing w:after="0"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4337"/>
    <w:rPr>
      <w:rFonts w:ascii="Calibri" w:eastAsia="Calibri" w:hAnsi="Calibri" w:cs="Calibri"/>
      <w:noProof/>
      <w:color w:val="000000"/>
      <w:lang w:val="en-US" w:eastAsia="zh-CN" w:bidi="hi-IN"/>
    </w:rPr>
  </w:style>
  <w:style w:type="paragraph" w:customStyle="1" w:styleId="Default">
    <w:name w:val="Default"/>
    <w:rsid w:val="006B2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6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51E5"/>
    <w:pPr>
      <w:spacing w:after="0" w:line="240" w:lineRule="auto"/>
    </w:pPr>
  </w:style>
  <w:style w:type="paragraph" w:customStyle="1" w:styleId="Body">
    <w:name w:val="Body"/>
    <w:rsid w:val="006B6AB8"/>
    <w:rPr>
      <w:rFonts w:ascii="Arial" w:eastAsia="Arial Unicode MS" w:hAnsi="Arial Unicode MS" w:cs="Arial Unicode MS"/>
      <w:color w:val="000000"/>
      <w:u w:color="000000"/>
      <w:lang w:eastAsia="en-GB"/>
    </w:rPr>
  </w:style>
  <w:style w:type="table" w:customStyle="1" w:styleId="GridTable21">
    <w:name w:val="Grid Table 21"/>
    <w:basedOn w:val="TableNormal"/>
    <w:uiPriority w:val="47"/>
    <w:rsid w:val="00BE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9534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F8"/>
  </w:style>
  <w:style w:type="paragraph" w:styleId="Footer">
    <w:name w:val="footer"/>
    <w:basedOn w:val="Normal"/>
    <w:link w:val="FooterChar"/>
    <w:uiPriority w:val="99"/>
    <w:unhideWhenUsed/>
    <w:rsid w:val="00E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F8"/>
  </w:style>
  <w:style w:type="character" w:customStyle="1" w:styleId="Heading1Char">
    <w:name w:val="Heading 1 Char"/>
    <w:basedOn w:val="DefaultParagraphFont"/>
    <w:link w:val="Heading1"/>
    <w:rsid w:val="00D4794C"/>
    <w:rPr>
      <w:rFonts w:ascii="Calibri" w:eastAsia="Calibri" w:hAnsi="Calibri" w:cs="Calibri"/>
      <w:b/>
      <w:color w:val="000000"/>
      <w:sz w:val="48"/>
      <w:szCs w:val="48"/>
      <w:lang w:val="it-IT" w:eastAsia="zh-CN" w:bidi="hi-IN"/>
    </w:rPr>
  </w:style>
  <w:style w:type="character" w:customStyle="1" w:styleId="Heading2Char">
    <w:name w:val="Heading 2 Char"/>
    <w:basedOn w:val="DefaultParagraphFont"/>
    <w:link w:val="Heading2"/>
    <w:rsid w:val="00D4794C"/>
    <w:rPr>
      <w:rFonts w:ascii="Calibri" w:eastAsia="Calibri" w:hAnsi="Calibri" w:cs="Calibri"/>
      <w:b/>
      <w:color w:val="000000"/>
      <w:sz w:val="36"/>
      <w:szCs w:val="36"/>
      <w:lang w:val="it-IT" w:eastAsia="zh-CN" w:bidi="hi-IN"/>
    </w:rPr>
  </w:style>
  <w:style w:type="character" w:customStyle="1" w:styleId="Heading3Char">
    <w:name w:val="Heading 3 Char"/>
    <w:basedOn w:val="DefaultParagraphFont"/>
    <w:link w:val="Heading3"/>
    <w:rsid w:val="00D4794C"/>
    <w:rPr>
      <w:rFonts w:ascii="Calibri" w:eastAsia="Calibri" w:hAnsi="Calibri" w:cs="Calibri"/>
      <w:b/>
      <w:color w:val="000000"/>
      <w:sz w:val="28"/>
      <w:szCs w:val="28"/>
      <w:lang w:val="it-IT" w:eastAsia="zh-CN" w:bidi="hi-IN"/>
    </w:rPr>
  </w:style>
  <w:style w:type="character" w:customStyle="1" w:styleId="Heading4Char">
    <w:name w:val="Heading 4 Char"/>
    <w:basedOn w:val="DefaultParagraphFont"/>
    <w:link w:val="Heading4"/>
    <w:rsid w:val="00D4794C"/>
    <w:rPr>
      <w:rFonts w:ascii="Calibri" w:eastAsia="Calibri" w:hAnsi="Calibri" w:cs="Calibri"/>
      <w:b/>
      <w:color w:val="000000"/>
      <w:sz w:val="24"/>
      <w:szCs w:val="24"/>
      <w:lang w:val="it-IT" w:eastAsia="zh-CN" w:bidi="hi-IN"/>
    </w:rPr>
  </w:style>
  <w:style w:type="character" w:customStyle="1" w:styleId="Heading5Char">
    <w:name w:val="Heading 5 Char"/>
    <w:basedOn w:val="DefaultParagraphFont"/>
    <w:link w:val="Heading5"/>
    <w:rsid w:val="00D4794C"/>
    <w:rPr>
      <w:rFonts w:ascii="Calibri" w:eastAsia="Calibri" w:hAnsi="Calibri" w:cs="Calibri"/>
      <w:b/>
      <w:color w:val="000000"/>
      <w:lang w:val="it-IT" w:eastAsia="zh-CN" w:bidi="hi-IN"/>
    </w:rPr>
  </w:style>
  <w:style w:type="character" w:customStyle="1" w:styleId="Heading6Char">
    <w:name w:val="Heading 6 Char"/>
    <w:basedOn w:val="DefaultParagraphFont"/>
    <w:link w:val="Heading6"/>
    <w:rsid w:val="00D4794C"/>
    <w:rPr>
      <w:rFonts w:ascii="Calibri" w:eastAsia="Calibri" w:hAnsi="Calibri" w:cs="Calibri"/>
      <w:b/>
      <w:color w:val="000000"/>
      <w:sz w:val="20"/>
      <w:szCs w:val="20"/>
      <w:lang w:val="it-IT" w:eastAsia="zh-CN" w:bidi="hi-IN"/>
    </w:rPr>
  </w:style>
  <w:style w:type="character" w:customStyle="1" w:styleId="ListLabel1">
    <w:name w:val="ListLabel 1"/>
    <w:rsid w:val="00D4794C"/>
    <w:rPr>
      <w:rFonts w:eastAsia="Arial" w:cs="Arial"/>
      <w:sz w:val="20"/>
      <w:szCs w:val="20"/>
    </w:rPr>
  </w:style>
  <w:style w:type="character" w:customStyle="1" w:styleId="ListLabel2">
    <w:name w:val="ListLabel 2"/>
    <w:rsid w:val="00D4794C"/>
    <w:rPr>
      <w:rFonts w:eastAsia="Arial" w:cs="Arial"/>
    </w:rPr>
  </w:style>
  <w:style w:type="character" w:customStyle="1" w:styleId="InternetLink">
    <w:name w:val="Internet Link"/>
    <w:rsid w:val="00D4794C"/>
    <w:rPr>
      <w:color w:val="000080"/>
      <w:u w:val="single"/>
    </w:rPr>
  </w:style>
  <w:style w:type="character" w:customStyle="1" w:styleId="ListLabel3">
    <w:name w:val="ListLabel 3"/>
    <w:rsid w:val="00D4794C"/>
    <w:rPr>
      <w:rFonts w:cs="Arial"/>
      <w:sz w:val="20"/>
      <w:szCs w:val="20"/>
    </w:rPr>
  </w:style>
  <w:style w:type="character" w:customStyle="1" w:styleId="ListLabel4">
    <w:name w:val="ListLabel 4"/>
    <w:rsid w:val="00D4794C"/>
    <w:rPr>
      <w:rFonts w:cs="Arial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sid w:val="00D4794C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val="it-IT" w:eastAsia="zh-CN" w:bidi="hi-IN"/>
    </w:rPr>
  </w:style>
  <w:style w:type="paragraph" w:styleId="Title">
    <w:name w:val="Title"/>
    <w:basedOn w:val="LO-normal"/>
    <w:next w:val="Normal"/>
    <w:link w:val="TitleChar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4794C"/>
    <w:rPr>
      <w:rFonts w:ascii="Calibri" w:eastAsia="Calibri" w:hAnsi="Calibri" w:cs="Calibri"/>
      <w:b/>
      <w:color w:val="000000"/>
      <w:sz w:val="72"/>
      <w:szCs w:val="72"/>
      <w:lang w:val="it-IT" w:eastAsia="zh-CN" w:bidi="hi-IN"/>
    </w:rPr>
  </w:style>
  <w:style w:type="paragraph" w:styleId="Subtitle">
    <w:name w:val="Subtitle"/>
    <w:basedOn w:val="LO-normal"/>
    <w:next w:val="Normal"/>
    <w:link w:val="SubtitleChar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4794C"/>
    <w:rPr>
      <w:rFonts w:ascii="Georgia" w:eastAsia="Georgia" w:hAnsi="Georgia" w:cs="Georgia"/>
      <w:i/>
      <w:color w:val="666666"/>
      <w:sz w:val="48"/>
      <w:szCs w:val="48"/>
      <w:lang w:val="it-IT" w:eastAsia="zh-CN" w:bidi="hi-IN"/>
    </w:rPr>
  </w:style>
  <w:style w:type="character" w:styleId="Strong">
    <w:name w:val="Strong"/>
    <w:basedOn w:val="DefaultParagraphFont"/>
    <w:uiPriority w:val="22"/>
    <w:qFormat/>
    <w:rsid w:val="00530F7D"/>
    <w:rPr>
      <w:b/>
      <w:bCs/>
    </w:rPr>
  </w:style>
  <w:style w:type="paragraph" w:customStyle="1" w:styleId="Section">
    <w:name w:val="Section"/>
    <w:basedOn w:val="Heading1"/>
    <w:link w:val="SectionChar"/>
    <w:qFormat/>
    <w:rsid w:val="00530F7D"/>
    <w:rPr>
      <w:sz w:val="24"/>
    </w:rPr>
  </w:style>
  <w:style w:type="character" w:customStyle="1" w:styleId="SectionChar">
    <w:name w:val="Section Char"/>
    <w:basedOn w:val="Heading1Char"/>
    <w:link w:val="Section"/>
    <w:rsid w:val="00530F7D"/>
    <w:rPr>
      <w:rFonts w:ascii="Calibri" w:eastAsia="Calibri" w:hAnsi="Calibri" w:cs="Calibri"/>
      <w:b/>
      <w:color w:val="000000"/>
      <w:sz w:val="24"/>
      <w:szCs w:val="48"/>
      <w:lang w:val="it-IT"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DA6B1A"/>
    <w:rPr>
      <w:rFonts w:asciiTheme="majorHAnsi" w:eastAsiaTheme="majorEastAsia" w:hAnsiTheme="majorHAnsi" w:cs="Mangal"/>
      <w:i/>
      <w:iCs/>
      <w:color w:val="243F60" w:themeColor="accent1" w:themeShade="7F"/>
      <w:szCs w:val="20"/>
      <w:lang w:val="it-IT" w:eastAsia="zh-CN" w:bidi="hi-IN"/>
    </w:rPr>
  </w:style>
  <w:style w:type="paragraph" w:customStyle="1" w:styleId="Subsection">
    <w:name w:val="Subsection"/>
    <w:basedOn w:val="Heading2"/>
    <w:link w:val="SubsectionChar"/>
    <w:qFormat/>
    <w:rsid w:val="00DA6B1A"/>
    <w:pPr>
      <w:spacing w:line="480" w:lineRule="auto"/>
    </w:pPr>
    <w:rPr>
      <w:b w:val="0"/>
      <w:i/>
      <w:sz w:val="22"/>
    </w:rPr>
  </w:style>
  <w:style w:type="paragraph" w:styleId="NoSpacing">
    <w:name w:val="No Spacing"/>
    <w:uiPriority w:val="1"/>
    <w:qFormat/>
    <w:rsid w:val="00DA6B1A"/>
    <w:pPr>
      <w:keepNext/>
      <w:suppressAutoHyphens/>
      <w:spacing w:after="0" w:line="240" w:lineRule="auto"/>
    </w:pPr>
    <w:rPr>
      <w:rFonts w:ascii="Calibri" w:eastAsia="Calibri" w:hAnsi="Calibri" w:cs="Mangal"/>
      <w:color w:val="000000"/>
      <w:szCs w:val="20"/>
      <w:lang w:val="it-IT" w:eastAsia="zh-CN" w:bidi="hi-IN"/>
    </w:rPr>
  </w:style>
  <w:style w:type="character" w:customStyle="1" w:styleId="SubsectionChar">
    <w:name w:val="Subsection Char"/>
    <w:basedOn w:val="Heading2Char"/>
    <w:link w:val="Subsection"/>
    <w:rsid w:val="00DA6B1A"/>
    <w:rPr>
      <w:rFonts w:ascii="Calibri" w:eastAsia="Calibri" w:hAnsi="Calibri" w:cs="Calibri"/>
      <w:b w:val="0"/>
      <w:i/>
      <w:color w:val="000000"/>
      <w:sz w:val="36"/>
      <w:szCs w:val="36"/>
      <w:lang w:val="it-IT" w:eastAsia="zh-CN" w:bidi="hi-IN"/>
    </w:rPr>
  </w:style>
  <w:style w:type="paragraph" w:customStyle="1" w:styleId="FiguresandTables">
    <w:name w:val="Figures and Tables"/>
    <w:basedOn w:val="Heading2"/>
    <w:next w:val="Normal"/>
    <w:link w:val="FiguresandTablesChar"/>
    <w:qFormat/>
    <w:rsid w:val="00E9239F"/>
    <w:pPr>
      <w:spacing w:line="480" w:lineRule="auto"/>
    </w:pPr>
    <w:rPr>
      <w:i/>
      <w:sz w:val="20"/>
      <w:szCs w:val="20"/>
    </w:rPr>
  </w:style>
  <w:style w:type="character" w:customStyle="1" w:styleId="FiguresandTablesChar">
    <w:name w:val="Figures and Tables Char"/>
    <w:basedOn w:val="DefaultParagraphFont"/>
    <w:link w:val="FiguresandTables"/>
    <w:rsid w:val="00E9239F"/>
    <w:rPr>
      <w:rFonts w:ascii="Calibri" w:eastAsia="Calibri" w:hAnsi="Calibri" w:cs="Calibri"/>
      <w:b/>
      <w:i/>
      <w:color w:val="000000"/>
      <w:sz w:val="20"/>
      <w:szCs w:val="20"/>
      <w:lang w:val="it-IT" w:eastAsia="zh-CN" w:bidi="hi-IN"/>
    </w:rPr>
  </w:style>
  <w:style w:type="character" w:customStyle="1" w:styleId="highlight">
    <w:name w:val="highlight"/>
    <w:basedOn w:val="DefaultParagraphFont"/>
    <w:rsid w:val="00693F76"/>
  </w:style>
  <w:style w:type="paragraph" w:customStyle="1" w:styleId="xmsonormal">
    <w:name w:val="x_msonormal"/>
    <w:basedOn w:val="Normal"/>
    <w:rsid w:val="00DC7E87"/>
    <w:pPr>
      <w:keepNext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  <w:style w:type="character" w:customStyle="1" w:styleId="contextualextensionhighlight">
    <w:name w:val="contextualextensionhighlight"/>
    <w:basedOn w:val="DefaultParagraphFont"/>
    <w:rsid w:val="00DC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4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88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28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http://www.bls.gov/data/inflation_calculator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://www.bankofengland.co.uk/education/Pages/inflation/calculator/flash/default.aspx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http://www.rba.gov.au/calculator/annualDecimal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lawyerdb.de/Inflationrate.aspx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10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7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8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9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ECF90E-52AF-4944-B2A1-31D9B23710E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86481E8-5360-4008-99B1-09F458FE6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7A66C-BAC2-4376-A9F7-754509A9B8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6CD67-4E83-4E59-9354-0ECA480AD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4FE2AB-5476-4BB6-B87E-D166763BF7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A9E460-088B-4026-A2EE-EB645A814C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533FA0-1839-4EE5-9607-220D377CFF0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9306FEC-A4C1-4AFA-9072-7A43B1EDD5F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BDFE575-6214-4104-B901-1AA11F09D60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68074C-375B-4729-BF0C-77BFDB2A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diegojb</dc:creator>
  <cp:lastModifiedBy>Diego Juffe-Bignoli</cp:lastModifiedBy>
  <cp:revision>4</cp:revision>
  <dcterms:created xsi:type="dcterms:W3CDTF">2016-08-03T09:37:00Z</dcterms:created>
  <dcterms:modified xsi:type="dcterms:W3CDTF">2016-08-03T09:38:00Z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diegojuffe@hotmail.com@www.mendeley.com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