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1" w:rsidRPr="00E92661" w:rsidRDefault="000C5D88" w:rsidP="00E92661">
      <w:pPr>
        <w:spacing w:before="200" w:after="0" w:line="48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Supporting</w:t>
      </w:r>
      <w:r w:rsidR="00E92661" w:rsidRPr="00E92661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information</w:t>
      </w:r>
    </w:p>
    <w:p w:rsidR="00E92661" w:rsidRPr="00E92661" w:rsidRDefault="00E92661" w:rsidP="00E92661">
      <w:pPr>
        <w:spacing w:line="480" w:lineRule="auto"/>
        <w:rPr>
          <w:rFonts w:eastAsiaTheme="minorEastAsia"/>
          <w:b/>
          <w:bCs/>
        </w:rPr>
      </w:pPr>
      <w:bookmarkStart w:id="0" w:name="_Toc331583321"/>
      <w:r w:rsidRPr="00E92661">
        <w:rPr>
          <w:rFonts w:eastAsiaTheme="minorEastAsia"/>
          <w:b/>
          <w:bCs/>
        </w:rPr>
        <w:t xml:space="preserve"> </w:t>
      </w:r>
      <w:proofErr w:type="spellStart"/>
      <w:r w:rsidRPr="00E92661">
        <w:rPr>
          <w:rFonts w:eastAsiaTheme="minorEastAsia"/>
          <w:b/>
          <w:bCs/>
        </w:rPr>
        <w:t>S1</w:t>
      </w:r>
      <w:proofErr w:type="spellEnd"/>
      <w:r w:rsidRPr="00E92661">
        <w:rPr>
          <w:rFonts w:eastAsiaTheme="minorEastAsia"/>
          <w:b/>
          <w:bCs/>
        </w:rPr>
        <w:t xml:space="preserve"> Table: Standardisation of i</w:t>
      </w:r>
      <w:r w:rsidR="00C732A5">
        <w:rPr>
          <w:rFonts w:eastAsiaTheme="minorEastAsia"/>
          <w:b/>
          <w:bCs/>
        </w:rPr>
        <w:t>n</w:t>
      </w:r>
      <w:bookmarkStart w:id="1" w:name="_GoBack"/>
      <w:bookmarkEnd w:id="1"/>
      <w:r w:rsidR="00C732A5">
        <w:rPr>
          <w:rFonts w:eastAsiaTheme="minorEastAsia"/>
          <w:b/>
          <w:bCs/>
        </w:rPr>
        <w:t>dividual rarefaction curves</w:t>
      </w:r>
      <w:r w:rsidRPr="00E92661">
        <w:rPr>
          <w:rFonts w:eastAsiaTheme="minorEastAsia"/>
          <w:b/>
          <w:bCs/>
        </w:rPr>
        <w:t xml:space="preserve">. </w:t>
      </w:r>
      <w:bookmarkEnd w:id="0"/>
    </w:p>
    <w:tbl>
      <w:tblPr>
        <w:tblStyle w:val="TableClassic1"/>
        <w:tblW w:w="9053" w:type="dxa"/>
        <w:tblLook w:val="0000" w:firstRow="0" w:lastRow="0" w:firstColumn="0" w:lastColumn="0" w:noHBand="0" w:noVBand="0"/>
      </w:tblPr>
      <w:tblGrid>
        <w:gridCol w:w="1211"/>
        <w:gridCol w:w="1724"/>
        <w:gridCol w:w="1116"/>
        <w:gridCol w:w="1017"/>
        <w:gridCol w:w="897"/>
        <w:gridCol w:w="897"/>
        <w:gridCol w:w="897"/>
        <w:gridCol w:w="1294"/>
      </w:tblGrid>
      <w:tr w:rsidR="00E92661" w:rsidRPr="00E92661" w:rsidTr="00DF0389">
        <w:trPr>
          <w:trHeight w:val="270"/>
        </w:trPr>
        <w:tc>
          <w:tcPr>
            <w:tcW w:w="1277" w:type="dxa"/>
            <w:tcBorders>
              <w:top w:val="single" w:sz="12" w:space="0" w:color="000000"/>
              <w:bottom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Phase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Units</w:t>
            </w:r>
          </w:p>
        </w:tc>
        <w:tc>
          <w:tcPr>
            <w:tcW w:w="1095" w:type="dxa"/>
            <w:tcBorders>
              <w:top w:val="single" w:sz="12" w:space="0" w:color="000000"/>
              <w:bottom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Species richness**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Standard deviation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Mean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  <w:i/>
                <w:iCs/>
              </w:rPr>
              <w:t xml:space="preserve">t </w:t>
            </w:r>
            <w:r w:rsidRPr="00E92661">
              <w:rPr>
                <w:b/>
                <w:bCs/>
              </w:rPr>
              <w:t>test</w:t>
            </w:r>
          </w:p>
        </w:tc>
        <w:tc>
          <w:tcPr>
            <w:tcW w:w="897" w:type="dxa"/>
            <w:tcBorders>
              <w:top w:val="single" w:sz="12" w:space="0" w:color="000000"/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p value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 xml:space="preserve">Permutation </w:t>
            </w:r>
            <w:r w:rsidRPr="00E92661">
              <w:rPr>
                <w:b/>
                <w:bCs/>
                <w:i/>
                <w:iCs/>
              </w:rPr>
              <w:t>t</w:t>
            </w:r>
            <w:r w:rsidRPr="00E92661">
              <w:rPr>
                <w:b/>
                <w:bCs/>
              </w:rPr>
              <w:t xml:space="preserve"> test</w:t>
            </w:r>
          </w:p>
        </w:tc>
      </w:tr>
      <w:tr w:rsidR="00E92661" w:rsidRPr="00E92661" w:rsidTr="00DF0389">
        <w:trPr>
          <w:trHeight w:val="270"/>
        </w:trPr>
        <w:tc>
          <w:tcPr>
            <w:tcW w:w="1277" w:type="dxa"/>
            <w:tcBorders>
              <w:top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M1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CA-CCC*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9.00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6.37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</w:p>
        </w:tc>
        <w:tc>
          <w:tcPr>
            <w:tcW w:w="897" w:type="dxa"/>
            <w:tcBorders>
              <w:top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</w:p>
        </w:tc>
      </w:tr>
      <w:tr w:rsidR="00E92661" w:rsidRPr="00E92661" w:rsidTr="00DF0389">
        <w:trPr>
          <w:trHeight w:val="270"/>
        </w:trPr>
        <w:tc>
          <w:tcPr>
            <w:tcW w:w="1277" w:type="dxa"/>
            <w:tcBorders>
              <w:bottom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CD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12.56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1.45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8.07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-2.16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</w:tcPr>
          <w:p w:rsidR="00E92661" w:rsidRPr="00C732A5" w:rsidRDefault="00E92661" w:rsidP="00E92661">
            <w:pPr>
              <w:spacing w:line="480" w:lineRule="auto"/>
              <w:rPr>
                <w:b/>
              </w:rPr>
            </w:pPr>
            <w:r w:rsidRPr="00C732A5">
              <w:rPr>
                <w:b/>
              </w:rPr>
              <w:t>0.035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0.035</w:t>
            </w:r>
          </w:p>
        </w:tc>
      </w:tr>
      <w:tr w:rsidR="00E92661" w:rsidRPr="00E92661" w:rsidTr="00DF0389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  <w:r w:rsidRPr="00E92661">
              <w:rPr>
                <w:b/>
                <w:bCs/>
              </w:rPr>
              <w:t>M2 Upper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CF-CFA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10.92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1.09</w:t>
            </w: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7.10</w:t>
            </w: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-1.03</w:t>
            </w: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0.308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0.308</w:t>
            </w:r>
          </w:p>
        </w:tc>
      </w:tr>
      <w:tr w:rsidR="00E92661" w:rsidRPr="00E92661" w:rsidTr="00DF0389">
        <w:trPr>
          <w:trHeight w:val="270"/>
        </w:trPr>
        <w:tc>
          <w:tcPr>
            <w:tcW w:w="1277" w:type="dxa"/>
            <w:tcBorders>
              <w:top w:val="nil"/>
            </w:tcBorders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CFB/CFC</w:t>
            </w:r>
          </w:p>
        </w:tc>
        <w:tc>
          <w:tcPr>
            <w:tcW w:w="1095" w:type="dxa"/>
            <w:tcBorders>
              <w:top w:val="nil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11.79</w:t>
            </w:r>
          </w:p>
        </w:tc>
        <w:tc>
          <w:tcPr>
            <w:tcW w:w="1000" w:type="dxa"/>
            <w:tcBorders>
              <w:top w:val="nil"/>
            </w:tcBorders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1.27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9.88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-1.64</w:t>
            </w:r>
          </w:p>
        </w:tc>
        <w:tc>
          <w:tcPr>
            <w:tcW w:w="897" w:type="dxa"/>
            <w:tcBorders>
              <w:top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0.107</w:t>
            </w:r>
          </w:p>
        </w:tc>
        <w:tc>
          <w:tcPr>
            <w:tcW w:w="1266" w:type="dxa"/>
            <w:tcBorders>
              <w:top w:val="nil"/>
            </w:tcBorders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0.107</w:t>
            </w:r>
          </w:p>
        </w:tc>
      </w:tr>
      <w:tr w:rsidR="00E92661" w:rsidRPr="00E92661" w:rsidTr="00DF0389">
        <w:trPr>
          <w:trHeight w:val="270"/>
        </w:trPr>
        <w:tc>
          <w:tcPr>
            <w:tcW w:w="1277" w:type="dxa"/>
          </w:tcPr>
          <w:p w:rsidR="00E92661" w:rsidRPr="00E92661" w:rsidRDefault="00E92661" w:rsidP="00E92661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724" w:type="dxa"/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CFD</w:t>
            </w:r>
          </w:p>
        </w:tc>
        <w:tc>
          <w:tcPr>
            <w:tcW w:w="1095" w:type="dxa"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10.71</w:t>
            </w:r>
          </w:p>
        </w:tc>
        <w:tc>
          <w:tcPr>
            <w:tcW w:w="1000" w:type="dxa"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1.12</w:t>
            </w:r>
          </w:p>
        </w:tc>
        <w:tc>
          <w:tcPr>
            <w:tcW w:w="897" w:type="dxa"/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7.10</w:t>
            </w:r>
          </w:p>
        </w:tc>
        <w:tc>
          <w:tcPr>
            <w:tcW w:w="897" w:type="dxa"/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-1.04</w:t>
            </w:r>
          </w:p>
        </w:tc>
        <w:tc>
          <w:tcPr>
            <w:tcW w:w="897" w:type="dxa"/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0.302</w:t>
            </w:r>
          </w:p>
        </w:tc>
        <w:tc>
          <w:tcPr>
            <w:tcW w:w="1266" w:type="dxa"/>
            <w:noWrap/>
          </w:tcPr>
          <w:p w:rsidR="00E92661" w:rsidRPr="00E92661" w:rsidRDefault="00E92661" w:rsidP="00E92661">
            <w:pPr>
              <w:spacing w:line="480" w:lineRule="auto"/>
            </w:pPr>
            <w:r w:rsidRPr="00E92661">
              <w:t>0.302</w:t>
            </w:r>
          </w:p>
        </w:tc>
      </w:tr>
    </w:tbl>
    <w:p w:rsidR="00E92661" w:rsidRPr="00E92661" w:rsidRDefault="00E92661" w:rsidP="00E92661">
      <w:pPr>
        <w:spacing w:line="480" w:lineRule="auto"/>
        <w:rPr>
          <w:rFonts w:eastAsiaTheme="minorEastAsia"/>
          <w:bCs/>
        </w:rPr>
      </w:pPr>
      <w:r w:rsidRPr="00E92661">
        <w:rPr>
          <w:rFonts w:eastAsiaTheme="minorEastAsia"/>
          <w:bCs/>
        </w:rPr>
        <w:t xml:space="preserve">Results of </w:t>
      </w:r>
      <w:r w:rsidRPr="00E92661">
        <w:rPr>
          <w:rFonts w:eastAsiaTheme="minorEastAsia"/>
          <w:bCs/>
          <w:i/>
          <w:iCs/>
        </w:rPr>
        <w:t>t</w:t>
      </w:r>
      <w:r w:rsidRPr="00E92661">
        <w:rPr>
          <w:rFonts w:eastAsiaTheme="minorEastAsia"/>
          <w:bCs/>
        </w:rPr>
        <w:t xml:space="preserve">-test and permutation test (n=9999) for the M1 and M2 Upper fossil micromammal assemblage at Blombos Cave.  </w:t>
      </w:r>
    </w:p>
    <w:p w:rsidR="00E92661" w:rsidRPr="00E92661" w:rsidRDefault="00E92661" w:rsidP="00E92661">
      <w:pPr>
        <w:spacing w:line="480" w:lineRule="auto"/>
        <w:rPr>
          <w:rFonts w:eastAsiaTheme="minorEastAsia"/>
          <w:bCs/>
        </w:rPr>
      </w:pPr>
      <w:r w:rsidRPr="00E92661">
        <w:rPr>
          <w:rFonts w:eastAsiaTheme="minorEastAsia"/>
          <w:bCs/>
        </w:rPr>
        <w:t xml:space="preserve">*Standardised sample, MNI = 27. </w:t>
      </w:r>
    </w:p>
    <w:p w:rsidR="00E92661" w:rsidRPr="00E92661" w:rsidRDefault="00E92661" w:rsidP="00E92661">
      <w:pPr>
        <w:spacing w:line="480" w:lineRule="auto"/>
        <w:rPr>
          <w:rFonts w:eastAsiaTheme="minorEastAsia"/>
        </w:rPr>
      </w:pPr>
      <w:r w:rsidRPr="00E92661">
        <w:rPr>
          <w:rFonts w:eastAsiaTheme="minorEastAsia"/>
          <w:bCs/>
        </w:rPr>
        <w:t>**When all samples are standardised to MNI = 27.</w:t>
      </w:r>
    </w:p>
    <w:p w:rsidR="00F34EF1" w:rsidRDefault="00F34EF1"/>
    <w:sectPr w:rsidR="00F3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1"/>
    <w:rsid w:val="00006564"/>
    <w:rsid w:val="00006F44"/>
    <w:rsid w:val="00007C4C"/>
    <w:rsid w:val="00007FE5"/>
    <w:rsid w:val="0001203D"/>
    <w:rsid w:val="000125B7"/>
    <w:rsid w:val="0001300C"/>
    <w:rsid w:val="0001350F"/>
    <w:rsid w:val="000137AD"/>
    <w:rsid w:val="00027BFD"/>
    <w:rsid w:val="00027E57"/>
    <w:rsid w:val="000339B6"/>
    <w:rsid w:val="00034F12"/>
    <w:rsid w:val="00036465"/>
    <w:rsid w:val="00036A07"/>
    <w:rsid w:val="000406A0"/>
    <w:rsid w:val="00041587"/>
    <w:rsid w:val="000429E6"/>
    <w:rsid w:val="0004367A"/>
    <w:rsid w:val="00044461"/>
    <w:rsid w:val="00044B23"/>
    <w:rsid w:val="00050CA5"/>
    <w:rsid w:val="000511F0"/>
    <w:rsid w:val="00052F32"/>
    <w:rsid w:val="00053DE5"/>
    <w:rsid w:val="00053DEE"/>
    <w:rsid w:val="000544D4"/>
    <w:rsid w:val="00055633"/>
    <w:rsid w:val="00056084"/>
    <w:rsid w:val="00061E16"/>
    <w:rsid w:val="0006250B"/>
    <w:rsid w:val="000639D7"/>
    <w:rsid w:val="00067C50"/>
    <w:rsid w:val="00070278"/>
    <w:rsid w:val="000709F4"/>
    <w:rsid w:val="00074EEA"/>
    <w:rsid w:val="00075368"/>
    <w:rsid w:val="00075B94"/>
    <w:rsid w:val="000801F2"/>
    <w:rsid w:val="00086FFE"/>
    <w:rsid w:val="00095D78"/>
    <w:rsid w:val="0009680D"/>
    <w:rsid w:val="000A1011"/>
    <w:rsid w:val="000A3E27"/>
    <w:rsid w:val="000A46ED"/>
    <w:rsid w:val="000B0CBA"/>
    <w:rsid w:val="000B1736"/>
    <w:rsid w:val="000B2491"/>
    <w:rsid w:val="000B3A5A"/>
    <w:rsid w:val="000B481A"/>
    <w:rsid w:val="000B5586"/>
    <w:rsid w:val="000B68FA"/>
    <w:rsid w:val="000C0C24"/>
    <w:rsid w:val="000C36CF"/>
    <w:rsid w:val="000C5666"/>
    <w:rsid w:val="000C5D88"/>
    <w:rsid w:val="000C67D9"/>
    <w:rsid w:val="000D047B"/>
    <w:rsid w:val="000D08E8"/>
    <w:rsid w:val="000D5047"/>
    <w:rsid w:val="000D5B8E"/>
    <w:rsid w:val="000D5FE1"/>
    <w:rsid w:val="000D65FB"/>
    <w:rsid w:val="000D71B6"/>
    <w:rsid w:val="000E6211"/>
    <w:rsid w:val="000F3AEA"/>
    <w:rsid w:val="000F3AF1"/>
    <w:rsid w:val="000F3CCD"/>
    <w:rsid w:val="000F5082"/>
    <w:rsid w:val="000F525F"/>
    <w:rsid w:val="000F77DB"/>
    <w:rsid w:val="0010076E"/>
    <w:rsid w:val="00100A14"/>
    <w:rsid w:val="00100A40"/>
    <w:rsid w:val="00101CB7"/>
    <w:rsid w:val="00103719"/>
    <w:rsid w:val="00104627"/>
    <w:rsid w:val="00105C7C"/>
    <w:rsid w:val="00107047"/>
    <w:rsid w:val="00111B19"/>
    <w:rsid w:val="00113AF1"/>
    <w:rsid w:val="00114145"/>
    <w:rsid w:val="0011528F"/>
    <w:rsid w:val="001159DA"/>
    <w:rsid w:val="0011795B"/>
    <w:rsid w:val="00117E94"/>
    <w:rsid w:val="00120EE7"/>
    <w:rsid w:val="001228E8"/>
    <w:rsid w:val="001245E9"/>
    <w:rsid w:val="00124EF6"/>
    <w:rsid w:val="001260DC"/>
    <w:rsid w:val="00126F94"/>
    <w:rsid w:val="001300BE"/>
    <w:rsid w:val="00133F94"/>
    <w:rsid w:val="001372C1"/>
    <w:rsid w:val="00142930"/>
    <w:rsid w:val="0014453A"/>
    <w:rsid w:val="00144AE0"/>
    <w:rsid w:val="00146062"/>
    <w:rsid w:val="0014637E"/>
    <w:rsid w:val="0014682D"/>
    <w:rsid w:val="00155E1D"/>
    <w:rsid w:val="0015661E"/>
    <w:rsid w:val="00157F39"/>
    <w:rsid w:val="00160D21"/>
    <w:rsid w:val="00161006"/>
    <w:rsid w:val="00161366"/>
    <w:rsid w:val="00165223"/>
    <w:rsid w:val="001658C6"/>
    <w:rsid w:val="00165C86"/>
    <w:rsid w:val="0017102D"/>
    <w:rsid w:val="001756E1"/>
    <w:rsid w:val="00176BD0"/>
    <w:rsid w:val="00177CB6"/>
    <w:rsid w:val="001815B5"/>
    <w:rsid w:val="00184378"/>
    <w:rsid w:val="001849E0"/>
    <w:rsid w:val="001854AA"/>
    <w:rsid w:val="00187CE4"/>
    <w:rsid w:val="00190424"/>
    <w:rsid w:val="00195CAE"/>
    <w:rsid w:val="001A0C38"/>
    <w:rsid w:val="001A1F97"/>
    <w:rsid w:val="001A21C1"/>
    <w:rsid w:val="001A381F"/>
    <w:rsid w:val="001A4BB7"/>
    <w:rsid w:val="001A6160"/>
    <w:rsid w:val="001A77A0"/>
    <w:rsid w:val="001A7F53"/>
    <w:rsid w:val="001B282B"/>
    <w:rsid w:val="001B2E2F"/>
    <w:rsid w:val="001B39E7"/>
    <w:rsid w:val="001B7844"/>
    <w:rsid w:val="001B7D3D"/>
    <w:rsid w:val="001C1783"/>
    <w:rsid w:val="001C21B3"/>
    <w:rsid w:val="001C39AB"/>
    <w:rsid w:val="001C4930"/>
    <w:rsid w:val="001C6E60"/>
    <w:rsid w:val="001C7408"/>
    <w:rsid w:val="001C7B3C"/>
    <w:rsid w:val="001D0F52"/>
    <w:rsid w:val="001D4D60"/>
    <w:rsid w:val="001D54A5"/>
    <w:rsid w:val="001D7F83"/>
    <w:rsid w:val="001E28D3"/>
    <w:rsid w:val="001E5E8D"/>
    <w:rsid w:val="001E78CB"/>
    <w:rsid w:val="001F0A4D"/>
    <w:rsid w:val="001F1DDA"/>
    <w:rsid w:val="001F2B4C"/>
    <w:rsid w:val="001F3420"/>
    <w:rsid w:val="001F37D5"/>
    <w:rsid w:val="00200DCA"/>
    <w:rsid w:val="00202222"/>
    <w:rsid w:val="002024CB"/>
    <w:rsid w:val="002027A7"/>
    <w:rsid w:val="002059E5"/>
    <w:rsid w:val="0020650C"/>
    <w:rsid w:val="0020659C"/>
    <w:rsid w:val="002110E1"/>
    <w:rsid w:val="002111B0"/>
    <w:rsid w:val="002113B1"/>
    <w:rsid w:val="00215CD9"/>
    <w:rsid w:val="00215EBF"/>
    <w:rsid w:val="00217043"/>
    <w:rsid w:val="00222F57"/>
    <w:rsid w:val="002246FE"/>
    <w:rsid w:val="00226197"/>
    <w:rsid w:val="00231D15"/>
    <w:rsid w:val="00232727"/>
    <w:rsid w:val="00236E0D"/>
    <w:rsid w:val="00240888"/>
    <w:rsid w:val="00241D22"/>
    <w:rsid w:val="0024360C"/>
    <w:rsid w:val="002437E5"/>
    <w:rsid w:val="002508DB"/>
    <w:rsid w:val="00250D2F"/>
    <w:rsid w:val="00252E96"/>
    <w:rsid w:val="00257C97"/>
    <w:rsid w:val="002627B8"/>
    <w:rsid w:val="002633BE"/>
    <w:rsid w:val="00264D3E"/>
    <w:rsid w:val="00267253"/>
    <w:rsid w:val="00273606"/>
    <w:rsid w:val="002758FE"/>
    <w:rsid w:val="00280812"/>
    <w:rsid w:val="00280D80"/>
    <w:rsid w:val="00282F10"/>
    <w:rsid w:val="002914C4"/>
    <w:rsid w:val="002930CB"/>
    <w:rsid w:val="002935F5"/>
    <w:rsid w:val="00294D1E"/>
    <w:rsid w:val="0029649A"/>
    <w:rsid w:val="0029706B"/>
    <w:rsid w:val="002A105E"/>
    <w:rsid w:val="002A1912"/>
    <w:rsid w:val="002A1929"/>
    <w:rsid w:val="002A3487"/>
    <w:rsid w:val="002A4CA6"/>
    <w:rsid w:val="002A53C8"/>
    <w:rsid w:val="002A6917"/>
    <w:rsid w:val="002B0CD7"/>
    <w:rsid w:val="002B58B0"/>
    <w:rsid w:val="002B6087"/>
    <w:rsid w:val="002B67E4"/>
    <w:rsid w:val="002B73DB"/>
    <w:rsid w:val="002B7AED"/>
    <w:rsid w:val="002C315E"/>
    <w:rsid w:val="002C5F8B"/>
    <w:rsid w:val="002C7E51"/>
    <w:rsid w:val="002D2F90"/>
    <w:rsid w:val="002D714F"/>
    <w:rsid w:val="002E02E8"/>
    <w:rsid w:val="002E154E"/>
    <w:rsid w:val="002E2423"/>
    <w:rsid w:val="002E47D8"/>
    <w:rsid w:val="002E5722"/>
    <w:rsid w:val="002E6B16"/>
    <w:rsid w:val="002F135B"/>
    <w:rsid w:val="00301837"/>
    <w:rsid w:val="003037AA"/>
    <w:rsid w:val="003040C4"/>
    <w:rsid w:val="003137A8"/>
    <w:rsid w:val="0031385E"/>
    <w:rsid w:val="00314F80"/>
    <w:rsid w:val="003153A8"/>
    <w:rsid w:val="0031549B"/>
    <w:rsid w:val="003154E3"/>
    <w:rsid w:val="00315CC0"/>
    <w:rsid w:val="00315F53"/>
    <w:rsid w:val="00320FA1"/>
    <w:rsid w:val="00322BC3"/>
    <w:rsid w:val="003238F1"/>
    <w:rsid w:val="00326579"/>
    <w:rsid w:val="00326B34"/>
    <w:rsid w:val="00333799"/>
    <w:rsid w:val="00334AAE"/>
    <w:rsid w:val="003403D3"/>
    <w:rsid w:val="00345250"/>
    <w:rsid w:val="00345BDF"/>
    <w:rsid w:val="00347C56"/>
    <w:rsid w:val="0035010D"/>
    <w:rsid w:val="00350267"/>
    <w:rsid w:val="00350C24"/>
    <w:rsid w:val="003530B3"/>
    <w:rsid w:val="00354D60"/>
    <w:rsid w:val="00355D19"/>
    <w:rsid w:val="003565DF"/>
    <w:rsid w:val="003576EE"/>
    <w:rsid w:val="00361258"/>
    <w:rsid w:val="0036138E"/>
    <w:rsid w:val="00361B7A"/>
    <w:rsid w:val="003659D8"/>
    <w:rsid w:val="00366198"/>
    <w:rsid w:val="00366DC7"/>
    <w:rsid w:val="00371C29"/>
    <w:rsid w:val="00374F52"/>
    <w:rsid w:val="0037690B"/>
    <w:rsid w:val="00381451"/>
    <w:rsid w:val="003835D1"/>
    <w:rsid w:val="00384965"/>
    <w:rsid w:val="00387097"/>
    <w:rsid w:val="003878A5"/>
    <w:rsid w:val="00390119"/>
    <w:rsid w:val="00393290"/>
    <w:rsid w:val="00393D3E"/>
    <w:rsid w:val="0039459D"/>
    <w:rsid w:val="003957DD"/>
    <w:rsid w:val="003958FF"/>
    <w:rsid w:val="00395BBF"/>
    <w:rsid w:val="00396642"/>
    <w:rsid w:val="00397500"/>
    <w:rsid w:val="003A252A"/>
    <w:rsid w:val="003A340C"/>
    <w:rsid w:val="003A4590"/>
    <w:rsid w:val="003A61C9"/>
    <w:rsid w:val="003B2183"/>
    <w:rsid w:val="003B2D64"/>
    <w:rsid w:val="003B5605"/>
    <w:rsid w:val="003B7BA7"/>
    <w:rsid w:val="003C09E7"/>
    <w:rsid w:val="003C1038"/>
    <w:rsid w:val="003C177E"/>
    <w:rsid w:val="003C1A70"/>
    <w:rsid w:val="003C5E0C"/>
    <w:rsid w:val="003C5E91"/>
    <w:rsid w:val="003D1855"/>
    <w:rsid w:val="003D203E"/>
    <w:rsid w:val="003D279B"/>
    <w:rsid w:val="003E1049"/>
    <w:rsid w:val="003E4727"/>
    <w:rsid w:val="003F5789"/>
    <w:rsid w:val="00403BF4"/>
    <w:rsid w:val="00406090"/>
    <w:rsid w:val="00410843"/>
    <w:rsid w:val="004113AC"/>
    <w:rsid w:val="004117C1"/>
    <w:rsid w:val="00417AE6"/>
    <w:rsid w:val="00421E4D"/>
    <w:rsid w:val="00422530"/>
    <w:rsid w:val="00422A4B"/>
    <w:rsid w:val="00423D74"/>
    <w:rsid w:val="004255E4"/>
    <w:rsid w:val="004259DE"/>
    <w:rsid w:val="00432757"/>
    <w:rsid w:val="004355B1"/>
    <w:rsid w:val="00435C24"/>
    <w:rsid w:val="00435CE0"/>
    <w:rsid w:val="00436066"/>
    <w:rsid w:val="004418ED"/>
    <w:rsid w:val="00444965"/>
    <w:rsid w:val="00445C17"/>
    <w:rsid w:val="0045046F"/>
    <w:rsid w:val="004512FE"/>
    <w:rsid w:val="00454692"/>
    <w:rsid w:val="00454EC7"/>
    <w:rsid w:val="00457EA9"/>
    <w:rsid w:val="00460885"/>
    <w:rsid w:val="00461727"/>
    <w:rsid w:val="00464474"/>
    <w:rsid w:val="0046519E"/>
    <w:rsid w:val="00465F3B"/>
    <w:rsid w:val="00466852"/>
    <w:rsid w:val="00470A82"/>
    <w:rsid w:val="00471F6A"/>
    <w:rsid w:val="00472EC0"/>
    <w:rsid w:val="00473DBE"/>
    <w:rsid w:val="00474F40"/>
    <w:rsid w:val="00475E28"/>
    <w:rsid w:val="004774B7"/>
    <w:rsid w:val="004919CE"/>
    <w:rsid w:val="00494345"/>
    <w:rsid w:val="00497221"/>
    <w:rsid w:val="004A18B9"/>
    <w:rsid w:val="004A360E"/>
    <w:rsid w:val="004A4FDE"/>
    <w:rsid w:val="004A5ED2"/>
    <w:rsid w:val="004A7AAB"/>
    <w:rsid w:val="004B1BEB"/>
    <w:rsid w:val="004B23E7"/>
    <w:rsid w:val="004B2948"/>
    <w:rsid w:val="004B49E6"/>
    <w:rsid w:val="004B59ED"/>
    <w:rsid w:val="004C2E69"/>
    <w:rsid w:val="004C5527"/>
    <w:rsid w:val="004C5FB5"/>
    <w:rsid w:val="004C7BFA"/>
    <w:rsid w:val="004D00A0"/>
    <w:rsid w:val="004D1DD7"/>
    <w:rsid w:val="004D28FE"/>
    <w:rsid w:val="004D341B"/>
    <w:rsid w:val="004D6058"/>
    <w:rsid w:val="004D6890"/>
    <w:rsid w:val="004F122B"/>
    <w:rsid w:val="004F27B3"/>
    <w:rsid w:val="004F3EA8"/>
    <w:rsid w:val="004F633B"/>
    <w:rsid w:val="004F7136"/>
    <w:rsid w:val="00502432"/>
    <w:rsid w:val="00502EC9"/>
    <w:rsid w:val="005059B8"/>
    <w:rsid w:val="00506FD0"/>
    <w:rsid w:val="005075C3"/>
    <w:rsid w:val="0051105C"/>
    <w:rsid w:val="0051372D"/>
    <w:rsid w:val="00515085"/>
    <w:rsid w:val="005153E1"/>
    <w:rsid w:val="00515530"/>
    <w:rsid w:val="0051566B"/>
    <w:rsid w:val="005201B2"/>
    <w:rsid w:val="00524AB6"/>
    <w:rsid w:val="005266C1"/>
    <w:rsid w:val="00526976"/>
    <w:rsid w:val="00527CF7"/>
    <w:rsid w:val="0053102D"/>
    <w:rsid w:val="005323EB"/>
    <w:rsid w:val="0053318E"/>
    <w:rsid w:val="0053630F"/>
    <w:rsid w:val="00543790"/>
    <w:rsid w:val="0054392E"/>
    <w:rsid w:val="00543D9A"/>
    <w:rsid w:val="00544D8A"/>
    <w:rsid w:val="00545B04"/>
    <w:rsid w:val="005461FC"/>
    <w:rsid w:val="00551601"/>
    <w:rsid w:val="00552154"/>
    <w:rsid w:val="00554FDA"/>
    <w:rsid w:val="00561CF7"/>
    <w:rsid w:val="0056508C"/>
    <w:rsid w:val="005660A7"/>
    <w:rsid w:val="005665BC"/>
    <w:rsid w:val="00571BBC"/>
    <w:rsid w:val="00571CA2"/>
    <w:rsid w:val="00573E20"/>
    <w:rsid w:val="00574CD1"/>
    <w:rsid w:val="00575700"/>
    <w:rsid w:val="005813F4"/>
    <w:rsid w:val="005829A2"/>
    <w:rsid w:val="00582B3B"/>
    <w:rsid w:val="00584841"/>
    <w:rsid w:val="00585DC7"/>
    <w:rsid w:val="00594847"/>
    <w:rsid w:val="005970FA"/>
    <w:rsid w:val="005A26E8"/>
    <w:rsid w:val="005A2DEA"/>
    <w:rsid w:val="005A3BB2"/>
    <w:rsid w:val="005B20E8"/>
    <w:rsid w:val="005B4619"/>
    <w:rsid w:val="005B623B"/>
    <w:rsid w:val="005C5065"/>
    <w:rsid w:val="005C708C"/>
    <w:rsid w:val="005D4470"/>
    <w:rsid w:val="005D4FE8"/>
    <w:rsid w:val="005D694E"/>
    <w:rsid w:val="005E218C"/>
    <w:rsid w:val="005E4DF1"/>
    <w:rsid w:val="005E596C"/>
    <w:rsid w:val="005E78BA"/>
    <w:rsid w:val="005F1FC9"/>
    <w:rsid w:val="005F248C"/>
    <w:rsid w:val="005F5CF6"/>
    <w:rsid w:val="005F5D6B"/>
    <w:rsid w:val="005F65D9"/>
    <w:rsid w:val="00600CD4"/>
    <w:rsid w:val="0060139C"/>
    <w:rsid w:val="006025FE"/>
    <w:rsid w:val="0060576B"/>
    <w:rsid w:val="00610846"/>
    <w:rsid w:val="00610ECA"/>
    <w:rsid w:val="006137AD"/>
    <w:rsid w:val="006139E1"/>
    <w:rsid w:val="00614261"/>
    <w:rsid w:val="00614C48"/>
    <w:rsid w:val="0061505B"/>
    <w:rsid w:val="006203F0"/>
    <w:rsid w:val="006210BD"/>
    <w:rsid w:val="00621837"/>
    <w:rsid w:val="00625973"/>
    <w:rsid w:val="00626370"/>
    <w:rsid w:val="0063034D"/>
    <w:rsid w:val="00631FB4"/>
    <w:rsid w:val="006323C4"/>
    <w:rsid w:val="0064088D"/>
    <w:rsid w:val="00641631"/>
    <w:rsid w:val="0064496D"/>
    <w:rsid w:val="006467F2"/>
    <w:rsid w:val="00646C1E"/>
    <w:rsid w:val="00647A80"/>
    <w:rsid w:val="006512EC"/>
    <w:rsid w:val="0065336F"/>
    <w:rsid w:val="00653CC9"/>
    <w:rsid w:val="00655B02"/>
    <w:rsid w:val="0065709A"/>
    <w:rsid w:val="00657C82"/>
    <w:rsid w:val="006602B2"/>
    <w:rsid w:val="00661580"/>
    <w:rsid w:val="00663301"/>
    <w:rsid w:val="006639B9"/>
    <w:rsid w:val="00665220"/>
    <w:rsid w:val="006661CC"/>
    <w:rsid w:val="00666430"/>
    <w:rsid w:val="00667537"/>
    <w:rsid w:val="006712E8"/>
    <w:rsid w:val="006730A7"/>
    <w:rsid w:val="0067554A"/>
    <w:rsid w:val="00675579"/>
    <w:rsid w:val="0067759E"/>
    <w:rsid w:val="0068179D"/>
    <w:rsid w:val="00684932"/>
    <w:rsid w:val="00687460"/>
    <w:rsid w:val="0069410A"/>
    <w:rsid w:val="006A0E1F"/>
    <w:rsid w:val="006A2AF5"/>
    <w:rsid w:val="006A710B"/>
    <w:rsid w:val="006B0D40"/>
    <w:rsid w:val="006B125D"/>
    <w:rsid w:val="006B160C"/>
    <w:rsid w:val="006B2120"/>
    <w:rsid w:val="006B5D86"/>
    <w:rsid w:val="006C010E"/>
    <w:rsid w:val="006C0151"/>
    <w:rsid w:val="006C3E26"/>
    <w:rsid w:val="006C4461"/>
    <w:rsid w:val="006C4693"/>
    <w:rsid w:val="006C51CE"/>
    <w:rsid w:val="006C53B4"/>
    <w:rsid w:val="006C5C80"/>
    <w:rsid w:val="006C5ED7"/>
    <w:rsid w:val="006C6C7F"/>
    <w:rsid w:val="006C746A"/>
    <w:rsid w:val="006C7E31"/>
    <w:rsid w:val="006C7F83"/>
    <w:rsid w:val="006D2A88"/>
    <w:rsid w:val="006D4584"/>
    <w:rsid w:val="006D7913"/>
    <w:rsid w:val="006E452C"/>
    <w:rsid w:val="006E6BFB"/>
    <w:rsid w:val="006E79FF"/>
    <w:rsid w:val="006F0594"/>
    <w:rsid w:val="006F3836"/>
    <w:rsid w:val="006F6354"/>
    <w:rsid w:val="006F7C09"/>
    <w:rsid w:val="007001C7"/>
    <w:rsid w:val="007008B1"/>
    <w:rsid w:val="00701215"/>
    <w:rsid w:val="0070230B"/>
    <w:rsid w:val="00702920"/>
    <w:rsid w:val="007039EA"/>
    <w:rsid w:val="00704059"/>
    <w:rsid w:val="00706737"/>
    <w:rsid w:val="00710589"/>
    <w:rsid w:val="00712E14"/>
    <w:rsid w:val="007160A0"/>
    <w:rsid w:val="00720617"/>
    <w:rsid w:val="007207F2"/>
    <w:rsid w:val="00725F89"/>
    <w:rsid w:val="007300A1"/>
    <w:rsid w:val="00730E44"/>
    <w:rsid w:val="007315A7"/>
    <w:rsid w:val="007325E7"/>
    <w:rsid w:val="0073275E"/>
    <w:rsid w:val="00733F1E"/>
    <w:rsid w:val="00734BA8"/>
    <w:rsid w:val="007371AF"/>
    <w:rsid w:val="00742D49"/>
    <w:rsid w:val="007434F3"/>
    <w:rsid w:val="00743F68"/>
    <w:rsid w:val="007449FD"/>
    <w:rsid w:val="00747957"/>
    <w:rsid w:val="00747D5D"/>
    <w:rsid w:val="007533FF"/>
    <w:rsid w:val="007553B6"/>
    <w:rsid w:val="0075603A"/>
    <w:rsid w:val="007637F2"/>
    <w:rsid w:val="007659EF"/>
    <w:rsid w:val="00771C6B"/>
    <w:rsid w:val="007732E6"/>
    <w:rsid w:val="0077497F"/>
    <w:rsid w:val="007766F2"/>
    <w:rsid w:val="00780DD9"/>
    <w:rsid w:val="00781BB9"/>
    <w:rsid w:val="00783594"/>
    <w:rsid w:val="00784C8B"/>
    <w:rsid w:val="0078750E"/>
    <w:rsid w:val="00787585"/>
    <w:rsid w:val="00790A13"/>
    <w:rsid w:val="0079124C"/>
    <w:rsid w:val="007932E5"/>
    <w:rsid w:val="0079628A"/>
    <w:rsid w:val="007A350C"/>
    <w:rsid w:val="007A6D61"/>
    <w:rsid w:val="007A7C1E"/>
    <w:rsid w:val="007B4E12"/>
    <w:rsid w:val="007B73EF"/>
    <w:rsid w:val="007C6D2A"/>
    <w:rsid w:val="007C7C74"/>
    <w:rsid w:val="007D09F2"/>
    <w:rsid w:val="007D13EA"/>
    <w:rsid w:val="007D1426"/>
    <w:rsid w:val="007D2190"/>
    <w:rsid w:val="007D55F6"/>
    <w:rsid w:val="007D58EE"/>
    <w:rsid w:val="007D72CC"/>
    <w:rsid w:val="007E00A3"/>
    <w:rsid w:val="007E0654"/>
    <w:rsid w:val="007E0DC0"/>
    <w:rsid w:val="007E131E"/>
    <w:rsid w:val="007E2161"/>
    <w:rsid w:val="007E2E0F"/>
    <w:rsid w:val="007E7949"/>
    <w:rsid w:val="007F2F60"/>
    <w:rsid w:val="007F576D"/>
    <w:rsid w:val="007F640F"/>
    <w:rsid w:val="007F7D05"/>
    <w:rsid w:val="008131B5"/>
    <w:rsid w:val="0081433B"/>
    <w:rsid w:val="0081458D"/>
    <w:rsid w:val="00814FF8"/>
    <w:rsid w:val="00815098"/>
    <w:rsid w:val="00822CC6"/>
    <w:rsid w:val="00826FB7"/>
    <w:rsid w:val="00827725"/>
    <w:rsid w:val="00833BC2"/>
    <w:rsid w:val="00834EC8"/>
    <w:rsid w:val="00835E82"/>
    <w:rsid w:val="00836C6A"/>
    <w:rsid w:val="008438BE"/>
    <w:rsid w:val="00846951"/>
    <w:rsid w:val="00856EF1"/>
    <w:rsid w:val="00857987"/>
    <w:rsid w:val="00857E9E"/>
    <w:rsid w:val="0086077B"/>
    <w:rsid w:val="008667B9"/>
    <w:rsid w:val="00870408"/>
    <w:rsid w:val="00870B83"/>
    <w:rsid w:val="00872517"/>
    <w:rsid w:val="00873548"/>
    <w:rsid w:val="00873853"/>
    <w:rsid w:val="008739BC"/>
    <w:rsid w:val="00874A8D"/>
    <w:rsid w:val="00874B1C"/>
    <w:rsid w:val="00875750"/>
    <w:rsid w:val="00875D59"/>
    <w:rsid w:val="0088058E"/>
    <w:rsid w:val="00884C79"/>
    <w:rsid w:val="00885F2B"/>
    <w:rsid w:val="00890BCB"/>
    <w:rsid w:val="00895D4F"/>
    <w:rsid w:val="0089711F"/>
    <w:rsid w:val="008A406F"/>
    <w:rsid w:val="008A4EEE"/>
    <w:rsid w:val="008A758E"/>
    <w:rsid w:val="008B20EA"/>
    <w:rsid w:val="008B3C72"/>
    <w:rsid w:val="008B3C9C"/>
    <w:rsid w:val="008B411E"/>
    <w:rsid w:val="008B4996"/>
    <w:rsid w:val="008B67C9"/>
    <w:rsid w:val="008B6C64"/>
    <w:rsid w:val="008B7C49"/>
    <w:rsid w:val="008C3CDD"/>
    <w:rsid w:val="008C42E4"/>
    <w:rsid w:val="008C43AB"/>
    <w:rsid w:val="008D0321"/>
    <w:rsid w:val="008D2436"/>
    <w:rsid w:val="008D2A93"/>
    <w:rsid w:val="008D30C0"/>
    <w:rsid w:val="008D4875"/>
    <w:rsid w:val="008D4A3D"/>
    <w:rsid w:val="008D4F72"/>
    <w:rsid w:val="008D5F01"/>
    <w:rsid w:val="008D5F19"/>
    <w:rsid w:val="008D79BE"/>
    <w:rsid w:val="008E3ACD"/>
    <w:rsid w:val="008E4B57"/>
    <w:rsid w:val="008E52A9"/>
    <w:rsid w:val="008E5D73"/>
    <w:rsid w:val="008E7B08"/>
    <w:rsid w:val="008F27A2"/>
    <w:rsid w:val="008F77E4"/>
    <w:rsid w:val="00900217"/>
    <w:rsid w:val="009007EA"/>
    <w:rsid w:val="009041FF"/>
    <w:rsid w:val="00906C1B"/>
    <w:rsid w:val="0091061A"/>
    <w:rsid w:val="009120D6"/>
    <w:rsid w:val="00914F1A"/>
    <w:rsid w:val="009206BC"/>
    <w:rsid w:val="009236A5"/>
    <w:rsid w:val="00926254"/>
    <w:rsid w:val="0092785C"/>
    <w:rsid w:val="00930E17"/>
    <w:rsid w:val="00931553"/>
    <w:rsid w:val="00933585"/>
    <w:rsid w:val="0093483C"/>
    <w:rsid w:val="00936FC7"/>
    <w:rsid w:val="00937F4B"/>
    <w:rsid w:val="00942093"/>
    <w:rsid w:val="009502FF"/>
    <w:rsid w:val="00952641"/>
    <w:rsid w:val="00952F3D"/>
    <w:rsid w:val="009540FB"/>
    <w:rsid w:val="009578A4"/>
    <w:rsid w:val="0096026B"/>
    <w:rsid w:val="00960908"/>
    <w:rsid w:val="00962D41"/>
    <w:rsid w:val="00963A46"/>
    <w:rsid w:val="0096738E"/>
    <w:rsid w:val="00970AFA"/>
    <w:rsid w:val="00971E93"/>
    <w:rsid w:val="00976E0F"/>
    <w:rsid w:val="009815D7"/>
    <w:rsid w:val="00983C06"/>
    <w:rsid w:val="00985C47"/>
    <w:rsid w:val="009878F2"/>
    <w:rsid w:val="00987C80"/>
    <w:rsid w:val="00990183"/>
    <w:rsid w:val="00990DF0"/>
    <w:rsid w:val="00991264"/>
    <w:rsid w:val="00991E47"/>
    <w:rsid w:val="00992208"/>
    <w:rsid w:val="00992739"/>
    <w:rsid w:val="00993F19"/>
    <w:rsid w:val="009944C1"/>
    <w:rsid w:val="009960B4"/>
    <w:rsid w:val="0099699B"/>
    <w:rsid w:val="0099742B"/>
    <w:rsid w:val="009A2246"/>
    <w:rsid w:val="009A30A5"/>
    <w:rsid w:val="009A5073"/>
    <w:rsid w:val="009B086F"/>
    <w:rsid w:val="009B0B8D"/>
    <w:rsid w:val="009B2E74"/>
    <w:rsid w:val="009B32DA"/>
    <w:rsid w:val="009B4068"/>
    <w:rsid w:val="009B592E"/>
    <w:rsid w:val="009C02AD"/>
    <w:rsid w:val="009C1BC1"/>
    <w:rsid w:val="009C33B9"/>
    <w:rsid w:val="009C5929"/>
    <w:rsid w:val="009D2F90"/>
    <w:rsid w:val="009D5EA3"/>
    <w:rsid w:val="009D61F4"/>
    <w:rsid w:val="009D6320"/>
    <w:rsid w:val="009D7315"/>
    <w:rsid w:val="009E1554"/>
    <w:rsid w:val="009E3EF4"/>
    <w:rsid w:val="009F307C"/>
    <w:rsid w:val="009F49D3"/>
    <w:rsid w:val="009F6CD9"/>
    <w:rsid w:val="009F7703"/>
    <w:rsid w:val="00A0198F"/>
    <w:rsid w:val="00A01EA1"/>
    <w:rsid w:val="00A022C8"/>
    <w:rsid w:val="00A0333D"/>
    <w:rsid w:val="00A062FF"/>
    <w:rsid w:val="00A07D82"/>
    <w:rsid w:val="00A13495"/>
    <w:rsid w:val="00A15B8E"/>
    <w:rsid w:val="00A16424"/>
    <w:rsid w:val="00A16A68"/>
    <w:rsid w:val="00A20D08"/>
    <w:rsid w:val="00A25F9A"/>
    <w:rsid w:val="00A265D8"/>
    <w:rsid w:val="00A26B5E"/>
    <w:rsid w:val="00A27035"/>
    <w:rsid w:val="00A31D1F"/>
    <w:rsid w:val="00A35FFD"/>
    <w:rsid w:val="00A36620"/>
    <w:rsid w:val="00A42B73"/>
    <w:rsid w:val="00A42BAE"/>
    <w:rsid w:val="00A448E6"/>
    <w:rsid w:val="00A450F0"/>
    <w:rsid w:val="00A47966"/>
    <w:rsid w:val="00A47B1C"/>
    <w:rsid w:val="00A60D78"/>
    <w:rsid w:val="00A62CFF"/>
    <w:rsid w:val="00A6515B"/>
    <w:rsid w:val="00A67B7D"/>
    <w:rsid w:val="00A72975"/>
    <w:rsid w:val="00A73213"/>
    <w:rsid w:val="00A749DB"/>
    <w:rsid w:val="00A77BFE"/>
    <w:rsid w:val="00A8215E"/>
    <w:rsid w:val="00A82C95"/>
    <w:rsid w:val="00A859D5"/>
    <w:rsid w:val="00A90069"/>
    <w:rsid w:val="00A939C1"/>
    <w:rsid w:val="00A972EC"/>
    <w:rsid w:val="00AA52BC"/>
    <w:rsid w:val="00AA5788"/>
    <w:rsid w:val="00AB3C77"/>
    <w:rsid w:val="00AB5BEC"/>
    <w:rsid w:val="00AB6410"/>
    <w:rsid w:val="00AC02D5"/>
    <w:rsid w:val="00AC1E82"/>
    <w:rsid w:val="00AC637E"/>
    <w:rsid w:val="00AD7E12"/>
    <w:rsid w:val="00AE051E"/>
    <w:rsid w:val="00AE067C"/>
    <w:rsid w:val="00AE0A7E"/>
    <w:rsid w:val="00AE1758"/>
    <w:rsid w:val="00AE2BF0"/>
    <w:rsid w:val="00AE6B2A"/>
    <w:rsid w:val="00AE7379"/>
    <w:rsid w:val="00AE7BB5"/>
    <w:rsid w:val="00AF1FEF"/>
    <w:rsid w:val="00AF3F69"/>
    <w:rsid w:val="00AF5CC3"/>
    <w:rsid w:val="00AF645A"/>
    <w:rsid w:val="00AF72BC"/>
    <w:rsid w:val="00B009AC"/>
    <w:rsid w:val="00B052A6"/>
    <w:rsid w:val="00B07037"/>
    <w:rsid w:val="00B160BC"/>
    <w:rsid w:val="00B21D00"/>
    <w:rsid w:val="00B23089"/>
    <w:rsid w:val="00B3097E"/>
    <w:rsid w:val="00B33F0B"/>
    <w:rsid w:val="00B35C54"/>
    <w:rsid w:val="00B3643E"/>
    <w:rsid w:val="00B37449"/>
    <w:rsid w:val="00B37B29"/>
    <w:rsid w:val="00B428D4"/>
    <w:rsid w:val="00B43D3D"/>
    <w:rsid w:val="00B45EC0"/>
    <w:rsid w:val="00B5450C"/>
    <w:rsid w:val="00B55091"/>
    <w:rsid w:val="00B6048B"/>
    <w:rsid w:val="00B60DD1"/>
    <w:rsid w:val="00B615DC"/>
    <w:rsid w:val="00B701D4"/>
    <w:rsid w:val="00B7167E"/>
    <w:rsid w:val="00B72B86"/>
    <w:rsid w:val="00B8273F"/>
    <w:rsid w:val="00B85BD0"/>
    <w:rsid w:val="00B86855"/>
    <w:rsid w:val="00B9198A"/>
    <w:rsid w:val="00B9280B"/>
    <w:rsid w:val="00B928CA"/>
    <w:rsid w:val="00B9489C"/>
    <w:rsid w:val="00B94BA7"/>
    <w:rsid w:val="00B94C60"/>
    <w:rsid w:val="00B97171"/>
    <w:rsid w:val="00BA2C07"/>
    <w:rsid w:val="00BA3313"/>
    <w:rsid w:val="00BA3554"/>
    <w:rsid w:val="00BA6E3C"/>
    <w:rsid w:val="00BB107F"/>
    <w:rsid w:val="00BB2181"/>
    <w:rsid w:val="00BB33DF"/>
    <w:rsid w:val="00BB343D"/>
    <w:rsid w:val="00BB5509"/>
    <w:rsid w:val="00BB7C37"/>
    <w:rsid w:val="00BC1D59"/>
    <w:rsid w:val="00BC2786"/>
    <w:rsid w:val="00BD07EC"/>
    <w:rsid w:val="00BD42EA"/>
    <w:rsid w:val="00BD517B"/>
    <w:rsid w:val="00BD5D73"/>
    <w:rsid w:val="00BD6517"/>
    <w:rsid w:val="00BE3C4F"/>
    <w:rsid w:val="00BE3F25"/>
    <w:rsid w:val="00BE50B0"/>
    <w:rsid w:val="00BE50BD"/>
    <w:rsid w:val="00BE62FF"/>
    <w:rsid w:val="00BE7111"/>
    <w:rsid w:val="00BF1172"/>
    <w:rsid w:val="00BF1B7E"/>
    <w:rsid w:val="00BF28BD"/>
    <w:rsid w:val="00BF77D1"/>
    <w:rsid w:val="00BF7F94"/>
    <w:rsid w:val="00C00C8F"/>
    <w:rsid w:val="00C029F1"/>
    <w:rsid w:val="00C07A2E"/>
    <w:rsid w:val="00C10ADA"/>
    <w:rsid w:val="00C11395"/>
    <w:rsid w:val="00C2219B"/>
    <w:rsid w:val="00C24C0B"/>
    <w:rsid w:val="00C3144D"/>
    <w:rsid w:val="00C3189F"/>
    <w:rsid w:val="00C349B1"/>
    <w:rsid w:val="00C3550F"/>
    <w:rsid w:val="00C3787C"/>
    <w:rsid w:val="00C503A7"/>
    <w:rsid w:val="00C56F0A"/>
    <w:rsid w:val="00C60C83"/>
    <w:rsid w:val="00C648CA"/>
    <w:rsid w:val="00C669C1"/>
    <w:rsid w:val="00C705AD"/>
    <w:rsid w:val="00C722CC"/>
    <w:rsid w:val="00C732A5"/>
    <w:rsid w:val="00C74417"/>
    <w:rsid w:val="00C762A0"/>
    <w:rsid w:val="00C8039F"/>
    <w:rsid w:val="00C80646"/>
    <w:rsid w:val="00C81CF9"/>
    <w:rsid w:val="00C81E4F"/>
    <w:rsid w:val="00C83998"/>
    <w:rsid w:val="00C84B9F"/>
    <w:rsid w:val="00C867B2"/>
    <w:rsid w:val="00C8718F"/>
    <w:rsid w:val="00C87803"/>
    <w:rsid w:val="00C900DA"/>
    <w:rsid w:val="00C90213"/>
    <w:rsid w:val="00C916B1"/>
    <w:rsid w:val="00C923E1"/>
    <w:rsid w:val="00C93A49"/>
    <w:rsid w:val="00CA06A0"/>
    <w:rsid w:val="00CA07C5"/>
    <w:rsid w:val="00CA1520"/>
    <w:rsid w:val="00CA1B74"/>
    <w:rsid w:val="00CA2B35"/>
    <w:rsid w:val="00CA3386"/>
    <w:rsid w:val="00CA3E9D"/>
    <w:rsid w:val="00CA416D"/>
    <w:rsid w:val="00CA603A"/>
    <w:rsid w:val="00CA6A8B"/>
    <w:rsid w:val="00CA7293"/>
    <w:rsid w:val="00CB028D"/>
    <w:rsid w:val="00CB5115"/>
    <w:rsid w:val="00CB6CDF"/>
    <w:rsid w:val="00CB79E9"/>
    <w:rsid w:val="00CB7B9B"/>
    <w:rsid w:val="00CC0883"/>
    <w:rsid w:val="00CC0EC3"/>
    <w:rsid w:val="00CC5604"/>
    <w:rsid w:val="00CC7C19"/>
    <w:rsid w:val="00CD19CD"/>
    <w:rsid w:val="00CD356D"/>
    <w:rsid w:val="00CD3F66"/>
    <w:rsid w:val="00CD41A5"/>
    <w:rsid w:val="00CD55B3"/>
    <w:rsid w:val="00CD66B5"/>
    <w:rsid w:val="00CE1321"/>
    <w:rsid w:val="00CE1C1F"/>
    <w:rsid w:val="00CE283D"/>
    <w:rsid w:val="00CE3780"/>
    <w:rsid w:val="00CE6D56"/>
    <w:rsid w:val="00CE7897"/>
    <w:rsid w:val="00CF5B36"/>
    <w:rsid w:val="00D0075C"/>
    <w:rsid w:val="00D0462E"/>
    <w:rsid w:val="00D1152F"/>
    <w:rsid w:val="00D12254"/>
    <w:rsid w:val="00D13039"/>
    <w:rsid w:val="00D1496E"/>
    <w:rsid w:val="00D14E0A"/>
    <w:rsid w:val="00D1682D"/>
    <w:rsid w:val="00D202C9"/>
    <w:rsid w:val="00D214F5"/>
    <w:rsid w:val="00D22B07"/>
    <w:rsid w:val="00D23FC4"/>
    <w:rsid w:val="00D26224"/>
    <w:rsid w:val="00D33F3F"/>
    <w:rsid w:val="00D37726"/>
    <w:rsid w:val="00D430E1"/>
    <w:rsid w:val="00D43631"/>
    <w:rsid w:val="00D448BF"/>
    <w:rsid w:val="00D45AE6"/>
    <w:rsid w:val="00D47C38"/>
    <w:rsid w:val="00D54451"/>
    <w:rsid w:val="00D640DF"/>
    <w:rsid w:val="00D65EC0"/>
    <w:rsid w:val="00D671C9"/>
    <w:rsid w:val="00D674A3"/>
    <w:rsid w:val="00D705D4"/>
    <w:rsid w:val="00D71BFF"/>
    <w:rsid w:val="00D7562B"/>
    <w:rsid w:val="00D766E6"/>
    <w:rsid w:val="00D8064D"/>
    <w:rsid w:val="00D8077A"/>
    <w:rsid w:val="00D81AEA"/>
    <w:rsid w:val="00D82100"/>
    <w:rsid w:val="00D830D4"/>
    <w:rsid w:val="00D86F57"/>
    <w:rsid w:val="00D874AC"/>
    <w:rsid w:val="00D91F37"/>
    <w:rsid w:val="00D9215D"/>
    <w:rsid w:val="00D9499E"/>
    <w:rsid w:val="00D95697"/>
    <w:rsid w:val="00D96D37"/>
    <w:rsid w:val="00D97A73"/>
    <w:rsid w:val="00DA1D0B"/>
    <w:rsid w:val="00DB11DF"/>
    <w:rsid w:val="00DB16E3"/>
    <w:rsid w:val="00DB1BF6"/>
    <w:rsid w:val="00DB4322"/>
    <w:rsid w:val="00DB474A"/>
    <w:rsid w:val="00DB5262"/>
    <w:rsid w:val="00DB6F6A"/>
    <w:rsid w:val="00DB7281"/>
    <w:rsid w:val="00DB7CCF"/>
    <w:rsid w:val="00DC01FB"/>
    <w:rsid w:val="00DC2FD7"/>
    <w:rsid w:val="00DC38FE"/>
    <w:rsid w:val="00DC3D13"/>
    <w:rsid w:val="00DC53AD"/>
    <w:rsid w:val="00DC5F7D"/>
    <w:rsid w:val="00DC6D09"/>
    <w:rsid w:val="00DC705F"/>
    <w:rsid w:val="00DD2C6A"/>
    <w:rsid w:val="00DD311F"/>
    <w:rsid w:val="00DE1AFF"/>
    <w:rsid w:val="00DE31A7"/>
    <w:rsid w:val="00DE53D8"/>
    <w:rsid w:val="00DE556C"/>
    <w:rsid w:val="00DE6EF3"/>
    <w:rsid w:val="00DF0BB7"/>
    <w:rsid w:val="00DF3B17"/>
    <w:rsid w:val="00DF3C51"/>
    <w:rsid w:val="00DF76F1"/>
    <w:rsid w:val="00E0173F"/>
    <w:rsid w:val="00E04BBF"/>
    <w:rsid w:val="00E0709F"/>
    <w:rsid w:val="00E078BA"/>
    <w:rsid w:val="00E109B3"/>
    <w:rsid w:val="00E11162"/>
    <w:rsid w:val="00E15B25"/>
    <w:rsid w:val="00E20991"/>
    <w:rsid w:val="00E31102"/>
    <w:rsid w:val="00E345AA"/>
    <w:rsid w:val="00E363B6"/>
    <w:rsid w:val="00E37076"/>
    <w:rsid w:val="00E40B23"/>
    <w:rsid w:val="00E4223C"/>
    <w:rsid w:val="00E423DC"/>
    <w:rsid w:val="00E432C8"/>
    <w:rsid w:val="00E5137A"/>
    <w:rsid w:val="00E60F41"/>
    <w:rsid w:val="00E633AC"/>
    <w:rsid w:val="00E650D6"/>
    <w:rsid w:val="00E655E0"/>
    <w:rsid w:val="00E67719"/>
    <w:rsid w:val="00E679CD"/>
    <w:rsid w:val="00E74FE5"/>
    <w:rsid w:val="00E756BA"/>
    <w:rsid w:val="00E817A4"/>
    <w:rsid w:val="00E84C2F"/>
    <w:rsid w:val="00E92661"/>
    <w:rsid w:val="00E96B33"/>
    <w:rsid w:val="00EA32AD"/>
    <w:rsid w:val="00EA7DF6"/>
    <w:rsid w:val="00EB05DE"/>
    <w:rsid w:val="00EB1123"/>
    <w:rsid w:val="00EB1191"/>
    <w:rsid w:val="00EB11A8"/>
    <w:rsid w:val="00EB2A64"/>
    <w:rsid w:val="00EB429A"/>
    <w:rsid w:val="00EB589D"/>
    <w:rsid w:val="00EB641B"/>
    <w:rsid w:val="00EB79DE"/>
    <w:rsid w:val="00EC19D7"/>
    <w:rsid w:val="00EC2FF0"/>
    <w:rsid w:val="00EC39C1"/>
    <w:rsid w:val="00EC53EB"/>
    <w:rsid w:val="00ED40CB"/>
    <w:rsid w:val="00ED77E1"/>
    <w:rsid w:val="00EE010D"/>
    <w:rsid w:val="00EE17E3"/>
    <w:rsid w:val="00EE19EE"/>
    <w:rsid w:val="00EE23F1"/>
    <w:rsid w:val="00EE269D"/>
    <w:rsid w:val="00EE2BF5"/>
    <w:rsid w:val="00EE441B"/>
    <w:rsid w:val="00EE4A07"/>
    <w:rsid w:val="00EE67D4"/>
    <w:rsid w:val="00EF333D"/>
    <w:rsid w:val="00EF476F"/>
    <w:rsid w:val="00F00955"/>
    <w:rsid w:val="00F03579"/>
    <w:rsid w:val="00F1288D"/>
    <w:rsid w:val="00F14651"/>
    <w:rsid w:val="00F24D03"/>
    <w:rsid w:val="00F329C1"/>
    <w:rsid w:val="00F331A7"/>
    <w:rsid w:val="00F34EF1"/>
    <w:rsid w:val="00F35AF6"/>
    <w:rsid w:val="00F35C75"/>
    <w:rsid w:val="00F35FD8"/>
    <w:rsid w:val="00F36ABB"/>
    <w:rsid w:val="00F4326E"/>
    <w:rsid w:val="00F45A34"/>
    <w:rsid w:val="00F45EAE"/>
    <w:rsid w:val="00F50EBB"/>
    <w:rsid w:val="00F515D9"/>
    <w:rsid w:val="00F51BE4"/>
    <w:rsid w:val="00F521BC"/>
    <w:rsid w:val="00F526A6"/>
    <w:rsid w:val="00F54CFB"/>
    <w:rsid w:val="00F55EB6"/>
    <w:rsid w:val="00F56461"/>
    <w:rsid w:val="00F615BB"/>
    <w:rsid w:val="00F64DE7"/>
    <w:rsid w:val="00F66978"/>
    <w:rsid w:val="00F6762F"/>
    <w:rsid w:val="00F6770D"/>
    <w:rsid w:val="00F71CE9"/>
    <w:rsid w:val="00F73358"/>
    <w:rsid w:val="00F74054"/>
    <w:rsid w:val="00F764F7"/>
    <w:rsid w:val="00F7670C"/>
    <w:rsid w:val="00F76A4D"/>
    <w:rsid w:val="00F77268"/>
    <w:rsid w:val="00F81434"/>
    <w:rsid w:val="00F8586E"/>
    <w:rsid w:val="00F85A7B"/>
    <w:rsid w:val="00F85DCF"/>
    <w:rsid w:val="00F876AF"/>
    <w:rsid w:val="00F90EEA"/>
    <w:rsid w:val="00F91514"/>
    <w:rsid w:val="00F92B89"/>
    <w:rsid w:val="00F92D8A"/>
    <w:rsid w:val="00F95A49"/>
    <w:rsid w:val="00F95DB4"/>
    <w:rsid w:val="00F96BF0"/>
    <w:rsid w:val="00FA4CA5"/>
    <w:rsid w:val="00FB0D1B"/>
    <w:rsid w:val="00FB242B"/>
    <w:rsid w:val="00FB2E8E"/>
    <w:rsid w:val="00FB6167"/>
    <w:rsid w:val="00FC527F"/>
    <w:rsid w:val="00FD37D2"/>
    <w:rsid w:val="00FD614F"/>
    <w:rsid w:val="00FD76FD"/>
    <w:rsid w:val="00FD78AA"/>
    <w:rsid w:val="00FF123E"/>
    <w:rsid w:val="00FF1E2E"/>
    <w:rsid w:val="00FF27BC"/>
    <w:rsid w:val="00FF3508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E92661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E92661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Turid</cp:lastModifiedBy>
  <cp:revision>3</cp:revision>
  <dcterms:created xsi:type="dcterms:W3CDTF">2016-02-06T12:56:00Z</dcterms:created>
  <dcterms:modified xsi:type="dcterms:W3CDTF">2016-03-23T10:19:00Z</dcterms:modified>
</cp:coreProperties>
</file>