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0" w:type="dxa"/>
        <w:tblInd w:w="93" w:type="dxa"/>
        <w:tblLook w:val="04A0" w:firstRow="1" w:lastRow="0" w:firstColumn="1" w:lastColumn="0" w:noHBand="0" w:noVBand="1"/>
      </w:tblPr>
      <w:tblGrid>
        <w:gridCol w:w="1066"/>
        <w:gridCol w:w="422"/>
        <w:gridCol w:w="1065"/>
        <w:gridCol w:w="511"/>
        <w:gridCol w:w="1065"/>
        <w:gridCol w:w="666"/>
        <w:gridCol w:w="1065"/>
        <w:gridCol w:w="511"/>
        <w:gridCol w:w="1065"/>
        <w:gridCol w:w="666"/>
        <w:gridCol w:w="1065"/>
        <w:gridCol w:w="511"/>
        <w:gridCol w:w="1065"/>
        <w:gridCol w:w="666"/>
        <w:gridCol w:w="1065"/>
        <w:gridCol w:w="511"/>
        <w:gridCol w:w="1065"/>
      </w:tblGrid>
      <w:tr w:rsidR="00334CF6" w:rsidRPr="00334CF6" w:rsidTr="00334CF6">
        <w:trPr>
          <w:trHeight w:val="299"/>
        </w:trPr>
        <w:tc>
          <w:tcPr>
            <w:tcW w:w="140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CF6">
              <w:rPr>
                <w:rFonts w:ascii="Arial" w:eastAsia="Times New Roman" w:hAnsi="Arial" w:cs="Arial"/>
                <w:b/>
                <w:bCs/>
                <w:szCs w:val="20"/>
              </w:rPr>
              <w:t xml:space="preserve">Supplementary table 1. Plasma </w:t>
            </w:r>
            <w:proofErr w:type="spellStart"/>
            <w:r w:rsidRPr="00334CF6">
              <w:rPr>
                <w:rFonts w:ascii="Arial" w:eastAsia="Times New Roman" w:hAnsi="Arial" w:cs="Arial"/>
                <w:b/>
                <w:bCs/>
                <w:szCs w:val="20"/>
              </w:rPr>
              <w:t>acylcarnitines</w:t>
            </w:r>
            <w:proofErr w:type="spellEnd"/>
            <w:r w:rsidRPr="00334CF6">
              <w:rPr>
                <w:rFonts w:ascii="Arial" w:eastAsia="Times New Roman" w:hAnsi="Arial" w:cs="Arial"/>
                <w:b/>
                <w:bCs/>
                <w:szCs w:val="20"/>
              </w:rPr>
              <w:t xml:space="preserve"> and amino acids levels in week 4</w:t>
            </w:r>
          </w:p>
        </w:tc>
      </w:tr>
      <w:tr w:rsidR="00334CF6" w:rsidRPr="00334CF6" w:rsidTr="00334CF6">
        <w:trPr>
          <w:trHeight w:val="285"/>
        </w:trPr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C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C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4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CF6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C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4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4CF6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</w:p>
        </w:tc>
      </w:tr>
      <w:tr w:rsidR="00334CF6" w:rsidRPr="00334CF6" w:rsidTr="00334CF6">
        <w:trPr>
          <w:trHeight w:val="299"/>
        </w:trPr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STD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HFD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STD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HFD</w:t>
            </w:r>
          </w:p>
        </w:tc>
      </w:tr>
      <w:tr w:rsidR="00334CF6" w:rsidRPr="00334CF6" w:rsidTr="00334CF6">
        <w:trPr>
          <w:trHeight w:val="299"/>
        </w:trPr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4CF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4CF6" w:rsidRPr="00334CF6" w:rsidTr="00334CF6">
        <w:trPr>
          <w:trHeight w:val="328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Car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2488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1141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2707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932</w:t>
            </w:r>
            <w:r w:rsidRPr="00334CF6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3408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1410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3103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2723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1149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2914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3164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3241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1087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334CF6" w:rsidRPr="00334CF6" w:rsidTr="00334CF6">
        <w:trPr>
          <w:trHeight w:val="328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57</w:t>
            </w:r>
            <w:r w:rsidRPr="00334CF6">
              <w:rPr>
                <w:rFonts w:ascii="Calibri" w:eastAsia="Times New Roman" w:hAnsi="Calibri" w:cs="Calibri"/>
                <w:color w:val="000000"/>
                <w:vertAlign w:val="superscript"/>
              </w:rPr>
              <w:t>a,c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C3DC,C4OH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334CF6" w:rsidRPr="00334CF6" w:rsidTr="00334CF6">
        <w:trPr>
          <w:trHeight w:val="328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C4DC,C5OH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6</w:t>
            </w:r>
            <w:r w:rsidRPr="00334CF6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c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C10-1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334CF6" w:rsidRPr="00334CF6" w:rsidTr="00334CF6">
        <w:trPr>
          <w:trHeight w:val="328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C14-2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</w:t>
            </w:r>
            <w:r w:rsidRPr="00334CF6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c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C14-1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C16-1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C16-1OH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34CF6" w:rsidRPr="00334CF6" w:rsidTr="00334CF6">
        <w:trPr>
          <w:trHeight w:val="328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C16OH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0</w:t>
            </w:r>
            <w:r w:rsidRPr="00334CF6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34CF6" w:rsidRPr="00334CF6" w:rsidTr="00334CF6">
        <w:trPr>
          <w:trHeight w:val="328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C18-2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38</w:t>
            </w:r>
            <w:r w:rsidRPr="00334CF6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c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334CF6" w:rsidRPr="00334CF6" w:rsidTr="00334CF6">
        <w:trPr>
          <w:trHeight w:val="328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C18-1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66</w:t>
            </w:r>
            <w:r w:rsidRPr="00334CF6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c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334CF6" w:rsidRPr="00334CF6" w:rsidTr="00334CF6">
        <w:trPr>
          <w:trHeight w:val="328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11</w:t>
            </w:r>
            <w:r w:rsidRPr="00334CF6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c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C18-1OH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C18OH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C16DC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C20-4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C2-C7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3268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1357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3451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3750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949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3829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1232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C8-C14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C16-C26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463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All C2-C26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3924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1638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4213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930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4411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985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4534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1270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Ala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193210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86253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195657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85094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198535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30613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223189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79796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Pro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137373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53056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153454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78390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138479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28585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163727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74470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Val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643703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326054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664736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268863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590880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284906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663807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231105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Thr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48394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22920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52283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28752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46216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15388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55741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24927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Leu+Ile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137654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70435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139428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57695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124395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56982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141107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52046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Orn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47841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18806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58865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32542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52540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11621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63783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29685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Lys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12057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4814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12388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3831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12364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1444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12516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2887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Gln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480270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184741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504068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144420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481824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68438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524991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108828</w:t>
            </w:r>
          </w:p>
        </w:tc>
      </w:tr>
      <w:tr w:rsidR="00334CF6" w:rsidRPr="00334CF6" w:rsidTr="00334CF6">
        <w:trPr>
          <w:trHeight w:val="328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Arg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194265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76797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214615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87660</w:t>
            </w:r>
            <w:r w:rsidRPr="00334CF6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c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221522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42547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250992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77049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Tyr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187563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94756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201226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92997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177050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43723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217007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98660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Trp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440312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190135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480120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203609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492260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120865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520890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160976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BCAA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781357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395275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804164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324564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715275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341438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804914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281361</w:t>
            </w:r>
          </w:p>
        </w:tc>
      </w:tr>
      <w:tr w:rsidR="00334CF6" w:rsidRPr="00334CF6" w:rsidTr="00334CF6">
        <w:trPr>
          <w:trHeight w:val="28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34CF6">
              <w:rPr>
                <w:rFonts w:ascii="Calibri" w:eastAsia="Times New Roman" w:hAnsi="Calibri" w:cs="Calibri"/>
                <w:i/>
                <w:iCs/>
                <w:color w:val="000000"/>
              </w:rPr>
              <w:t>ALL AA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2522641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1015177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2676840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926810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2536065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495893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2837749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757247</w:t>
            </w:r>
          </w:p>
        </w:tc>
      </w:tr>
      <w:tr w:rsidR="00334CF6" w:rsidRPr="00334CF6" w:rsidTr="00334CF6">
        <w:trPr>
          <w:trHeight w:val="299"/>
        </w:trPr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C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C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C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C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4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4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4CF6" w:rsidRPr="00334CF6" w:rsidTr="00334CF6">
        <w:trPr>
          <w:trHeight w:val="28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4CF6" w:rsidRPr="00334CF6" w:rsidTr="00334CF6">
        <w:trPr>
          <w:trHeight w:val="299"/>
        </w:trPr>
        <w:tc>
          <w:tcPr>
            <w:tcW w:w="140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are means ± SD.</w:t>
            </w:r>
          </w:p>
        </w:tc>
      </w:tr>
      <w:tr w:rsidR="00334CF6" w:rsidRPr="00334CF6" w:rsidTr="00334CF6">
        <w:trPr>
          <w:trHeight w:val="356"/>
        </w:trPr>
        <w:tc>
          <w:tcPr>
            <w:tcW w:w="140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CF6" w:rsidRPr="00334CF6" w:rsidRDefault="00334CF6" w:rsidP="0033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33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significantly</w:t>
            </w:r>
            <w:proofErr w:type="spellEnd"/>
            <w:proofErr w:type="gramEnd"/>
            <w:r w:rsidRPr="0033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different from M</w:t>
            </w:r>
            <w:r w:rsidR="007B5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ales</w:t>
            </w:r>
            <w:r w:rsidRPr="0033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STD; </w:t>
            </w:r>
            <w:proofErr w:type="spellStart"/>
            <w:r w:rsidRPr="0033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Pr="0033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significantly</w:t>
            </w:r>
            <w:proofErr w:type="spellEnd"/>
            <w:r w:rsidRPr="0033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different from F</w:t>
            </w:r>
            <w:r w:rsidR="007B5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emales</w:t>
            </w:r>
            <w:r w:rsidRPr="0033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STD; </w:t>
            </w:r>
            <w:proofErr w:type="spellStart"/>
            <w:r w:rsidRPr="0033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r w:rsidRPr="0033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significantly</w:t>
            </w:r>
            <w:proofErr w:type="spellEnd"/>
            <w:r w:rsidRPr="0033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different from F</w:t>
            </w:r>
            <w:r w:rsidR="007B5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emales</w:t>
            </w:r>
            <w:r w:rsidRPr="0033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HFD. Plasma </w:t>
            </w:r>
            <w:proofErr w:type="spellStart"/>
            <w:r w:rsidRPr="0033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aclycarnitine</w:t>
            </w:r>
            <w:proofErr w:type="spellEnd"/>
            <w:r w:rsidRPr="0033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4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amino acids </w:t>
            </w:r>
            <w:bookmarkStart w:id="0" w:name="_GoBack"/>
            <w:bookmarkEnd w:id="0"/>
            <w:r w:rsidRPr="0033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levels are expressed in </w:t>
            </w:r>
            <w:proofErr w:type="spellStart"/>
            <w:r w:rsidRPr="0033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nmol</w:t>
            </w:r>
            <w:proofErr w:type="spellEnd"/>
            <w:r w:rsidRPr="0033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/l.</w:t>
            </w:r>
          </w:p>
        </w:tc>
      </w:tr>
    </w:tbl>
    <w:p w:rsidR="00335712" w:rsidRPr="00D073EF" w:rsidRDefault="00335712" w:rsidP="00334CF6">
      <w:pPr>
        <w:rPr>
          <w:rFonts w:ascii="Times New Roman" w:hAnsi="Times New Roman" w:cs="Times New Roman"/>
          <w:sz w:val="24"/>
          <w:szCs w:val="24"/>
        </w:rPr>
      </w:pPr>
    </w:p>
    <w:sectPr w:rsidR="00335712" w:rsidRPr="00D073EF" w:rsidSect="00334CF6">
      <w:pgSz w:w="15840" w:h="12240" w:orient="landscape"/>
      <w:pgMar w:top="1440" w:right="95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12"/>
    <w:rsid w:val="000B1A02"/>
    <w:rsid w:val="001C3552"/>
    <w:rsid w:val="001E48DA"/>
    <w:rsid w:val="002C6647"/>
    <w:rsid w:val="0032471E"/>
    <w:rsid w:val="00330C89"/>
    <w:rsid w:val="00334CF6"/>
    <w:rsid w:val="00335712"/>
    <w:rsid w:val="0044277A"/>
    <w:rsid w:val="005F6D67"/>
    <w:rsid w:val="0060531D"/>
    <w:rsid w:val="00630BB1"/>
    <w:rsid w:val="00693137"/>
    <w:rsid w:val="007B5C12"/>
    <w:rsid w:val="007D1CDA"/>
    <w:rsid w:val="008B232A"/>
    <w:rsid w:val="009D5E81"/>
    <w:rsid w:val="00A8701D"/>
    <w:rsid w:val="00AA7DA8"/>
    <w:rsid w:val="00BE3A9A"/>
    <w:rsid w:val="00BE73CD"/>
    <w:rsid w:val="00C11BB9"/>
    <w:rsid w:val="00D073EF"/>
    <w:rsid w:val="00DA02B1"/>
    <w:rsid w:val="00F22D60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C9D8-DB87-4651-AA6D-BE3C0A69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Bardová</dc:creator>
  <cp:keywords/>
  <dc:description/>
  <cp:lastModifiedBy>Olga Horáková</cp:lastModifiedBy>
  <cp:revision>7</cp:revision>
  <dcterms:created xsi:type="dcterms:W3CDTF">2015-11-27T12:41:00Z</dcterms:created>
  <dcterms:modified xsi:type="dcterms:W3CDTF">2015-12-03T14:21:00Z</dcterms:modified>
</cp:coreProperties>
</file>