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2" w:rsidRPr="00403622" w:rsidRDefault="002A6AF8" w:rsidP="006E0072">
      <w:pPr>
        <w:rPr>
          <w:b/>
        </w:rPr>
      </w:pPr>
      <w:r>
        <w:rPr>
          <w:b/>
        </w:rPr>
        <w:t>S4 Table</w:t>
      </w:r>
      <w:bookmarkStart w:id="0" w:name="_GoBack"/>
      <w:bookmarkEnd w:id="0"/>
      <w:r w:rsidR="006E0072" w:rsidRPr="00403622">
        <w:rPr>
          <w:b/>
        </w:rPr>
        <w:t>. Characteristics of included admissions by site and influenza RT-PCR result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51"/>
        <w:gridCol w:w="528"/>
        <w:gridCol w:w="634"/>
        <w:gridCol w:w="606"/>
        <w:gridCol w:w="635"/>
        <w:gridCol w:w="528"/>
        <w:gridCol w:w="635"/>
        <w:gridCol w:w="606"/>
        <w:gridCol w:w="636"/>
        <w:gridCol w:w="528"/>
        <w:gridCol w:w="636"/>
        <w:gridCol w:w="607"/>
        <w:gridCol w:w="636"/>
        <w:gridCol w:w="528"/>
        <w:gridCol w:w="636"/>
        <w:gridCol w:w="528"/>
        <w:gridCol w:w="636"/>
        <w:gridCol w:w="528"/>
        <w:gridCol w:w="636"/>
        <w:gridCol w:w="528"/>
        <w:gridCol w:w="634"/>
      </w:tblGrid>
      <w:tr w:rsidR="006E0072" w:rsidRPr="00403622" w:rsidTr="00693E20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Site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St Petersburg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Moscow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Turkey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China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both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Valencia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RT-PCR result for influenza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Negative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Positive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Negative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Positive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Negative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Positive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Negative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Positive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Negative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Positive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1026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230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979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281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372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114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331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90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1509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371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%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Age (years)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Mean (</w:t>
            </w:r>
            <w:r w:rsidRPr="00403622">
              <w:rPr>
                <w:rFonts w:ascii="Arial" w:hAnsi="Arial" w:cs="Arial"/>
                <w:sz w:val="16"/>
                <w:szCs w:val="18"/>
              </w:rPr>
              <w:t>standard deviation</w:t>
            </w:r>
            <w:r w:rsidRPr="0040362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(17.9)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 w:cs="Arial"/>
                <w:b/>
                <w:sz w:val="16"/>
                <w:szCs w:val="18"/>
              </w:rPr>
              <w:t>18.8*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(21.0)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(16.2)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28.8*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(17.7)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(33.4)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03622">
              <w:rPr>
                <w:rFonts w:ascii="Arial" w:hAnsi="Arial" w:cs="Arial"/>
                <w:b/>
                <w:sz w:val="16"/>
                <w:szCs w:val="18"/>
              </w:rPr>
              <w:t>27.2*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(30.4)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34.8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(33.7)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(33.7)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49.4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(34.9)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52.5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(28.5)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Age group (years)</w:t>
            </w:r>
            <w:r w:rsidRPr="00403622">
              <w:rPr>
                <w:rFonts w:ascii="Arial" w:hAnsi="Arial"/>
                <w:b/>
                <w:sz w:val="16"/>
              </w:rPr>
              <w:t>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0 to 5 </w:t>
            </w:r>
            <w:proofErr w:type="spellStart"/>
            <w:r w:rsidRPr="00403622">
              <w:rPr>
                <w:rFonts w:ascii="Arial" w:hAnsi="Arial"/>
                <w:sz w:val="16"/>
              </w:rPr>
              <w:t>mo</w:t>
            </w:r>
            <w:proofErr w:type="spellEnd"/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6 to 11 </w:t>
            </w:r>
            <w:proofErr w:type="spellStart"/>
            <w:r w:rsidRPr="00403622">
              <w:rPr>
                <w:rFonts w:ascii="Arial" w:hAnsi="Arial"/>
                <w:sz w:val="16"/>
              </w:rPr>
              <w:t>mo</w:t>
            </w:r>
            <w:proofErr w:type="spellEnd"/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 to 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38.90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8.6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 to 17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16.70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 to 49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53.2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71.2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4.40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50 to 64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11.10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65 to 74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11.10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75 to 84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12.20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19.1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&gt;=85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4.40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6.5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Female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45.2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41.1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68.0*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46.5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45.3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44.5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Comorbidities (n)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None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88.7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90.2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77.6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65.3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67.8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18.1*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42.1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395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34.8*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More than 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Chronic diseases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Cardiovascular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10.0*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COPD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3.0*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2.8*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12.3*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25.1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Asthma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9.4*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Immunodeficiency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7.9*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1.3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Diabetes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22.6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lastRenderedPageBreak/>
              <w:t>Renal impairment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4.3*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8.9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Rheumatologic disease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1.3*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Neuromuscular 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1.9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Active neoplasm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4.6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Liver disease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3.2*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Autoimmune 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1.3*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2.5*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1.3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403622">
              <w:rPr>
                <w:rFonts w:ascii="Arial" w:hAnsi="Arial"/>
                <w:sz w:val="16"/>
              </w:rPr>
              <w:t>Pregnant</w:t>
            </w:r>
            <w:r w:rsidRPr="00403622">
              <w:rPr>
                <w:rFonts w:ascii="Arial" w:hAnsi="Arial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77.2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91.9*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25.9*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403622">
              <w:rPr>
                <w:rFonts w:ascii="Arial" w:hAnsi="Arial"/>
                <w:sz w:val="16"/>
              </w:rPr>
              <w:t>Obesity</w:t>
            </w:r>
            <w:r w:rsidRPr="00403622">
              <w:rPr>
                <w:rFonts w:ascii="Arial" w:hAnsi="Arial"/>
                <w:sz w:val="16"/>
                <w:vertAlign w:val="superscript"/>
              </w:rPr>
              <w:t>b</w:t>
            </w:r>
            <w:proofErr w:type="spellEnd"/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Outpatient visits last 3 months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None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585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20.5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32.3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More than 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478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66.2*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67.2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63.2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58.7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62.2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880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58.3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47.2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Smoking habits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Current smoker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23.9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38.8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28.9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Past smoker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17.8*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14.0*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372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22.4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Never smoker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59.4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61.2*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51.9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55.1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918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60.8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50.4*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403622">
              <w:rPr>
                <w:rFonts w:ascii="Arial" w:hAnsi="Arial"/>
                <w:sz w:val="16"/>
              </w:rPr>
              <w:t>Dependence</w:t>
            </w:r>
            <w:r w:rsidRPr="00403622">
              <w:rPr>
                <w:rFonts w:ascii="Arial" w:hAnsi="Arial"/>
                <w:sz w:val="16"/>
                <w:vertAlign w:val="superscript"/>
              </w:rPr>
              <w:t>c</w:t>
            </w:r>
            <w:proofErr w:type="spellEnd"/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Total or severe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7.7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Moderate-mild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66.7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50.0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77.6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82.6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24.3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21.2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None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56.2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50.0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80.0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54.4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70.0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17.4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71.2</w:t>
            </w:r>
          </w:p>
        </w:tc>
      </w:tr>
      <w:tr w:rsidR="006E0072" w:rsidRPr="00403622" w:rsidTr="00693E20">
        <w:trPr>
          <w:gridAfter w:val="1"/>
          <w:wAfter w:w="226" w:type="pct"/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Days to swabbing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 0-2 days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59.7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20.7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30.8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22.9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32.1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3-4 days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27.1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34.3*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40.9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35.2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36.8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671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44.5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43.1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ind w:firstLineChars="100" w:firstLine="160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5-7 days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15.1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6.8*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158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42.5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28.9*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36.3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33.3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492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32.6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24.8*</w:t>
            </w:r>
          </w:p>
        </w:tc>
      </w:tr>
      <w:tr w:rsidR="006E0072" w:rsidRPr="00403622" w:rsidTr="00693E20">
        <w:trPr>
          <w:trHeight w:val="300"/>
          <w:jc w:val="center"/>
        </w:trPr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 xml:space="preserve">Influenza vaccination 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0.6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0.4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4.9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2.1*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11.0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6.1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13.3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7.8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575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38.1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 w:rsidRPr="00403622">
              <w:rPr>
                <w:rFonts w:ascii="Arial" w:hAnsi="Arial"/>
                <w:sz w:val="16"/>
              </w:rPr>
              <w:t>117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072" w:rsidRPr="00403622" w:rsidRDefault="006E0072" w:rsidP="00693E20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403622">
              <w:rPr>
                <w:rFonts w:ascii="Arial" w:hAnsi="Arial"/>
                <w:b/>
                <w:sz w:val="16"/>
              </w:rPr>
              <w:t>31.5*</w:t>
            </w:r>
          </w:p>
        </w:tc>
      </w:tr>
    </w:tbl>
    <w:p w:rsidR="006E0072" w:rsidRPr="00403622" w:rsidRDefault="006E0072" w:rsidP="006E0072">
      <w:proofErr w:type="spellStart"/>
      <w:proofErr w:type="gramStart"/>
      <w:r w:rsidRPr="00403622">
        <w:rPr>
          <w:vertAlign w:val="superscript"/>
        </w:rPr>
        <w:t>a</w:t>
      </w:r>
      <w:proofErr w:type="spellEnd"/>
      <w:proofErr w:type="gramEnd"/>
      <w:r w:rsidRPr="00403622">
        <w:t xml:space="preserve"> Admissions in women 15 to 45 years of age. </w:t>
      </w:r>
    </w:p>
    <w:p w:rsidR="006E0072" w:rsidRPr="00403622" w:rsidRDefault="006E0072" w:rsidP="006E0072">
      <w:proofErr w:type="gramStart"/>
      <w:r w:rsidRPr="00403622">
        <w:rPr>
          <w:vertAlign w:val="superscript"/>
        </w:rPr>
        <w:lastRenderedPageBreak/>
        <w:t>b</w:t>
      </w:r>
      <w:proofErr w:type="gramEnd"/>
      <w:r w:rsidRPr="00403622">
        <w:t xml:space="preserve"> For patients ≥18 years of age, obesity was defined as body mass index ≥30; for patients &lt;18 years age, obesity was defined as a z-score for body mass index for age &gt; two standard deviations.</w:t>
      </w:r>
    </w:p>
    <w:p w:rsidR="006E0072" w:rsidRPr="00403622" w:rsidRDefault="006E0072" w:rsidP="006E0072">
      <w:pPr>
        <w:rPr>
          <w:rFonts w:ascii="Calibri" w:hAnsi="Calibri"/>
          <w:sz w:val="20"/>
        </w:rPr>
      </w:pPr>
      <w:proofErr w:type="gramStart"/>
      <w:r w:rsidRPr="00403622">
        <w:rPr>
          <w:vertAlign w:val="superscript"/>
        </w:rPr>
        <w:t>c</w:t>
      </w:r>
      <w:proofErr w:type="gramEnd"/>
      <w:r w:rsidRPr="00403622">
        <w:t xml:space="preserve"> Admissions ≥65 years of age</w:t>
      </w:r>
    </w:p>
    <w:p w:rsidR="00EE758B" w:rsidRDefault="00EE758B"/>
    <w:sectPr w:rsidR="00EE758B" w:rsidSect="00407A63">
      <w:footnotePr>
        <w:pos w:val="beneathText"/>
      </w:footnotePr>
      <w:pgSz w:w="16838" w:h="11906" w:orient="landscape"/>
      <w:pgMar w:top="1417" w:right="1417" w:bottom="1417" w:left="1417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2"/>
    <w:rsid w:val="002A6AF8"/>
    <w:rsid w:val="005624CD"/>
    <w:rsid w:val="006E0072"/>
    <w:rsid w:val="00AA12AC"/>
    <w:rsid w:val="00E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72"/>
    <w:pPr>
      <w:spacing w:before="240"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E007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72"/>
    <w:pPr>
      <w:keepNext/>
      <w:outlineLvl w:val="1"/>
    </w:pPr>
    <w:rPr>
      <w:rFonts w:eastAsiaTheme="majorEastAsia" w:cstheme="majorBidi"/>
      <w:bCs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72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E0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E0072"/>
    <w:rPr>
      <w:rFonts w:ascii="Times New Roman" w:eastAsiaTheme="majorEastAsia" w:hAnsi="Times New Roman" w:cstheme="majorBidi"/>
      <w:bCs/>
      <w:i/>
      <w:i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6E0072"/>
    <w:rPr>
      <w:rFonts w:ascii="Times New Roman" w:eastAsiaTheme="majorEastAsia" w:hAnsi="Times New Roman" w:cstheme="majorBidi"/>
      <w:b/>
      <w:bCs/>
      <w:sz w:val="24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6E00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Fuentedeprrafopredeter1">
    <w:name w:val="Fuente de párrafo predeter.1"/>
    <w:rsid w:val="006E0072"/>
  </w:style>
  <w:style w:type="character" w:customStyle="1" w:styleId="NormalWebCar">
    <w:name w:val="Normal (Web) Car"/>
    <w:basedOn w:val="Fuentedeprrafopredeter1"/>
    <w:rsid w:val="006E0072"/>
    <w:rPr>
      <w:rFonts w:ascii="Times New Roman" w:hAnsi="Times New Roman"/>
      <w:sz w:val="24"/>
    </w:rPr>
  </w:style>
  <w:style w:type="character" w:customStyle="1" w:styleId="EndNoteBibliographyTitleCar">
    <w:name w:val="EndNote Bibliography Title Car"/>
    <w:basedOn w:val="Fuentedeprrafopredeter1"/>
    <w:rsid w:val="006E0072"/>
    <w:rPr>
      <w:rFonts w:ascii="Calibri" w:hAnsi="Calibri"/>
      <w:noProof w:val="0"/>
      <w:lang w:val="en-US"/>
    </w:rPr>
  </w:style>
  <w:style w:type="character" w:customStyle="1" w:styleId="EndNoteBibliographyCar">
    <w:name w:val="EndNote Bibliography Car"/>
    <w:basedOn w:val="Fuentedeprrafopredeter1"/>
    <w:rsid w:val="006E0072"/>
    <w:rPr>
      <w:rFonts w:ascii="Calibri" w:hAnsi="Calibri"/>
      <w:noProof w:val="0"/>
      <w:lang w:val="en-US"/>
    </w:rPr>
  </w:style>
  <w:style w:type="character" w:styleId="Hyperlink">
    <w:name w:val="Hyperlink"/>
    <w:basedOn w:val="Fuentedeprrafopredeter1"/>
    <w:semiHidden/>
    <w:rsid w:val="006E0072"/>
    <w:rPr>
      <w:noProof w:val="0"/>
      <w:color w:val="0000FF"/>
      <w:u w:val="single"/>
    </w:rPr>
  </w:style>
  <w:style w:type="paragraph" w:styleId="Header">
    <w:name w:val="header"/>
    <w:basedOn w:val="Normal"/>
    <w:next w:val="BodyText"/>
    <w:link w:val="HeaderChar"/>
    <w:rsid w:val="006E0072"/>
    <w:pPr>
      <w:keepNext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rsid w:val="006E0072"/>
    <w:rPr>
      <w:rFonts w:ascii="Arial" w:eastAsia="Times New Roman" w:hAnsi="Arial" w:cs="Times New Roman"/>
      <w:sz w:val="28"/>
      <w:szCs w:val="20"/>
      <w:lang w:eastAsia="es-ES"/>
    </w:rPr>
  </w:style>
  <w:style w:type="paragraph" w:styleId="BodyText">
    <w:name w:val="Body Text"/>
    <w:basedOn w:val="Normal"/>
    <w:link w:val="BodyTextChar"/>
    <w:semiHidden/>
    <w:rsid w:val="006E0072"/>
  </w:style>
  <w:style w:type="character" w:customStyle="1" w:styleId="BodyTextChar">
    <w:name w:val="Body Text Char"/>
    <w:basedOn w:val="DefaultParagraphFont"/>
    <w:link w:val="BodyText"/>
    <w:semiHidden/>
    <w:rsid w:val="006E007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">
    <w:name w:val="List"/>
    <w:basedOn w:val="BodyText"/>
    <w:semiHidden/>
    <w:rsid w:val="006E0072"/>
  </w:style>
  <w:style w:type="paragraph" w:customStyle="1" w:styleId="Etiqueta">
    <w:name w:val="Etiqueta"/>
    <w:basedOn w:val="Normal"/>
    <w:rsid w:val="006E0072"/>
    <w:pPr>
      <w:suppressLineNumbers/>
    </w:pPr>
    <w:rPr>
      <w:i/>
    </w:rPr>
  </w:style>
  <w:style w:type="paragraph" w:customStyle="1" w:styleId="ndice">
    <w:name w:val="Índice"/>
    <w:basedOn w:val="Normal"/>
    <w:rsid w:val="006E0072"/>
    <w:pPr>
      <w:suppressLineNumbers/>
    </w:pPr>
  </w:style>
  <w:style w:type="paragraph" w:styleId="NormalWeb">
    <w:name w:val="Normal (Web)"/>
    <w:basedOn w:val="Normal"/>
    <w:rsid w:val="006E0072"/>
    <w:pPr>
      <w:spacing w:before="28" w:after="28" w:line="100" w:lineRule="atLeast"/>
    </w:pPr>
    <w:rPr>
      <w:lang w:val="es-ES"/>
    </w:rPr>
  </w:style>
  <w:style w:type="paragraph" w:customStyle="1" w:styleId="EndNoteBibliographyTitle">
    <w:name w:val="EndNote Bibliography Title"/>
    <w:basedOn w:val="Normal"/>
    <w:rsid w:val="006E0072"/>
    <w:pPr>
      <w:jc w:val="center"/>
    </w:pPr>
  </w:style>
  <w:style w:type="paragraph" w:customStyle="1" w:styleId="EndNoteBibliography">
    <w:name w:val="EndNote Bibliography"/>
    <w:basedOn w:val="Normal"/>
    <w:rsid w:val="006E0072"/>
    <w:pPr>
      <w:spacing w:line="240" w:lineRule="atLeast"/>
    </w:pPr>
  </w:style>
  <w:style w:type="paragraph" w:customStyle="1" w:styleId="Prrafodelista1">
    <w:name w:val="Párrafo de lista1"/>
    <w:basedOn w:val="Normal"/>
    <w:rsid w:val="006E0072"/>
    <w:pPr>
      <w:spacing w:line="100" w:lineRule="atLeast"/>
      <w:ind w:left="720"/>
    </w:pPr>
    <w:rPr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07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072"/>
    <w:rPr>
      <w:rFonts w:ascii="Lucida Grande" w:eastAsia="Times New Roman" w:hAnsi="Lucida Grande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72"/>
    <w:rPr>
      <w:rFonts w:ascii="Lucida Grande" w:eastAsia="Times New Roman" w:hAnsi="Lucida Grande" w:cs="Times New Roman"/>
      <w:sz w:val="18"/>
      <w:szCs w:val="18"/>
      <w:lang w:eastAsia="es-ES"/>
    </w:rPr>
  </w:style>
  <w:style w:type="character" w:styleId="Emphasis">
    <w:name w:val="Emphasis"/>
    <w:basedOn w:val="DefaultParagraphFont"/>
    <w:uiPriority w:val="20"/>
    <w:qFormat/>
    <w:rsid w:val="006E0072"/>
    <w:rPr>
      <w:b/>
      <w:bCs/>
      <w:i w:val="0"/>
      <w:iCs w:val="0"/>
    </w:rPr>
  </w:style>
  <w:style w:type="character" w:customStyle="1" w:styleId="st">
    <w:name w:val="st"/>
    <w:basedOn w:val="DefaultParagraphFont"/>
    <w:rsid w:val="006E0072"/>
  </w:style>
  <w:style w:type="character" w:styleId="CommentReference">
    <w:name w:val="annotation reference"/>
    <w:basedOn w:val="DefaultParagraphFont"/>
    <w:uiPriority w:val="99"/>
    <w:semiHidden/>
    <w:unhideWhenUsed/>
    <w:rsid w:val="006E00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00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0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7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72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E007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072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E00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0072"/>
    <w:pPr>
      <w:spacing w:after="0" w:line="240" w:lineRule="auto"/>
    </w:pPr>
    <w:rPr>
      <w:rFonts w:eastAsia="Times New Roman" w:cs="Times New Roman"/>
      <w:kern w:val="1"/>
      <w:sz w:val="20"/>
      <w:szCs w:val="20"/>
      <w:lang w:eastAsia="es-ES"/>
    </w:rPr>
  </w:style>
  <w:style w:type="character" w:customStyle="1" w:styleId="im">
    <w:name w:val="im"/>
    <w:basedOn w:val="DefaultParagraphFont"/>
    <w:rsid w:val="006E0072"/>
  </w:style>
  <w:style w:type="character" w:customStyle="1" w:styleId="Heading1Char1">
    <w:name w:val="Heading 1 Char1"/>
    <w:basedOn w:val="DefaultParagraphFont"/>
    <w:link w:val="Heading1"/>
    <w:uiPriority w:val="9"/>
    <w:rsid w:val="006E0072"/>
    <w:rPr>
      <w:rFonts w:ascii="Times New Roman" w:eastAsiaTheme="majorEastAsia" w:hAnsi="Times New Roman" w:cstheme="majorBidi"/>
      <w:b/>
      <w:bCs/>
      <w:sz w:val="24"/>
      <w:szCs w:val="28"/>
      <w:lang w:eastAsia="es-ES"/>
    </w:rPr>
  </w:style>
  <w:style w:type="character" w:styleId="LineNumber">
    <w:name w:val="line number"/>
    <w:basedOn w:val="DefaultParagraphFont"/>
    <w:uiPriority w:val="99"/>
    <w:semiHidden/>
    <w:unhideWhenUsed/>
    <w:rsid w:val="006E0072"/>
  </w:style>
  <w:style w:type="paragraph" w:customStyle="1" w:styleId="Normal2">
    <w:name w:val="Normal2"/>
    <w:rsid w:val="006E00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Caption">
    <w:name w:val="caption"/>
    <w:basedOn w:val="Normal"/>
    <w:next w:val="Normal"/>
    <w:qFormat/>
    <w:rsid w:val="006E0072"/>
    <w:pPr>
      <w:spacing w:before="100" w:beforeAutospacing="1" w:after="200" w:afterAutospacing="1"/>
    </w:pPr>
    <w:rPr>
      <w:rFonts w:ascii="Arial" w:hAnsi="Arial"/>
      <w:b/>
      <w:bCs/>
      <w:color w:val="000000"/>
      <w:sz w:val="2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72"/>
    <w:pPr>
      <w:spacing w:before="240"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E007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72"/>
    <w:pPr>
      <w:keepNext/>
      <w:outlineLvl w:val="1"/>
    </w:pPr>
    <w:rPr>
      <w:rFonts w:eastAsiaTheme="majorEastAsia" w:cstheme="majorBidi"/>
      <w:bCs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72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E0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6E0072"/>
    <w:rPr>
      <w:rFonts w:ascii="Times New Roman" w:eastAsiaTheme="majorEastAsia" w:hAnsi="Times New Roman" w:cstheme="majorBidi"/>
      <w:bCs/>
      <w:i/>
      <w:i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6E0072"/>
    <w:rPr>
      <w:rFonts w:ascii="Times New Roman" w:eastAsiaTheme="majorEastAsia" w:hAnsi="Times New Roman" w:cstheme="majorBidi"/>
      <w:b/>
      <w:bCs/>
      <w:sz w:val="24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6E00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Fuentedeprrafopredeter1">
    <w:name w:val="Fuente de párrafo predeter.1"/>
    <w:rsid w:val="006E0072"/>
  </w:style>
  <w:style w:type="character" w:customStyle="1" w:styleId="NormalWebCar">
    <w:name w:val="Normal (Web) Car"/>
    <w:basedOn w:val="Fuentedeprrafopredeter1"/>
    <w:rsid w:val="006E0072"/>
    <w:rPr>
      <w:rFonts w:ascii="Times New Roman" w:hAnsi="Times New Roman"/>
      <w:sz w:val="24"/>
    </w:rPr>
  </w:style>
  <w:style w:type="character" w:customStyle="1" w:styleId="EndNoteBibliographyTitleCar">
    <w:name w:val="EndNote Bibliography Title Car"/>
    <w:basedOn w:val="Fuentedeprrafopredeter1"/>
    <w:rsid w:val="006E0072"/>
    <w:rPr>
      <w:rFonts w:ascii="Calibri" w:hAnsi="Calibri"/>
      <w:noProof w:val="0"/>
      <w:lang w:val="en-US"/>
    </w:rPr>
  </w:style>
  <w:style w:type="character" w:customStyle="1" w:styleId="EndNoteBibliographyCar">
    <w:name w:val="EndNote Bibliography Car"/>
    <w:basedOn w:val="Fuentedeprrafopredeter1"/>
    <w:rsid w:val="006E0072"/>
    <w:rPr>
      <w:rFonts w:ascii="Calibri" w:hAnsi="Calibri"/>
      <w:noProof w:val="0"/>
      <w:lang w:val="en-US"/>
    </w:rPr>
  </w:style>
  <w:style w:type="character" w:styleId="Hyperlink">
    <w:name w:val="Hyperlink"/>
    <w:basedOn w:val="Fuentedeprrafopredeter1"/>
    <w:semiHidden/>
    <w:rsid w:val="006E0072"/>
    <w:rPr>
      <w:noProof w:val="0"/>
      <w:color w:val="0000FF"/>
      <w:u w:val="single"/>
    </w:rPr>
  </w:style>
  <w:style w:type="paragraph" w:styleId="Header">
    <w:name w:val="header"/>
    <w:basedOn w:val="Normal"/>
    <w:next w:val="BodyText"/>
    <w:link w:val="HeaderChar"/>
    <w:rsid w:val="006E0072"/>
    <w:pPr>
      <w:keepNext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rsid w:val="006E0072"/>
    <w:rPr>
      <w:rFonts w:ascii="Arial" w:eastAsia="Times New Roman" w:hAnsi="Arial" w:cs="Times New Roman"/>
      <w:sz w:val="28"/>
      <w:szCs w:val="20"/>
      <w:lang w:eastAsia="es-ES"/>
    </w:rPr>
  </w:style>
  <w:style w:type="paragraph" w:styleId="BodyText">
    <w:name w:val="Body Text"/>
    <w:basedOn w:val="Normal"/>
    <w:link w:val="BodyTextChar"/>
    <w:semiHidden/>
    <w:rsid w:val="006E0072"/>
  </w:style>
  <w:style w:type="character" w:customStyle="1" w:styleId="BodyTextChar">
    <w:name w:val="Body Text Char"/>
    <w:basedOn w:val="DefaultParagraphFont"/>
    <w:link w:val="BodyText"/>
    <w:semiHidden/>
    <w:rsid w:val="006E007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">
    <w:name w:val="List"/>
    <w:basedOn w:val="BodyText"/>
    <w:semiHidden/>
    <w:rsid w:val="006E0072"/>
  </w:style>
  <w:style w:type="paragraph" w:customStyle="1" w:styleId="Etiqueta">
    <w:name w:val="Etiqueta"/>
    <w:basedOn w:val="Normal"/>
    <w:rsid w:val="006E0072"/>
    <w:pPr>
      <w:suppressLineNumbers/>
    </w:pPr>
    <w:rPr>
      <w:i/>
    </w:rPr>
  </w:style>
  <w:style w:type="paragraph" w:customStyle="1" w:styleId="ndice">
    <w:name w:val="Índice"/>
    <w:basedOn w:val="Normal"/>
    <w:rsid w:val="006E0072"/>
    <w:pPr>
      <w:suppressLineNumbers/>
    </w:pPr>
  </w:style>
  <w:style w:type="paragraph" w:styleId="NormalWeb">
    <w:name w:val="Normal (Web)"/>
    <w:basedOn w:val="Normal"/>
    <w:rsid w:val="006E0072"/>
    <w:pPr>
      <w:spacing w:before="28" w:after="28" w:line="100" w:lineRule="atLeast"/>
    </w:pPr>
    <w:rPr>
      <w:lang w:val="es-ES"/>
    </w:rPr>
  </w:style>
  <w:style w:type="paragraph" w:customStyle="1" w:styleId="EndNoteBibliographyTitle">
    <w:name w:val="EndNote Bibliography Title"/>
    <w:basedOn w:val="Normal"/>
    <w:rsid w:val="006E0072"/>
    <w:pPr>
      <w:jc w:val="center"/>
    </w:pPr>
  </w:style>
  <w:style w:type="paragraph" w:customStyle="1" w:styleId="EndNoteBibliography">
    <w:name w:val="EndNote Bibliography"/>
    <w:basedOn w:val="Normal"/>
    <w:rsid w:val="006E0072"/>
    <w:pPr>
      <w:spacing w:line="240" w:lineRule="atLeast"/>
    </w:pPr>
  </w:style>
  <w:style w:type="paragraph" w:customStyle="1" w:styleId="Prrafodelista1">
    <w:name w:val="Párrafo de lista1"/>
    <w:basedOn w:val="Normal"/>
    <w:rsid w:val="006E0072"/>
    <w:pPr>
      <w:spacing w:line="100" w:lineRule="atLeast"/>
      <w:ind w:left="720"/>
    </w:pPr>
    <w:rPr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07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072"/>
    <w:rPr>
      <w:rFonts w:ascii="Lucida Grande" w:eastAsia="Times New Roman" w:hAnsi="Lucida Grande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72"/>
    <w:rPr>
      <w:rFonts w:ascii="Lucida Grande" w:eastAsia="Times New Roman" w:hAnsi="Lucida Grande" w:cs="Times New Roman"/>
      <w:sz w:val="18"/>
      <w:szCs w:val="18"/>
      <w:lang w:eastAsia="es-ES"/>
    </w:rPr>
  </w:style>
  <w:style w:type="character" w:styleId="Emphasis">
    <w:name w:val="Emphasis"/>
    <w:basedOn w:val="DefaultParagraphFont"/>
    <w:uiPriority w:val="20"/>
    <w:qFormat/>
    <w:rsid w:val="006E0072"/>
    <w:rPr>
      <w:b/>
      <w:bCs/>
      <w:i w:val="0"/>
      <w:iCs w:val="0"/>
    </w:rPr>
  </w:style>
  <w:style w:type="character" w:customStyle="1" w:styleId="st">
    <w:name w:val="st"/>
    <w:basedOn w:val="DefaultParagraphFont"/>
    <w:rsid w:val="006E0072"/>
  </w:style>
  <w:style w:type="character" w:styleId="CommentReference">
    <w:name w:val="annotation reference"/>
    <w:basedOn w:val="DefaultParagraphFont"/>
    <w:uiPriority w:val="99"/>
    <w:semiHidden/>
    <w:unhideWhenUsed/>
    <w:rsid w:val="006E00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00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0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7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72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6E007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072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E00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0072"/>
    <w:pPr>
      <w:spacing w:after="0" w:line="240" w:lineRule="auto"/>
    </w:pPr>
    <w:rPr>
      <w:rFonts w:eastAsia="Times New Roman" w:cs="Times New Roman"/>
      <w:kern w:val="1"/>
      <w:sz w:val="20"/>
      <w:szCs w:val="20"/>
      <w:lang w:eastAsia="es-ES"/>
    </w:rPr>
  </w:style>
  <w:style w:type="character" w:customStyle="1" w:styleId="im">
    <w:name w:val="im"/>
    <w:basedOn w:val="DefaultParagraphFont"/>
    <w:rsid w:val="006E0072"/>
  </w:style>
  <w:style w:type="character" w:customStyle="1" w:styleId="Heading1Char1">
    <w:name w:val="Heading 1 Char1"/>
    <w:basedOn w:val="DefaultParagraphFont"/>
    <w:link w:val="Heading1"/>
    <w:uiPriority w:val="9"/>
    <w:rsid w:val="006E0072"/>
    <w:rPr>
      <w:rFonts w:ascii="Times New Roman" w:eastAsiaTheme="majorEastAsia" w:hAnsi="Times New Roman" w:cstheme="majorBidi"/>
      <w:b/>
      <w:bCs/>
      <w:sz w:val="24"/>
      <w:szCs w:val="28"/>
      <w:lang w:eastAsia="es-ES"/>
    </w:rPr>
  </w:style>
  <w:style w:type="character" w:styleId="LineNumber">
    <w:name w:val="line number"/>
    <w:basedOn w:val="DefaultParagraphFont"/>
    <w:uiPriority w:val="99"/>
    <w:semiHidden/>
    <w:unhideWhenUsed/>
    <w:rsid w:val="006E0072"/>
  </w:style>
  <w:style w:type="paragraph" w:customStyle="1" w:styleId="Normal2">
    <w:name w:val="Normal2"/>
    <w:rsid w:val="006E00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Caption">
    <w:name w:val="caption"/>
    <w:basedOn w:val="Normal"/>
    <w:next w:val="Normal"/>
    <w:qFormat/>
    <w:rsid w:val="006E0072"/>
    <w:pPr>
      <w:spacing w:before="100" w:beforeAutospacing="1" w:after="200" w:afterAutospacing="1"/>
    </w:pPr>
    <w:rPr>
      <w:rFonts w:ascii="Arial" w:hAnsi="Arial"/>
      <w:b/>
      <w:bCs/>
      <w:color w:val="000000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Leventhal</dc:creator>
  <cp:lastModifiedBy>Phillip Leventhal</cp:lastModifiedBy>
  <cp:revision>2</cp:revision>
  <dcterms:created xsi:type="dcterms:W3CDTF">2016-04-26T08:38:00Z</dcterms:created>
  <dcterms:modified xsi:type="dcterms:W3CDTF">2016-04-26T08:38:00Z</dcterms:modified>
</cp:coreProperties>
</file>