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05" w:rsidRDefault="007A1705" w:rsidP="007A1705">
      <w:pPr>
        <w:spacing w:before="120" w:after="120"/>
        <w:rPr>
          <w:rFonts w:asciiTheme="minorHAnsi" w:hAnsiTheme="minorHAnsi" w:cs="Palatino Linotype"/>
          <w:b/>
          <w:sz w:val="22"/>
          <w:szCs w:val="22"/>
          <w:lang w:val="en-US"/>
        </w:rPr>
      </w:pPr>
      <w:r w:rsidRPr="00C04A4B">
        <w:rPr>
          <w:rFonts w:asciiTheme="minorHAnsi" w:hAnsiTheme="minorHAnsi"/>
          <w:b/>
          <w:sz w:val="22"/>
          <w:szCs w:val="22"/>
        </w:rPr>
        <w:t>Supplementary materials to the article “</w:t>
      </w:r>
      <w:r w:rsidRPr="00C04A4B">
        <w:rPr>
          <w:rFonts w:asciiTheme="minorHAnsi" w:hAnsiTheme="minorHAnsi" w:cs="Palatino Linotype"/>
          <w:b/>
          <w:bCs/>
          <w:sz w:val="22"/>
          <w:szCs w:val="22"/>
        </w:rPr>
        <w:t xml:space="preserve">Observed and predicted risk of breast cancer death in randomized trials on breast cancer screening” by </w:t>
      </w:r>
      <w:r w:rsidRPr="00C04A4B">
        <w:rPr>
          <w:rFonts w:asciiTheme="minorHAnsi" w:hAnsiTheme="minorHAnsi" w:cs="Palatino Linotype"/>
          <w:b/>
          <w:sz w:val="22"/>
          <w:szCs w:val="22"/>
          <w:lang w:val="en-US"/>
        </w:rPr>
        <w:t>P. Autier, M. Boniol, M. Smans, R. Sullivan, and P. Boyle</w:t>
      </w:r>
      <w:r w:rsidR="00C04A4B" w:rsidRPr="00C04A4B">
        <w:rPr>
          <w:rFonts w:asciiTheme="minorHAnsi" w:hAnsiTheme="minorHAnsi" w:cs="Palatino Linotype"/>
          <w:b/>
          <w:sz w:val="22"/>
          <w:szCs w:val="22"/>
          <w:lang w:val="en-US"/>
        </w:rPr>
        <w:t>.</w:t>
      </w:r>
    </w:p>
    <w:p w:rsidR="00C04A4B" w:rsidRPr="00C04A4B" w:rsidRDefault="00C04A4B" w:rsidP="007A1705">
      <w:pPr>
        <w:spacing w:before="120" w:after="120"/>
        <w:rPr>
          <w:rFonts w:asciiTheme="minorHAnsi" w:hAnsiTheme="minorHAnsi" w:cs="Palatino Linotype"/>
          <w:b/>
          <w:sz w:val="22"/>
          <w:szCs w:val="22"/>
          <w:lang w:val="en-US"/>
        </w:rPr>
      </w:pPr>
    </w:p>
    <w:p w:rsidR="00C04A4B" w:rsidRPr="00C04A4B" w:rsidRDefault="0024327B" w:rsidP="00C04A4B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 xml:space="preserve">S1 Table S1. </w:t>
      </w:r>
      <w:bookmarkStart w:id="0" w:name="_GoBack"/>
      <w:bookmarkEnd w:id="0"/>
      <w:r w:rsidR="00C04A4B" w:rsidRP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>Predicted numbers of breast cancer deaths in the two-County</w: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 xml:space="preserve"> trial reported in Tabar et al</w:t>
      </w:r>
      <w:r w:rsidR="00C04A4B" w:rsidRP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>, 1995,</w: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 xml:space="preserve"> </w: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fldChar w:fldCharType="begin">
          <w:fldData xml:space="preserve">PEVuZE5vdGU+PENpdGU+PEF1dGhvcj5UYWJhcjwvQXV0aG9yPjxZZWFyPjE5OTU8L1llYXI+PFJl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==
</w:fldData>
        </w:fldChar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instrText xml:space="preserve"> ADDIN EN.CITE </w:instrTex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fldChar w:fldCharType="begin">
          <w:fldData xml:space="preserve">PEVuZE5vdGU+PENpdGU+PEF1dGhvcj5UYWJhcjwvQXV0aG9yPjxZZWFyPjE5OTU8L1llYXI+PFJl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==
</w:fldData>
        </w:fldChar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instrText xml:space="preserve"> ADDIN EN.CITE.DATA </w:instrTex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fldChar w:fldCharType="end"/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fldChar w:fldCharType="separate"/>
      </w:r>
      <w:r w:rsidR="00C04A4B">
        <w:rPr>
          <w:rFonts w:asciiTheme="minorHAnsi" w:eastAsia="Times New Roman" w:hAnsiTheme="minorHAnsi"/>
          <w:b/>
          <w:bCs/>
          <w:noProof/>
          <w:color w:val="000000"/>
          <w:sz w:val="22"/>
          <w:szCs w:val="22"/>
          <w:lang w:val="en-US" w:eastAsia="fr-FR"/>
        </w:rPr>
        <w:t>[1]</w:t>
      </w:r>
      <w:r w:rsid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fldChar w:fldCharType="end"/>
      </w:r>
      <w:r w:rsidR="00C04A4B" w:rsidRPr="00C04A4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fr-FR"/>
        </w:rPr>
        <w:t xml:space="preserve"> table 6.*</w:t>
      </w:r>
    </w:p>
    <w:tbl>
      <w:tblPr>
        <w:tblW w:w="11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3119"/>
        <w:gridCol w:w="1984"/>
        <w:gridCol w:w="1276"/>
        <w:gridCol w:w="1276"/>
        <w:gridCol w:w="1340"/>
      </w:tblGrid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Age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Study group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Total predicted deaths (10-year)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No. breast cancer 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No. Women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Relative risk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95% CI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40-49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Intervention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51.01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19844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0.96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0.73 to 1.27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41.68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15604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50-74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Intervention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226.23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57296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0.63 to 0.81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224.10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40381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40-74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Intervention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277.24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1426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77140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0.76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0.64 to 0.89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265.78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55985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</w:pPr>
            <w:r w:rsidRPr="00C04A4B">
              <w:rPr>
                <w:rFonts w:asciiTheme="minorHAnsi" w:eastAsia="Times New Roman" w:hAnsiTheme="minorHAnsi"/>
                <w:i/>
                <w:i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7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t>* Data in italicized letters were not reported table 6 of Tabar et al, 1995.</w:t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fldChar w:fldCharType="begin">
                <w:fldData xml:space="preserve">PEVuZE5vdGU+PENpdGU+PEF1dGhvcj5UYWJhcjwvQXV0aG9yPjxZZWFyPjE5OTU8L1llYXI+PFJl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==
</w:fldData>
              </w:fldChar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instrText xml:space="preserve"> ADDIN EN.CITE </w:instrText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fldChar w:fldCharType="begin">
                <w:fldData xml:space="preserve">PEVuZE5vdGU+PENpdGU+PEF1dGhvcj5UYWJhcjwvQXV0aG9yPjxZZWFyPjE5OTU8L1llYXI+PFJl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==
</w:fldData>
              </w:fldChar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instrText xml:space="preserve"> ADDIN EN.CITE.DATA </w:instrText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fldChar w:fldCharType="end"/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fldChar w:fldCharType="separate"/>
            </w:r>
            <w:r w:rsidRPr="00C04A4B">
              <w:rPr>
                <w:rFonts w:asciiTheme="minorHAnsi" w:eastAsia="Times New Roman" w:hAnsiTheme="minorHAnsi"/>
                <w:noProof/>
                <w:color w:val="000000"/>
                <w:sz w:val="22"/>
                <w:szCs w:val="22"/>
                <w:lang w:val="en-US" w:eastAsia="fr-FR"/>
              </w:rPr>
              <w:t>[1]</w:t>
            </w: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en-US" w:eastAsia="fr-FR"/>
              </w:rPr>
            </w:pPr>
          </w:p>
        </w:tc>
      </w:tr>
      <w:tr w:rsidR="00C04A4B" w:rsidRPr="00C04A4B" w:rsidTr="00C04A4B">
        <w:trPr>
          <w:trHeight w:val="340"/>
          <w:jc w:val="center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pPr>
            <w:r w:rsidRPr="00C04A4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  <w:t>† Includes invasive and in situ cancers.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4B" w:rsidRPr="00C04A4B" w:rsidRDefault="00C04A4B" w:rsidP="00C04A4B">
            <w:pPr>
              <w:rPr>
                <w:rFonts w:asciiTheme="minorHAnsi" w:eastAsia="Times New Roman" w:hAnsiTheme="minorHAnsi"/>
                <w:sz w:val="22"/>
                <w:szCs w:val="22"/>
                <w:lang w:val="en-US" w:eastAsia="fr-FR"/>
              </w:rPr>
            </w:pPr>
          </w:p>
        </w:tc>
      </w:tr>
    </w:tbl>
    <w:p w:rsidR="00E956AC" w:rsidRPr="00C04A4B" w:rsidRDefault="00E956AC">
      <w:pPr>
        <w:rPr>
          <w:rFonts w:asciiTheme="minorHAnsi" w:hAnsiTheme="minorHAnsi"/>
          <w:sz w:val="22"/>
          <w:szCs w:val="22"/>
          <w:lang w:val="en-US"/>
        </w:rPr>
      </w:pPr>
    </w:p>
    <w:p w:rsidR="001B0C6C" w:rsidRDefault="001B0C6C">
      <w:pPr>
        <w:rPr>
          <w:rFonts w:asciiTheme="minorHAnsi" w:hAnsiTheme="minorHAnsi"/>
          <w:b/>
          <w:sz w:val="22"/>
          <w:szCs w:val="22"/>
        </w:rPr>
      </w:pPr>
    </w:p>
    <w:p w:rsidR="001B0C6C" w:rsidRDefault="001B0C6C">
      <w:pPr>
        <w:rPr>
          <w:rFonts w:asciiTheme="minorHAnsi" w:hAnsiTheme="minorHAnsi"/>
          <w:b/>
          <w:sz w:val="22"/>
          <w:szCs w:val="22"/>
        </w:rPr>
      </w:pPr>
    </w:p>
    <w:p w:rsidR="00C04A4B" w:rsidRPr="00C04A4B" w:rsidRDefault="00C04A4B">
      <w:pPr>
        <w:rPr>
          <w:rFonts w:asciiTheme="minorHAnsi" w:hAnsiTheme="minorHAnsi"/>
          <w:b/>
          <w:sz w:val="22"/>
          <w:szCs w:val="22"/>
        </w:rPr>
      </w:pPr>
      <w:r w:rsidRPr="00C04A4B">
        <w:rPr>
          <w:rFonts w:asciiTheme="minorHAnsi" w:hAnsiTheme="minorHAnsi"/>
          <w:b/>
          <w:sz w:val="22"/>
          <w:szCs w:val="22"/>
        </w:rPr>
        <w:t>References</w:t>
      </w:r>
    </w:p>
    <w:p w:rsidR="00C04A4B" w:rsidRPr="00C04A4B" w:rsidRDefault="00C04A4B">
      <w:pPr>
        <w:rPr>
          <w:rFonts w:asciiTheme="minorHAnsi" w:hAnsiTheme="minorHAnsi"/>
          <w:sz w:val="22"/>
          <w:szCs w:val="22"/>
        </w:rPr>
      </w:pPr>
    </w:p>
    <w:p w:rsidR="001B0C6C" w:rsidRPr="001B0C6C" w:rsidRDefault="00C04A4B" w:rsidP="001B0C6C">
      <w:pPr>
        <w:pStyle w:val="EndNoteBibliography"/>
      </w:pPr>
      <w:r w:rsidRPr="00C04A4B">
        <w:rPr>
          <w:rFonts w:asciiTheme="minorHAnsi" w:hAnsiTheme="minorHAnsi"/>
          <w:sz w:val="22"/>
          <w:szCs w:val="22"/>
        </w:rPr>
        <w:fldChar w:fldCharType="begin"/>
      </w:r>
      <w:r w:rsidRPr="00C04A4B">
        <w:rPr>
          <w:rFonts w:asciiTheme="minorHAnsi" w:hAnsiTheme="minorHAnsi"/>
          <w:sz w:val="22"/>
          <w:szCs w:val="22"/>
        </w:rPr>
        <w:instrText xml:space="preserve"> ADDIN EN.REFLIST </w:instrText>
      </w:r>
      <w:r w:rsidRPr="00C04A4B">
        <w:rPr>
          <w:rFonts w:asciiTheme="minorHAnsi" w:hAnsiTheme="minorHAnsi"/>
          <w:sz w:val="22"/>
          <w:szCs w:val="22"/>
        </w:rPr>
        <w:fldChar w:fldCharType="separate"/>
      </w:r>
      <w:r w:rsidR="001B0C6C" w:rsidRPr="001B0C6C">
        <w:t>1.</w:t>
      </w:r>
      <w:r w:rsidR="001B0C6C" w:rsidRPr="001B0C6C">
        <w:tab/>
        <w:t>Tabar L, Fagerberg G, Chen HH, Duffy SW, Smart CR, Gad A, et al. Efficacy of breast cancer screening by age. New results from the Swedish Two-County Trial. Cancer. 1995;75(10): 2507-2517.</w:t>
      </w:r>
    </w:p>
    <w:p w:rsidR="007A1705" w:rsidRPr="00C04A4B" w:rsidRDefault="00C04A4B">
      <w:pPr>
        <w:rPr>
          <w:rFonts w:asciiTheme="minorHAnsi" w:hAnsiTheme="minorHAnsi"/>
          <w:sz w:val="22"/>
          <w:szCs w:val="22"/>
        </w:rPr>
      </w:pPr>
      <w:r w:rsidRPr="00C04A4B">
        <w:rPr>
          <w:rFonts w:asciiTheme="minorHAnsi" w:hAnsiTheme="minorHAnsi"/>
          <w:sz w:val="22"/>
          <w:szCs w:val="22"/>
        </w:rPr>
        <w:fldChar w:fldCharType="end"/>
      </w:r>
    </w:p>
    <w:sectPr w:rsidR="007A1705" w:rsidRPr="00C04A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4B" w:rsidRDefault="00C04A4B" w:rsidP="00C04A4B">
      <w:r>
        <w:separator/>
      </w:r>
    </w:p>
  </w:endnote>
  <w:endnote w:type="continuationSeparator" w:id="0">
    <w:p w:rsidR="00C04A4B" w:rsidRDefault="00C04A4B" w:rsidP="00C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4B" w:rsidRDefault="00C04A4B">
    <w:pPr>
      <w:pStyle w:val="Footer"/>
    </w:pPr>
    <w:r>
      <w:ptab w:relativeTo="margin" w:alignment="right" w:leader="none"/>
    </w:r>
    <w:r w:rsidRPr="00C04A4B">
      <w:fldChar w:fldCharType="begin"/>
    </w:r>
    <w:r w:rsidRPr="00C04A4B">
      <w:instrText xml:space="preserve"> PAGE   \* MERGEFORMAT </w:instrText>
    </w:r>
    <w:r w:rsidRPr="00C04A4B">
      <w:fldChar w:fldCharType="separate"/>
    </w:r>
    <w:r w:rsidR="0024327B">
      <w:rPr>
        <w:noProof/>
      </w:rPr>
      <w:t>1</w:t>
    </w:r>
    <w:r w:rsidRPr="00C04A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4B" w:rsidRDefault="00C04A4B" w:rsidP="00C04A4B">
      <w:r>
        <w:separator/>
      </w:r>
    </w:p>
  </w:footnote>
  <w:footnote w:type="continuationSeparator" w:id="0">
    <w:p w:rsidR="00C04A4B" w:rsidRDefault="00C04A4B" w:rsidP="00C0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0e9r50u9xwpuet5v6p5ea4vazrzae9w0df&quot;&gt;iPRILibrary&lt;record-ids&gt;&lt;item&gt;8090&lt;/item&gt;&lt;/record-ids&gt;&lt;/item&gt;&lt;/Libraries&gt;"/>
  </w:docVars>
  <w:rsids>
    <w:rsidRoot w:val="007A1705"/>
    <w:rsid w:val="001B0C6C"/>
    <w:rsid w:val="0024327B"/>
    <w:rsid w:val="007A1705"/>
    <w:rsid w:val="00C04A4B"/>
    <w:rsid w:val="00CD6254"/>
    <w:rsid w:val="00E956A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8A766-5625-47A3-BFFD-338F1D2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04A4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4A4B"/>
    <w:rPr>
      <w:rFonts w:ascii="Times New Roman" w:eastAsia="Batang" w:hAnsi="Times New Roman" w:cs="Times New Roman"/>
      <w:noProof/>
      <w:sz w:val="24"/>
      <w:szCs w:val="24"/>
      <w:lang w:val="en-GB" w:eastAsia="ko-KR"/>
    </w:rPr>
  </w:style>
  <w:style w:type="paragraph" w:customStyle="1" w:styleId="EndNoteBibliography">
    <w:name w:val="EndNote Bibliography"/>
    <w:basedOn w:val="Normal"/>
    <w:link w:val="EndNoteBibliographyChar"/>
    <w:rsid w:val="00C04A4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4A4B"/>
    <w:rPr>
      <w:rFonts w:ascii="Times New Roman" w:eastAsia="Batang" w:hAnsi="Times New Roman" w:cs="Times New Roman"/>
      <w:noProof/>
      <w:sz w:val="24"/>
      <w:szCs w:val="24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C04A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4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C04A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4B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Autier</dc:creator>
  <cp:keywords/>
  <dc:description/>
  <cp:lastModifiedBy>Kim Coppens</cp:lastModifiedBy>
  <cp:revision>4</cp:revision>
  <dcterms:created xsi:type="dcterms:W3CDTF">2015-05-27T09:57:00Z</dcterms:created>
  <dcterms:modified xsi:type="dcterms:W3CDTF">2015-05-27T14:40:00Z</dcterms:modified>
</cp:coreProperties>
</file>