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6DC" w:rsidRPr="00B14EA1" w:rsidRDefault="00DE5530" w:rsidP="002D76DC">
      <w:proofErr w:type="gramStart"/>
      <w:r>
        <w:rPr>
          <w:b/>
        </w:rPr>
        <w:t xml:space="preserve">S1 </w:t>
      </w:r>
      <w:r w:rsidR="002D76DC">
        <w:rPr>
          <w:b/>
        </w:rPr>
        <w:t>Fig.</w:t>
      </w:r>
      <w:proofErr w:type="gramEnd"/>
      <w:r w:rsidR="002D76DC">
        <w:rPr>
          <w:b/>
        </w:rPr>
        <w:t xml:space="preserve">  </w:t>
      </w:r>
      <w:r w:rsidR="002D76DC">
        <w:t xml:space="preserve"> </w:t>
      </w:r>
      <w:r w:rsidR="002D76DC" w:rsidRPr="005F3085">
        <w:rPr>
          <w:b/>
        </w:rPr>
        <w:t xml:space="preserve">Predictors of </w:t>
      </w:r>
      <w:r w:rsidR="00ED1C66">
        <w:rPr>
          <w:b/>
        </w:rPr>
        <w:t xml:space="preserve">Five-Year </w:t>
      </w:r>
      <w:r w:rsidR="002D76DC">
        <w:rPr>
          <w:b/>
        </w:rPr>
        <w:t xml:space="preserve">All-Cause </w:t>
      </w:r>
      <w:r w:rsidR="002D76DC" w:rsidRPr="005F3085">
        <w:rPr>
          <w:b/>
        </w:rPr>
        <w:t xml:space="preserve">Mortality </w:t>
      </w:r>
      <w:r w:rsidR="00E35499">
        <w:rPr>
          <w:b/>
        </w:rPr>
        <w:t xml:space="preserve">After Adjustment for Age and Sex </w:t>
      </w:r>
      <w:r w:rsidR="002D76DC" w:rsidRPr="005F3085">
        <w:rPr>
          <w:b/>
        </w:rPr>
        <w:t>Ranked by the Gain in AUC</w:t>
      </w:r>
      <w:r w:rsidR="002D76DC">
        <w:rPr>
          <w:b/>
        </w:rPr>
        <w:t xml:space="preserve">, Comparison </w:t>
      </w:r>
      <w:r w:rsidR="00E35499">
        <w:rPr>
          <w:b/>
        </w:rPr>
        <w:t xml:space="preserve">with </w:t>
      </w:r>
      <w:r w:rsidR="002D76DC">
        <w:rPr>
          <w:b/>
        </w:rPr>
        <w:t>Alternative Specifications, Costa Rica</w:t>
      </w:r>
      <w:r w:rsidR="00112AFF">
        <w:rPr>
          <w:b/>
        </w:rPr>
        <w:t xml:space="preserve"> (</w:t>
      </w:r>
      <w:r w:rsidR="00112AFF" w:rsidRPr="00112AFF">
        <w:rPr>
          <w:b/>
          <w:i/>
        </w:rPr>
        <w:t>N</w:t>
      </w:r>
      <w:r w:rsidR="00112AFF">
        <w:rPr>
          <w:b/>
        </w:rPr>
        <w:t>=934, Aged 61+)</w:t>
      </w:r>
      <w:r w:rsidR="002D76DC">
        <w:rPr>
          <w:b/>
        </w:rPr>
        <w:t xml:space="preserve">. </w:t>
      </w:r>
      <w:r w:rsidR="002D76DC" w:rsidRPr="003F6668">
        <w:rPr>
          <w:b/>
        </w:rPr>
        <w:t xml:space="preserve"> </w:t>
      </w:r>
      <w:proofErr w:type="gramStart"/>
      <w:r w:rsidR="00B14EA1">
        <w:t>A)</w:t>
      </w:r>
      <w:r w:rsidR="002D76DC" w:rsidRPr="00B14EA1">
        <w:t xml:space="preserve"> </w:t>
      </w:r>
      <w:r w:rsidR="00E35499" w:rsidRPr="00B14EA1">
        <w:t>Same model shown in Figure 2</w:t>
      </w:r>
      <w:r w:rsidR="008E7764" w:rsidRPr="00B14EA1">
        <w:t>(A)</w:t>
      </w:r>
      <w:r w:rsidR="002D76DC" w:rsidRPr="00B14EA1">
        <w:t>.</w:t>
      </w:r>
      <w:proofErr w:type="gramEnd"/>
      <w:r w:rsidR="002D76DC" w:rsidRPr="00B14EA1">
        <w:t xml:space="preserve">  </w:t>
      </w:r>
      <w:r w:rsidR="00B14EA1">
        <w:t>(</w:t>
      </w:r>
      <w:r w:rsidR="002D76DC" w:rsidRPr="00B14EA1">
        <w:t>B</w:t>
      </w:r>
      <w:r w:rsidR="00B14EA1">
        <w:t>)</w:t>
      </w:r>
      <w:r w:rsidR="002D76DC" w:rsidRPr="00B14EA1">
        <w:t xml:space="preserve"> Biomarkers specified as categorical (quintiles). </w:t>
      </w:r>
      <w:r w:rsidR="00B14EA1">
        <w:t xml:space="preserve"> (C)</w:t>
      </w:r>
      <w:r w:rsidR="002D76DC" w:rsidRPr="00B14EA1">
        <w:t xml:space="preserve"> Adjusted for </w:t>
      </w:r>
      <w:r w:rsidR="00E35499" w:rsidRPr="00B14EA1">
        <w:t xml:space="preserve">additional </w:t>
      </w:r>
      <w:r w:rsidR="002D76DC" w:rsidRPr="00B14EA1">
        <w:t>sociodemographic variables (</w:t>
      </w:r>
      <w:r w:rsidR="00E35499" w:rsidRPr="00B14EA1">
        <w:t xml:space="preserve">i.e., </w:t>
      </w:r>
      <w:r w:rsidR="002D76DC" w:rsidRPr="00B14EA1">
        <w:t xml:space="preserve">marital status, education, and Nicoya region).  Only the top 10 predictors and LTL are labeled.  </w:t>
      </w:r>
      <w:bookmarkStart w:id="0" w:name="_GoBack"/>
      <w:bookmarkEnd w:id="0"/>
    </w:p>
    <w:p w:rsidR="002D76DC" w:rsidRDefault="002D76DC" w:rsidP="002D76DC">
      <w:r>
        <w:t xml:space="preserve">Abbreviations:  ADL, Activities of daily living; </w:t>
      </w:r>
      <w:r w:rsidRPr="00E80420">
        <w:t>AUC</w:t>
      </w:r>
      <w:r>
        <w:t>,</w:t>
      </w:r>
      <w:r w:rsidRPr="00E80420">
        <w:t xml:space="preserve"> ar</w:t>
      </w:r>
      <w:r>
        <w:t xml:space="preserve">ea under the receiver-operating-characteristic curve; CRP, C-reactive protein; HbA1c, Glycosylated hemoglobin; LTL, Leukocyte telomere length; SAH, Self-assessed health status; SBP, Systolic blood pressure; </w:t>
      </w:r>
      <w:proofErr w:type="spellStart"/>
      <w:r>
        <w:t>SCr</w:t>
      </w:r>
      <w:proofErr w:type="spellEnd"/>
      <w:r>
        <w:t>, Serum creatinine.</w:t>
      </w:r>
    </w:p>
    <w:p w:rsidR="000725E0" w:rsidRDefault="005C6164" w:rsidP="001C58E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FC60460" wp14:editId="6AA2C89D">
                <wp:simplePos x="0" y="0"/>
                <wp:positionH relativeFrom="column">
                  <wp:posOffset>6292215</wp:posOffset>
                </wp:positionH>
                <wp:positionV relativeFrom="paragraph">
                  <wp:posOffset>2228215</wp:posOffset>
                </wp:positionV>
                <wp:extent cx="1057275" cy="392430"/>
                <wp:effectExtent l="0" t="0" r="9525" b="762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1E8" w:rsidRPr="005E3E49" w:rsidRDefault="001441E8" w:rsidP="00DA45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5E3E4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Meaningful </w:t>
                            </w:r>
                          </w:p>
                          <w:p w:rsidR="001441E8" w:rsidRPr="005E3E49" w:rsidRDefault="001441E8" w:rsidP="00DA45E8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5E3E49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Gain in AUC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.45pt;margin-top:175.45pt;width:83.25pt;height:30.9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" stroked="f">
                <v:textbox style="mso-fit-shape-to-text:t">
                  <w:txbxContent>
                    <w:p w:rsidR="001441E8" w:rsidRPr="005E3E49" w:rsidRDefault="001441E8" w:rsidP="00DA45E8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5E3E49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Meaningful </w:t>
                      </w:r>
                    </w:p>
                    <w:p w:rsidR="001441E8" w:rsidRPr="005E3E49" w:rsidRDefault="001441E8" w:rsidP="00DA45E8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5E3E49">
                        <w:rPr>
                          <w:rFonts w:ascii="Arial" w:hAnsi="Arial" w:cs="Arial"/>
                          <w:color w:val="FF0000"/>
                          <w:sz w:val="20"/>
                        </w:rPr>
                        <w:t>Gain in AUC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F7250D" wp14:editId="01551A6D">
                <wp:simplePos x="0" y="0"/>
                <wp:positionH relativeFrom="column">
                  <wp:posOffset>579120</wp:posOffset>
                </wp:positionH>
                <wp:positionV relativeFrom="paragraph">
                  <wp:posOffset>2422524</wp:posOffset>
                </wp:positionV>
                <wp:extent cx="5792470" cy="0"/>
                <wp:effectExtent l="0" t="0" r="1778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.6pt,190.75pt" to="501.7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" strokecolor="red" strokeweight=".5pt">
                <o:lock v:ext="edit" shapetype="f"/>
              </v:line>
            </w:pict>
          </mc:Fallback>
        </mc:AlternateContent>
      </w:r>
      <w:r>
        <w:rPr>
          <w:b/>
          <w:noProof/>
        </w:rPr>
        <w:drawing>
          <wp:inline distT="0" distB="0" distL="0" distR="0" wp14:anchorId="38E36BA4" wp14:editId="07A54B37">
            <wp:extent cx="6372225" cy="4662805"/>
            <wp:effectExtent l="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25E0" w:rsidSect="00D377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5840" w:h="12240" w:orient="landscape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45" w:rsidRDefault="00C54845" w:rsidP="00D73714">
      <w:r>
        <w:separator/>
      </w:r>
    </w:p>
  </w:endnote>
  <w:endnote w:type="continuationSeparator" w:id="0">
    <w:p w:rsidR="00C54845" w:rsidRDefault="00C54845" w:rsidP="00D73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E8" w:rsidRDefault="00144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E8" w:rsidRDefault="001441E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58EC">
      <w:rPr>
        <w:noProof/>
      </w:rPr>
      <w:t>7</w:t>
    </w:r>
    <w:r>
      <w:rPr>
        <w:noProof/>
      </w:rPr>
      <w:fldChar w:fldCharType="end"/>
    </w:r>
  </w:p>
  <w:p w:rsidR="001441E8" w:rsidRDefault="00144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E8" w:rsidRDefault="00144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45" w:rsidRDefault="00C54845" w:rsidP="00D73714">
      <w:r>
        <w:separator/>
      </w:r>
    </w:p>
  </w:footnote>
  <w:footnote w:type="continuationSeparator" w:id="0">
    <w:p w:rsidR="00C54845" w:rsidRDefault="00C54845" w:rsidP="00D73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E8" w:rsidRDefault="00144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E8" w:rsidRDefault="001441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E8" w:rsidRDefault="001C58EC">
    <w:pPr>
      <w:pStyle w:val="Header"/>
    </w:pPr>
    <w:r>
      <w:t xml:space="preserve">Supplement to Glei et al., </w:t>
    </w:r>
    <w:r w:rsidR="002D303C">
      <w:t>Predicting Survival From</w:t>
    </w:r>
    <w:r w:rsidRPr="00F95AE5">
      <w:t xml:space="preserve"> Telomere Length Versus Conventional Predictors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DCB2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60F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AE1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46CE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AEEE1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F894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348B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62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EB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AC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50F76"/>
    <w:multiLevelType w:val="multilevel"/>
    <w:tmpl w:val="945E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F01961"/>
    <w:multiLevelType w:val="hybridMultilevel"/>
    <w:tmpl w:val="46827FE8"/>
    <w:lvl w:ilvl="0" w:tplc="5E94C0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18E8"/>
    <w:multiLevelType w:val="hybridMultilevel"/>
    <w:tmpl w:val="7DE0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97F7D"/>
    <w:multiLevelType w:val="multilevel"/>
    <w:tmpl w:val="750CE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167D10"/>
    <w:multiLevelType w:val="hybridMultilevel"/>
    <w:tmpl w:val="449A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92644"/>
    <w:multiLevelType w:val="hybridMultilevel"/>
    <w:tmpl w:val="71ECE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B1249"/>
    <w:multiLevelType w:val="hybridMultilevel"/>
    <w:tmpl w:val="6F9AE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2"/>
  </w:num>
  <w:num w:numId="14">
    <w:abstractNumId w:val="16"/>
  </w:num>
  <w:num w:numId="15">
    <w:abstractNumId w:val="15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1D"/>
    <w:rsid w:val="00000059"/>
    <w:rsid w:val="00000487"/>
    <w:rsid w:val="0000141D"/>
    <w:rsid w:val="00002C55"/>
    <w:rsid w:val="00004A22"/>
    <w:rsid w:val="00005FFF"/>
    <w:rsid w:val="000063B1"/>
    <w:rsid w:val="000073A7"/>
    <w:rsid w:val="000110B4"/>
    <w:rsid w:val="0001228E"/>
    <w:rsid w:val="00013800"/>
    <w:rsid w:val="000155F2"/>
    <w:rsid w:val="00015AD8"/>
    <w:rsid w:val="00020981"/>
    <w:rsid w:val="00020A72"/>
    <w:rsid w:val="00020FF1"/>
    <w:rsid w:val="000223B2"/>
    <w:rsid w:val="0002325E"/>
    <w:rsid w:val="00024DFF"/>
    <w:rsid w:val="000270E9"/>
    <w:rsid w:val="00027C04"/>
    <w:rsid w:val="00030397"/>
    <w:rsid w:val="00030641"/>
    <w:rsid w:val="0003066E"/>
    <w:rsid w:val="00032A84"/>
    <w:rsid w:val="0003319F"/>
    <w:rsid w:val="000372B4"/>
    <w:rsid w:val="00041859"/>
    <w:rsid w:val="000423BA"/>
    <w:rsid w:val="0004295C"/>
    <w:rsid w:val="000433CB"/>
    <w:rsid w:val="00045B93"/>
    <w:rsid w:val="00050CDF"/>
    <w:rsid w:val="00050D6F"/>
    <w:rsid w:val="00052814"/>
    <w:rsid w:val="00052EF2"/>
    <w:rsid w:val="00053155"/>
    <w:rsid w:val="0005403B"/>
    <w:rsid w:val="00054387"/>
    <w:rsid w:val="00055344"/>
    <w:rsid w:val="000562CC"/>
    <w:rsid w:val="000632C3"/>
    <w:rsid w:val="00064247"/>
    <w:rsid w:val="00064C54"/>
    <w:rsid w:val="00065953"/>
    <w:rsid w:val="0007217A"/>
    <w:rsid w:val="000725E0"/>
    <w:rsid w:val="00073AFE"/>
    <w:rsid w:val="0007402A"/>
    <w:rsid w:val="00074771"/>
    <w:rsid w:val="00075701"/>
    <w:rsid w:val="00075C34"/>
    <w:rsid w:val="00076B45"/>
    <w:rsid w:val="000803E5"/>
    <w:rsid w:val="0008232D"/>
    <w:rsid w:val="00084C90"/>
    <w:rsid w:val="00085073"/>
    <w:rsid w:val="00085C71"/>
    <w:rsid w:val="00093225"/>
    <w:rsid w:val="00094993"/>
    <w:rsid w:val="0009547C"/>
    <w:rsid w:val="00095541"/>
    <w:rsid w:val="00096250"/>
    <w:rsid w:val="000A0C60"/>
    <w:rsid w:val="000A2582"/>
    <w:rsid w:val="000A32C1"/>
    <w:rsid w:val="000A4101"/>
    <w:rsid w:val="000A453F"/>
    <w:rsid w:val="000A65E3"/>
    <w:rsid w:val="000A6676"/>
    <w:rsid w:val="000A6AE5"/>
    <w:rsid w:val="000A6B3F"/>
    <w:rsid w:val="000A6FEC"/>
    <w:rsid w:val="000A7386"/>
    <w:rsid w:val="000A79CA"/>
    <w:rsid w:val="000A7E6F"/>
    <w:rsid w:val="000B0470"/>
    <w:rsid w:val="000B17C2"/>
    <w:rsid w:val="000B315D"/>
    <w:rsid w:val="000B393E"/>
    <w:rsid w:val="000B3F57"/>
    <w:rsid w:val="000B6617"/>
    <w:rsid w:val="000B6816"/>
    <w:rsid w:val="000C08C2"/>
    <w:rsid w:val="000C15CA"/>
    <w:rsid w:val="000C192F"/>
    <w:rsid w:val="000C226A"/>
    <w:rsid w:val="000C3E2A"/>
    <w:rsid w:val="000C447A"/>
    <w:rsid w:val="000C4506"/>
    <w:rsid w:val="000C675C"/>
    <w:rsid w:val="000C697A"/>
    <w:rsid w:val="000C69EB"/>
    <w:rsid w:val="000C6C4B"/>
    <w:rsid w:val="000C7E5D"/>
    <w:rsid w:val="000D0EB9"/>
    <w:rsid w:val="000D3169"/>
    <w:rsid w:val="000D3E3E"/>
    <w:rsid w:val="000D596D"/>
    <w:rsid w:val="000D7B51"/>
    <w:rsid w:val="000E01CD"/>
    <w:rsid w:val="000E0D12"/>
    <w:rsid w:val="000E13CB"/>
    <w:rsid w:val="000E4D42"/>
    <w:rsid w:val="000E4DDB"/>
    <w:rsid w:val="000E6901"/>
    <w:rsid w:val="000E7135"/>
    <w:rsid w:val="000E76EE"/>
    <w:rsid w:val="000E7936"/>
    <w:rsid w:val="000F0346"/>
    <w:rsid w:val="000F3143"/>
    <w:rsid w:val="000F315A"/>
    <w:rsid w:val="000F449A"/>
    <w:rsid w:val="000F4785"/>
    <w:rsid w:val="000F4CB2"/>
    <w:rsid w:val="0010078D"/>
    <w:rsid w:val="00100D74"/>
    <w:rsid w:val="001018B2"/>
    <w:rsid w:val="00104A62"/>
    <w:rsid w:val="0010694B"/>
    <w:rsid w:val="001074C0"/>
    <w:rsid w:val="00111718"/>
    <w:rsid w:val="00111A2F"/>
    <w:rsid w:val="0011235F"/>
    <w:rsid w:val="00112AFF"/>
    <w:rsid w:val="001133F8"/>
    <w:rsid w:val="00115E4D"/>
    <w:rsid w:val="0011610F"/>
    <w:rsid w:val="00116508"/>
    <w:rsid w:val="00116673"/>
    <w:rsid w:val="001229ED"/>
    <w:rsid w:val="001237E5"/>
    <w:rsid w:val="00123958"/>
    <w:rsid w:val="00123B4A"/>
    <w:rsid w:val="00123BB2"/>
    <w:rsid w:val="001242F2"/>
    <w:rsid w:val="001303B1"/>
    <w:rsid w:val="001311CE"/>
    <w:rsid w:val="00132334"/>
    <w:rsid w:val="00132B59"/>
    <w:rsid w:val="00132DA5"/>
    <w:rsid w:val="00133188"/>
    <w:rsid w:val="0013452E"/>
    <w:rsid w:val="00134B1E"/>
    <w:rsid w:val="00135913"/>
    <w:rsid w:val="00136E76"/>
    <w:rsid w:val="00141A10"/>
    <w:rsid w:val="001433A2"/>
    <w:rsid w:val="001436FE"/>
    <w:rsid w:val="001441E8"/>
    <w:rsid w:val="00146EB3"/>
    <w:rsid w:val="001515A2"/>
    <w:rsid w:val="00153CFC"/>
    <w:rsid w:val="0015523B"/>
    <w:rsid w:val="00155A32"/>
    <w:rsid w:val="00156515"/>
    <w:rsid w:val="00160634"/>
    <w:rsid w:val="00161C1C"/>
    <w:rsid w:val="00161FB3"/>
    <w:rsid w:val="001624EA"/>
    <w:rsid w:val="0016497C"/>
    <w:rsid w:val="001651B5"/>
    <w:rsid w:val="001666FA"/>
    <w:rsid w:val="00166DD0"/>
    <w:rsid w:val="00166F29"/>
    <w:rsid w:val="001716A6"/>
    <w:rsid w:val="00171DF9"/>
    <w:rsid w:val="001735FB"/>
    <w:rsid w:val="00175989"/>
    <w:rsid w:val="00175A49"/>
    <w:rsid w:val="001760BC"/>
    <w:rsid w:val="00177865"/>
    <w:rsid w:val="001803A0"/>
    <w:rsid w:val="00181319"/>
    <w:rsid w:val="001832A6"/>
    <w:rsid w:val="00183AD6"/>
    <w:rsid w:val="001844AF"/>
    <w:rsid w:val="001845D7"/>
    <w:rsid w:val="001848B2"/>
    <w:rsid w:val="00186AC5"/>
    <w:rsid w:val="0019189F"/>
    <w:rsid w:val="00192537"/>
    <w:rsid w:val="001947C3"/>
    <w:rsid w:val="00194BC6"/>
    <w:rsid w:val="0019512A"/>
    <w:rsid w:val="001953F0"/>
    <w:rsid w:val="001A29EE"/>
    <w:rsid w:val="001A41BA"/>
    <w:rsid w:val="001A52F7"/>
    <w:rsid w:val="001A6CD5"/>
    <w:rsid w:val="001B1349"/>
    <w:rsid w:val="001B5F47"/>
    <w:rsid w:val="001B6198"/>
    <w:rsid w:val="001B6C5C"/>
    <w:rsid w:val="001B6FFF"/>
    <w:rsid w:val="001B7099"/>
    <w:rsid w:val="001B70AD"/>
    <w:rsid w:val="001C0A1A"/>
    <w:rsid w:val="001C0BDF"/>
    <w:rsid w:val="001C1522"/>
    <w:rsid w:val="001C1CF2"/>
    <w:rsid w:val="001C2A44"/>
    <w:rsid w:val="001C37EC"/>
    <w:rsid w:val="001C4F9B"/>
    <w:rsid w:val="001C501C"/>
    <w:rsid w:val="001C5676"/>
    <w:rsid w:val="001C58EC"/>
    <w:rsid w:val="001C6B2A"/>
    <w:rsid w:val="001D0F10"/>
    <w:rsid w:val="001D1708"/>
    <w:rsid w:val="001D318D"/>
    <w:rsid w:val="001D3254"/>
    <w:rsid w:val="001D3968"/>
    <w:rsid w:val="001D5112"/>
    <w:rsid w:val="001D5222"/>
    <w:rsid w:val="001D5534"/>
    <w:rsid w:val="001D56E4"/>
    <w:rsid w:val="001D5980"/>
    <w:rsid w:val="001D604A"/>
    <w:rsid w:val="001D725B"/>
    <w:rsid w:val="001D72EC"/>
    <w:rsid w:val="001E27BE"/>
    <w:rsid w:val="001E4E01"/>
    <w:rsid w:val="001E5E37"/>
    <w:rsid w:val="001E6A1B"/>
    <w:rsid w:val="001E6DF3"/>
    <w:rsid w:val="001F0034"/>
    <w:rsid w:val="001F052F"/>
    <w:rsid w:val="001F14AE"/>
    <w:rsid w:val="001F1E55"/>
    <w:rsid w:val="001F2B53"/>
    <w:rsid w:val="001F2C6C"/>
    <w:rsid w:val="001F3290"/>
    <w:rsid w:val="001F70DB"/>
    <w:rsid w:val="002001A7"/>
    <w:rsid w:val="0020074F"/>
    <w:rsid w:val="00201456"/>
    <w:rsid w:val="00201F91"/>
    <w:rsid w:val="002038BB"/>
    <w:rsid w:val="00203EAE"/>
    <w:rsid w:val="00206B87"/>
    <w:rsid w:val="002072DA"/>
    <w:rsid w:val="00207611"/>
    <w:rsid w:val="00207BA1"/>
    <w:rsid w:val="00210347"/>
    <w:rsid w:val="0021115B"/>
    <w:rsid w:val="002129F3"/>
    <w:rsid w:val="00212BD6"/>
    <w:rsid w:val="00212DE5"/>
    <w:rsid w:val="00212E7A"/>
    <w:rsid w:val="00213466"/>
    <w:rsid w:val="00213C99"/>
    <w:rsid w:val="002153A3"/>
    <w:rsid w:val="00223E63"/>
    <w:rsid w:val="0022400B"/>
    <w:rsid w:val="00225499"/>
    <w:rsid w:val="00225D3F"/>
    <w:rsid w:val="00231512"/>
    <w:rsid w:val="002325BB"/>
    <w:rsid w:val="00232713"/>
    <w:rsid w:val="00232B95"/>
    <w:rsid w:val="002341D3"/>
    <w:rsid w:val="00234422"/>
    <w:rsid w:val="00234D58"/>
    <w:rsid w:val="00235325"/>
    <w:rsid w:val="002378AD"/>
    <w:rsid w:val="00240E6D"/>
    <w:rsid w:val="002418AB"/>
    <w:rsid w:val="002425F0"/>
    <w:rsid w:val="00242BE0"/>
    <w:rsid w:val="002455CB"/>
    <w:rsid w:val="002455D7"/>
    <w:rsid w:val="00246204"/>
    <w:rsid w:val="00246D9D"/>
    <w:rsid w:val="00247EA5"/>
    <w:rsid w:val="0025026E"/>
    <w:rsid w:val="002520FD"/>
    <w:rsid w:val="0025212E"/>
    <w:rsid w:val="00253594"/>
    <w:rsid w:val="0025502F"/>
    <w:rsid w:val="00255416"/>
    <w:rsid w:val="00256052"/>
    <w:rsid w:val="002562F1"/>
    <w:rsid w:val="0025679A"/>
    <w:rsid w:val="002609C8"/>
    <w:rsid w:val="00263494"/>
    <w:rsid w:val="00264020"/>
    <w:rsid w:val="002649E7"/>
    <w:rsid w:val="00266CF2"/>
    <w:rsid w:val="00273505"/>
    <w:rsid w:val="002742C6"/>
    <w:rsid w:val="00275627"/>
    <w:rsid w:val="00275CC3"/>
    <w:rsid w:val="00276899"/>
    <w:rsid w:val="00280658"/>
    <w:rsid w:val="00281474"/>
    <w:rsid w:val="00282353"/>
    <w:rsid w:val="00282BCF"/>
    <w:rsid w:val="00290A84"/>
    <w:rsid w:val="0029169E"/>
    <w:rsid w:val="00292437"/>
    <w:rsid w:val="00292C75"/>
    <w:rsid w:val="00292E32"/>
    <w:rsid w:val="00297620"/>
    <w:rsid w:val="002A0E23"/>
    <w:rsid w:val="002A1AB6"/>
    <w:rsid w:val="002A1D14"/>
    <w:rsid w:val="002A6369"/>
    <w:rsid w:val="002B0C43"/>
    <w:rsid w:val="002B1C05"/>
    <w:rsid w:val="002B4259"/>
    <w:rsid w:val="002B5EED"/>
    <w:rsid w:val="002B67FD"/>
    <w:rsid w:val="002B7601"/>
    <w:rsid w:val="002C1767"/>
    <w:rsid w:val="002C233C"/>
    <w:rsid w:val="002C31BE"/>
    <w:rsid w:val="002D1367"/>
    <w:rsid w:val="002D303C"/>
    <w:rsid w:val="002D3335"/>
    <w:rsid w:val="002D4164"/>
    <w:rsid w:val="002D43C0"/>
    <w:rsid w:val="002D5563"/>
    <w:rsid w:val="002D76DC"/>
    <w:rsid w:val="002E0062"/>
    <w:rsid w:val="002E2D2D"/>
    <w:rsid w:val="002E2E69"/>
    <w:rsid w:val="002E56F9"/>
    <w:rsid w:val="002E6CD8"/>
    <w:rsid w:val="002F0661"/>
    <w:rsid w:val="002F1467"/>
    <w:rsid w:val="002F1648"/>
    <w:rsid w:val="002F4631"/>
    <w:rsid w:val="002F4E80"/>
    <w:rsid w:val="002F5773"/>
    <w:rsid w:val="002F60C0"/>
    <w:rsid w:val="002F732C"/>
    <w:rsid w:val="00301C57"/>
    <w:rsid w:val="00302C48"/>
    <w:rsid w:val="003040F8"/>
    <w:rsid w:val="003064DC"/>
    <w:rsid w:val="00306607"/>
    <w:rsid w:val="00307366"/>
    <w:rsid w:val="00310036"/>
    <w:rsid w:val="0031371D"/>
    <w:rsid w:val="003141C5"/>
    <w:rsid w:val="003159DA"/>
    <w:rsid w:val="00317574"/>
    <w:rsid w:val="003178EF"/>
    <w:rsid w:val="00320102"/>
    <w:rsid w:val="00320F21"/>
    <w:rsid w:val="003214E0"/>
    <w:rsid w:val="00324A9B"/>
    <w:rsid w:val="00326A9F"/>
    <w:rsid w:val="00330BA3"/>
    <w:rsid w:val="0033432F"/>
    <w:rsid w:val="00335163"/>
    <w:rsid w:val="0033521D"/>
    <w:rsid w:val="00335D92"/>
    <w:rsid w:val="0033604A"/>
    <w:rsid w:val="00337015"/>
    <w:rsid w:val="0033776E"/>
    <w:rsid w:val="00337AE9"/>
    <w:rsid w:val="003406F1"/>
    <w:rsid w:val="00341CEF"/>
    <w:rsid w:val="00341FCA"/>
    <w:rsid w:val="00342261"/>
    <w:rsid w:val="00342594"/>
    <w:rsid w:val="00343CC5"/>
    <w:rsid w:val="0034617E"/>
    <w:rsid w:val="0034719D"/>
    <w:rsid w:val="00352A78"/>
    <w:rsid w:val="00354021"/>
    <w:rsid w:val="0035451D"/>
    <w:rsid w:val="00354FFC"/>
    <w:rsid w:val="00355319"/>
    <w:rsid w:val="0035539C"/>
    <w:rsid w:val="003565A4"/>
    <w:rsid w:val="003569BD"/>
    <w:rsid w:val="00356EB2"/>
    <w:rsid w:val="00356FA4"/>
    <w:rsid w:val="00357782"/>
    <w:rsid w:val="00362334"/>
    <w:rsid w:val="00362FAB"/>
    <w:rsid w:val="003641F0"/>
    <w:rsid w:val="0036640A"/>
    <w:rsid w:val="00371913"/>
    <w:rsid w:val="00373890"/>
    <w:rsid w:val="0037701B"/>
    <w:rsid w:val="00377232"/>
    <w:rsid w:val="003776B8"/>
    <w:rsid w:val="00380850"/>
    <w:rsid w:val="0038215D"/>
    <w:rsid w:val="00382A52"/>
    <w:rsid w:val="00384B77"/>
    <w:rsid w:val="0038504E"/>
    <w:rsid w:val="00385079"/>
    <w:rsid w:val="0038777D"/>
    <w:rsid w:val="003878AE"/>
    <w:rsid w:val="00393B45"/>
    <w:rsid w:val="0039643E"/>
    <w:rsid w:val="00396C39"/>
    <w:rsid w:val="003975E8"/>
    <w:rsid w:val="003A0048"/>
    <w:rsid w:val="003A00B4"/>
    <w:rsid w:val="003A12D9"/>
    <w:rsid w:val="003A13FD"/>
    <w:rsid w:val="003A4A7B"/>
    <w:rsid w:val="003A4E2A"/>
    <w:rsid w:val="003A6301"/>
    <w:rsid w:val="003A646D"/>
    <w:rsid w:val="003B0531"/>
    <w:rsid w:val="003B0740"/>
    <w:rsid w:val="003B29E6"/>
    <w:rsid w:val="003B3B9F"/>
    <w:rsid w:val="003B49EF"/>
    <w:rsid w:val="003B53F1"/>
    <w:rsid w:val="003B748A"/>
    <w:rsid w:val="003C0A28"/>
    <w:rsid w:val="003C0A37"/>
    <w:rsid w:val="003C0EED"/>
    <w:rsid w:val="003C1E0C"/>
    <w:rsid w:val="003C2A2E"/>
    <w:rsid w:val="003C329B"/>
    <w:rsid w:val="003C356B"/>
    <w:rsid w:val="003C3D3E"/>
    <w:rsid w:val="003C4B51"/>
    <w:rsid w:val="003C6717"/>
    <w:rsid w:val="003C7A57"/>
    <w:rsid w:val="003C7B44"/>
    <w:rsid w:val="003D06F5"/>
    <w:rsid w:val="003D08A7"/>
    <w:rsid w:val="003D0E67"/>
    <w:rsid w:val="003D1345"/>
    <w:rsid w:val="003D2866"/>
    <w:rsid w:val="003D4656"/>
    <w:rsid w:val="003D4A21"/>
    <w:rsid w:val="003D4FC4"/>
    <w:rsid w:val="003D5B30"/>
    <w:rsid w:val="003D5F48"/>
    <w:rsid w:val="003D64E1"/>
    <w:rsid w:val="003D7AB3"/>
    <w:rsid w:val="003E13A2"/>
    <w:rsid w:val="003E25AC"/>
    <w:rsid w:val="003E2600"/>
    <w:rsid w:val="003E37A0"/>
    <w:rsid w:val="003E457F"/>
    <w:rsid w:val="003E5790"/>
    <w:rsid w:val="003F1E09"/>
    <w:rsid w:val="003F2122"/>
    <w:rsid w:val="003F4526"/>
    <w:rsid w:val="003F4721"/>
    <w:rsid w:val="003F6668"/>
    <w:rsid w:val="003F6BB6"/>
    <w:rsid w:val="003F7D2F"/>
    <w:rsid w:val="00400201"/>
    <w:rsid w:val="00402A73"/>
    <w:rsid w:val="00402C9D"/>
    <w:rsid w:val="00403DEC"/>
    <w:rsid w:val="004049D8"/>
    <w:rsid w:val="0040575C"/>
    <w:rsid w:val="00405AB5"/>
    <w:rsid w:val="0040689A"/>
    <w:rsid w:val="0041037A"/>
    <w:rsid w:val="00410687"/>
    <w:rsid w:val="0041313E"/>
    <w:rsid w:val="00413901"/>
    <w:rsid w:val="00413ED3"/>
    <w:rsid w:val="00415430"/>
    <w:rsid w:val="0041562E"/>
    <w:rsid w:val="00416B1D"/>
    <w:rsid w:val="00416BFD"/>
    <w:rsid w:val="00417FD7"/>
    <w:rsid w:val="0042106C"/>
    <w:rsid w:val="004223DF"/>
    <w:rsid w:val="004235DB"/>
    <w:rsid w:val="0043069C"/>
    <w:rsid w:val="00430A68"/>
    <w:rsid w:val="00431DAA"/>
    <w:rsid w:val="00431ED1"/>
    <w:rsid w:val="00435ACC"/>
    <w:rsid w:val="00436668"/>
    <w:rsid w:val="0043756E"/>
    <w:rsid w:val="004379DC"/>
    <w:rsid w:val="00440152"/>
    <w:rsid w:val="0044061C"/>
    <w:rsid w:val="004421DE"/>
    <w:rsid w:val="00443C78"/>
    <w:rsid w:val="004446F1"/>
    <w:rsid w:val="00447814"/>
    <w:rsid w:val="00450C5A"/>
    <w:rsid w:val="00451395"/>
    <w:rsid w:val="004513F1"/>
    <w:rsid w:val="00452848"/>
    <w:rsid w:val="00454A72"/>
    <w:rsid w:val="00454B5F"/>
    <w:rsid w:val="0045689D"/>
    <w:rsid w:val="00457752"/>
    <w:rsid w:val="004616DC"/>
    <w:rsid w:val="00461E87"/>
    <w:rsid w:val="0046217B"/>
    <w:rsid w:val="004625C9"/>
    <w:rsid w:val="00467A12"/>
    <w:rsid w:val="004701ED"/>
    <w:rsid w:val="004702EF"/>
    <w:rsid w:val="00471E7B"/>
    <w:rsid w:val="00472513"/>
    <w:rsid w:val="00473B5C"/>
    <w:rsid w:val="00474D2C"/>
    <w:rsid w:val="00475550"/>
    <w:rsid w:val="00475B09"/>
    <w:rsid w:val="00475D5F"/>
    <w:rsid w:val="00476583"/>
    <w:rsid w:val="00480E52"/>
    <w:rsid w:val="004812AA"/>
    <w:rsid w:val="00481390"/>
    <w:rsid w:val="00482457"/>
    <w:rsid w:val="004833E1"/>
    <w:rsid w:val="00484713"/>
    <w:rsid w:val="0048780B"/>
    <w:rsid w:val="00491AEB"/>
    <w:rsid w:val="0049250F"/>
    <w:rsid w:val="004925F2"/>
    <w:rsid w:val="004927C3"/>
    <w:rsid w:val="00492F36"/>
    <w:rsid w:val="0049474D"/>
    <w:rsid w:val="004947DB"/>
    <w:rsid w:val="00496FB8"/>
    <w:rsid w:val="00497B84"/>
    <w:rsid w:val="00497D84"/>
    <w:rsid w:val="004A079C"/>
    <w:rsid w:val="004A25DC"/>
    <w:rsid w:val="004A2CFC"/>
    <w:rsid w:val="004A2DC0"/>
    <w:rsid w:val="004A54B7"/>
    <w:rsid w:val="004B2962"/>
    <w:rsid w:val="004B4663"/>
    <w:rsid w:val="004B7D63"/>
    <w:rsid w:val="004C554E"/>
    <w:rsid w:val="004C6837"/>
    <w:rsid w:val="004C6AF0"/>
    <w:rsid w:val="004C6C31"/>
    <w:rsid w:val="004D06EE"/>
    <w:rsid w:val="004D243F"/>
    <w:rsid w:val="004D282D"/>
    <w:rsid w:val="004D372F"/>
    <w:rsid w:val="004D3BE3"/>
    <w:rsid w:val="004D58BF"/>
    <w:rsid w:val="004D5CC8"/>
    <w:rsid w:val="004D733E"/>
    <w:rsid w:val="004D74B4"/>
    <w:rsid w:val="004E1156"/>
    <w:rsid w:val="004E16BE"/>
    <w:rsid w:val="004E3165"/>
    <w:rsid w:val="004E33CB"/>
    <w:rsid w:val="004E3ED4"/>
    <w:rsid w:val="004E421D"/>
    <w:rsid w:val="004E4D5A"/>
    <w:rsid w:val="004E5748"/>
    <w:rsid w:val="004E747B"/>
    <w:rsid w:val="004F00EB"/>
    <w:rsid w:val="004F034C"/>
    <w:rsid w:val="004F2F04"/>
    <w:rsid w:val="004F2FB7"/>
    <w:rsid w:val="004F40D4"/>
    <w:rsid w:val="004F7947"/>
    <w:rsid w:val="00500525"/>
    <w:rsid w:val="00501DD1"/>
    <w:rsid w:val="005023A2"/>
    <w:rsid w:val="005024B2"/>
    <w:rsid w:val="00502637"/>
    <w:rsid w:val="00503777"/>
    <w:rsid w:val="00506A3F"/>
    <w:rsid w:val="00506DF3"/>
    <w:rsid w:val="00506E3E"/>
    <w:rsid w:val="00507BF1"/>
    <w:rsid w:val="00511355"/>
    <w:rsid w:val="0051142D"/>
    <w:rsid w:val="005118A7"/>
    <w:rsid w:val="00512504"/>
    <w:rsid w:val="00512CE3"/>
    <w:rsid w:val="0051304B"/>
    <w:rsid w:val="00514FE0"/>
    <w:rsid w:val="00515083"/>
    <w:rsid w:val="005154FE"/>
    <w:rsid w:val="00516AEC"/>
    <w:rsid w:val="00520D67"/>
    <w:rsid w:val="00523769"/>
    <w:rsid w:val="00524148"/>
    <w:rsid w:val="00524C42"/>
    <w:rsid w:val="00526126"/>
    <w:rsid w:val="005262F8"/>
    <w:rsid w:val="00530311"/>
    <w:rsid w:val="00530364"/>
    <w:rsid w:val="00530484"/>
    <w:rsid w:val="00532797"/>
    <w:rsid w:val="00532D5A"/>
    <w:rsid w:val="00534004"/>
    <w:rsid w:val="0053553A"/>
    <w:rsid w:val="005361FA"/>
    <w:rsid w:val="005367EE"/>
    <w:rsid w:val="00537AF5"/>
    <w:rsid w:val="00537C0A"/>
    <w:rsid w:val="00540A56"/>
    <w:rsid w:val="00541016"/>
    <w:rsid w:val="00542840"/>
    <w:rsid w:val="005442F5"/>
    <w:rsid w:val="005446F9"/>
    <w:rsid w:val="00545EB0"/>
    <w:rsid w:val="00546D53"/>
    <w:rsid w:val="00547568"/>
    <w:rsid w:val="00557819"/>
    <w:rsid w:val="00560724"/>
    <w:rsid w:val="00561733"/>
    <w:rsid w:val="00562ED4"/>
    <w:rsid w:val="00563B10"/>
    <w:rsid w:val="00564A09"/>
    <w:rsid w:val="00565ADB"/>
    <w:rsid w:val="005662E8"/>
    <w:rsid w:val="00566BC6"/>
    <w:rsid w:val="00566F5A"/>
    <w:rsid w:val="0057046E"/>
    <w:rsid w:val="0057050C"/>
    <w:rsid w:val="0057057F"/>
    <w:rsid w:val="005707AE"/>
    <w:rsid w:val="005707BA"/>
    <w:rsid w:val="00571EBD"/>
    <w:rsid w:val="005721D2"/>
    <w:rsid w:val="00574E5C"/>
    <w:rsid w:val="00575B22"/>
    <w:rsid w:val="00580265"/>
    <w:rsid w:val="0058353D"/>
    <w:rsid w:val="005843E0"/>
    <w:rsid w:val="005850AC"/>
    <w:rsid w:val="00585A56"/>
    <w:rsid w:val="00587436"/>
    <w:rsid w:val="00590EF8"/>
    <w:rsid w:val="0059259B"/>
    <w:rsid w:val="00592712"/>
    <w:rsid w:val="0059322B"/>
    <w:rsid w:val="0059412E"/>
    <w:rsid w:val="00594B24"/>
    <w:rsid w:val="005967E9"/>
    <w:rsid w:val="005A0367"/>
    <w:rsid w:val="005A22DD"/>
    <w:rsid w:val="005A2594"/>
    <w:rsid w:val="005A44E0"/>
    <w:rsid w:val="005A4C0D"/>
    <w:rsid w:val="005A7564"/>
    <w:rsid w:val="005B065B"/>
    <w:rsid w:val="005B77AD"/>
    <w:rsid w:val="005C0C10"/>
    <w:rsid w:val="005C3FD8"/>
    <w:rsid w:val="005C45BD"/>
    <w:rsid w:val="005C53BC"/>
    <w:rsid w:val="005C53CE"/>
    <w:rsid w:val="005C6164"/>
    <w:rsid w:val="005C73E0"/>
    <w:rsid w:val="005D016A"/>
    <w:rsid w:val="005D0263"/>
    <w:rsid w:val="005D2B69"/>
    <w:rsid w:val="005D2D53"/>
    <w:rsid w:val="005D5AD9"/>
    <w:rsid w:val="005D63ED"/>
    <w:rsid w:val="005D7197"/>
    <w:rsid w:val="005E10E0"/>
    <w:rsid w:val="005E2378"/>
    <w:rsid w:val="005E23AA"/>
    <w:rsid w:val="005E2C5A"/>
    <w:rsid w:val="005E3E49"/>
    <w:rsid w:val="005E533A"/>
    <w:rsid w:val="005E61AC"/>
    <w:rsid w:val="005E77CF"/>
    <w:rsid w:val="005F0394"/>
    <w:rsid w:val="005F0894"/>
    <w:rsid w:val="005F09E5"/>
    <w:rsid w:val="005F0B22"/>
    <w:rsid w:val="005F156E"/>
    <w:rsid w:val="005F2537"/>
    <w:rsid w:val="005F2C08"/>
    <w:rsid w:val="005F3085"/>
    <w:rsid w:val="005F3DC9"/>
    <w:rsid w:val="005F4B12"/>
    <w:rsid w:val="005F524D"/>
    <w:rsid w:val="005F5352"/>
    <w:rsid w:val="00600B8C"/>
    <w:rsid w:val="00600C8A"/>
    <w:rsid w:val="00603D21"/>
    <w:rsid w:val="0060432C"/>
    <w:rsid w:val="00604DAA"/>
    <w:rsid w:val="00607D59"/>
    <w:rsid w:val="006114F7"/>
    <w:rsid w:val="00611B2D"/>
    <w:rsid w:val="00614B61"/>
    <w:rsid w:val="00614CB7"/>
    <w:rsid w:val="00615EC1"/>
    <w:rsid w:val="006208AC"/>
    <w:rsid w:val="00621A20"/>
    <w:rsid w:val="00626017"/>
    <w:rsid w:val="00627E2E"/>
    <w:rsid w:val="00630934"/>
    <w:rsid w:val="0063370D"/>
    <w:rsid w:val="006348B9"/>
    <w:rsid w:val="006352DF"/>
    <w:rsid w:val="00635B8F"/>
    <w:rsid w:val="00636DE5"/>
    <w:rsid w:val="006370B4"/>
    <w:rsid w:val="006370F9"/>
    <w:rsid w:val="00637EAE"/>
    <w:rsid w:val="00640B4F"/>
    <w:rsid w:val="006420BE"/>
    <w:rsid w:val="0064261D"/>
    <w:rsid w:val="00643063"/>
    <w:rsid w:val="0064318A"/>
    <w:rsid w:val="00643E82"/>
    <w:rsid w:val="006503A0"/>
    <w:rsid w:val="00650799"/>
    <w:rsid w:val="006529F9"/>
    <w:rsid w:val="00652EAB"/>
    <w:rsid w:val="00653DAF"/>
    <w:rsid w:val="0065438D"/>
    <w:rsid w:val="0065453C"/>
    <w:rsid w:val="00655AB7"/>
    <w:rsid w:val="006620EE"/>
    <w:rsid w:val="00662B6C"/>
    <w:rsid w:val="00663C0A"/>
    <w:rsid w:val="00674033"/>
    <w:rsid w:val="00674812"/>
    <w:rsid w:val="00675D8E"/>
    <w:rsid w:val="006806C1"/>
    <w:rsid w:val="00681A55"/>
    <w:rsid w:val="00681ECE"/>
    <w:rsid w:val="006822C9"/>
    <w:rsid w:val="00682806"/>
    <w:rsid w:val="0068299E"/>
    <w:rsid w:val="006831A1"/>
    <w:rsid w:val="006840EA"/>
    <w:rsid w:val="00684B31"/>
    <w:rsid w:val="00690C70"/>
    <w:rsid w:val="00693C3F"/>
    <w:rsid w:val="00694428"/>
    <w:rsid w:val="006949B0"/>
    <w:rsid w:val="00694E6F"/>
    <w:rsid w:val="0069564F"/>
    <w:rsid w:val="00695695"/>
    <w:rsid w:val="006956A6"/>
    <w:rsid w:val="00695929"/>
    <w:rsid w:val="00695BFE"/>
    <w:rsid w:val="00697EF8"/>
    <w:rsid w:val="006A1038"/>
    <w:rsid w:val="006A159D"/>
    <w:rsid w:val="006A16FE"/>
    <w:rsid w:val="006A5360"/>
    <w:rsid w:val="006A5586"/>
    <w:rsid w:val="006A6165"/>
    <w:rsid w:val="006B1637"/>
    <w:rsid w:val="006B195D"/>
    <w:rsid w:val="006B1E8D"/>
    <w:rsid w:val="006B2CB1"/>
    <w:rsid w:val="006B33C1"/>
    <w:rsid w:val="006B3D27"/>
    <w:rsid w:val="006B3E8C"/>
    <w:rsid w:val="006B5292"/>
    <w:rsid w:val="006B5E0E"/>
    <w:rsid w:val="006B5F44"/>
    <w:rsid w:val="006B6B5B"/>
    <w:rsid w:val="006B70D1"/>
    <w:rsid w:val="006C177E"/>
    <w:rsid w:val="006C3082"/>
    <w:rsid w:val="006C3A0D"/>
    <w:rsid w:val="006C3B70"/>
    <w:rsid w:val="006C47A0"/>
    <w:rsid w:val="006C5AB2"/>
    <w:rsid w:val="006D0D97"/>
    <w:rsid w:val="006D164A"/>
    <w:rsid w:val="006D1BE3"/>
    <w:rsid w:val="006D2E07"/>
    <w:rsid w:val="006D3F70"/>
    <w:rsid w:val="006D475B"/>
    <w:rsid w:val="006D6161"/>
    <w:rsid w:val="006D6577"/>
    <w:rsid w:val="006D719A"/>
    <w:rsid w:val="006E179F"/>
    <w:rsid w:val="006E32D9"/>
    <w:rsid w:val="006E36B6"/>
    <w:rsid w:val="006E38C4"/>
    <w:rsid w:val="006E4849"/>
    <w:rsid w:val="006E4C64"/>
    <w:rsid w:val="006E53D3"/>
    <w:rsid w:val="006E5973"/>
    <w:rsid w:val="006E628D"/>
    <w:rsid w:val="006E7D59"/>
    <w:rsid w:val="006F304D"/>
    <w:rsid w:val="006F30DE"/>
    <w:rsid w:val="006F39EE"/>
    <w:rsid w:val="006F413B"/>
    <w:rsid w:val="006F4938"/>
    <w:rsid w:val="006F5A60"/>
    <w:rsid w:val="006F5DEB"/>
    <w:rsid w:val="006F7131"/>
    <w:rsid w:val="007016B5"/>
    <w:rsid w:val="00701724"/>
    <w:rsid w:val="00703B4B"/>
    <w:rsid w:val="00704668"/>
    <w:rsid w:val="00705167"/>
    <w:rsid w:val="00707087"/>
    <w:rsid w:val="007071B1"/>
    <w:rsid w:val="0070722F"/>
    <w:rsid w:val="00707914"/>
    <w:rsid w:val="007122C4"/>
    <w:rsid w:val="00713004"/>
    <w:rsid w:val="00714386"/>
    <w:rsid w:val="007145C8"/>
    <w:rsid w:val="00715476"/>
    <w:rsid w:val="007156A2"/>
    <w:rsid w:val="00715ED5"/>
    <w:rsid w:val="00717A5A"/>
    <w:rsid w:val="00720817"/>
    <w:rsid w:val="007208C9"/>
    <w:rsid w:val="00721A29"/>
    <w:rsid w:val="00722BAD"/>
    <w:rsid w:val="0072347C"/>
    <w:rsid w:val="007234F4"/>
    <w:rsid w:val="00724738"/>
    <w:rsid w:val="00724950"/>
    <w:rsid w:val="00724AB9"/>
    <w:rsid w:val="007250AE"/>
    <w:rsid w:val="0072561A"/>
    <w:rsid w:val="00725F88"/>
    <w:rsid w:val="00732324"/>
    <w:rsid w:val="00732D98"/>
    <w:rsid w:val="00735046"/>
    <w:rsid w:val="00735C15"/>
    <w:rsid w:val="00736471"/>
    <w:rsid w:val="00737695"/>
    <w:rsid w:val="00737BEB"/>
    <w:rsid w:val="00740594"/>
    <w:rsid w:val="00743345"/>
    <w:rsid w:val="0074432B"/>
    <w:rsid w:val="00746BA7"/>
    <w:rsid w:val="007505AA"/>
    <w:rsid w:val="00750CA7"/>
    <w:rsid w:val="00752B27"/>
    <w:rsid w:val="007531DD"/>
    <w:rsid w:val="00754191"/>
    <w:rsid w:val="007543F4"/>
    <w:rsid w:val="00755F63"/>
    <w:rsid w:val="00757A16"/>
    <w:rsid w:val="00760F88"/>
    <w:rsid w:val="007612C1"/>
    <w:rsid w:val="00764181"/>
    <w:rsid w:val="00764947"/>
    <w:rsid w:val="00770F6C"/>
    <w:rsid w:val="007716A0"/>
    <w:rsid w:val="007736DA"/>
    <w:rsid w:val="00774AAC"/>
    <w:rsid w:val="00780624"/>
    <w:rsid w:val="00780DA8"/>
    <w:rsid w:val="00782CE7"/>
    <w:rsid w:val="00784503"/>
    <w:rsid w:val="007870A8"/>
    <w:rsid w:val="00790520"/>
    <w:rsid w:val="00791936"/>
    <w:rsid w:val="00792E1D"/>
    <w:rsid w:val="00793240"/>
    <w:rsid w:val="00793AA0"/>
    <w:rsid w:val="0079449A"/>
    <w:rsid w:val="00795C16"/>
    <w:rsid w:val="007A7D23"/>
    <w:rsid w:val="007B1960"/>
    <w:rsid w:val="007B256E"/>
    <w:rsid w:val="007B2E7A"/>
    <w:rsid w:val="007B6736"/>
    <w:rsid w:val="007B762D"/>
    <w:rsid w:val="007B7B9F"/>
    <w:rsid w:val="007C2AEA"/>
    <w:rsid w:val="007C341F"/>
    <w:rsid w:val="007C3929"/>
    <w:rsid w:val="007C570E"/>
    <w:rsid w:val="007C77DA"/>
    <w:rsid w:val="007D0630"/>
    <w:rsid w:val="007D2B43"/>
    <w:rsid w:val="007D3484"/>
    <w:rsid w:val="007D3D07"/>
    <w:rsid w:val="007D44A4"/>
    <w:rsid w:val="007D5173"/>
    <w:rsid w:val="007D5B62"/>
    <w:rsid w:val="007D70CB"/>
    <w:rsid w:val="007E043C"/>
    <w:rsid w:val="007E1C5A"/>
    <w:rsid w:val="007E2B80"/>
    <w:rsid w:val="007E313D"/>
    <w:rsid w:val="007E3170"/>
    <w:rsid w:val="007E3999"/>
    <w:rsid w:val="007E4146"/>
    <w:rsid w:val="007E492E"/>
    <w:rsid w:val="007E49CC"/>
    <w:rsid w:val="007E70DB"/>
    <w:rsid w:val="007F23EA"/>
    <w:rsid w:val="007F440C"/>
    <w:rsid w:val="007F4AC9"/>
    <w:rsid w:val="007F5171"/>
    <w:rsid w:val="007F7B03"/>
    <w:rsid w:val="00800F9B"/>
    <w:rsid w:val="0080118A"/>
    <w:rsid w:val="008028D0"/>
    <w:rsid w:val="00804563"/>
    <w:rsid w:val="00804C0B"/>
    <w:rsid w:val="00805FF0"/>
    <w:rsid w:val="008064DE"/>
    <w:rsid w:val="00807A0E"/>
    <w:rsid w:val="008102FB"/>
    <w:rsid w:val="0081202B"/>
    <w:rsid w:val="008120DD"/>
    <w:rsid w:val="00814762"/>
    <w:rsid w:val="008151F5"/>
    <w:rsid w:val="00816AA5"/>
    <w:rsid w:val="0081718A"/>
    <w:rsid w:val="00817611"/>
    <w:rsid w:val="00817746"/>
    <w:rsid w:val="00817AEB"/>
    <w:rsid w:val="00817D2A"/>
    <w:rsid w:val="00817DF6"/>
    <w:rsid w:val="0082174C"/>
    <w:rsid w:val="008221ED"/>
    <w:rsid w:val="00823A75"/>
    <w:rsid w:val="00823FDA"/>
    <w:rsid w:val="008252F6"/>
    <w:rsid w:val="0082590B"/>
    <w:rsid w:val="00825F37"/>
    <w:rsid w:val="00826DB0"/>
    <w:rsid w:val="00830743"/>
    <w:rsid w:val="008311D0"/>
    <w:rsid w:val="00831B5A"/>
    <w:rsid w:val="00831FBA"/>
    <w:rsid w:val="0083264E"/>
    <w:rsid w:val="00834A0E"/>
    <w:rsid w:val="00836327"/>
    <w:rsid w:val="00836329"/>
    <w:rsid w:val="00841154"/>
    <w:rsid w:val="00844246"/>
    <w:rsid w:val="00844549"/>
    <w:rsid w:val="00844CF2"/>
    <w:rsid w:val="00846611"/>
    <w:rsid w:val="00847655"/>
    <w:rsid w:val="008524DD"/>
    <w:rsid w:val="00853269"/>
    <w:rsid w:val="008534BD"/>
    <w:rsid w:val="008542B2"/>
    <w:rsid w:val="008550FF"/>
    <w:rsid w:val="00855532"/>
    <w:rsid w:val="00855E1B"/>
    <w:rsid w:val="00857B46"/>
    <w:rsid w:val="00857E36"/>
    <w:rsid w:val="0086169D"/>
    <w:rsid w:val="00862AAD"/>
    <w:rsid w:val="00864595"/>
    <w:rsid w:val="008673ED"/>
    <w:rsid w:val="00867876"/>
    <w:rsid w:val="00870D41"/>
    <w:rsid w:val="00871097"/>
    <w:rsid w:val="0087308A"/>
    <w:rsid w:val="00873791"/>
    <w:rsid w:val="008747D5"/>
    <w:rsid w:val="00874BC6"/>
    <w:rsid w:val="00874C2D"/>
    <w:rsid w:val="00875370"/>
    <w:rsid w:val="00875AB6"/>
    <w:rsid w:val="00875BD6"/>
    <w:rsid w:val="00880ADE"/>
    <w:rsid w:val="00880F83"/>
    <w:rsid w:val="008829B3"/>
    <w:rsid w:val="00884238"/>
    <w:rsid w:val="00885783"/>
    <w:rsid w:val="008858CE"/>
    <w:rsid w:val="00885A9D"/>
    <w:rsid w:val="0088777E"/>
    <w:rsid w:val="0089074E"/>
    <w:rsid w:val="00890AB9"/>
    <w:rsid w:val="00890AF5"/>
    <w:rsid w:val="00890CFF"/>
    <w:rsid w:val="008936EF"/>
    <w:rsid w:val="00893AC7"/>
    <w:rsid w:val="008947F3"/>
    <w:rsid w:val="0089490B"/>
    <w:rsid w:val="00895A1D"/>
    <w:rsid w:val="00896A7A"/>
    <w:rsid w:val="00896BD7"/>
    <w:rsid w:val="0089773C"/>
    <w:rsid w:val="008A0476"/>
    <w:rsid w:val="008A2E09"/>
    <w:rsid w:val="008A4017"/>
    <w:rsid w:val="008A4F58"/>
    <w:rsid w:val="008A716A"/>
    <w:rsid w:val="008B063B"/>
    <w:rsid w:val="008B14AA"/>
    <w:rsid w:val="008B1E2E"/>
    <w:rsid w:val="008B2032"/>
    <w:rsid w:val="008B31C6"/>
    <w:rsid w:val="008B3EF9"/>
    <w:rsid w:val="008B41DE"/>
    <w:rsid w:val="008B4293"/>
    <w:rsid w:val="008B5344"/>
    <w:rsid w:val="008B57A1"/>
    <w:rsid w:val="008B5A14"/>
    <w:rsid w:val="008B7397"/>
    <w:rsid w:val="008C156C"/>
    <w:rsid w:val="008C5553"/>
    <w:rsid w:val="008D126A"/>
    <w:rsid w:val="008D1342"/>
    <w:rsid w:val="008D142C"/>
    <w:rsid w:val="008D1E09"/>
    <w:rsid w:val="008D3D88"/>
    <w:rsid w:val="008D5A98"/>
    <w:rsid w:val="008D5C2C"/>
    <w:rsid w:val="008D6194"/>
    <w:rsid w:val="008D6EC9"/>
    <w:rsid w:val="008D70A8"/>
    <w:rsid w:val="008E1CF1"/>
    <w:rsid w:val="008E21E9"/>
    <w:rsid w:val="008E264B"/>
    <w:rsid w:val="008E300C"/>
    <w:rsid w:val="008E71DF"/>
    <w:rsid w:val="008E7510"/>
    <w:rsid w:val="008E7574"/>
    <w:rsid w:val="008E7764"/>
    <w:rsid w:val="008F0355"/>
    <w:rsid w:val="008F4A7C"/>
    <w:rsid w:val="008F5899"/>
    <w:rsid w:val="008F5EDE"/>
    <w:rsid w:val="008F72EB"/>
    <w:rsid w:val="008F77D0"/>
    <w:rsid w:val="00902B3B"/>
    <w:rsid w:val="00903162"/>
    <w:rsid w:val="0090355A"/>
    <w:rsid w:val="009048D1"/>
    <w:rsid w:val="00906DA3"/>
    <w:rsid w:val="00912CB8"/>
    <w:rsid w:val="00914483"/>
    <w:rsid w:val="00914913"/>
    <w:rsid w:val="00916263"/>
    <w:rsid w:val="00916C69"/>
    <w:rsid w:val="00917760"/>
    <w:rsid w:val="009207E2"/>
    <w:rsid w:val="009210A0"/>
    <w:rsid w:val="00921ECC"/>
    <w:rsid w:val="009233D3"/>
    <w:rsid w:val="009257B2"/>
    <w:rsid w:val="00932617"/>
    <w:rsid w:val="009329B9"/>
    <w:rsid w:val="009363ED"/>
    <w:rsid w:val="009375F7"/>
    <w:rsid w:val="00940819"/>
    <w:rsid w:val="009413E4"/>
    <w:rsid w:val="00942116"/>
    <w:rsid w:val="00944E07"/>
    <w:rsid w:val="00946688"/>
    <w:rsid w:val="00950145"/>
    <w:rsid w:val="00951203"/>
    <w:rsid w:val="00953673"/>
    <w:rsid w:val="0095655E"/>
    <w:rsid w:val="0096216B"/>
    <w:rsid w:val="0096372D"/>
    <w:rsid w:val="0096680F"/>
    <w:rsid w:val="00967354"/>
    <w:rsid w:val="00970694"/>
    <w:rsid w:val="00971E95"/>
    <w:rsid w:val="009722AD"/>
    <w:rsid w:val="00974278"/>
    <w:rsid w:val="009747F6"/>
    <w:rsid w:val="00976035"/>
    <w:rsid w:val="009766E4"/>
    <w:rsid w:val="00977026"/>
    <w:rsid w:val="00983729"/>
    <w:rsid w:val="0098468F"/>
    <w:rsid w:val="00985232"/>
    <w:rsid w:val="009861BB"/>
    <w:rsid w:val="00990379"/>
    <w:rsid w:val="00990B68"/>
    <w:rsid w:val="00991960"/>
    <w:rsid w:val="00991C62"/>
    <w:rsid w:val="00992828"/>
    <w:rsid w:val="00993D9A"/>
    <w:rsid w:val="00995C28"/>
    <w:rsid w:val="00996F2E"/>
    <w:rsid w:val="0099799A"/>
    <w:rsid w:val="009A1D03"/>
    <w:rsid w:val="009A35D2"/>
    <w:rsid w:val="009A5ACC"/>
    <w:rsid w:val="009A6576"/>
    <w:rsid w:val="009B01DE"/>
    <w:rsid w:val="009B31CA"/>
    <w:rsid w:val="009B44B2"/>
    <w:rsid w:val="009B4CB5"/>
    <w:rsid w:val="009B5703"/>
    <w:rsid w:val="009B62C9"/>
    <w:rsid w:val="009B7556"/>
    <w:rsid w:val="009B77E5"/>
    <w:rsid w:val="009C01F0"/>
    <w:rsid w:val="009C07E1"/>
    <w:rsid w:val="009C2634"/>
    <w:rsid w:val="009C3FD0"/>
    <w:rsid w:val="009C41FE"/>
    <w:rsid w:val="009C6C30"/>
    <w:rsid w:val="009D00B2"/>
    <w:rsid w:val="009D09CF"/>
    <w:rsid w:val="009D14AA"/>
    <w:rsid w:val="009D162F"/>
    <w:rsid w:val="009D20A2"/>
    <w:rsid w:val="009D248A"/>
    <w:rsid w:val="009D4F30"/>
    <w:rsid w:val="009D5CCB"/>
    <w:rsid w:val="009D60B6"/>
    <w:rsid w:val="009E0A7A"/>
    <w:rsid w:val="009E33EE"/>
    <w:rsid w:val="009E65A5"/>
    <w:rsid w:val="009E65A6"/>
    <w:rsid w:val="009E6FC7"/>
    <w:rsid w:val="009E78A0"/>
    <w:rsid w:val="009F2501"/>
    <w:rsid w:val="009F2980"/>
    <w:rsid w:val="009F2C8C"/>
    <w:rsid w:val="009F4006"/>
    <w:rsid w:val="009F4930"/>
    <w:rsid w:val="009F4CC6"/>
    <w:rsid w:val="009F528F"/>
    <w:rsid w:val="009F7E8F"/>
    <w:rsid w:val="009F7FF3"/>
    <w:rsid w:val="00A01568"/>
    <w:rsid w:val="00A020CD"/>
    <w:rsid w:val="00A0219B"/>
    <w:rsid w:val="00A042FD"/>
    <w:rsid w:val="00A04EE8"/>
    <w:rsid w:val="00A055E3"/>
    <w:rsid w:val="00A05FF5"/>
    <w:rsid w:val="00A067B0"/>
    <w:rsid w:val="00A06CB2"/>
    <w:rsid w:val="00A104C2"/>
    <w:rsid w:val="00A10ED8"/>
    <w:rsid w:val="00A12644"/>
    <w:rsid w:val="00A12C43"/>
    <w:rsid w:val="00A13761"/>
    <w:rsid w:val="00A1534E"/>
    <w:rsid w:val="00A15EC1"/>
    <w:rsid w:val="00A208E0"/>
    <w:rsid w:val="00A2190D"/>
    <w:rsid w:val="00A22B18"/>
    <w:rsid w:val="00A22EA7"/>
    <w:rsid w:val="00A24F5B"/>
    <w:rsid w:val="00A2528C"/>
    <w:rsid w:val="00A267BE"/>
    <w:rsid w:val="00A27369"/>
    <w:rsid w:val="00A31B81"/>
    <w:rsid w:val="00A31E37"/>
    <w:rsid w:val="00A33C3A"/>
    <w:rsid w:val="00A3403B"/>
    <w:rsid w:val="00A34830"/>
    <w:rsid w:val="00A34ABB"/>
    <w:rsid w:val="00A34F31"/>
    <w:rsid w:val="00A37570"/>
    <w:rsid w:val="00A44EA6"/>
    <w:rsid w:val="00A46BC5"/>
    <w:rsid w:val="00A47E15"/>
    <w:rsid w:val="00A517BA"/>
    <w:rsid w:val="00A5230B"/>
    <w:rsid w:val="00A52580"/>
    <w:rsid w:val="00A52DF8"/>
    <w:rsid w:val="00A5782F"/>
    <w:rsid w:val="00A57D84"/>
    <w:rsid w:val="00A57F03"/>
    <w:rsid w:val="00A6000C"/>
    <w:rsid w:val="00A62670"/>
    <w:rsid w:val="00A62732"/>
    <w:rsid w:val="00A64A4F"/>
    <w:rsid w:val="00A64B11"/>
    <w:rsid w:val="00A664FE"/>
    <w:rsid w:val="00A668D0"/>
    <w:rsid w:val="00A66E22"/>
    <w:rsid w:val="00A673FD"/>
    <w:rsid w:val="00A701C7"/>
    <w:rsid w:val="00A70436"/>
    <w:rsid w:val="00A7118A"/>
    <w:rsid w:val="00A743C0"/>
    <w:rsid w:val="00A81DFA"/>
    <w:rsid w:val="00A822F2"/>
    <w:rsid w:val="00A84563"/>
    <w:rsid w:val="00A84B7E"/>
    <w:rsid w:val="00A8753B"/>
    <w:rsid w:val="00A877E8"/>
    <w:rsid w:val="00A90A1C"/>
    <w:rsid w:val="00A90E5F"/>
    <w:rsid w:val="00A91087"/>
    <w:rsid w:val="00A92066"/>
    <w:rsid w:val="00A94416"/>
    <w:rsid w:val="00A94882"/>
    <w:rsid w:val="00A94925"/>
    <w:rsid w:val="00A94CD5"/>
    <w:rsid w:val="00A95EA3"/>
    <w:rsid w:val="00A9652B"/>
    <w:rsid w:val="00AA049D"/>
    <w:rsid w:val="00AA049F"/>
    <w:rsid w:val="00AA08F4"/>
    <w:rsid w:val="00AA1AB0"/>
    <w:rsid w:val="00AA2C3C"/>
    <w:rsid w:val="00AA3C07"/>
    <w:rsid w:val="00AA6B93"/>
    <w:rsid w:val="00AB083F"/>
    <w:rsid w:val="00AB1E8C"/>
    <w:rsid w:val="00AB25CB"/>
    <w:rsid w:val="00AB341D"/>
    <w:rsid w:val="00AB3495"/>
    <w:rsid w:val="00AB4D90"/>
    <w:rsid w:val="00AB50AC"/>
    <w:rsid w:val="00AB5912"/>
    <w:rsid w:val="00AB604E"/>
    <w:rsid w:val="00AB6B51"/>
    <w:rsid w:val="00AB6D29"/>
    <w:rsid w:val="00AC0A62"/>
    <w:rsid w:val="00AC0B90"/>
    <w:rsid w:val="00AC2287"/>
    <w:rsid w:val="00AC4F05"/>
    <w:rsid w:val="00AC69A6"/>
    <w:rsid w:val="00AC6B27"/>
    <w:rsid w:val="00AD1BBB"/>
    <w:rsid w:val="00AD1CF4"/>
    <w:rsid w:val="00AD36CF"/>
    <w:rsid w:val="00AD4416"/>
    <w:rsid w:val="00AD53BE"/>
    <w:rsid w:val="00AD6A0E"/>
    <w:rsid w:val="00AE50A5"/>
    <w:rsid w:val="00AE6619"/>
    <w:rsid w:val="00AE7201"/>
    <w:rsid w:val="00AE7F60"/>
    <w:rsid w:val="00AF0D6C"/>
    <w:rsid w:val="00AF0E73"/>
    <w:rsid w:val="00AF2534"/>
    <w:rsid w:val="00AF255D"/>
    <w:rsid w:val="00AF3B4A"/>
    <w:rsid w:val="00AF6F2E"/>
    <w:rsid w:val="00B03724"/>
    <w:rsid w:val="00B038F4"/>
    <w:rsid w:val="00B04815"/>
    <w:rsid w:val="00B04E42"/>
    <w:rsid w:val="00B05195"/>
    <w:rsid w:val="00B05275"/>
    <w:rsid w:val="00B07172"/>
    <w:rsid w:val="00B1034E"/>
    <w:rsid w:val="00B10F33"/>
    <w:rsid w:val="00B1152B"/>
    <w:rsid w:val="00B13820"/>
    <w:rsid w:val="00B138B5"/>
    <w:rsid w:val="00B14EA1"/>
    <w:rsid w:val="00B14F55"/>
    <w:rsid w:val="00B1528D"/>
    <w:rsid w:val="00B15C24"/>
    <w:rsid w:val="00B1775C"/>
    <w:rsid w:val="00B2124E"/>
    <w:rsid w:val="00B21364"/>
    <w:rsid w:val="00B24333"/>
    <w:rsid w:val="00B33E81"/>
    <w:rsid w:val="00B33F17"/>
    <w:rsid w:val="00B349B2"/>
    <w:rsid w:val="00B34AC4"/>
    <w:rsid w:val="00B354DD"/>
    <w:rsid w:val="00B3794D"/>
    <w:rsid w:val="00B37D81"/>
    <w:rsid w:val="00B40A99"/>
    <w:rsid w:val="00B410A6"/>
    <w:rsid w:val="00B41787"/>
    <w:rsid w:val="00B417F0"/>
    <w:rsid w:val="00B423DE"/>
    <w:rsid w:val="00B43752"/>
    <w:rsid w:val="00B43DCC"/>
    <w:rsid w:val="00B44E82"/>
    <w:rsid w:val="00B452CB"/>
    <w:rsid w:val="00B462BA"/>
    <w:rsid w:val="00B466D3"/>
    <w:rsid w:val="00B50513"/>
    <w:rsid w:val="00B52538"/>
    <w:rsid w:val="00B53767"/>
    <w:rsid w:val="00B5380F"/>
    <w:rsid w:val="00B54EE5"/>
    <w:rsid w:val="00B60A46"/>
    <w:rsid w:val="00B60DE0"/>
    <w:rsid w:val="00B660A4"/>
    <w:rsid w:val="00B67534"/>
    <w:rsid w:val="00B71539"/>
    <w:rsid w:val="00B71664"/>
    <w:rsid w:val="00B752EA"/>
    <w:rsid w:val="00B75B9D"/>
    <w:rsid w:val="00B75EFC"/>
    <w:rsid w:val="00B76A44"/>
    <w:rsid w:val="00B8027F"/>
    <w:rsid w:val="00B84FCE"/>
    <w:rsid w:val="00B86E44"/>
    <w:rsid w:val="00B9042B"/>
    <w:rsid w:val="00B909BB"/>
    <w:rsid w:val="00B90BB3"/>
    <w:rsid w:val="00B918E9"/>
    <w:rsid w:val="00B94A7C"/>
    <w:rsid w:val="00B956F7"/>
    <w:rsid w:val="00B95AB4"/>
    <w:rsid w:val="00B96325"/>
    <w:rsid w:val="00B97022"/>
    <w:rsid w:val="00B971EC"/>
    <w:rsid w:val="00B97237"/>
    <w:rsid w:val="00BA0B3E"/>
    <w:rsid w:val="00BA0BE9"/>
    <w:rsid w:val="00BA146A"/>
    <w:rsid w:val="00BA2511"/>
    <w:rsid w:val="00BA6592"/>
    <w:rsid w:val="00BA699D"/>
    <w:rsid w:val="00BA6C0D"/>
    <w:rsid w:val="00BA6C74"/>
    <w:rsid w:val="00BA6DAB"/>
    <w:rsid w:val="00BA6FFE"/>
    <w:rsid w:val="00BB0342"/>
    <w:rsid w:val="00BB1CBF"/>
    <w:rsid w:val="00BB2AF7"/>
    <w:rsid w:val="00BB407D"/>
    <w:rsid w:val="00BB6A68"/>
    <w:rsid w:val="00BB7019"/>
    <w:rsid w:val="00BC05D5"/>
    <w:rsid w:val="00BC16E5"/>
    <w:rsid w:val="00BC276F"/>
    <w:rsid w:val="00BC3B0C"/>
    <w:rsid w:val="00BC3E3F"/>
    <w:rsid w:val="00BC3E4A"/>
    <w:rsid w:val="00BC4563"/>
    <w:rsid w:val="00BC5097"/>
    <w:rsid w:val="00BC67C6"/>
    <w:rsid w:val="00BD08C2"/>
    <w:rsid w:val="00BD0A8F"/>
    <w:rsid w:val="00BD0BF2"/>
    <w:rsid w:val="00BD134A"/>
    <w:rsid w:val="00BD2349"/>
    <w:rsid w:val="00BD23DA"/>
    <w:rsid w:val="00BD387B"/>
    <w:rsid w:val="00BD3BE9"/>
    <w:rsid w:val="00BD4E77"/>
    <w:rsid w:val="00BD57DC"/>
    <w:rsid w:val="00BD5A76"/>
    <w:rsid w:val="00BD79FF"/>
    <w:rsid w:val="00BD7E8D"/>
    <w:rsid w:val="00BE1C9F"/>
    <w:rsid w:val="00BE3FF7"/>
    <w:rsid w:val="00BE4405"/>
    <w:rsid w:val="00BE44A8"/>
    <w:rsid w:val="00BE4A68"/>
    <w:rsid w:val="00BE60C3"/>
    <w:rsid w:val="00BE6408"/>
    <w:rsid w:val="00BE6AD5"/>
    <w:rsid w:val="00BF02C1"/>
    <w:rsid w:val="00BF1EF3"/>
    <w:rsid w:val="00BF36C7"/>
    <w:rsid w:val="00BF3E8E"/>
    <w:rsid w:val="00BF51E2"/>
    <w:rsid w:val="00BF6125"/>
    <w:rsid w:val="00C002EB"/>
    <w:rsid w:val="00C00520"/>
    <w:rsid w:val="00C01687"/>
    <w:rsid w:val="00C031C3"/>
    <w:rsid w:val="00C04A0F"/>
    <w:rsid w:val="00C0771C"/>
    <w:rsid w:val="00C07C9E"/>
    <w:rsid w:val="00C10E56"/>
    <w:rsid w:val="00C119B3"/>
    <w:rsid w:val="00C14492"/>
    <w:rsid w:val="00C14F39"/>
    <w:rsid w:val="00C1608B"/>
    <w:rsid w:val="00C164B2"/>
    <w:rsid w:val="00C16984"/>
    <w:rsid w:val="00C16C6F"/>
    <w:rsid w:val="00C16CDE"/>
    <w:rsid w:val="00C177E4"/>
    <w:rsid w:val="00C21351"/>
    <w:rsid w:val="00C218C7"/>
    <w:rsid w:val="00C224C8"/>
    <w:rsid w:val="00C22704"/>
    <w:rsid w:val="00C24041"/>
    <w:rsid w:val="00C2511F"/>
    <w:rsid w:val="00C27BB0"/>
    <w:rsid w:val="00C32275"/>
    <w:rsid w:val="00C32EDD"/>
    <w:rsid w:val="00C332CF"/>
    <w:rsid w:val="00C33BF5"/>
    <w:rsid w:val="00C36A78"/>
    <w:rsid w:val="00C402EA"/>
    <w:rsid w:val="00C41C97"/>
    <w:rsid w:val="00C460D9"/>
    <w:rsid w:val="00C46A42"/>
    <w:rsid w:val="00C50364"/>
    <w:rsid w:val="00C52329"/>
    <w:rsid w:val="00C54845"/>
    <w:rsid w:val="00C54C36"/>
    <w:rsid w:val="00C54C6A"/>
    <w:rsid w:val="00C60066"/>
    <w:rsid w:val="00C62125"/>
    <w:rsid w:val="00C6491F"/>
    <w:rsid w:val="00C64CB2"/>
    <w:rsid w:val="00C6646D"/>
    <w:rsid w:val="00C679BB"/>
    <w:rsid w:val="00C704E9"/>
    <w:rsid w:val="00C70EA4"/>
    <w:rsid w:val="00C71B82"/>
    <w:rsid w:val="00C726B6"/>
    <w:rsid w:val="00C72802"/>
    <w:rsid w:val="00C7303C"/>
    <w:rsid w:val="00C73760"/>
    <w:rsid w:val="00C73815"/>
    <w:rsid w:val="00C77C6B"/>
    <w:rsid w:val="00C8045D"/>
    <w:rsid w:val="00C80558"/>
    <w:rsid w:val="00C83C7B"/>
    <w:rsid w:val="00C85DE7"/>
    <w:rsid w:val="00C861A2"/>
    <w:rsid w:val="00C8712F"/>
    <w:rsid w:val="00C9286E"/>
    <w:rsid w:val="00C92C35"/>
    <w:rsid w:val="00C9335F"/>
    <w:rsid w:val="00C96886"/>
    <w:rsid w:val="00C9739A"/>
    <w:rsid w:val="00CA0097"/>
    <w:rsid w:val="00CA0672"/>
    <w:rsid w:val="00CA1DE2"/>
    <w:rsid w:val="00CB1E9D"/>
    <w:rsid w:val="00CB2BA9"/>
    <w:rsid w:val="00CB4654"/>
    <w:rsid w:val="00CC2E2F"/>
    <w:rsid w:val="00CC39A2"/>
    <w:rsid w:val="00CC5E96"/>
    <w:rsid w:val="00CC7BFE"/>
    <w:rsid w:val="00CD08D8"/>
    <w:rsid w:val="00CD11FE"/>
    <w:rsid w:val="00CD24CC"/>
    <w:rsid w:val="00CD36AA"/>
    <w:rsid w:val="00CD3E88"/>
    <w:rsid w:val="00CD4420"/>
    <w:rsid w:val="00CD5C82"/>
    <w:rsid w:val="00CD6048"/>
    <w:rsid w:val="00CD6180"/>
    <w:rsid w:val="00CD622F"/>
    <w:rsid w:val="00CD7121"/>
    <w:rsid w:val="00CD72DD"/>
    <w:rsid w:val="00CE0DDE"/>
    <w:rsid w:val="00CE29DD"/>
    <w:rsid w:val="00CE449E"/>
    <w:rsid w:val="00CE47DA"/>
    <w:rsid w:val="00CE538B"/>
    <w:rsid w:val="00CE6820"/>
    <w:rsid w:val="00CF0BB7"/>
    <w:rsid w:val="00CF272A"/>
    <w:rsid w:val="00CF2CC2"/>
    <w:rsid w:val="00CF2EB5"/>
    <w:rsid w:val="00CF3453"/>
    <w:rsid w:val="00CF479D"/>
    <w:rsid w:val="00CF4C72"/>
    <w:rsid w:val="00CF561C"/>
    <w:rsid w:val="00CF57CC"/>
    <w:rsid w:val="00CF61B3"/>
    <w:rsid w:val="00D00A94"/>
    <w:rsid w:val="00D00E0D"/>
    <w:rsid w:val="00D0153B"/>
    <w:rsid w:val="00D01E94"/>
    <w:rsid w:val="00D02F8F"/>
    <w:rsid w:val="00D03C4F"/>
    <w:rsid w:val="00D0490C"/>
    <w:rsid w:val="00D05F24"/>
    <w:rsid w:val="00D07431"/>
    <w:rsid w:val="00D10C84"/>
    <w:rsid w:val="00D10EFB"/>
    <w:rsid w:val="00D117CD"/>
    <w:rsid w:val="00D1261F"/>
    <w:rsid w:val="00D14CFA"/>
    <w:rsid w:val="00D15914"/>
    <w:rsid w:val="00D15D60"/>
    <w:rsid w:val="00D17329"/>
    <w:rsid w:val="00D17FCC"/>
    <w:rsid w:val="00D205A7"/>
    <w:rsid w:val="00D20D5C"/>
    <w:rsid w:val="00D21478"/>
    <w:rsid w:val="00D216ED"/>
    <w:rsid w:val="00D229B9"/>
    <w:rsid w:val="00D22F6B"/>
    <w:rsid w:val="00D233D5"/>
    <w:rsid w:val="00D24413"/>
    <w:rsid w:val="00D253EB"/>
    <w:rsid w:val="00D2562A"/>
    <w:rsid w:val="00D25BF9"/>
    <w:rsid w:val="00D268C6"/>
    <w:rsid w:val="00D271ED"/>
    <w:rsid w:val="00D27716"/>
    <w:rsid w:val="00D30BD5"/>
    <w:rsid w:val="00D30EA7"/>
    <w:rsid w:val="00D31F8F"/>
    <w:rsid w:val="00D3201B"/>
    <w:rsid w:val="00D33D18"/>
    <w:rsid w:val="00D34B71"/>
    <w:rsid w:val="00D353AB"/>
    <w:rsid w:val="00D36127"/>
    <w:rsid w:val="00D377E4"/>
    <w:rsid w:val="00D411D9"/>
    <w:rsid w:val="00D44CE8"/>
    <w:rsid w:val="00D45B23"/>
    <w:rsid w:val="00D46EF6"/>
    <w:rsid w:val="00D471C9"/>
    <w:rsid w:val="00D508C0"/>
    <w:rsid w:val="00D51EB0"/>
    <w:rsid w:val="00D52568"/>
    <w:rsid w:val="00D52642"/>
    <w:rsid w:val="00D55E85"/>
    <w:rsid w:val="00D56F3F"/>
    <w:rsid w:val="00D60FE8"/>
    <w:rsid w:val="00D6201C"/>
    <w:rsid w:val="00D65A03"/>
    <w:rsid w:val="00D66712"/>
    <w:rsid w:val="00D67376"/>
    <w:rsid w:val="00D67FED"/>
    <w:rsid w:val="00D7146F"/>
    <w:rsid w:val="00D71B5D"/>
    <w:rsid w:val="00D72167"/>
    <w:rsid w:val="00D731A6"/>
    <w:rsid w:val="00D73714"/>
    <w:rsid w:val="00D74335"/>
    <w:rsid w:val="00D75635"/>
    <w:rsid w:val="00D80039"/>
    <w:rsid w:val="00D81D13"/>
    <w:rsid w:val="00D8319B"/>
    <w:rsid w:val="00D8412A"/>
    <w:rsid w:val="00D84553"/>
    <w:rsid w:val="00D84EEE"/>
    <w:rsid w:val="00D8526D"/>
    <w:rsid w:val="00D8569E"/>
    <w:rsid w:val="00D87B4D"/>
    <w:rsid w:val="00D90C72"/>
    <w:rsid w:val="00D92C53"/>
    <w:rsid w:val="00D9321F"/>
    <w:rsid w:val="00D93B65"/>
    <w:rsid w:val="00D93FF9"/>
    <w:rsid w:val="00D948C5"/>
    <w:rsid w:val="00D95DCC"/>
    <w:rsid w:val="00D95EB3"/>
    <w:rsid w:val="00D97D26"/>
    <w:rsid w:val="00DA1664"/>
    <w:rsid w:val="00DA198A"/>
    <w:rsid w:val="00DA1BC2"/>
    <w:rsid w:val="00DA1C30"/>
    <w:rsid w:val="00DA3F34"/>
    <w:rsid w:val="00DA45E8"/>
    <w:rsid w:val="00DA4D0A"/>
    <w:rsid w:val="00DA4FC6"/>
    <w:rsid w:val="00DB0CAD"/>
    <w:rsid w:val="00DB0FE3"/>
    <w:rsid w:val="00DB1C46"/>
    <w:rsid w:val="00DB1D96"/>
    <w:rsid w:val="00DB26F2"/>
    <w:rsid w:val="00DB2AD3"/>
    <w:rsid w:val="00DB2E4C"/>
    <w:rsid w:val="00DB6523"/>
    <w:rsid w:val="00DB66CB"/>
    <w:rsid w:val="00DC1446"/>
    <w:rsid w:val="00DC1782"/>
    <w:rsid w:val="00DC3197"/>
    <w:rsid w:val="00DC4A05"/>
    <w:rsid w:val="00DD12CA"/>
    <w:rsid w:val="00DD2CF8"/>
    <w:rsid w:val="00DD6C43"/>
    <w:rsid w:val="00DE0961"/>
    <w:rsid w:val="00DE1026"/>
    <w:rsid w:val="00DE16BB"/>
    <w:rsid w:val="00DE1AD9"/>
    <w:rsid w:val="00DE5530"/>
    <w:rsid w:val="00DE566B"/>
    <w:rsid w:val="00DE5B62"/>
    <w:rsid w:val="00DE5C17"/>
    <w:rsid w:val="00DE75A6"/>
    <w:rsid w:val="00DF0647"/>
    <w:rsid w:val="00DF1C04"/>
    <w:rsid w:val="00DF3F28"/>
    <w:rsid w:val="00DF4365"/>
    <w:rsid w:val="00DF43F2"/>
    <w:rsid w:val="00DF5275"/>
    <w:rsid w:val="00DF5408"/>
    <w:rsid w:val="00DF54CF"/>
    <w:rsid w:val="00DF6EA2"/>
    <w:rsid w:val="00E00A75"/>
    <w:rsid w:val="00E00CBC"/>
    <w:rsid w:val="00E012C2"/>
    <w:rsid w:val="00E017C2"/>
    <w:rsid w:val="00E034E2"/>
    <w:rsid w:val="00E046BC"/>
    <w:rsid w:val="00E05B7A"/>
    <w:rsid w:val="00E06DB7"/>
    <w:rsid w:val="00E07009"/>
    <w:rsid w:val="00E075BF"/>
    <w:rsid w:val="00E07B16"/>
    <w:rsid w:val="00E129DB"/>
    <w:rsid w:val="00E131EB"/>
    <w:rsid w:val="00E14C84"/>
    <w:rsid w:val="00E150C3"/>
    <w:rsid w:val="00E1527E"/>
    <w:rsid w:val="00E17CE9"/>
    <w:rsid w:val="00E21255"/>
    <w:rsid w:val="00E220AE"/>
    <w:rsid w:val="00E23F4D"/>
    <w:rsid w:val="00E25404"/>
    <w:rsid w:val="00E26E70"/>
    <w:rsid w:val="00E27E56"/>
    <w:rsid w:val="00E30D1B"/>
    <w:rsid w:val="00E33199"/>
    <w:rsid w:val="00E346B7"/>
    <w:rsid w:val="00E34B19"/>
    <w:rsid w:val="00E35499"/>
    <w:rsid w:val="00E35EFA"/>
    <w:rsid w:val="00E37B0E"/>
    <w:rsid w:val="00E400A7"/>
    <w:rsid w:val="00E402DB"/>
    <w:rsid w:val="00E4188A"/>
    <w:rsid w:val="00E41CAA"/>
    <w:rsid w:val="00E4302E"/>
    <w:rsid w:val="00E446CD"/>
    <w:rsid w:val="00E44D17"/>
    <w:rsid w:val="00E4567A"/>
    <w:rsid w:val="00E4580A"/>
    <w:rsid w:val="00E4794A"/>
    <w:rsid w:val="00E518C2"/>
    <w:rsid w:val="00E52499"/>
    <w:rsid w:val="00E52DC3"/>
    <w:rsid w:val="00E53EE7"/>
    <w:rsid w:val="00E55A78"/>
    <w:rsid w:val="00E56EF9"/>
    <w:rsid w:val="00E608EC"/>
    <w:rsid w:val="00E612B5"/>
    <w:rsid w:val="00E619EC"/>
    <w:rsid w:val="00E6275A"/>
    <w:rsid w:val="00E66517"/>
    <w:rsid w:val="00E677CE"/>
    <w:rsid w:val="00E71FAE"/>
    <w:rsid w:val="00E72365"/>
    <w:rsid w:val="00E759EC"/>
    <w:rsid w:val="00E774F6"/>
    <w:rsid w:val="00E77D15"/>
    <w:rsid w:val="00E83CD8"/>
    <w:rsid w:val="00E84241"/>
    <w:rsid w:val="00E9084D"/>
    <w:rsid w:val="00E90F9A"/>
    <w:rsid w:val="00E91085"/>
    <w:rsid w:val="00E91668"/>
    <w:rsid w:val="00E9166E"/>
    <w:rsid w:val="00E92F98"/>
    <w:rsid w:val="00E9435E"/>
    <w:rsid w:val="00E947B7"/>
    <w:rsid w:val="00E96F6E"/>
    <w:rsid w:val="00E97DB1"/>
    <w:rsid w:val="00EA3202"/>
    <w:rsid w:val="00EA3471"/>
    <w:rsid w:val="00EA53A1"/>
    <w:rsid w:val="00EA6363"/>
    <w:rsid w:val="00EA64D9"/>
    <w:rsid w:val="00EB1A31"/>
    <w:rsid w:val="00EB22B2"/>
    <w:rsid w:val="00EB46EB"/>
    <w:rsid w:val="00EB4D14"/>
    <w:rsid w:val="00EB768C"/>
    <w:rsid w:val="00EC0386"/>
    <w:rsid w:val="00EC18DC"/>
    <w:rsid w:val="00EC2365"/>
    <w:rsid w:val="00EC2A37"/>
    <w:rsid w:val="00EC46D0"/>
    <w:rsid w:val="00EC54BB"/>
    <w:rsid w:val="00EC6981"/>
    <w:rsid w:val="00ED03A8"/>
    <w:rsid w:val="00ED10C4"/>
    <w:rsid w:val="00ED1C66"/>
    <w:rsid w:val="00ED1DA4"/>
    <w:rsid w:val="00ED2628"/>
    <w:rsid w:val="00ED62B8"/>
    <w:rsid w:val="00ED7382"/>
    <w:rsid w:val="00ED7F59"/>
    <w:rsid w:val="00EE00FE"/>
    <w:rsid w:val="00EE12B2"/>
    <w:rsid w:val="00EE21C0"/>
    <w:rsid w:val="00EE2290"/>
    <w:rsid w:val="00EE23B3"/>
    <w:rsid w:val="00EE2D33"/>
    <w:rsid w:val="00EE3CA5"/>
    <w:rsid w:val="00EE4DE9"/>
    <w:rsid w:val="00EE723F"/>
    <w:rsid w:val="00EE757A"/>
    <w:rsid w:val="00EF0522"/>
    <w:rsid w:val="00EF124E"/>
    <w:rsid w:val="00EF1495"/>
    <w:rsid w:val="00EF20D6"/>
    <w:rsid w:val="00EF3E02"/>
    <w:rsid w:val="00EF483D"/>
    <w:rsid w:val="00EF716B"/>
    <w:rsid w:val="00EF77C9"/>
    <w:rsid w:val="00F035D7"/>
    <w:rsid w:val="00F07654"/>
    <w:rsid w:val="00F078B0"/>
    <w:rsid w:val="00F07E2B"/>
    <w:rsid w:val="00F106A5"/>
    <w:rsid w:val="00F112C9"/>
    <w:rsid w:val="00F11827"/>
    <w:rsid w:val="00F13D48"/>
    <w:rsid w:val="00F14AF8"/>
    <w:rsid w:val="00F14BE1"/>
    <w:rsid w:val="00F23D41"/>
    <w:rsid w:val="00F24855"/>
    <w:rsid w:val="00F25227"/>
    <w:rsid w:val="00F25478"/>
    <w:rsid w:val="00F30C76"/>
    <w:rsid w:val="00F3259D"/>
    <w:rsid w:val="00F33CBE"/>
    <w:rsid w:val="00F3436F"/>
    <w:rsid w:val="00F3491B"/>
    <w:rsid w:val="00F34F74"/>
    <w:rsid w:val="00F36CF7"/>
    <w:rsid w:val="00F36DBC"/>
    <w:rsid w:val="00F37820"/>
    <w:rsid w:val="00F37DC8"/>
    <w:rsid w:val="00F42A44"/>
    <w:rsid w:val="00F42E17"/>
    <w:rsid w:val="00F43D7F"/>
    <w:rsid w:val="00F45748"/>
    <w:rsid w:val="00F4738F"/>
    <w:rsid w:val="00F542A3"/>
    <w:rsid w:val="00F54BE5"/>
    <w:rsid w:val="00F54E88"/>
    <w:rsid w:val="00F54FA2"/>
    <w:rsid w:val="00F5600A"/>
    <w:rsid w:val="00F600E5"/>
    <w:rsid w:val="00F61640"/>
    <w:rsid w:val="00F616EC"/>
    <w:rsid w:val="00F629C4"/>
    <w:rsid w:val="00F63874"/>
    <w:rsid w:val="00F66492"/>
    <w:rsid w:val="00F75C9A"/>
    <w:rsid w:val="00F763F0"/>
    <w:rsid w:val="00F82C4F"/>
    <w:rsid w:val="00F83749"/>
    <w:rsid w:val="00F850B4"/>
    <w:rsid w:val="00F85BE8"/>
    <w:rsid w:val="00F86BF6"/>
    <w:rsid w:val="00F8734E"/>
    <w:rsid w:val="00F90688"/>
    <w:rsid w:val="00F91012"/>
    <w:rsid w:val="00F94E49"/>
    <w:rsid w:val="00F95AE5"/>
    <w:rsid w:val="00F9702A"/>
    <w:rsid w:val="00F97076"/>
    <w:rsid w:val="00F97ADD"/>
    <w:rsid w:val="00FA0EE9"/>
    <w:rsid w:val="00FA1080"/>
    <w:rsid w:val="00FA40E2"/>
    <w:rsid w:val="00FA5776"/>
    <w:rsid w:val="00FA6E4F"/>
    <w:rsid w:val="00FA75E2"/>
    <w:rsid w:val="00FA7859"/>
    <w:rsid w:val="00FB0A73"/>
    <w:rsid w:val="00FB0BB6"/>
    <w:rsid w:val="00FB187B"/>
    <w:rsid w:val="00FB1889"/>
    <w:rsid w:val="00FB346F"/>
    <w:rsid w:val="00FB406C"/>
    <w:rsid w:val="00FB4BD5"/>
    <w:rsid w:val="00FB5022"/>
    <w:rsid w:val="00FB6F64"/>
    <w:rsid w:val="00FC29D0"/>
    <w:rsid w:val="00FC31F6"/>
    <w:rsid w:val="00FC6A4D"/>
    <w:rsid w:val="00FC7A7F"/>
    <w:rsid w:val="00FC7E42"/>
    <w:rsid w:val="00FD0739"/>
    <w:rsid w:val="00FD17E2"/>
    <w:rsid w:val="00FD1EB4"/>
    <w:rsid w:val="00FD385C"/>
    <w:rsid w:val="00FD3B31"/>
    <w:rsid w:val="00FD6DD4"/>
    <w:rsid w:val="00FE0434"/>
    <w:rsid w:val="00FE0A08"/>
    <w:rsid w:val="00FE133B"/>
    <w:rsid w:val="00FE19C6"/>
    <w:rsid w:val="00FE246E"/>
    <w:rsid w:val="00FE28D1"/>
    <w:rsid w:val="00FE368B"/>
    <w:rsid w:val="00FE72E4"/>
    <w:rsid w:val="00FF0173"/>
    <w:rsid w:val="00FF01D3"/>
    <w:rsid w:val="00FF0322"/>
    <w:rsid w:val="00FF0EED"/>
    <w:rsid w:val="00FF1504"/>
    <w:rsid w:val="00FF1D74"/>
    <w:rsid w:val="00FF2993"/>
    <w:rsid w:val="00FF3DF0"/>
    <w:rsid w:val="00FF4261"/>
    <w:rsid w:val="00FF72AB"/>
    <w:rsid w:val="00FF7630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1D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3F"/>
    <w:pPr>
      <w:keepNext/>
      <w:spacing w:after="24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D243F"/>
    <w:pPr>
      <w:keepNext/>
      <w:widowControl w:val="0"/>
      <w:adjustRightInd w:val="0"/>
      <w:spacing w:after="240"/>
      <w:textAlignment w:val="baseline"/>
      <w:outlineLvl w:val="1"/>
    </w:pPr>
    <w:rPr>
      <w:rFonts w:eastAsia="Times New Roman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C002EB"/>
    <w:pPr>
      <w:keepNext/>
      <w:widowControl w:val="0"/>
      <w:adjustRightInd w:val="0"/>
      <w:jc w:val="both"/>
      <w:textAlignment w:val="baseline"/>
      <w:outlineLvl w:val="2"/>
    </w:pPr>
    <w:rPr>
      <w:rFonts w:eastAsia="Times New Roman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A9652B"/>
    <w:pPr>
      <w:spacing w:before="0" w:line="480" w:lineRule="auto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000059"/>
    <w:pPr>
      <w:spacing w:before="0" w:after="120"/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A9652B"/>
    <w:pPr>
      <w:spacing w:before="0" w:after="24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FootnoteText">
    <w:name w:val="footnote text"/>
    <w:basedOn w:val="Normal"/>
    <w:link w:val="FootnoteTextChar"/>
    <w:uiPriority w:val="99"/>
    <w:unhideWhenUsed/>
    <w:rsid w:val="00CC2E2F"/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rsid w:val="00CC2E2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E368B"/>
    <w:pPr>
      <w:spacing w:after="120"/>
    </w:pPr>
    <w:rPr>
      <w:rFonts w:eastAsia="Times New Roman" w:cs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8455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D84553"/>
    <w:rPr>
      <w:sz w:val="24"/>
    </w:rPr>
  </w:style>
  <w:style w:type="paragraph" w:styleId="BodyTextFirstIndent">
    <w:name w:val="Body Text First Indent"/>
    <w:basedOn w:val="BodyText"/>
    <w:link w:val="BodyTextFirstIndentChar"/>
    <w:rsid w:val="00902B3B"/>
    <w:pPr>
      <w:ind w:firstLine="288"/>
    </w:pPr>
    <w:rPr>
      <w:rFonts w:eastAsia="Times New Roman"/>
      <w:szCs w:val="24"/>
      <w:lang w:val="x-none" w:eastAsia="x-none"/>
    </w:rPr>
  </w:style>
  <w:style w:type="character" w:customStyle="1" w:styleId="BodyTextFirstIndentChar">
    <w:name w:val="Body Text First Indent Char"/>
    <w:link w:val="BodyTextFirstIndent"/>
    <w:rsid w:val="00902B3B"/>
    <w:rPr>
      <w:rFonts w:eastAsia="Times New Roman"/>
      <w:sz w:val="24"/>
      <w:szCs w:val="24"/>
      <w:lang w:val="x-none" w:eastAsia="x-none"/>
    </w:rPr>
  </w:style>
  <w:style w:type="paragraph" w:styleId="Caption">
    <w:name w:val="caption"/>
    <w:aliases w:val="Caption Char"/>
    <w:basedOn w:val="Normal"/>
    <w:next w:val="Normal"/>
    <w:link w:val="CaptionChar1"/>
    <w:uiPriority w:val="35"/>
    <w:unhideWhenUsed/>
    <w:qFormat/>
    <w:rsid w:val="00B86E44"/>
    <w:rPr>
      <w:b/>
      <w:bCs/>
      <w:szCs w:val="18"/>
    </w:rPr>
  </w:style>
  <w:style w:type="character" w:customStyle="1" w:styleId="CaptionChar1">
    <w:name w:val="Caption Char1"/>
    <w:aliases w:val="Caption Char Char"/>
    <w:link w:val="Caption"/>
    <w:uiPriority w:val="35"/>
    <w:rsid w:val="00B86E44"/>
    <w:rPr>
      <w:b/>
      <w:bCs/>
      <w:sz w:val="24"/>
      <w:szCs w:val="18"/>
    </w:rPr>
  </w:style>
  <w:style w:type="character" w:customStyle="1" w:styleId="Heading2Char">
    <w:name w:val="Heading 2 Char"/>
    <w:link w:val="Heading2"/>
    <w:rsid w:val="004D243F"/>
    <w:rPr>
      <w:rFonts w:eastAsia="Times New Roman" w:cs="Arial"/>
      <w:b/>
      <w:bCs/>
      <w:iCs/>
      <w:sz w:val="32"/>
    </w:rPr>
  </w:style>
  <w:style w:type="character" w:customStyle="1" w:styleId="Heading3Char">
    <w:name w:val="Heading 3 Char"/>
    <w:link w:val="Heading3"/>
    <w:rsid w:val="00C002EB"/>
    <w:rPr>
      <w:rFonts w:eastAsia="Times New Roman" w:cs="Arial"/>
      <w:b/>
      <w:bCs/>
      <w:sz w:val="28"/>
      <w:szCs w:val="26"/>
    </w:rPr>
  </w:style>
  <w:style w:type="character" w:customStyle="1" w:styleId="Heading1Char">
    <w:name w:val="Heading 1 Char"/>
    <w:link w:val="Heading1"/>
    <w:uiPriority w:val="9"/>
    <w:rsid w:val="004D243F"/>
    <w:rPr>
      <w:rFonts w:eastAsia="Times New Roman"/>
      <w:b/>
      <w:bCs/>
      <w:kern w:val="32"/>
      <w:sz w:val="36"/>
      <w:szCs w:val="32"/>
    </w:rPr>
  </w:style>
  <w:style w:type="paragraph" w:customStyle="1" w:styleId="StyleBodyTextBoldCenteredAfter0pt">
    <w:name w:val="Style Body Text + Bold Centered After:  0 pt"/>
    <w:basedOn w:val="BodyText"/>
    <w:rsid w:val="00FF1504"/>
    <w:pPr>
      <w:jc w:val="center"/>
    </w:pPr>
    <w:rPr>
      <w:rFonts w:eastAsia="Times New Roman"/>
      <w:b/>
      <w:bCs/>
    </w:rPr>
  </w:style>
  <w:style w:type="paragraph" w:styleId="Revision">
    <w:name w:val="Revision"/>
    <w:hidden/>
    <w:uiPriority w:val="71"/>
    <w:rsid w:val="00FC6A4D"/>
    <w:rPr>
      <w:sz w:val="24"/>
    </w:rPr>
  </w:style>
  <w:style w:type="paragraph" w:customStyle="1" w:styleId="StyleParagraphFirstline0">
    <w:name w:val="Style Paragraph + First line:  0&quot;"/>
    <w:basedOn w:val="Paragraph"/>
    <w:rsid w:val="00A9652B"/>
    <w:pPr>
      <w:ind w:firstLine="0"/>
    </w:pPr>
    <w:rPr>
      <w:szCs w:val="20"/>
    </w:rPr>
  </w:style>
  <w:style w:type="character" w:customStyle="1" w:styleId="journal-title">
    <w:name w:val="journal-title"/>
    <w:basedOn w:val="DefaultParagraphFont"/>
    <w:rsid w:val="004446F1"/>
  </w:style>
  <w:style w:type="paragraph" w:styleId="ListParagraph">
    <w:name w:val="List Paragraph"/>
    <w:basedOn w:val="Normal"/>
    <w:uiPriority w:val="72"/>
    <w:qFormat/>
    <w:rsid w:val="003D7AB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7402A"/>
    <w:rPr>
      <w:sz w:val="20"/>
    </w:rPr>
  </w:style>
  <w:style w:type="character" w:customStyle="1" w:styleId="BodyText2Char">
    <w:name w:val="Body Text 2 Char"/>
    <w:link w:val="BodyText2"/>
    <w:uiPriority w:val="99"/>
    <w:rsid w:val="0007402A"/>
  </w:style>
  <w:style w:type="table" w:styleId="TableGrid">
    <w:name w:val="Table Grid"/>
    <w:basedOn w:val="TableNormal"/>
    <w:uiPriority w:val="59"/>
    <w:rsid w:val="00831F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irstline05">
    <w:name w:val="Style First line:  0.5&quot;"/>
    <w:basedOn w:val="Normal"/>
    <w:rsid w:val="00540A56"/>
    <w:pPr>
      <w:spacing w:line="480" w:lineRule="auto"/>
      <w:ind w:firstLine="720"/>
    </w:pPr>
    <w:rPr>
      <w:rFonts w:eastAsia="Times New Roman"/>
    </w:rPr>
  </w:style>
  <w:style w:type="paragraph" w:customStyle="1" w:styleId="StyleFirstline051">
    <w:name w:val="Style First line:  0.5&quot;1"/>
    <w:basedOn w:val="Normal"/>
    <w:rsid w:val="00540A56"/>
    <w:pPr>
      <w:spacing w:line="480" w:lineRule="auto"/>
      <w:ind w:firstLine="72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002E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2EB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StyleBodyTextBoldUnderline">
    <w:name w:val="Style Body Text + Bold Underline"/>
    <w:basedOn w:val="BodyText"/>
    <w:rsid w:val="0007402A"/>
    <w:pPr>
      <w:spacing w:line="240" w:lineRule="auto"/>
    </w:pPr>
    <w:rPr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A1D0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43F"/>
    <w:pPr>
      <w:keepNext/>
      <w:spacing w:after="24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4D243F"/>
    <w:pPr>
      <w:keepNext/>
      <w:widowControl w:val="0"/>
      <w:adjustRightInd w:val="0"/>
      <w:spacing w:after="240"/>
      <w:textAlignment w:val="baseline"/>
      <w:outlineLvl w:val="1"/>
    </w:pPr>
    <w:rPr>
      <w:rFonts w:eastAsia="Times New Roman" w:cs="Arial"/>
      <w:b/>
      <w:bCs/>
      <w:iCs/>
      <w:sz w:val="32"/>
    </w:rPr>
  </w:style>
  <w:style w:type="paragraph" w:styleId="Heading3">
    <w:name w:val="heading 3"/>
    <w:basedOn w:val="Normal"/>
    <w:next w:val="Normal"/>
    <w:link w:val="Heading3Char"/>
    <w:qFormat/>
    <w:rsid w:val="00C002EB"/>
    <w:pPr>
      <w:keepNext/>
      <w:widowControl w:val="0"/>
      <w:adjustRightInd w:val="0"/>
      <w:jc w:val="both"/>
      <w:textAlignment w:val="baseline"/>
      <w:outlineLvl w:val="2"/>
    </w:pPr>
    <w:rPr>
      <w:rFonts w:eastAsia="Times New Roman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A9652B"/>
    <w:pPr>
      <w:spacing w:before="0" w:line="480" w:lineRule="auto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000059"/>
    <w:pPr>
      <w:spacing w:before="0" w:after="120"/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9A3899"/>
    <w:rPr>
      <w:rFonts w:eastAsia="Times New Roman"/>
    </w:rPr>
  </w:style>
  <w:style w:type="character" w:customStyle="1" w:styleId="CommentTextChar">
    <w:name w:val="Comment Text Char"/>
    <w:link w:val="CommentText"/>
    <w:uiPriority w:val="99"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uiPriority w:val="99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A9652B"/>
    <w:pPr>
      <w:spacing w:before="0" w:after="24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paragraph" w:styleId="FootnoteText">
    <w:name w:val="footnote text"/>
    <w:basedOn w:val="Normal"/>
    <w:link w:val="FootnoteTextChar"/>
    <w:uiPriority w:val="99"/>
    <w:unhideWhenUsed/>
    <w:rsid w:val="00CC2E2F"/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rsid w:val="00CC2E2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FE368B"/>
    <w:pPr>
      <w:spacing w:after="120"/>
    </w:pPr>
    <w:rPr>
      <w:rFonts w:eastAsia="Times New Roman" w:cs="Arial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D84553"/>
    <w:pPr>
      <w:spacing w:line="48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D84553"/>
    <w:rPr>
      <w:sz w:val="24"/>
    </w:rPr>
  </w:style>
  <w:style w:type="paragraph" w:styleId="BodyTextFirstIndent">
    <w:name w:val="Body Text First Indent"/>
    <w:basedOn w:val="BodyText"/>
    <w:link w:val="BodyTextFirstIndentChar"/>
    <w:rsid w:val="00902B3B"/>
    <w:pPr>
      <w:ind w:firstLine="288"/>
    </w:pPr>
    <w:rPr>
      <w:rFonts w:eastAsia="Times New Roman"/>
      <w:szCs w:val="24"/>
      <w:lang w:val="x-none" w:eastAsia="x-none"/>
    </w:rPr>
  </w:style>
  <w:style w:type="character" w:customStyle="1" w:styleId="BodyTextFirstIndentChar">
    <w:name w:val="Body Text First Indent Char"/>
    <w:link w:val="BodyTextFirstIndent"/>
    <w:rsid w:val="00902B3B"/>
    <w:rPr>
      <w:rFonts w:eastAsia="Times New Roman"/>
      <w:sz w:val="24"/>
      <w:szCs w:val="24"/>
      <w:lang w:val="x-none" w:eastAsia="x-none"/>
    </w:rPr>
  </w:style>
  <w:style w:type="paragraph" w:styleId="Caption">
    <w:name w:val="caption"/>
    <w:aliases w:val="Caption Char"/>
    <w:basedOn w:val="Normal"/>
    <w:next w:val="Normal"/>
    <w:link w:val="CaptionChar1"/>
    <w:uiPriority w:val="35"/>
    <w:unhideWhenUsed/>
    <w:qFormat/>
    <w:rsid w:val="00B86E44"/>
    <w:rPr>
      <w:b/>
      <w:bCs/>
      <w:szCs w:val="18"/>
    </w:rPr>
  </w:style>
  <w:style w:type="character" w:customStyle="1" w:styleId="CaptionChar1">
    <w:name w:val="Caption Char1"/>
    <w:aliases w:val="Caption Char Char"/>
    <w:link w:val="Caption"/>
    <w:uiPriority w:val="35"/>
    <w:rsid w:val="00B86E44"/>
    <w:rPr>
      <w:b/>
      <w:bCs/>
      <w:sz w:val="24"/>
      <w:szCs w:val="18"/>
    </w:rPr>
  </w:style>
  <w:style w:type="character" w:customStyle="1" w:styleId="Heading2Char">
    <w:name w:val="Heading 2 Char"/>
    <w:link w:val="Heading2"/>
    <w:rsid w:val="004D243F"/>
    <w:rPr>
      <w:rFonts w:eastAsia="Times New Roman" w:cs="Arial"/>
      <w:b/>
      <w:bCs/>
      <w:iCs/>
      <w:sz w:val="32"/>
    </w:rPr>
  </w:style>
  <w:style w:type="character" w:customStyle="1" w:styleId="Heading3Char">
    <w:name w:val="Heading 3 Char"/>
    <w:link w:val="Heading3"/>
    <w:rsid w:val="00C002EB"/>
    <w:rPr>
      <w:rFonts w:eastAsia="Times New Roman" w:cs="Arial"/>
      <w:b/>
      <w:bCs/>
      <w:sz w:val="28"/>
      <w:szCs w:val="26"/>
    </w:rPr>
  </w:style>
  <w:style w:type="character" w:customStyle="1" w:styleId="Heading1Char">
    <w:name w:val="Heading 1 Char"/>
    <w:link w:val="Heading1"/>
    <w:uiPriority w:val="9"/>
    <w:rsid w:val="004D243F"/>
    <w:rPr>
      <w:rFonts w:eastAsia="Times New Roman"/>
      <w:b/>
      <w:bCs/>
      <w:kern w:val="32"/>
      <w:sz w:val="36"/>
      <w:szCs w:val="32"/>
    </w:rPr>
  </w:style>
  <w:style w:type="paragraph" w:customStyle="1" w:styleId="StyleBodyTextBoldCenteredAfter0pt">
    <w:name w:val="Style Body Text + Bold Centered After:  0 pt"/>
    <w:basedOn w:val="BodyText"/>
    <w:rsid w:val="00FF1504"/>
    <w:pPr>
      <w:jc w:val="center"/>
    </w:pPr>
    <w:rPr>
      <w:rFonts w:eastAsia="Times New Roman"/>
      <w:b/>
      <w:bCs/>
    </w:rPr>
  </w:style>
  <w:style w:type="paragraph" w:styleId="Revision">
    <w:name w:val="Revision"/>
    <w:hidden/>
    <w:uiPriority w:val="71"/>
    <w:rsid w:val="00FC6A4D"/>
    <w:rPr>
      <w:sz w:val="24"/>
    </w:rPr>
  </w:style>
  <w:style w:type="paragraph" w:customStyle="1" w:styleId="StyleParagraphFirstline0">
    <w:name w:val="Style Paragraph + First line:  0&quot;"/>
    <w:basedOn w:val="Paragraph"/>
    <w:rsid w:val="00A9652B"/>
    <w:pPr>
      <w:ind w:firstLine="0"/>
    </w:pPr>
    <w:rPr>
      <w:szCs w:val="20"/>
    </w:rPr>
  </w:style>
  <w:style w:type="character" w:customStyle="1" w:styleId="journal-title">
    <w:name w:val="journal-title"/>
    <w:basedOn w:val="DefaultParagraphFont"/>
    <w:rsid w:val="004446F1"/>
  </w:style>
  <w:style w:type="paragraph" w:styleId="ListParagraph">
    <w:name w:val="List Paragraph"/>
    <w:basedOn w:val="Normal"/>
    <w:uiPriority w:val="72"/>
    <w:qFormat/>
    <w:rsid w:val="003D7AB3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07402A"/>
    <w:rPr>
      <w:sz w:val="20"/>
    </w:rPr>
  </w:style>
  <w:style w:type="character" w:customStyle="1" w:styleId="BodyText2Char">
    <w:name w:val="Body Text 2 Char"/>
    <w:link w:val="BodyText2"/>
    <w:uiPriority w:val="99"/>
    <w:rsid w:val="0007402A"/>
  </w:style>
  <w:style w:type="table" w:styleId="TableGrid">
    <w:name w:val="Table Grid"/>
    <w:basedOn w:val="TableNormal"/>
    <w:uiPriority w:val="59"/>
    <w:rsid w:val="00831FB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Firstline05">
    <w:name w:val="Style First line:  0.5&quot;"/>
    <w:basedOn w:val="Normal"/>
    <w:rsid w:val="00540A56"/>
    <w:pPr>
      <w:spacing w:line="480" w:lineRule="auto"/>
      <w:ind w:firstLine="720"/>
    </w:pPr>
    <w:rPr>
      <w:rFonts w:eastAsia="Times New Roman"/>
    </w:rPr>
  </w:style>
  <w:style w:type="paragraph" w:customStyle="1" w:styleId="StyleFirstline051">
    <w:name w:val="Style First line:  0.5&quot;1"/>
    <w:basedOn w:val="Normal"/>
    <w:rsid w:val="00540A56"/>
    <w:pPr>
      <w:spacing w:line="480" w:lineRule="auto"/>
      <w:ind w:firstLine="720"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002EB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2EB"/>
    <w:rPr>
      <w:rFonts w:eastAsiaTheme="majorEastAsia" w:cstheme="majorBidi"/>
      <w:b/>
      <w:spacing w:val="5"/>
      <w:kern w:val="28"/>
      <w:sz w:val="40"/>
      <w:szCs w:val="52"/>
    </w:rPr>
  </w:style>
  <w:style w:type="paragraph" w:customStyle="1" w:styleId="StyleBodyTextBoldUnderline">
    <w:name w:val="Style Body Text + Bold Underline"/>
    <w:basedOn w:val="BodyText"/>
    <w:rsid w:val="0007402A"/>
    <w:pPr>
      <w:spacing w:line="240" w:lineRule="auto"/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2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3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52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65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A3B6-67E4-4D36-AA43-0CB3F2A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Microsoft</Company>
  <LinksUpToDate>false</LinksUpToDate>
  <CharactersWithSpaces>729</CharactersWithSpaces>
  <SharedDoc>false</SharedDoc>
  <HLinks>
    <vt:vector size="18" baseType="variant">
      <vt:variant>
        <vt:i4>5046287</vt:i4>
      </vt:variant>
      <vt:variant>
        <vt:i4>143</vt:i4>
      </vt:variant>
      <vt:variant>
        <vt:i4>0</vt:i4>
      </vt:variant>
      <vt:variant>
        <vt:i4>5</vt:i4>
      </vt:variant>
      <vt:variant>
        <vt:lpwstr>http://www.mortality.org/</vt:lpwstr>
      </vt:variant>
      <vt:variant>
        <vt:lpwstr/>
      </vt:variant>
      <vt:variant>
        <vt:i4>5046287</vt:i4>
      </vt:variant>
      <vt:variant>
        <vt:i4>101</vt:i4>
      </vt:variant>
      <vt:variant>
        <vt:i4>0</vt:i4>
      </vt:variant>
      <vt:variant>
        <vt:i4>5</vt:i4>
      </vt:variant>
      <vt:variant>
        <vt:lpwstr>http://www.mortality.org/</vt:lpwstr>
      </vt:variant>
      <vt:variant>
        <vt:lpwstr/>
      </vt:variant>
      <vt:variant>
        <vt:i4>4653083</vt:i4>
      </vt:variant>
      <vt:variant>
        <vt:i4>98</vt:i4>
      </vt:variant>
      <vt:variant>
        <vt:i4>0</vt:i4>
      </vt:variant>
      <vt:variant>
        <vt:i4>5</vt:i4>
      </vt:variant>
      <vt:variant>
        <vt:lpwstr>http://www.independent.co.uk/news/science/the-163400-test-that-tells-you-how-long-youll-live-2284639.html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bhanson</dc:creator>
  <cp:lastModifiedBy>Dana A. Glei</cp:lastModifiedBy>
  <cp:revision>6</cp:revision>
  <cp:lastPrinted>2015-03-09T18:26:00Z</cp:lastPrinted>
  <dcterms:created xsi:type="dcterms:W3CDTF">2015-11-24T19:59:00Z</dcterms:created>
  <dcterms:modified xsi:type="dcterms:W3CDTF">2015-11-24T20:16:00Z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4409</vt:lpwstr>
  </property>
  <property fmtid="{D5CDD505-2E9C-101B-9397-08002B2CF9AE}" pid="3" name="WnCSubscriberId">
    <vt:lpwstr>4548</vt:lpwstr>
  </property>
  <property fmtid="{D5CDD505-2E9C-101B-9397-08002B2CF9AE}" pid="4" name="WnCOutputStyleId">
    <vt:lpwstr>10316</vt:lpwstr>
  </property>
  <property fmtid="{D5CDD505-2E9C-101B-9397-08002B2CF9AE}" pid="5" name="RWProductId">
    <vt:lpwstr>WnC</vt:lpwstr>
  </property>
  <property fmtid="{D5CDD505-2E9C-101B-9397-08002B2CF9AE}" pid="6" name="WnC4Folder">
    <vt:lpwstr/>
  </property>
</Properties>
</file>