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2CCC" w14:textId="77777777" w:rsidR="001C0284" w:rsidRPr="002701D6" w:rsidRDefault="001C0284" w:rsidP="002701D6">
      <w:pPr>
        <w:pStyle w:val="Title"/>
        <w:spacing w:line="360" w:lineRule="auto"/>
        <w:jc w:val="both"/>
        <w:rPr>
          <w:rFonts w:ascii="Times New Roman" w:hAnsi="Times New Roman" w:cs="Times New Roman"/>
          <w:b w:val="0"/>
          <w:sz w:val="40"/>
          <w:szCs w:val="40"/>
        </w:rPr>
      </w:pPr>
      <w:r w:rsidRPr="002701D6">
        <w:rPr>
          <w:rFonts w:ascii="Times New Roman" w:hAnsi="Times New Roman" w:cs="Times New Roman"/>
          <w:sz w:val="40"/>
          <w:szCs w:val="40"/>
        </w:rPr>
        <w:t>O</w:t>
      </w:r>
      <w:bookmarkStart w:id="0" w:name="_Ref312860042"/>
      <w:bookmarkEnd w:id="0"/>
      <w:r w:rsidRPr="002701D6">
        <w:rPr>
          <w:rFonts w:ascii="Times New Roman" w:hAnsi="Times New Roman" w:cs="Times New Roman"/>
          <w:sz w:val="40"/>
          <w:szCs w:val="40"/>
        </w:rPr>
        <w:t>bject segmentation and ground truth in 3D embryonic imaging</w:t>
      </w:r>
    </w:p>
    <w:p w14:paraId="134C871F" w14:textId="102F8803" w:rsidR="001C0284" w:rsidRPr="00B260C7" w:rsidRDefault="001C0284" w:rsidP="002701D6">
      <w:pPr>
        <w:pStyle w:val="Normal1"/>
        <w:spacing w:after="120" w:line="360" w:lineRule="auto"/>
        <w:jc w:val="both"/>
        <w:rPr>
          <w:rFonts w:ascii="Times New Roman" w:hAnsi="Times New Roman" w:cs="Times New Roman"/>
        </w:rPr>
      </w:pPr>
      <w:r w:rsidRPr="002701D6">
        <w:rPr>
          <w:rFonts w:ascii="Times New Roman" w:eastAsia="Times New Roman" w:hAnsi="Times New Roman" w:cs="Times New Roman"/>
        </w:rPr>
        <w:t>Bhavna Rajasekaran</w:t>
      </w:r>
      <w:r w:rsidRPr="002701D6">
        <w:rPr>
          <w:rFonts w:ascii="Times New Roman" w:eastAsia="Times New Roman" w:hAnsi="Times New Roman" w:cs="Times New Roman"/>
          <w:vertAlign w:val="superscript"/>
        </w:rPr>
        <w:t>1</w:t>
      </w:r>
      <w:proofErr w:type="gramStart"/>
      <w:r w:rsidRPr="002701D6">
        <w:rPr>
          <w:rFonts w:ascii="Times New Roman" w:eastAsia="Times New Roman" w:hAnsi="Times New Roman" w:cs="Times New Roman"/>
          <w:vertAlign w:val="superscript"/>
        </w:rPr>
        <w:t>,2</w:t>
      </w:r>
      <w:proofErr w:type="gramEnd"/>
      <w:r w:rsidRPr="002701D6">
        <w:rPr>
          <w:rFonts w:ascii="Times New Roman" w:eastAsia="Times New Roman" w:hAnsi="Times New Roman" w:cs="Times New Roman"/>
        </w:rPr>
        <w:t xml:space="preserve">, </w:t>
      </w:r>
      <w:proofErr w:type="spellStart"/>
      <w:r w:rsidRPr="002701D6">
        <w:rPr>
          <w:rFonts w:ascii="Times New Roman" w:eastAsia="Times New Roman" w:hAnsi="Times New Roman" w:cs="Times New Roman"/>
        </w:rPr>
        <w:t>Koichiro</w:t>
      </w:r>
      <w:proofErr w:type="spellEnd"/>
      <w:r w:rsidRPr="002701D6">
        <w:rPr>
          <w:rFonts w:ascii="Times New Roman" w:eastAsia="Times New Roman" w:hAnsi="Times New Roman" w:cs="Times New Roman"/>
        </w:rPr>
        <w:t xml:space="preserve"> Uriu</w:t>
      </w:r>
      <w:r w:rsidRPr="002701D6">
        <w:rPr>
          <w:rFonts w:ascii="Times New Roman" w:eastAsia="Times New Roman" w:hAnsi="Times New Roman" w:cs="Times New Roman"/>
          <w:vertAlign w:val="superscript"/>
        </w:rPr>
        <w:t>1,2,3,4</w:t>
      </w:r>
      <w:r w:rsidRPr="002701D6">
        <w:rPr>
          <w:rFonts w:ascii="Times New Roman" w:eastAsia="Times New Roman" w:hAnsi="Times New Roman" w:cs="Times New Roman"/>
        </w:rPr>
        <w:t>, Guillaume Valentin</w:t>
      </w:r>
      <w:r w:rsidRPr="002701D6">
        <w:rPr>
          <w:rFonts w:ascii="Times New Roman" w:eastAsia="Times New Roman" w:hAnsi="Times New Roman" w:cs="Times New Roman"/>
          <w:vertAlign w:val="superscript"/>
        </w:rPr>
        <w:t>1,5,6</w:t>
      </w:r>
      <w:r w:rsidRPr="002701D6">
        <w:rPr>
          <w:rFonts w:ascii="Times New Roman" w:eastAsia="Times New Roman" w:hAnsi="Times New Roman" w:cs="Times New Roman"/>
        </w:rPr>
        <w:t>, Jean-Yves Tinevez</w:t>
      </w:r>
      <w:r w:rsidRPr="002701D6">
        <w:rPr>
          <w:rFonts w:ascii="Times New Roman" w:eastAsia="Times New Roman" w:hAnsi="Times New Roman" w:cs="Times New Roman"/>
          <w:vertAlign w:val="superscript"/>
        </w:rPr>
        <w:t>1,7</w:t>
      </w:r>
      <w:r w:rsidRPr="002701D6">
        <w:rPr>
          <w:rFonts w:ascii="Times New Roman" w:eastAsia="Times New Roman" w:hAnsi="Times New Roman" w:cs="Times New Roman"/>
        </w:rPr>
        <w:t>, Andrew C</w:t>
      </w:r>
      <w:r w:rsidR="000F6978">
        <w:rPr>
          <w:rFonts w:ascii="Times New Roman" w:eastAsia="Times New Roman" w:hAnsi="Times New Roman" w:cs="Times New Roman"/>
        </w:rPr>
        <w:t>.</w:t>
      </w:r>
      <w:r w:rsidRPr="002701D6">
        <w:rPr>
          <w:rFonts w:ascii="Times New Roman" w:eastAsia="Times New Roman" w:hAnsi="Times New Roman" w:cs="Times New Roman"/>
        </w:rPr>
        <w:t xml:space="preserve"> Oates</w:t>
      </w:r>
      <w:r w:rsidRPr="002701D6">
        <w:rPr>
          <w:rFonts w:ascii="Times New Roman" w:eastAsia="Times New Roman" w:hAnsi="Times New Roman" w:cs="Times New Roman"/>
          <w:vertAlign w:val="superscript"/>
        </w:rPr>
        <w:t xml:space="preserve">1,5,6* </w:t>
      </w:r>
    </w:p>
    <w:p w14:paraId="79E87139" w14:textId="77777777" w:rsidR="001C0284" w:rsidRPr="00B260C7" w:rsidRDefault="001C0284" w:rsidP="002701D6">
      <w:pPr>
        <w:pStyle w:val="Normal1"/>
        <w:spacing w:line="360" w:lineRule="auto"/>
        <w:jc w:val="both"/>
        <w:rPr>
          <w:rFonts w:ascii="Times New Roman" w:hAnsi="Times New Roman" w:cs="Times New Roman"/>
        </w:rPr>
      </w:pPr>
    </w:p>
    <w:p w14:paraId="654C840D" w14:textId="77777777" w:rsidR="001C0284" w:rsidRPr="00B260C7" w:rsidRDefault="001C0284" w:rsidP="002701D6">
      <w:pPr>
        <w:pStyle w:val="Normal1"/>
        <w:spacing w:line="360" w:lineRule="auto"/>
        <w:jc w:val="both"/>
        <w:rPr>
          <w:rFonts w:ascii="Times New Roman" w:hAnsi="Times New Roman" w:cs="Times New Roman"/>
        </w:rPr>
      </w:pPr>
      <w:proofErr w:type="gramStart"/>
      <w:r w:rsidRPr="004F0477">
        <w:rPr>
          <w:rFonts w:ascii="Times New Roman" w:eastAsia="Times New Roman" w:hAnsi="Times New Roman" w:cs="Times New Roman"/>
        </w:rPr>
        <w:t xml:space="preserve">1 Max Planck Institute </w:t>
      </w:r>
      <w:r w:rsidRPr="002701D6">
        <w:rPr>
          <w:rFonts w:ascii="Times New Roman" w:eastAsia="Times New Roman" w:hAnsi="Times New Roman" w:cs="Times New Roman"/>
        </w:rPr>
        <w:t>of Molecular Cell Biology</w:t>
      </w:r>
      <w:proofErr w:type="gramEnd"/>
      <w:r w:rsidRPr="002701D6">
        <w:rPr>
          <w:rFonts w:ascii="Times New Roman" w:eastAsia="Times New Roman" w:hAnsi="Times New Roman" w:cs="Times New Roman"/>
        </w:rPr>
        <w:t xml:space="preserve"> and Genetics, Dresden, Germany </w:t>
      </w:r>
    </w:p>
    <w:p w14:paraId="4372D9BD" w14:textId="77777777" w:rsidR="001C0284" w:rsidRPr="002701D6" w:rsidRDefault="001C0284" w:rsidP="002701D6">
      <w:pPr>
        <w:pStyle w:val="Normal1"/>
        <w:spacing w:line="360" w:lineRule="auto"/>
        <w:jc w:val="both"/>
        <w:rPr>
          <w:rFonts w:ascii="Times New Roman" w:eastAsia="Times New Roman" w:hAnsi="Times New Roman" w:cs="Times New Roman"/>
        </w:rPr>
      </w:pPr>
      <w:r w:rsidRPr="004F0477">
        <w:rPr>
          <w:rFonts w:ascii="Times New Roman" w:eastAsia="Times New Roman" w:hAnsi="Times New Roman" w:cs="Times New Roman"/>
        </w:rPr>
        <w:t>2 Max Planck Institute for the Physics of Complex Systems, Dresden, Germany</w:t>
      </w:r>
    </w:p>
    <w:p w14:paraId="2817FA88" w14:textId="77777777" w:rsidR="001C0284" w:rsidRPr="00B260C7" w:rsidRDefault="001C0284" w:rsidP="002701D6">
      <w:pPr>
        <w:pStyle w:val="Normal1"/>
        <w:spacing w:line="360" w:lineRule="auto"/>
        <w:jc w:val="both"/>
        <w:rPr>
          <w:rFonts w:ascii="Times New Roman" w:hAnsi="Times New Roman" w:cs="Times New Roman"/>
        </w:rPr>
      </w:pPr>
      <w:r w:rsidRPr="002701D6">
        <w:rPr>
          <w:rFonts w:ascii="Times New Roman" w:eastAsia="Times New Roman" w:hAnsi="Times New Roman" w:cs="Times New Roman"/>
        </w:rPr>
        <w:t xml:space="preserve">3 Theoretical Biology </w:t>
      </w:r>
      <w:proofErr w:type="gramStart"/>
      <w:r w:rsidRPr="002701D6">
        <w:rPr>
          <w:rFonts w:ascii="Times New Roman" w:eastAsia="Times New Roman" w:hAnsi="Times New Roman" w:cs="Times New Roman"/>
        </w:rPr>
        <w:t>Laboratory</w:t>
      </w:r>
      <w:proofErr w:type="gramEnd"/>
      <w:r w:rsidRPr="002701D6">
        <w:rPr>
          <w:rFonts w:ascii="Times New Roman" w:eastAsia="Times New Roman" w:hAnsi="Times New Roman" w:cs="Times New Roman"/>
        </w:rPr>
        <w:t xml:space="preserve">, RIKEN, Saitama, Japan </w:t>
      </w:r>
    </w:p>
    <w:p w14:paraId="3AF30933" w14:textId="77777777" w:rsidR="001C0284" w:rsidRPr="00B260C7" w:rsidRDefault="001C0284" w:rsidP="002701D6">
      <w:pPr>
        <w:pStyle w:val="Normal1"/>
        <w:spacing w:line="360" w:lineRule="auto"/>
        <w:jc w:val="both"/>
        <w:rPr>
          <w:rFonts w:ascii="Times New Roman" w:hAnsi="Times New Roman" w:cs="Times New Roman"/>
        </w:rPr>
      </w:pPr>
      <w:r w:rsidRPr="004F0477">
        <w:rPr>
          <w:rFonts w:ascii="Times New Roman" w:eastAsia="Times New Roman" w:hAnsi="Times New Roman" w:cs="Times New Roman"/>
        </w:rPr>
        <w:t xml:space="preserve">4 </w:t>
      </w:r>
      <w:r w:rsidRPr="002701D6">
        <w:rPr>
          <w:rFonts w:ascii="Times New Roman" w:eastAsia="Times New Roman" w:hAnsi="Times New Roman" w:cs="Times New Roman"/>
        </w:rPr>
        <w:t xml:space="preserve">Graduate </w:t>
      </w:r>
      <w:proofErr w:type="gramStart"/>
      <w:r w:rsidRPr="002701D6">
        <w:rPr>
          <w:rFonts w:ascii="Times New Roman" w:eastAsia="Times New Roman" w:hAnsi="Times New Roman" w:cs="Times New Roman"/>
        </w:rPr>
        <w:t>School</w:t>
      </w:r>
      <w:proofErr w:type="gramEnd"/>
      <w:r w:rsidRPr="002701D6">
        <w:rPr>
          <w:rFonts w:ascii="Times New Roman" w:eastAsia="Times New Roman" w:hAnsi="Times New Roman" w:cs="Times New Roman"/>
        </w:rPr>
        <w:t xml:space="preserve"> of Natural Science and Technology, Kanazawa University, Kanazawa, Japan</w:t>
      </w:r>
    </w:p>
    <w:p w14:paraId="18B4C28B" w14:textId="77777777" w:rsidR="001C0284" w:rsidRPr="00B260C7" w:rsidRDefault="001C0284" w:rsidP="002701D6">
      <w:pPr>
        <w:pStyle w:val="Normal1"/>
        <w:tabs>
          <w:tab w:val="left" w:pos="7410"/>
        </w:tabs>
        <w:spacing w:line="360" w:lineRule="auto"/>
        <w:jc w:val="both"/>
        <w:rPr>
          <w:rFonts w:ascii="Times New Roman" w:hAnsi="Times New Roman" w:cs="Times New Roman"/>
        </w:rPr>
      </w:pPr>
      <w:r w:rsidRPr="004F0477">
        <w:rPr>
          <w:rFonts w:ascii="Times New Roman" w:eastAsia="Times New Roman" w:hAnsi="Times New Roman" w:cs="Times New Roman"/>
        </w:rPr>
        <w:t>5</w:t>
      </w:r>
      <w:r w:rsidRPr="002701D6">
        <w:rPr>
          <w:rFonts w:ascii="Times New Roman" w:eastAsia="Times New Roman" w:hAnsi="Times New Roman" w:cs="Times New Roman"/>
        </w:rPr>
        <w:t xml:space="preserve"> Francis Crick Institute, Mill Hill Laboratory, London UK</w:t>
      </w:r>
    </w:p>
    <w:p w14:paraId="6998203E" w14:textId="77777777" w:rsidR="001C0284" w:rsidRPr="00B260C7" w:rsidRDefault="001C0284" w:rsidP="002701D6">
      <w:pPr>
        <w:pStyle w:val="Normal1"/>
        <w:tabs>
          <w:tab w:val="left" w:pos="7410"/>
        </w:tabs>
        <w:spacing w:line="360" w:lineRule="auto"/>
        <w:jc w:val="both"/>
        <w:rPr>
          <w:rFonts w:ascii="Times New Roman" w:hAnsi="Times New Roman" w:cs="Times New Roman"/>
        </w:rPr>
      </w:pPr>
      <w:r w:rsidRPr="004F0477">
        <w:rPr>
          <w:rFonts w:ascii="Times New Roman" w:eastAsia="Times New Roman" w:hAnsi="Times New Roman" w:cs="Times New Roman"/>
        </w:rPr>
        <w:t>6</w:t>
      </w:r>
      <w:r w:rsidRPr="002701D6">
        <w:rPr>
          <w:rFonts w:ascii="Times New Roman" w:eastAsia="Times New Roman" w:hAnsi="Times New Roman" w:cs="Times New Roman"/>
        </w:rPr>
        <w:t xml:space="preserve"> </w:t>
      </w:r>
      <w:proofErr w:type="gramStart"/>
      <w:r w:rsidRPr="002701D6">
        <w:rPr>
          <w:rFonts w:ascii="Times New Roman" w:eastAsia="Times New Roman" w:hAnsi="Times New Roman" w:cs="Times New Roman"/>
        </w:rPr>
        <w:t>Department</w:t>
      </w:r>
      <w:proofErr w:type="gramEnd"/>
      <w:r w:rsidRPr="002701D6">
        <w:rPr>
          <w:rFonts w:ascii="Times New Roman" w:eastAsia="Times New Roman" w:hAnsi="Times New Roman" w:cs="Times New Roman"/>
        </w:rPr>
        <w:t xml:space="preserve"> of Cell and Developmental Biology, University College London, </w:t>
      </w:r>
    </w:p>
    <w:p w14:paraId="0C19CAE2" w14:textId="77777777" w:rsidR="001C0284" w:rsidRPr="00B260C7" w:rsidRDefault="001C0284" w:rsidP="002701D6">
      <w:pPr>
        <w:pStyle w:val="Normal1"/>
        <w:tabs>
          <w:tab w:val="left" w:pos="7410"/>
        </w:tabs>
        <w:spacing w:line="360" w:lineRule="auto"/>
        <w:jc w:val="both"/>
        <w:rPr>
          <w:rFonts w:ascii="Times New Roman" w:hAnsi="Times New Roman" w:cs="Times New Roman"/>
        </w:rPr>
      </w:pPr>
      <w:r w:rsidRPr="004F0477">
        <w:rPr>
          <w:rFonts w:ascii="Times New Roman" w:eastAsia="Times New Roman" w:hAnsi="Times New Roman" w:cs="Times New Roman"/>
        </w:rPr>
        <w:t>London UK</w:t>
      </w:r>
    </w:p>
    <w:p w14:paraId="54890A34" w14:textId="77777777" w:rsidR="001C0284" w:rsidRPr="00B260C7" w:rsidRDefault="001C0284" w:rsidP="002701D6">
      <w:pPr>
        <w:pStyle w:val="Normal1"/>
        <w:spacing w:line="360" w:lineRule="auto"/>
        <w:jc w:val="both"/>
        <w:rPr>
          <w:rFonts w:ascii="Times New Roman" w:hAnsi="Times New Roman" w:cs="Times New Roman"/>
        </w:rPr>
      </w:pPr>
      <w:r w:rsidRPr="004F0477">
        <w:rPr>
          <w:rFonts w:ascii="Times New Roman" w:eastAsia="Times New Roman" w:hAnsi="Times New Roman" w:cs="Times New Roman"/>
        </w:rPr>
        <w:t>7</w:t>
      </w:r>
      <w:r w:rsidRPr="002701D6">
        <w:rPr>
          <w:rFonts w:ascii="Times New Roman" w:eastAsia="Times New Roman" w:hAnsi="Times New Roman" w:cs="Times New Roman"/>
        </w:rPr>
        <w:t xml:space="preserve"> </w:t>
      </w:r>
      <w:proofErr w:type="spellStart"/>
      <w:r w:rsidRPr="002701D6">
        <w:rPr>
          <w:rFonts w:ascii="Times New Roman" w:eastAsia="Times New Roman" w:hAnsi="Times New Roman" w:cs="Times New Roman"/>
        </w:rPr>
        <w:t>Imagopole</w:t>
      </w:r>
      <w:proofErr w:type="spellEnd"/>
      <w:r w:rsidRPr="002701D6">
        <w:rPr>
          <w:rFonts w:ascii="Times New Roman" w:eastAsia="Times New Roman" w:hAnsi="Times New Roman" w:cs="Times New Roman"/>
        </w:rPr>
        <w:t>/</w:t>
      </w:r>
      <w:proofErr w:type="spellStart"/>
      <w:r w:rsidRPr="002701D6">
        <w:rPr>
          <w:rFonts w:ascii="Times New Roman" w:eastAsia="Times New Roman" w:hAnsi="Times New Roman" w:cs="Times New Roman"/>
        </w:rPr>
        <w:t>CiTech</w:t>
      </w:r>
      <w:proofErr w:type="spellEnd"/>
      <w:r w:rsidRPr="002701D6">
        <w:rPr>
          <w:rFonts w:ascii="Times New Roman" w:eastAsia="Times New Roman" w:hAnsi="Times New Roman" w:cs="Times New Roman"/>
        </w:rPr>
        <w:t xml:space="preserve">, </w:t>
      </w:r>
      <w:proofErr w:type="spellStart"/>
      <w:r w:rsidRPr="002701D6">
        <w:rPr>
          <w:rFonts w:ascii="Times New Roman" w:eastAsia="Times New Roman" w:hAnsi="Times New Roman" w:cs="Times New Roman"/>
        </w:rPr>
        <w:t>Institut</w:t>
      </w:r>
      <w:proofErr w:type="spellEnd"/>
      <w:r w:rsidRPr="002701D6">
        <w:rPr>
          <w:rFonts w:ascii="Times New Roman" w:eastAsia="Times New Roman" w:hAnsi="Times New Roman" w:cs="Times New Roman"/>
        </w:rPr>
        <w:t xml:space="preserve"> Pasteur, Paris, France</w:t>
      </w:r>
    </w:p>
    <w:p w14:paraId="415638C4" w14:textId="77777777" w:rsidR="007927FE" w:rsidRPr="004F0477" w:rsidRDefault="007927FE" w:rsidP="002701D6">
      <w:pPr>
        <w:tabs>
          <w:tab w:val="left" w:pos="7410"/>
        </w:tabs>
        <w:spacing w:line="360" w:lineRule="auto"/>
        <w:jc w:val="both"/>
        <w:rPr>
          <w:rFonts w:ascii="Times New Roman" w:hAnsi="Times New Roman" w:cs="Times New Roman"/>
        </w:rPr>
      </w:pPr>
    </w:p>
    <w:p w14:paraId="23CC8A87" w14:textId="54056DDF" w:rsidR="007927FE" w:rsidRPr="002701D6" w:rsidRDefault="007927FE" w:rsidP="00B260C7">
      <w:pPr>
        <w:widowControl w:val="0"/>
        <w:autoSpaceDE w:val="0"/>
        <w:autoSpaceDN w:val="0"/>
        <w:adjustRightInd w:val="0"/>
        <w:spacing w:line="360" w:lineRule="auto"/>
        <w:jc w:val="both"/>
        <w:rPr>
          <w:rFonts w:ascii="Times New Roman" w:hAnsi="Times New Roman" w:cs="Times New Roman"/>
        </w:rPr>
      </w:pPr>
      <w:r w:rsidRPr="002701D6">
        <w:rPr>
          <w:rFonts w:ascii="Times New Roman" w:hAnsi="Times New Roman" w:cs="Times New Roman"/>
        </w:rPr>
        <w:t xml:space="preserve">* Corresponding author </w:t>
      </w:r>
    </w:p>
    <w:p w14:paraId="78EB0FEB" w14:textId="3E9CFE15" w:rsidR="007927FE" w:rsidRPr="002701D6" w:rsidRDefault="007927FE" w:rsidP="00B260C7">
      <w:pPr>
        <w:widowControl w:val="0"/>
        <w:autoSpaceDE w:val="0"/>
        <w:autoSpaceDN w:val="0"/>
        <w:adjustRightInd w:val="0"/>
        <w:spacing w:line="360" w:lineRule="auto"/>
        <w:jc w:val="both"/>
        <w:rPr>
          <w:rFonts w:ascii="Times New Roman" w:hAnsi="Times New Roman" w:cs="Times New Roman"/>
          <w:u w:color="114EE6"/>
        </w:rPr>
      </w:pPr>
      <w:r w:rsidRPr="002701D6">
        <w:rPr>
          <w:rFonts w:ascii="Times New Roman" w:hAnsi="Times New Roman" w:cs="Times New Roman"/>
        </w:rPr>
        <w:t xml:space="preserve">E-mail: </w:t>
      </w:r>
      <w:r w:rsidR="001A34CE" w:rsidRPr="002701D6">
        <w:rPr>
          <w:rFonts w:ascii="Times New Roman" w:eastAsia="Times New Roman" w:hAnsi="Times New Roman" w:cs="Times New Roman"/>
        </w:rPr>
        <w:t>andrew.oates@crick.ac.uk</w:t>
      </w:r>
    </w:p>
    <w:p w14:paraId="6CCE9105" w14:textId="77777777" w:rsidR="007927FE" w:rsidRPr="002701D6" w:rsidRDefault="007927FE" w:rsidP="00B260C7">
      <w:pPr>
        <w:widowControl w:val="0"/>
        <w:autoSpaceDE w:val="0"/>
        <w:autoSpaceDN w:val="0"/>
        <w:adjustRightInd w:val="0"/>
        <w:spacing w:line="360" w:lineRule="auto"/>
        <w:jc w:val="both"/>
        <w:rPr>
          <w:rFonts w:ascii="Times New Roman" w:hAnsi="Times New Roman" w:cs="Times New Roman"/>
        </w:rPr>
      </w:pPr>
    </w:p>
    <w:p w14:paraId="686B656E" w14:textId="77777777" w:rsidR="003C65DE" w:rsidRPr="002701D6" w:rsidRDefault="003C65DE" w:rsidP="00B260C7">
      <w:pPr>
        <w:widowControl w:val="0"/>
        <w:autoSpaceDE w:val="0"/>
        <w:autoSpaceDN w:val="0"/>
        <w:adjustRightInd w:val="0"/>
        <w:spacing w:line="360" w:lineRule="auto"/>
        <w:jc w:val="both"/>
        <w:rPr>
          <w:rFonts w:ascii="Times New Roman" w:hAnsi="Times New Roman" w:cs="Times New Roman"/>
          <w:u w:color="114EE6"/>
        </w:rPr>
      </w:pPr>
    </w:p>
    <w:p w14:paraId="16EEB465" w14:textId="77777777" w:rsidR="007927FE" w:rsidRPr="002701D6" w:rsidRDefault="007927FE" w:rsidP="00B260C7">
      <w:pPr>
        <w:widowControl w:val="0"/>
        <w:autoSpaceDE w:val="0"/>
        <w:autoSpaceDN w:val="0"/>
        <w:adjustRightInd w:val="0"/>
        <w:spacing w:line="360" w:lineRule="auto"/>
        <w:jc w:val="both"/>
        <w:rPr>
          <w:rFonts w:ascii="Times New Roman" w:hAnsi="Times New Roman" w:cs="Times New Roman"/>
          <w:u w:color="114EE6"/>
        </w:rPr>
      </w:pPr>
    </w:p>
    <w:p w14:paraId="651C91BB" w14:textId="0648F0E5" w:rsidR="009310EF" w:rsidRPr="00B260C7" w:rsidRDefault="00E33E6F" w:rsidP="00B260C7">
      <w:pPr>
        <w:pStyle w:val="Heading1"/>
        <w:spacing w:line="360" w:lineRule="auto"/>
        <w:jc w:val="both"/>
        <w:rPr>
          <w:rFonts w:ascii="Times New Roman" w:hAnsi="Times New Roman" w:cs="Times New Roman"/>
          <w:sz w:val="36"/>
          <w:szCs w:val="36"/>
        </w:rPr>
      </w:pPr>
      <w:r w:rsidRPr="00B260C7">
        <w:rPr>
          <w:rFonts w:ascii="Times New Roman" w:hAnsi="Times New Roman" w:cs="Times New Roman"/>
          <w:sz w:val="36"/>
          <w:szCs w:val="36"/>
        </w:rPr>
        <w:t xml:space="preserve">S1 </w:t>
      </w:r>
      <w:r w:rsidR="005A5EE7" w:rsidRPr="00B260C7">
        <w:rPr>
          <w:rFonts w:ascii="Times New Roman" w:hAnsi="Times New Roman" w:cs="Times New Roman"/>
          <w:sz w:val="36"/>
          <w:szCs w:val="36"/>
        </w:rPr>
        <w:t>Text</w:t>
      </w:r>
    </w:p>
    <w:p w14:paraId="3B841349" w14:textId="77777777" w:rsidR="009310EF" w:rsidRPr="004F0477" w:rsidRDefault="009310EF" w:rsidP="004F0477">
      <w:pPr>
        <w:spacing w:line="360" w:lineRule="auto"/>
        <w:jc w:val="both"/>
        <w:rPr>
          <w:rFonts w:ascii="Times New Roman" w:hAnsi="Times New Roman" w:cs="Times New Roman"/>
        </w:rPr>
      </w:pPr>
    </w:p>
    <w:p w14:paraId="50067941" w14:textId="568BEECE" w:rsidR="00052472" w:rsidRPr="002701D6" w:rsidRDefault="00052472">
      <w:pPr>
        <w:spacing w:line="360" w:lineRule="auto"/>
        <w:jc w:val="both"/>
        <w:rPr>
          <w:rFonts w:ascii="Times New Roman" w:hAnsi="Times New Roman" w:cs="Times New Roman"/>
        </w:rPr>
      </w:pPr>
      <w:r w:rsidRPr="002701D6">
        <w:rPr>
          <w:rFonts w:ascii="Times New Roman" w:hAnsi="Times New Roman" w:cs="Times New Roman"/>
        </w:rPr>
        <w:t xml:space="preserve">Here we describe the mathematical details of the </w:t>
      </w:r>
      <w:r w:rsidR="006945FA" w:rsidRPr="002701D6">
        <w:rPr>
          <w:rFonts w:ascii="Times New Roman" w:hAnsi="Times New Roman" w:cs="Times New Roman"/>
        </w:rPr>
        <w:t>derivatives s</w:t>
      </w:r>
      <w:r w:rsidR="00FB0B15" w:rsidRPr="002701D6">
        <w:rPr>
          <w:rFonts w:ascii="Times New Roman" w:hAnsi="Times New Roman" w:cs="Times New Roman"/>
        </w:rPr>
        <w:t xml:space="preserve">um </w:t>
      </w:r>
      <w:r w:rsidR="007408F0" w:rsidRPr="002701D6">
        <w:rPr>
          <w:rFonts w:ascii="Times New Roman" w:hAnsi="Times New Roman" w:cs="Times New Roman"/>
        </w:rPr>
        <w:t xml:space="preserve">(DS) </w:t>
      </w:r>
      <w:r w:rsidR="004E0A45" w:rsidRPr="002701D6">
        <w:rPr>
          <w:rFonts w:ascii="Times New Roman" w:hAnsi="Times New Roman" w:cs="Times New Roman"/>
        </w:rPr>
        <w:t xml:space="preserve">segmentation </w:t>
      </w:r>
      <w:r w:rsidRPr="002701D6">
        <w:rPr>
          <w:rFonts w:ascii="Times New Roman" w:hAnsi="Times New Roman" w:cs="Times New Roman"/>
        </w:rPr>
        <w:t>algorithm</w:t>
      </w:r>
      <w:r w:rsidR="004E0A45" w:rsidRPr="002701D6">
        <w:rPr>
          <w:rFonts w:ascii="Times New Roman" w:hAnsi="Times New Roman" w:cs="Times New Roman"/>
        </w:rPr>
        <w:t xml:space="preserve"> (section 1)</w:t>
      </w:r>
      <w:r w:rsidRPr="002701D6">
        <w:rPr>
          <w:rFonts w:ascii="Times New Roman" w:hAnsi="Times New Roman" w:cs="Times New Roman"/>
        </w:rPr>
        <w:t xml:space="preserve"> and </w:t>
      </w:r>
      <w:r w:rsidR="00E10A51" w:rsidRPr="002701D6">
        <w:rPr>
          <w:rFonts w:ascii="Times New Roman" w:hAnsi="Times New Roman" w:cs="Times New Roman"/>
        </w:rPr>
        <w:t xml:space="preserve">producing </w:t>
      </w:r>
      <w:r w:rsidRPr="002701D6">
        <w:rPr>
          <w:rFonts w:ascii="Times New Roman" w:hAnsi="Times New Roman" w:cs="Times New Roman"/>
        </w:rPr>
        <w:t>synthetic image</w:t>
      </w:r>
      <w:r w:rsidR="00E10A51" w:rsidRPr="002701D6">
        <w:rPr>
          <w:rFonts w:ascii="Times New Roman" w:hAnsi="Times New Roman" w:cs="Times New Roman"/>
        </w:rPr>
        <w:t>s</w:t>
      </w:r>
      <w:r w:rsidR="004E0A45" w:rsidRPr="002701D6">
        <w:rPr>
          <w:rFonts w:ascii="Times New Roman" w:hAnsi="Times New Roman" w:cs="Times New Roman"/>
        </w:rPr>
        <w:t xml:space="preserve"> (section 2)</w:t>
      </w:r>
      <w:r w:rsidRPr="002701D6">
        <w:rPr>
          <w:rFonts w:ascii="Times New Roman" w:hAnsi="Times New Roman" w:cs="Times New Roman"/>
        </w:rPr>
        <w:t>.</w:t>
      </w:r>
      <w:r w:rsidR="00845A0E" w:rsidRPr="002701D6">
        <w:rPr>
          <w:rFonts w:ascii="Times New Roman" w:hAnsi="Times New Roman" w:cs="Times New Roman"/>
        </w:rPr>
        <w:t xml:space="preserve"> </w:t>
      </w:r>
      <w:r w:rsidR="00403E92" w:rsidRPr="002701D6">
        <w:rPr>
          <w:rFonts w:ascii="Times New Roman" w:hAnsi="Times New Roman" w:cs="Times New Roman"/>
        </w:rPr>
        <w:t xml:space="preserve">The reference list for this </w:t>
      </w:r>
      <w:r w:rsidR="00341DC1" w:rsidRPr="002701D6">
        <w:rPr>
          <w:rFonts w:ascii="Times New Roman" w:hAnsi="Times New Roman" w:cs="Times New Roman"/>
        </w:rPr>
        <w:t>supplementary text</w:t>
      </w:r>
      <w:r w:rsidR="00403E92" w:rsidRPr="002701D6">
        <w:rPr>
          <w:rFonts w:ascii="Times New Roman" w:hAnsi="Times New Roman" w:cs="Times New Roman"/>
        </w:rPr>
        <w:t xml:space="preserve"> is </w:t>
      </w:r>
      <w:r w:rsidR="00E32747" w:rsidRPr="002701D6">
        <w:rPr>
          <w:rFonts w:ascii="Times New Roman" w:hAnsi="Times New Roman" w:cs="Times New Roman"/>
        </w:rPr>
        <w:t xml:space="preserve">at </w:t>
      </w:r>
      <w:r w:rsidR="00403E92" w:rsidRPr="002701D6">
        <w:rPr>
          <w:rFonts w:ascii="Times New Roman" w:hAnsi="Times New Roman" w:cs="Times New Roman"/>
        </w:rPr>
        <w:t>the end of this note.</w:t>
      </w:r>
    </w:p>
    <w:p w14:paraId="23669346" w14:textId="77777777" w:rsidR="00052472" w:rsidRPr="002701D6" w:rsidRDefault="00052472">
      <w:pPr>
        <w:spacing w:line="360" w:lineRule="auto"/>
        <w:jc w:val="both"/>
        <w:rPr>
          <w:rFonts w:ascii="Times New Roman" w:hAnsi="Times New Roman" w:cs="Times New Roman"/>
        </w:rPr>
      </w:pPr>
    </w:p>
    <w:p w14:paraId="5B87D0CE" w14:textId="48E496AE" w:rsidR="00927811" w:rsidRPr="00B260C7" w:rsidRDefault="00662B76" w:rsidP="00B260C7">
      <w:pPr>
        <w:pStyle w:val="Heading2"/>
        <w:spacing w:line="360" w:lineRule="auto"/>
        <w:jc w:val="both"/>
        <w:rPr>
          <w:rFonts w:ascii="Times New Roman" w:hAnsi="Times New Roman" w:cs="Times New Roman"/>
          <w:sz w:val="32"/>
          <w:szCs w:val="32"/>
        </w:rPr>
      </w:pPr>
      <w:r w:rsidRPr="00B260C7">
        <w:rPr>
          <w:rFonts w:ascii="Times New Roman" w:hAnsi="Times New Roman" w:cs="Times New Roman"/>
          <w:sz w:val="32"/>
          <w:szCs w:val="32"/>
        </w:rPr>
        <w:lastRenderedPageBreak/>
        <w:t xml:space="preserve">1. </w:t>
      </w:r>
      <w:r w:rsidR="00927811" w:rsidRPr="00B260C7">
        <w:rPr>
          <w:rFonts w:ascii="Times New Roman" w:hAnsi="Times New Roman" w:cs="Times New Roman"/>
          <w:sz w:val="32"/>
          <w:szCs w:val="32"/>
        </w:rPr>
        <w:t xml:space="preserve">Nuclear segmentation </w:t>
      </w:r>
      <w:r w:rsidRPr="00B260C7">
        <w:rPr>
          <w:rFonts w:ascii="Times New Roman" w:hAnsi="Times New Roman" w:cs="Times New Roman"/>
          <w:sz w:val="32"/>
          <w:szCs w:val="32"/>
        </w:rPr>
        <w:t>protocol</w:t>
      </w:r>
      <w:r w:rsidR="00927811" w:rsidRPr="00B260C7">
        <w:rPr>
          <w:rFonts w:ascii="Times New Roman" w:hAnsi="Times New Roman" w:cs="Times New Roman"/>
          <w:sz w:val="32"/>
          <w:szCs w:val="32"/>
        </w:rPr>
        <w:t xml:space="preserve"> </w:t>
      </w:r>
    </w:p>
    <w:p w14:paraId="04625365" w14:textId="04757EC3" w:rsidR="00927811" w:rsidRPr="00B260C7" w:rsidRDefault="00662B76" w:rsidP="00B260C7">
      <w:pPr>
        <w:pStyle w:val="Heading3"/>
        <w:spacing w:line="360" w:lineRule="auto"/>
        <w:jc w:val="both"/>
        <w:rPr>
          <w:sz w:val="28"/>
          <w:szCs w:val="28"/>
        </w:rPr>
      </w:pPr>
      <w:r w:rsidRPr="00B260C7">
        <w:rPr>
          <w:sz w:val="28"/>
          <w:szCs w:val="28"/>
        </w:rPr>
        <w:t xml:space="preserve">1.1. </w:t>
      </w:r>
      <w:r w:rsidR="00927811" w:rsidRPr="00B260C7">
        <w:rPr>
          <w:sz w:val="28"/>
          <w:szCs w:val="28"/>
        </w:rPr>
        <w:t>Input image de-noising</w:t>
      </w:r>
    </w:p>
    <w:p w14:paraId="44FABDFA" w14:textId="77777777" w:rsidR="009310EF" w:rsidRPr="00B260C7" w:rsidRDefault="009310EF" w:rsidP="00B260C7">
      <w:pPr>
        <w:spacing w:line="360" w:lineRule="auto"/>
        <w:jc w:val="both"/>
        <w:rPr>
          <w:rFonts w:ascii="Times New Roman" w:hAnsi="Times New Roman" w:cs="Times New Roman"/>
        </w:rPr>
      </w:pPr>
    </w:p>
    <w:p w14:paraId="4B25F407" w14:textId="77E24EF6" w:rsidR="00927811" w:rsidRPr="002701D6" w:rsidRDefault="00927811" w:rsidP="004F0477">
      <w:pPr>
        <w:pStyle w:val="BodyText"/>
        <w:spacing w:line="360" w:lineRule="auto"/>
        <w:jc w:val="both"/>
        <w:rPr>
          <w:rFonts w:ascii="Times New Roman" w:hAnsi="Times New Roman" w:cs="Times New Roman"/>
          <w:b/>
          <w:bCs/>
        </w:rPr>
      </w:pPr>
      <w:r w:rsidRPr="004F0477">
        <w:rPr>
          <w:rFonts w:ascii="Times New Roman" w:hAnsi="Times New Roman" w:cs="Times New Roman"/>
        </w:rPr>
        <w:t>Image de-noising is a crucial step in image analysis. This smoothen</w:t>
      </w:r>
      <w:r w:rsidR="00E32747" w:rsidRPr="002701D6">
        <w:rPr>
          <w:rFonts w:ascii="Times New Roman" w:hAnsi="Times New Roman" w:cs="Times New Roman"/>
        </w:rPr>
        <w:t>s</w:t>
      </w:r>
      <w:r w:rsidRPr="002701D6">
        <w:rPr>
          <w:rFonts w:ascii="Times New Roman" w:hAnsi="Times New Roman" w:cs="Times New Roman"/>
        </w:rPr>
        <w:t xml:space="preserve"> out the nois</w:t>
      </w:r>
      <w:r w:rsidR="00FB0B15" w:rsidRPr="002701D6">
        <w:rPr>
          <w:rFonts w:ascii="Times New Roman" w:hAnsi="Times New Roman" w:cs="Times New Roman"/>
        </w:rPr>
        <w:t>e</w:t>
      </w:r>
      <w:r w:rsidRPr="002701D6">
        <w:rPr>
          <w:rFonts w:ascii="Times New Roman" w:hAnsi="Times New Roman" w:cs="Times New Roman"/>
        </w:rPr>
        <w:t xml:space="preserve"> </w:t>
      </w:r>
      <w:r w:rsidR="00FB0B15" w:rsidRPr="002701D6">
        <w:rPr>
          <w:rFonts w:ascii="Times New Roman" w:hAnsi="Times New Roman" w:cs="Times New Roman"/>
        </w:rPr>
        <w:t xml:space="preserve">between </w:t>
      </w:r>
      <w:r w:rsidRPr="002701D6">
        <w:rPr>
          <w:rFonts w:ascii="Times New Roman" w:hAnsi="Times New Roman" w:cs="Times New Roman"/>
        </w:rPr>
        <w:t>pixels and at the same time</w:t>
      </w:r>
      <w:r w:rsidR="00E32747" w:rsidRPr="002701D6">
        <w:rPr>
          <w:rFonts w:ascii="Times New Roman" w:hAnsi="Times New Roman" w:cs="Times New Roman"/>
        </w:rPr>
        <w:t xml:space="preserve"> does</w:t>
      </w:r>
      <w:r w:rsidRPr="002701D6">
        <w:rPr>
          <w:rFonts w:ascii="Times New Roman" w:hAnsi="Times New Roman" w:cs="Times New Roman"/>
        </w:rPr>
        <w:t xml:space="preserve"> not degrade features of interest in the image. Since the algorithm relies on sharp </w:t>
      </w:r>
      <w:r w:rsidR="009310EF" w:rsidRPr="002701D6">
        <w:rPr>
          <w:rFonts w:ascii="Times New Roman" w:hAnsi="Times New Roman" w:cs="Times New Roman"/>
        </w:rPr>
        <w:t>nuclear</w:t>
      </w:r>
      <w:r w:rsidRPr="002701D6">
        <w:rPr>
          <w:rFonts w:ascii="Times New Roman" w:hAnsi="Times New Roman" w:cs="Times New Roman"/>
        </w:rPr>
        <w:t xml:space="preserve"> edges, we prefer to de-noise images such that we dilute the noisy component without degrading the change of image gradients at the edges. We used linear or non-linear filters depending upon the noise quality present in the images </w:t>
      </w:r>
      <w:r w:rsidR="003B719F" w:rsidRPr="002701D6">
        <w:rPr>
          <w:rFonts w:ascii="Times New Roman" w:hAnsi="Times New Roman" w:cs="Times New Roman"/>
        </w:rPr>
        <w:t>[</w:t>
      </w:r>
      <w:r w:rsidR="007C6481" w:rsidRPr="002701D6">
        <w:rPr>
          <w:rFonts w:ascii="Times New Roman" w:hAnsi="Times New Roman" w:cs="Times New Roman"/>
        </w:rPr>
        <w:t>1</w:t>
      </w:r>
      <w:r w:rsidR="003B719F" w:rsidRPr="002701D6">
        <w:rPr>
          <w:rFonts w:ascii="Times New Roman" w:hAnsi="Times New Roman" w:cs="Times New Roman"/>
        </w:rPr>
        <w:t>,</w:t>
      </w:r>
      <w:r w:rsidR="00E0460A" w:rsidRPr="002701D6">
        <w:rPr>
          <w:rFonts w:ascii="Times New Roman" w:hAnsi="Times New Roman" w:cs="Times New Roman"/>
        </w:rPr>
        <w:t xml:space="preserve"> </w:t>
      </w:r>
      <w:r w:rsidR="007C6481" w:rsidRPr="002701D6">
        <w:rPr>
          <w:rFonts w:ascii="Times New Roman" w:hAnsi="Times New Roman" w:cs="Times New Roman"/>
        </w:rPr>
        <w:t>2</w:t>
      </w:r>
      <w:r w:rsidR="003B719F" w:rsidRPr="002701D6">
        <w:rPr>
          <w:rFonts w:ascii="Times New Roman" w:hAnsi="Times New Roman" w:cs="Times New Roman"/>
        </w:rPr>
        <w:t xml:space="preserve">]. </w:t>
      </w:r>
      <w:r w:rsidR="00F760F8" w:rsidRPr="002701D6">
        <w:rPr>
          <w:rFonts w:ascii="Times New Roman" w:hAnsi="Times New Roman" w:cs="Times New Roman"/>
        </w:rPr>
        <w:t>These filters include</w:t>
      </w:r>
      <w:r w:rsidRPr="002701D6">
        <w:rPr>
          <w:rFonts w:ascii="Times New Roman" w:hAnsi="Times New Roman" w:cs="Times New Roman"/>
        </w:rPr>
        <w:t xml:space="preserve"> Median, Wiener</w:t>
      </w:r>
      <w:r w:rsidR="00F760F8" w:rsidRPr="002701D6">
        <w:rPr>
          <w:rFonts w:ascii="Times New Roman" w:hAnsi="Times New Roman" w:cs="Times New Roman"/>
        </w:rPr>
        <w:t>,</w:t>
      </w:r>
      <w:r w:rsidRPr="002701D6">
        <w:rPr>
          <w:rFonts w:ascii="Times New Roman" w:hAnsi="Times New Roman" w:cs="Times New Roman"/>
        </w:rPr>
        <w:t xml:space="preserve"> </w:t>
      </w:r>
      <w:proofErr w:type="gramStart"/>
      <w:r w:rsidRPr="002701D6">
        <w:rPr>
          <w:rFonts w:ascii="Times New Roman" w:hAnsi="Times New Roman" w:cs="Times New Roman"/>
        </w:rPr>
        <w:t>Gaussian</w:t>
      </w:r>
      <w:proofErr w:type="gramEnd"/>
      <w:r w:rsidRPr="002701D6">
        <w:rPr>
          <w:rFonts w:ascii="Times New Roman" w:hAnsi="Times New Roman" w:cs="Times New Roman"/>
        </w:rPr>
        <w:t xml:space="preserve"> </w:t>
      </w:r>
      <w:r w:rsidR="003B719F" w:rsidRPr="002701D6">
        <w:rPr>
          <w:rFonts w:ascii="Times New Roman" w:hAnsi="Times New Roman" w:cs="Times New Roman"/>
          <w:bCs/>
        </w:rPr>
        <w:t>[3]</w:t>
      </w:r>
      <w:r w:rsidRPr="002701D6">
        <w:rPr>
          <w:rFonts w:ascii="Times New Roman" w:hAnsi="Times New Roman" w:cs="Times New Roman"/>
        </w:rPr>
        <w:t xml:space="preserve"> or for some cases Bilateral filter and </w:t>
      </w:r>
      <w:r w:rsidRPr="002701D6">
        <w:rPr>
          <w:rFonts w:ascii="Times New Roman" w:hAnsi="Times New Roman" w:cs="Times New Roman"/>
          <w:iCs/>
        </w:rPr>
        <w:t xml:space="preserve">Lucy Richardson </w:t>
      </w:r>
      <w:proofErr w:type="spellStart"/>
      <w:r w:rsidRPr="002701D6">
        <w:rPr>
          <w:rFonts w:ascii="Times New Roman" w:hAnsi="Times New Roman" w:cs="Times New Roman"/>
          <w:iCs/>
        </w:rPr>
        <w:t>Deconvolution</w:t>
      </w:r>
      <w:proofErr w:type="spellEnd"/>
      <w:r w:rsidRPr="002701D6">
        <w:rPr>
          <w:rFonts w:ascii="Times New Roman" w:hAnsi="Times New Roman" w:cs="Times New Roman"/>
          <w:iCs/>
        </w:rPr>
        <w:t xml:space="preserve"> filter </w:t>
      </w:r>
      <w:r w:rsidR="003B719F" w:rsidRPr="002701D6">
        <w:rPr>
          <w:rFonts w:ascii="Times New Roman" w:hAnsi="Times New Roman" w:cs="Times New Roman"/>
          <w:iCs/>
        </w:rPr>
        <w:t>[4, 5]</w:t>
      </w:r>
      <w:r w:rsidRPr="002701D6">
        <w:rPr>
          <w:rFonts w:ascii="Times New Roman" w:hAnsi="Times New Roman" w:cs="Times New Roman"/>
          <w:bCs/>
        </w:rPr>
        <w:t>.</w:t>
      </w:r>
    </w:p>
    <w:p w14:paraId="366CB903" w14:textId="77777777" w:rsidR="009310EF" w:rsidRPr="002701D6" w:rsidRDefault="009310EF" w:rsidP="004F0477">
      <w:pPr>
        <w:pStyle w:val="BodyText"/>
        <w:spacing w:line="360" w:lineRule="auto"/>
        <w:jc w:val="both"/>
        <w:rPr>
          <w:rFonts w:ascii="Times New Roman" w:hAnsi="Times New Roman" w:cs="Times New Roman"/>
        </w:rPr>
      </w:pPr>
    </w:p>
    <w:p w14:paraId="6F76A56C" w14:textId="77777777" w:rsidR="00B006E1" w:rsidRDefault="00F760F8">
      <w:pPr>
        <w:pStyle w:val="BodyText"/>
        <w:spacing w:line="360" w:lineRule="auto"/>
        <w:jc w:val="both"/>
        <w:rPr>
          <w:rFonts w:ascii="Times New Roman" w:hAnsi="Times New Roman" w:cs="Times New Roman"/>
        </w:rPr>
      </w:pPr>
      <w:r w:rsidRPr="002701D6">
        <w:rPr>
          <w:rFonts w:ascii="Times New Roman" w:hAnsi="Times New Roman" w:cs="Times New Roman"/>
        </w:rPr>
        <w:t xml:space="preserve">We used </w:t>
      </w:r>
      <w:r w:rsidR="00FB0B15" w:rsidRPr="002701D6">
        <w:rPr>
          <w:rFonts w:ascii="Times New Roman" w:hAnsi="Times New Roman" w:cs="Times New Roman"/>
        </w:rPr>
        <w:t xml:space="preserve">a </w:t>
      </w:r>
      <w:r w:rsidRPr="002701D6">
        <w:rPr>
          <w:rFonts w:ascii="Times New Roman" w:hAnsi="Times New Roman" w:cs="Times New Roman"/>
        </w:rPr>
        <w:t>Gaussian filter given by</w:t>
      </w:r>
      <w:r w:rsidR="005F1706" w:rsidRPr="002701D6">
        <w:rPr>
          <w:rFonts w:ascii="Times New Roman" w:hAnsi="Times New Roman" w:cs="Times New Roman"/>
        </w:rPr>
        <w:t xml:space="preserve"> </w:t>
      </w:r>
    </w:p>
    <w:p w14:paraId="0CB0D335" w14:textId="35B520F6" w:rsidR="00B006E1" w:rsidRDefault="00D640A2">
      <w:pPr>
        <w:pStyle w:val="BodyText"/>
        <w:spacing w:line="360" w:lineRule="auto"/>
        <w:jc w:val="both"/>
        <w:rPr>
          <w:rFonts w:ascii="Times New Roman" w:hAnsi="Times New Roman" w:cs="Times New Roman"/>
        </w:rPr>
      </w:pPr>
      <w:r w:rsidRPr="009D2628">
        <w:rPr>
          <w:rFonts w:ascii="Times New Roman" w:hAnsi="Times New Roman" w:cs="Times New Roman"/>
          <w:position w:val="-18"/>
        </w:rPr>
        <w:object w:dxaOrig="4200" w:dyaOrig="480" w14:anchorId="6FC01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35pt;height:24pt" o:ole="">
            <v:imagedata r:id="rId9" o:title=""/>
          </v:shape>
          <o:OLEObject Type="Embed" ProgID="Equation.3" ShapeID="_x0000_i1025" DrawAspect="Content" ObjectID="_1392314010" r:id="rId10"/>
        </w:object>
      </w:r>
      <w:r w:rsidR="00F760F8" w:rsidRPr="004F0477">
        <w:rPr>
          <w:rFonts w:ascii="Times New Roman" w:hAnsi="Times New Roman" w:cs="Times New Roman"/>
        </w:rPr>
        <w:t xml:space="preserve"> </w:t>
      </w:r>
    </w:p>
    <w:p w14:paraId="0F179BFA" w14:textId="166BD827" w:rsidR="00927811" w:rsidRPr="002701D6" w:rsidRDefault="000F70E9">
      <w:pPr>
        <w:pStyle w:val="BodyText"/>
        <w:spacing w:line="360" w:lineRule="auto"/>
        <w:jc w:val="both"/>
        <w:rPr>
          <w:rFonts w:ascii="Times New Roman" w:hAnsi="Times New Roman" w:cs="Times New Roman"/>
        </w:rPr>
      </w:pPr>
      <w:proofErr w:type="gramStart"/>
      <w:r w:rsidRPr="002701D6">
        <w:rPr>
          <w:rFonts w:ascii="Times New Roman" w:hAnsi="Times New Roman" w:cs="Times New Roman"/>
        </w:rPr>
        <w:t>to</w:t>
      </w:r>
      <w:proofErr w:type="gramEnd"/>
      <w:r w:rsidRPr="002701D6">
        <w:rPr>
          <w:rFonts w:ascii="Times New Roman" w:hAnsi="Times New Roman" w:cs="Times New Roman"/>
        </w:rPr>
        <w:t xml:space="preserve"> filter out</w:t>
      </w:r>
      <w:r w:rsidR="00F760F8" w:rsidRPr="002701D6">
        <w:rPr>
          <w:rFonts w:ascii="Times New Roman" w:hAnsi="Times New Roman" w:cs="Times New Roman"/>
        </w:rPr>
        <w:t xml:space="preserve"> low background noise in images. For images with high noise, we first used the Gaussian filter followed by </w:t>
      </w:r>
      <w:r w:rsidR="00152825" w:rsidRPr="002701D6">
        <w:rPr>
          <w:rFonts w:ascii="Times New Roman" w:hAnsi="Times New Roman" w:cs="Times New Roman"/>
        </w:rPr>
        <w:t>non-linear</w:t>
      </w:r>
      <w:r w:rsidR="00F760F8" w:rsidRPr="002701D6">
        <w:rPr>
          <w:rFonts w:ascii="Times New Roman" w:hAnsi="Times New Roman" w:cs="Times New Roman"/>
        </w:rPr>
        <w:t xml:space="preserve"> filters.</w:t>
      </w:r>
      <w:r w:rsidR="00614A06" w:rsidRPr="002701D6">
        <w:rPr>
          <w:rFonts w:ascii="Times New Roman" w:hAnsi="Times New Roman" w:cs="Times New Roman"/>
          <w:iCs/>
        </w:rPr>
        <w:t xml:space="preserve"> </w:t>
      </w:r>
      <w:r w:rsidR="00927811" w:rsidRPr="002701D6">
        <w:rPr>
          <w:rFonts w:ascii="Times New Roman" w:hAnsi="Times New Roman" w:cs="Times New Roman"/>
          <w:iCs/>
        </w:rPr>
        <w:t xml:space="preserve">After </w:t>
      </w:r>
      <w:r w:rsidR="00614A06" w:rsidRPr="002701D6">
        <w:rPr>
          <w:rFonts w:ascii="Times New Roman" w:hAnsi="Times New Roman" w:cs="Times New Roman"/>
          <w:iCs/>
        </w:rPr>
        <w:t xml:space="preserve">applying the </w:t>
      </w:r>
      <w:r w:rsidR="00927811" w:rsidRPr="002701D6">
        <w:rPr>
          <w:rFonts w:ascii="Times New Roman" w:hAnsi="Times New Roman" w:cs="Times New Roman"/>
        </w:rPr>
        <w:t>linear/non-linear filters, we obtained a de-noised image</w:t>
      </w:r>
      <w:r w:rsidR="00B006E1">
        <w:rPr>
          <w:rFonts w:ascii="Times New Roman" w:hAnsi="Times New Roman" w:cs="Times New Roman"/>
        </w:rPr>
        <w:t xml:space="preserve"> </w:t>
      </w:r>
      <w:proofErr w:type="gramStart"/>
      <w:r w:rsidR="00B006E1" w:rsidRPr="00B260C7">
        <w:rPr>
          <w:rFonts w:ascii="Times New Roman" w:hAnsi="Times New Roman" w:cs="Times New Roman"/>
          <w:i/>
        </w:rPr>
        <w:t>IM</w:t>
      </w:r>
      <w:r w:rsidR="00B006E1">
        <w:rPr>
          <w:rFonts w:ascii="Times New Roman" w:hAnsi="Times New Roman" w:cs="Times New Roman"/>
        </w:rPr>
        <w:t>(</w:t>
      </w:r>
      <w:proofErr w:type="gramEnd"/>
      <w:r w:rsidR="00B006E1" w:rsidRPr="00B260C7">
        <w:rPr>
          <w:rFonts w:ascii="Times New Roman" w:hAnsi="Times New Roman" w:cs="Times New Roman"/>
          <w:i/>
        </w:rPr>
        <w:t>x</w:t>
      </w:r>
      <w:r w:rsidR="00B006E1">
        <w:rPr>
          <w:rFonts w:ascii="Times New Roman" w:hAnsi="Times New Roman" w:cs="Times New Roman"/>
        </w:rPr>
        <w:t xml:space="preserve">, </w:t>
      </w:r>
      <w:r w:rsidR="00B006E1" w:rsidRPr="00B260C7">
        <w:rPr>
          <w:rFonts w:ascii="Times New Roman" w:hAnsi="Times New Roman" w:cs="Times New Roman"/>
          <w:i/>
        </w:rPr>
        <w:t>y</w:t>
      </w:r>
      <w:r w:rsidR="00B006E1">
        <w:rPr>
          <w:rFonts w:ascii="Times New Roman" w:hAnsi="Times New Roman" w:cs="Times New Roman"/>
        </w:rPr>
        <w:t>)</w:t>
      </w:r>
      <w:r w:rsidR="001A4FA3" w:rsidRPr="002701D6">
        <w:rPr>
          <w:rFonts w:ascii="Times New Roman" w:hAnsi="Times New Roman" w:cs="Times New Roman"/>
        </w:rPr>
        <w:t xml:space="preserve"> </w:t>
      </w:r>
      <w:r w:rsidR="001A4FA3" w:rsidRPr="004F0477">
        <w:rPr>
          <w:rFonts w:ascii="Times New Roman" w:hAnsi="Times New Roman" w:cs="Times New Roman"/>
        </w:rPr>
        <w:t xml:space="preserve">where </w:t>
      </w:r>
      <w:r w:rsidR="001A4FA3" w:rsidRPr="002701D6">
        <w:rPr>
          <w:rFonts w:ascii="Times New Roman" w:hAnsi="Times New Roman" w:cs="Times New Roman"/>
          <w:i/>
        </w:rPr>
        <w:t>x</w:t>
      </w:r>
      <w:r w:rsidR="001A4FA3" w:rsidRPr="002701D6">
        <w:rPr>
          <w:rFonts w:ascii="Times New Roman" w:hAnsi="Times New Roman" w:cs="Times New Roman"/>
        </w:rPr>
        <w:t xml:space="preserve"> and </w:t>
      </w:r>
      <w:r w:rsidR="001A4FA3" w:rsidRPr="002701D6">
        <w:rPr>
          <w:rFonts w:ascii="Times New Roman" w:hAnsi="Times New Roman" w:cs="Times New Roman"/>
          <w:i/>
        </w:rPr>
        <w:t>y</w:t>
      </w:r>
      <w:r w:rsidR="001A4FA3" w:rsidRPr="002701D6">
        <w:rPr>
          <w:rFonts w:ascii="Times New Roman" w:hAnsi="Times New Roman" w:cs="Times New Roman"/>
        </w:rPr>
        <w:t xml:space="preserve"> </w:t>
      </w:r>
      <w:r w:rsidR="00F112B5" w:rsidRPr="002701D6">
        <w:rPr>
          <w:rFonts w:ascii="Times New Roman" w:hAnsi="Times New Roman" w:cs="Times New Roman"/>
        </w:rPr>
        <w:t>denotes</w:t>
      </w:r>
      <w:r w:rsidR="001A4FA3" w:rsidRPr="002701D6">
        <w:rPr>
          <w:rFonts w:ascii="Times New Roman" w:hAnsi="Times New Roman" w:cs="Times New Roman"/>
        </w:rPr>
        <w:t xml:space="preserve"> the position of pixels in a 2D slice of</w:t>
      </w:r>
      <w:r w:rsidR="002B0CF4" w:rsidRPr="002701D6">
        <w:rPr>
          <w:rFonts w:ascii="Times New Roman" w:hAnsi="Times New Roman" w:cs="Times New Roman"/>
        </w:rPr>
        <w:t xml:space="preserve"> an</w:t>
      </w:r>
      <w:r w:rsidR="001A4FA3" w:rsidRPr="002701D6">
        <w:rPr>
          <w:rFonts w:ascii="Times New Roman" w:hAnsi="Times New Roman" w:cs="Times New Roman"/>
        </w:rPr>
        <w:t xml:space="preserve"> image.</w:t>
      </w:r>
    </w:p>
    <w:p w14:paraId="5D6DA8C9" w14:textId="77777777" w:rsidR="00927811" w:rsidRPr="00B260C7" w:rsidRDefault="00927811">
      <w:pPr>
        <w:pStyle w:val="BodyText"/>
        <w:spacing w:line="360" w:lineRule="auto"/>
        <w:jc w:val="both"/>
        <w:rPr>
          <w:rFonts w:ascii="Times New Roman" w:hAnsi="Times New Roman" w:cs="Times New Roman"/>
        </w:rPr>
      </w:pPr>
    </w:p>
    <w:p w14:paraId="52F1073A" w14:textId="6337E02E" w:rsidR="00927811" w:rsidRPr="002701D6" w:rsidRDefault="00662B76" w:rsidP="00B260C7">
      <w:pPr>
        <w:pStyle w:val="Heading3"/>
        <w:spacing w:line="360" w:lineRule="auto"/>
        <w:jc w:val="both"/>
      </w:pPr>
      <w:r w:rsidRPr="004F0477">
        <w:t xml:space="preserve">1.1.1. </w:t>
      </w:r>
      <w:r w:rsidR="00927811" w:rsidRPr="002701D6">
        <w:t>Non-linear isotropic diffusion filter</w:t>
      </w:r>
    </w:p>
    <w:p w14:paraId="22DC7339" w14:textId="77777777" w:rsidR="009310EF" w:rsidRPr="00B260C7" w:rsidRDefault="009310EF" w:rsidP="00B260C7">
      <w:pPr>
        <w:spacing w:line="360" w:lineRule="auto"/>
        <w:jc w:val="both"/>
        <w:rPr>
          <w:rFonts w:ascii="Times New Roman" w:hAnsi="Times New Roman" w:cs="Times New Roman"/>
        </w:rPr>
      </w:pPr>
    </w:p>
    <w:p w14:paraId="7035CE50" w14:textId="7EB8DF7A" w:rsidR="00927811"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Originally proposed by </w:t>
      </w:r>
      <w:proofErr w:type="spellStart"/>
      <w:r w:rsidRPr="004F0477">
        <w:rPr>
          <w:rFonts w:ascii="Times New Roman" w:hAnsi="Times New Roman" w:cs="Times New Roman"/>
        </w:rPr>
        <w:t>Perona</w:t>
      </w:r>
      <w:proofErr w:type="spellEnd"/>
      <w:r w:rsidRPr="004F0477">
        <w:rPr>
          <w:rFonts w:ascii="Times New Roman" w:hAnsi="Times New Roman" w:cs="Times New Roman"/>
        </w:rPr>
        <w:t xml:space="preserve"> and Malik</w:t>
      </w:r>
      <w:r w:rsidR="00FB0B15" w:rsidRPr="002701D6">
        <w:rPr>
          <w:rFonts w:ascii="Times New Roman" w:hAnsi="Times New Roman" w:cs="Times New Roman"/>
        </w:rPr>
        <w:t xml:space="preserve"> [6]</w:t>
      </w:r>
      <w:r w:rsidRPr="002701D6">
        <w:rPr>
          <w:rFonts w:ascii="Times New Roman" w:hAnsi="Times New Roman" w:cs="Times New Roman"/>
        </w:rPr>
        <w:t xml:space="preserve">, </w:t>
      </w:r>
      <w:r w:rsidR="00DF5FA3" w:rsidRPr="002701D6">
        <w:rPr>
          <w:rFonts w:ascii="Times New Roman" w:hAnsi="Times New Roman" w:cs="Times New Roman"/>
        </w:rPr>
        <w:t xml:space="preserve">the non-linear isotropic diffusion filter </w:t>
      </w:r>
      <w:r w:rsidRPr="002701D6">
        <w:rPr>
          <w:rFonts w:ascii="Times New Roman" w:hAnsi="Times New Roman" w:cs="Times New Roman"/>
        </w:rPr>
        <w:t>evolves the image under a smooth partial differential equation, similar to the heat equation</w:t>
      </w:r>
      <w:r w:rsidR="0010593E" w:rsidRPr="002701D6">
        <w:rPr>
          <w:rFonts w:ascii="Times New Roman" w:hAnsi="Times New Roman" w:cs="Times New Roman"/>
        </w:rPr>
        <w:t>.</w:t>
      </w:r>
      <w:r w:rsidRPr="002701D6">
        <w:rPr>
          <w:rFonts w:ascii="Times New Roman" w:hAnsi="Times New Roman" w:cs="Times New Roman"/>
        </w:rPr>
        <w:t xml:space="preserve"> </w:t>
      </w:r>
      <w:r w:rsidR="0010593E" w:rsidRPr="002701D6">
        <w:rPr>
          <w:rFonts w:ascii="Times New Roman" w:hAnsi="Times New Roman" w:cs="Times New Roman"/>
        </w:rPr>
        <w:t xml:space="preserve">It </w:t>
      </w:r>
      <w:r w:rsidRPr="002701D6">
        <w:rPr>
          <w:rFonts w:ascii="Times New Roman" w:hAnsi="Times New Roman" w:cs="Times New Roman"/>
        </w:rPr>
        <w:t xml:space="preserve">yields intra-region smoothness </w:t>
      </w:r>
      <w:r w:rsidR="0010593E" w:rsidRPr="002701D6">
        <w:rPr>
          <w:rFonts w:ascii="Times New Roman" w:hAnsi="Times New Roman" w:cs="Times New Roman"/>
        </w:rPr>
        <w:t>while</w:t>
      </w:r>
      <w:r w:rsidRPr="002701D6">
        <w:rPr>
          <w:rFonts w:ascii="Times New Roman" w:hAnsi="Times New Roman" w:cs="Times New Roman"/>
        </w:rPr>
        <w:t xml:space="preserve"> imped</w:t>
      </w:r>
      <w:r w:rsidR="00FB0B15" w:rsidRPr="002701D6">
        <w:rPr>
          <w:rFonts w:ascii="Times New Roman" w:hAnsi="Times New Roman" w:cs="Times New Roman"/>
        </w:rPr>
        <w:t>ing</w:t>
      </w:r>
      <w:r w:rsidRPr="002701D6">
        <w:rPr>
          <w:rFonts w:ascii="Times New Roman" w:hAnsi="Times New Roman" w:cs="Times New Roman"/>
        </w:rPr>
        <w:t xml:space="preserve"> diffusion at the edges. We applied </w:t>
      </w:r>
      <w:r w:rsidR="00FB1E42" w:rsidRPr="002701D6">
        <w:rPr>
          <w:rFonts w:ascii="Times New Roman" w:hAnsi="Times New Roman" w:cs="Times New Roman"/>
        </w:rPr>
        <w:t xml:space="preserve">the </w:t>
      </w:r>
      <w:r w:rsidRPr="002701D6">
        <w:rPr>
          <w:rFonts w:ascii="Times New Roman" w:hAnsi="Times New Roman" w:cs="Times New Roman"/>
        </w:rPr>
        <w:t>filter</w:t>
      </w:r>
      <w:r w:rsidR="00FB1E42" w:rsidRPr="002701D6">
        <w:rPr>
          <w:rFonts w:ascii="Times New Roman" w:hAnsi="Times New Roman" w:cs="Times New Roman"/>
        </w:rPr>
        <w:t xml:space="preserve"> </w:t>
      </w:r>
      <w:r w:rsidRPr="002701D6">
        <w:rPr>
          <w:rFonts w:ascii="Times New Roman" w:hAnsi="Times New Roman" w:cs="Times New Roman"/>
        </w:rPr>
        <w:t>on the de-noised image</w:t>
      </w:r>
      <w:r w:rsidRPr="002701D6">
        <w:rPr>
          <w:rFonts w:ascii="Times New Roman" w:hAnsi="Times New Roman" w:cs="Times New Roman"/>
          <w:i/>
          <w:iCs/>
        </w:rPr>
        <w:t xml:space="preserve"> </w:t>
      </w:r>
      <w:r w:rsidR="00DF5FA3" w:rsidRPr="002701D6">
        <w:rPr>
          <w:rFonts w:ascii="Times New Roman" w:hAnsi="Times New Roman" w:cs="Times New Roman"/>
          <w:i/>
          <w:iCs/>
        </w:rPr>
        <w:t>IM</w:t>
      </w:r>
      <w:r w:rsidR="00FB0B15" w:rsidRPr="002701D6">
        <w:rPr>
          <w:rFonts w:ascii="Times New Roman" w:hAnsi="Times New Roman" w:cs="Times New Roman"/>
          <w:iCs/>
        </w:rPr>
        <w:t>,</w:t>
      </w:r>
      <w:r w:rsidRPr="002701D6">
        <w:rPr>
          <w:rFonts w:ascii="Times New Roman" w:hAnsi="Times New Roman" w:cs="Times New Roman"/>
        </w:rPr>
        <w:t xml:space="preserve"> implement</w:t>
      </w:r>
      <w:r w:rsidR="00FB0B15" w:rsidRPr="002701D6">
        <w:rPr>
          <w:rFonts w:ascii="Times New Roman" w:hAnsi="Times New Roman" w:cs="Times New Roman"/>
        </w:rPr>
        <w:t>ing</w:t>
      </w:r>
      <w:r w:rsidRPr="002701D6">
        <w:rPr>
          <w:rFonts w:ascii="Times New Roman" w:hAnsi="Times New Roman" w:cs="Times New Roman"/>
        </w:rPr>
        <w:t xml:space="preserve"> the standard filter </w:t>
      </w:r>
      <w:r w:rsidR="00DF5FA3" w:rsidRPr="002701D6">
        <w:rPr>
          <w:rFonts w:ascii="Times New Roman" w:hAnsi="Times New Roman" w:cs="Times New Roman"/>
        </w:rPr>
        <w:t xml:space="preserve">as: </w:t>
      </w:r>
      <w:r w:rsidRPr="002701D6">
        <w:rPr>
          <w:rFonts w:ascii="Times New Roman" w:hAnsi="Times New Roman" w:cs="Times New Roman"/>
        </w:rPr>
        <w:t xml:space="preserve"> </w:t>
      </w:r>
    </w:p>
    <w:p w14:paraId="42489D4B" w14:textId="5BF21572" w:rsidR="00491AE1" w:rsidRDefault="00997C3E" w:rsidP="004F0477">
      <w:pPr>
        <w:pStyle w:val="BodyText"/>
        <w:spacing w:line="360" w:lineRule="auto"/>
        <w:jc w:val="both"/>
        <w:rPr>
          <w:rFonts w:ascii="Times New Roman" w:hAnsi="Times New Roman" w:cs="Times New Roman"/>
        </w:rPr>
      </w:pPr>
      <w:r w:rsidRPr="00707B02">
        <w:rPr>
          <w:rFonts w:ascii="Times New Roman" w:hAnsi="Times New Roman" w:cs="Times New Roman"/>
          <w:position w:val="-24"/>
        </w:rPr>
        <w:object w:dxaOrig="3340" w:dyaOrig="620" w14:anchorId="189ECF88">
          <v:shape id="_x0000_i1052" type="#_x0000_t75" style="width:167.35pt;height:31.35pt" o:ole="">
            <v:imagedata r:id="rId11" o:title=""/>
          </v:shape>
          <o:OLEObject Type="Embed" ProgID="Equation.3" ShapeID="_x0000_i1052" DrawAspect="Content" ObjectID="_1392314011" r:id="rId12"/>
        </w:object>
      </w:r>
      <w:r w:rsidR="00491AE1">
        <w:rPr>
          <w:rFonts w:ascii="Times New Roman" w:hAnsi="Times New Roman" w:cs="Times New Roman"/>
        </w:rPr>
        <w:t xml:space="preserve">                                                                         (S1)</w:t>
      </w:r>
    </w:p>
    <w:p w14:paraId="30A2B856" w14:textId="211A16D0" w:rsidR="007C08DB" w:rsidRDefault="00927811">
      <w:pPr>
        <w:pStyle w:val="BodyText"/>
        <w:spacing w:line="360" w:lineRule="auto"/>
        <w:jc w:val="both"/>
        <w:rPr>
          <w:rFonts w:ascii="Times New Roman" w:hAnsi="Times New Roman" w:cs="Times New Roman"/>
        </w:rPr>
      </w:pPr>
      <w:proofErr w:type="gramStart"/>
      <w:r w:rsidRPr="002701D6">
        <w:rPr>
          <w:rFonts w:ascii="Times New Roman" w:hAnsi="Times New Roman" w:cs="Times New Roman"/>
        </w:rPr>
        <w:t>where</w:t>
      </w:r>
      <w:proofErr w:type="gramEnd"/>
      <w:r w:rsidR="00874D37" w:rsidRPr="002701D6">
        <w:rPr>
          <w:rFonts w:ascii="Times New Roman" w:hAnsi="Times New Roman" w:cs="Times New Roman"/>
        </w:rPr>
        <w:t xml:space="preserve"> </w:t>
      </w:r>
      <w:r w:rsidR="005E5073" w:rsidRPr="00A3207F">
        <w:rPr>
          <w:rFonts w:ascii="Times New Roman" w:hAnsi="Times New Roman" w:cs="Times New Roman"/>
          <w:position w:val="-12"/>
        </w:rPr>
        <w:object w:dxaOrig="620" w:dyaOrig="360" w14:anchorId="6F230116">
          <v:shape id="_x0000_i1027" type="#_x0000_t75" style="width:31.35pt;height:18pt" o:ole="">
            <v:imagedata r:id="rId13" o:title=""/>
          </v:shape>
          <o:OLEObject Type="Embed" ProgID="Equation.3" ShapeID="_x0000_i1027" DrawAspect="Content" ObjectID="_1392314012" r:id="rId14"/>
        </w:object>
      </w:r>
      <w:r w:rsidRPr="004F0477">
        <w:rPr>
          <w:rFonts w:ascii="Times New Roman" w:hAnsi="Times New Roman" w:cs="Times New Roman"/>
        </w:rPr>
        <w:t xml:space="preserve"> </w:t>
      </w:r>
      <w:r w:rsidR="00874D37" w:rsidRPr="002701D6">
        <w:rPr>
          <w:rFonts w:ascii="Times New Roman" w:hAnsi="Times New Roman" w:cs="Times New Roman"/>
        </w:rPr>
        <w:t>i</w:t>
      </w:r>
      <w:r w:rsidRPr="002701D6">
        <w:rPr>
          <w:rFonts w:ascii="Times New Roman" w:hAnsi="Times New Roman" w:cs="Times New Roman"/>
        </w:rPr>
        <w:t xml:space="preserve">s the </w:t>
      </w:r>
      <w:r w:rsidR="00874D37" w:rsidRPr="002701D6">
        <w:rPr>
          <w:rFonts w:ascii="Times New Roman" w:hAnsi="Times New Roman" w:cs="Times New Roman"/>
        </w:rPr>
        <w:t xml:space="preserve">modulus of the </w:t>
      </w:r>
      <w:r w:rsidRPr="002701D6">
        <w:rPr>
          <w:rFonts w:ascii="Times New Roman" w:hAnsi="Times New Roman" w:cs="Times New Roman"/>
        </w:rPr>
        <w:t xml:space="preserve">de-noised image intensity gradient and </w:t>
      </w:r>
      <w:proofErr w:type="spellStart"/>
      <w:r w:rsidR="00874D37" w:rsidRPr="002701D6">
        <w:rPr>
          <w:rFonts w:ascii="Times New Roman" w:hAnsi="Times New Roman" w:cs="Times New Roman"/>
          <w:i/>
        </w:rPr>
        <w:t>D</w:t>
      </w:r>
      <w:r w:rsidR="00874D37" w:rsidRPr="002701D6">
        <w:rPr>
          <w:rFonts w:ascii="Times New Roman" w:hAnsi="Times New Roman" w:cs="Times New Roman"/>
          <w:i/>
          <w:vertAlign w:val="subscript"/>
        </w:rPr>
        <w:t>f</w:t>
      </w:r>
      <w:proofErr w:type="spellEnd"/>
      <w:r w:rsidR="00874D37" w:rsidRPr="002701D6">
        <w:rPr>
          <w:rFonts w:ascii="Times New Roman" w:hAnsi="Times New Roman" w:cs="Times New Roman"/>
          <w:i/>
        </w:rPr>
        <w:t xml:space="preserve"> </w:t>
      </w:r>
      <w:r w:rsidRPr="002701D6">
        <w:rPr>
          <w:rFonts w:ascii="Times New Roman" w:hAnsi="Times New Roman" w:cs="Times New Roman"/>
        </w:rPr>
        <w:t>is the diffusion co-efficient</w:t>
      </w:r>
      <w:r w:rsidR="007C08DB">
        <w:rPr>
          <w:rFonts w:ascii="Times New Roman" w:hAnsi="Times New Roman" w:cs="Times New Roman"/>
        </w:rPr>
        <w:t xml:space="preserve"> given by</w:t>
      </w:r>
    </w:p>
    <w:p w14:paraId="2B5608C0" w14:textId="00E9FF23" w:rsidR="00927811" w:rsidRPr="002701D6" w:rsidRDefault="00874D37">
      <w:pPr>
        <w:pStyle w:val="BodyText"/>
        <w:spacing w:line="360" w:lineRule="auto"/>
        <w:jc w:val="both"/>
        <w:rPr>
          <w:rFonts w:ascii="Times New Roman" w:hAnsi="Times New Roman" w:cs="Times New Roman"/>
          <w:i/>
        </w:rPr>
      </w:pPr>
      <w:r w:rsidRPr="002701D6">
        <w:rPr>
          <w:rFonts w:ascii="Times New Roman" w:hAnsi="Times New Roman" w:cs="Times New Roman"/>
        </w:rPr>
        <w:t xml:space="preserve"> </w:t>
      </w:r>
      <w:r w:rsidR="005E5073" w:rsidRPr="00475DDD">
        <w:rPr>
          <w:rFonts w:ascii="Times New Roman" w:hAnsi="Times New Roman" w:cs="Times New Roman"/>
          <w:position w:val="-16"/>
        </w:rPr>
        <w:object w:dxaOrig="2980" w:dyaOrig="440" w14:anchorId="220CDB34">
          <v:shape id="_x0000_i1028" type="#_x0000_t75" style="width:149.35pt;height:22pt" o:ole="">
            <v:imagedata r:id="rId15" o:title=""/>
          </v:shape>
          <o:OLEObject Type="Embed" ProgID="Equation.3" ShapeID="_x0000_i1028" DrawAspect="Content" ObjectID="_1392314013" r:id="rId16"/>
        </w:object>
      </w:r>
      <w:r w:rsidR="00927811" w:rsidRPr="004F0477">
        <w:rPr>
          <w:rFonts w:ascii="Times New Roman" w:hAnsi="Times New Roman" w:cs="Times New Roman"/>
        </w:rPr>
        <w:t>.</w:t>
      </w:r>
      <w:r w:rsidR="004F3615" w:rsidRPr="002701D6">
        <w:rPr>
          <w:rFonts w:ascii="Times New Roman" w:hAnsi="Times New Roman" w:cs="Times New Roman"/>
        </w:rPr>
        <w:t xml:space="preserve"> </w:t>
      </w:r>
    </w:p>
    <w:p w14:paraId="0120465F" w14:textId="77777777" w:rsidR="00662B76" w:rsidRPr="002701D6" w:rsidRDefault="00662B76">
      <w:pPr>
        <w:pStyle w:val="BodyText"/>
        <w:spacing w:line="360" w:lineRule="auto"/>
        <w:jc w:val="both"/>
        <w:rPr>
          <w:rFonts w:ascii="Times New Roman" w:hAnsi="Times New Roman" w:cs="Times New Roman"/>
        </w:rPr>
      </w:pPr>
    </w:p>
    <w:p w14:paraId="248514C0" w14:textId="78CCB306" w:rsidR="00927811" w:rsidRPr="00B260C7" w:rsidRDefault="00662B76" w:rsidP="00B260C7">
      <w:pPr>
        <w:pStyle w:val="Heading3"/>
        <w:spacing w:line="360" w:lineRule="auto"/>
        <w:jc w:val="both"/>
        <w:rPr>
          <w:sz w:val="28"/>
          <w:szCs w:val="28"/>
        </w:rPr>
      </w:pPr>
      <w:r w:rsidRPr="00B260C7">
        <w:rPr>
          <w:sz w:val="28"/>
          <w:szCs w:val="28"/>
        </w:rPr>
        <w:t xml:space="preserve">1.2.  </w:t>
      </w:r>
      <w:r w:rsidR="00927811" w:rsidRPr="00B260C7">
        <w:rPr>
          <w:sz w:val="28"/>
          <w:szCs w:val="28"/>
        </w:rPr>
        <w:t xml:space="preserve">Computation of </w:t>
      </w:r>
      <w:r w:rsidR="005F1706" w:rsidRPr="00B260C7">
        <w:rPr>
          <w:sz w:val="28"/>
          <w:szCs w:val="28"/>
        </w:rPr>
        <w:t>image derivatives</w:t>
      </w:r>
    </w:p>
    <w:p w14:paraId="2079DE1F" w14:textId="5FFCD301" w:rsidR="00927811" w:rsidRPr="002701D6" w:rsidRDefault="00662B76" w:rsidP="00B260C7">
      <w:pPr>
        <w:pStyle w:val="Heading3"/>
        <w:spacing w:before="0" w:line="360" w:lineRule="auto"/>
        <w:jc w:val="both"/>
      </w:pPr>
      <w:r w:rsidRPr="004F0477">
        <w:t xml:space="preserve">1.2.1.  </w:t>
      </w:r>
      <w:r w:rsidR="00927811" w:rsidRPr="002701D6">
        <w:t xml:space="preserve">Image Gauss </w:t>
      </w:r>
      <w:r w:rsidR="005F1706" w:rsidRPr="002701D6">
        <w:t>gradient</w:t>
      </w:r>
      <w:r w:rsidR="00927811" w:rsidRPr="002701D6">
        <w:t xml:space="preserve">: first derivative of the image </w:t>
      </w:r>
    </w:p>
    <w:p w14:paraId="06F2921F" w14:textId="77777777" w:rsidR="009310EF" w:rsidRPr="00B260C7" w:rsidRDefault="009310EF" w:rsidP="00B260C7">
      <w:pPr>
        <w:spacing w:line="360" w:lineRule="auto"/>
        <w:jc w:val="both"/>
        <w:rPr>
          <w:rFonts w:ascii="Times New Roman" w:hAnsi="Times New Roman" w:cs="Times New Roman"/>
        </w:rPr>
      </w:pPr>
    </w:p>
    <w:p w14:paraId="01BEF0BB" w14:textId="5708CEF1" w:rsidR="007C6700"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After image de-noising, edge pixels </w:t>
      </w:r>
      <w:r w:rsidR="00F52FC6" w:rsidRPr="002701D6">
        <w:rPr>
          <w:rFonts w:ascii="Times New Roman" w:hAnsi="Times New Roman" w:cs="Times New Roman"/>
        </w:rPr>
        <w:t xml:space="preserve">in the image were </w:t>
      </w:r>
      <w:r w:rsidRPr="002701D6">
        <w:rPr>
          <w:rFonts w:ascii="Times New Roman" w:hAnsi="Times New Roman" w:cs="Times New Roman"/>
        </w:rPr>
        <w:t xml:space="preserve">enhanced compared to the background and pixels within the nucleus. </w:t>
      </w:r>
      <w:r w:rsidR="00F52FC6" w:rsidRPr="002701D6">
        <w:rPr>
          <w:rFonts w:ascii="Times New Roman" w:hAnsi="Times New Roman" w:cs="Times New Roman"/>
        </w:rPr>
        <w:t>W</w:t>
      </w:r>
      <w:r w:rsidRPr="002701D6">
        <w:rPr>
          <w:rFonts w:ascii="Times New Roman" w:hAnsi="Times New Roman" w:cs="Times New Roman"/>
        </w:rPr>
        <w:t xml:space="preserve">e </w:t>
      </w:r>
      <w:r w:rsidR="00170763" w:rsidRPr="002701D6">
        <w:rPr>
          <w:rFonts w:ascii="Times New Roman" w:hAnsi="Times New Roman" w:cs="Times New Roman"/>
        </w:rPr>
        <w:t xml:space="preserve">convolved </w:t>
      </w:r>
      <w:r w:rsidR="00346A0B" w:rsidRPr="002701D6">
        <w:rPr>
          <w:rFonts w:ascii="Times New Roman" w:hAnsi="Times New Roman" w:cs="Times New Roman"/>
        </w:rPr>
        <w:t xml:space="preserve">the de-noised image </w:t>
      </w:r>
      <w:r w:rsidR="00346A0B" w:rsidRPr="002701D6">
        <w:rPr>
          <w:rFonts w:ascii="Times New Roman" w:hAnsi="Times New Roman" w:cs="Times New Roman"/>
          <w:i/>
        </w:rPr>
        <w:t>IM</w:t>
      </w:r>
      <w:r w:rsidR="00346A0B" w:rsidRPr="002701D6">
        <w:rPr>
          <w:rFonts w:ascii="Times New Roman" w:hAnsi="Times New Roman" w:cs="Times New Roman"/>
        </w:rPr>
        <w:t xml:space="preserve"> with the </w:t>
      </w:r>
      <w:r w:rsidR="00A44206" w:rsidRPr="002701D6">
        <w:rPr>
          <w:rFonts w:ascii="Times New Roman" w:hAnsi="Times New Roman" w:cs="Times New Roman"/>
        </w:rPr>
        <w:t xml:space="preserve">derivative of </w:t>
      </w:r>
      <w:r w:rsidR="00346A0B" w:rsidRPr="002701D6">
        <w:rPr>
          <w:rFonts w:ascii="Times New Roman" w:hAnsi="Times New Roman" w:cs="Times New Roman"/>
        </w:rPr>
        <w:t>Gaussian</w:t>
      </w:r>
      <w:r w:rsidR="00C955CA">
        <w:rPr>
          <w:rFonts w:ascii="Times New Roman" w:hAnsi="Times New Roman" w:cs="Times New Roman"/>
        </w:rPr>
        <w:t xml:space="preserve"> </w:t>
      </w:r>
      <w:proofErr w:type="gramStart"/>
      <w:r w:rsidR="00C955CA" w:rsidRPr="00B260C7">
        <w:rPr>
          <w:rFonts w:ascii="Times New Roman" w:hAnsi="Times New Roman" w:cs="Times New Roman"/>
          <w:i/>
        </w:rPr>
        <w:t>g</w:t>
      </w:r>
      <w:r w:rsidR="00C955CA">
        <w:rPr>
          <w:rFonts w:ascii="Times New Roman" w:hAnsi="Times New Roman" w:cs="Times New Roman"/>
        </w:rPr>
        <w:t>(</w:t>
      </w:r>
      <w:proofErr w:type="spellStart"/>
      <w:proofErr w:type="gramEnd"/>
      <w:r w:rsidR="00C955CA" w:rsidRPr="00B260C7">
        <w:rPr>
          <w:rFonts w:ascii="Times New Roman" w:hAnsi="Times New Roman" w:cs="Times New Roman"/>
          <w:i/>
        </w:rPr>
        <w:t>x</w:t>
      </w:r>
      <w:r w:rsidR="00C955CA">
        <w:rPr>
          <w:rFonts w:ascii="Times New Roman" w:hAnsi="Times New Roman" w:cs="Times New Roman"/>
        </w:rPr>
        <w:t>,</w:t>
      </w:r>
      <w:r w:rsidR="00C955CA" w:rsidRPr="00B260C7">
        <w:rPr>
          <w:rFonts w:ascii="Times New Roman" w:hAnsi="Times New Roman" w:cs="Times New Roman"/>
          <w:i/>
        </w:rPr>
        <w:t>y</w:t>
      </w:r>
      <w:r w:rsidR="00C955CA">
        <w:rPr>
          <w:rFonts w:ascii="Times New Roman" w:hAnsi="Times New Roman" w:cs="Times New Roman"/>
        </w:rPr>
        <w:t>;</w:t>
      </w:r>
      <w:r w:rsidR="00C955CA" w:rsidRPr="00B260C7">
        <w:rPr>
          <w:rFonts w:ascii="Times New Roman" w:hAnsi="Times New Roman" w:cs="Times New Roman"/>
          <w:i/>
          <w:color w:val="000000"/>
        </w:rPr>
        <w:t>σ</w:t>
      </w:r>
      <w:r w:rsidR="00C955CA" w:rsidRPr="00B260C7">
        <w:rPr>
          <w:rFonts w:ascii="Times New Roman" w:hAnsi="Times New Roman" w:cs="Times New Roman"/>
          <w:i/>
          <w:color w:val="000000"/>
          <w:vertAlign w:val="subscript"/>
        </w:rPr>
        <w:t>g</w:t>
      </w:r>
      <w:proofErr w:type="spellEnd"/>
      <w:r w:rsidR="00C955CA">
        <w:rPr>
          <w:rFonts w:ascii="Times New Roman" w:hAnsi="Times New Roman" w:cs="Times New Roman"/>
        </w:rPr>
        <w:t>)</w:t>
      </w:r>
      <w:r w:rsidR="00346A0B" w:rsidRPr="002701D6">
        <w:rPr>
          <w:rFonts w:ascii="Times New Roman" w:hAnsi="Times New Roman" w:cs="Times New Roman"/>
        </w:rPr>
        <w:t xml:space="preserve"> </w:t>
      </w:r>
      <w:r w:rsidR="00A44206" w:rsidRPr="004F0477">
        <w:rPr>
          <w:rFonts w:ascii="Times New Roman" w:hAnsi="Times New Roman" w:cs="Times New Roman"/>
        </w:rPr>
        <w:t xml:space="preserve">to obtain </w:t>
      </w:r>
      <w:r w:rsidR="00275490" w:rsidRPr="002701D6">
        <w:rPr>
          <w:rFonts w:ascii="Times New Roman" w:hAnsi="Times New Roman" w:cs="Times New Roman"/>
        </w:rPr>
        <w:t xml:space="preserve">the </w:t>
      </w:r>
      <w:r w:rsidR="00A44206" w:rsidRPr="002701D6">
        <w:rPr>
          <w:rFonts w:ascii="Times New Roman" w:hAnsi="Times New Roman" w:cs="Times New Roman"/>
        </w:rPr>
        <w:t>intensity</w:t>
      </w:r>
      <w:r w:rsidR="00170763" w:rsidRPr="002701D6">
        <w:rPr>
          <w:rFonts w:ascii="Times New Roman" w:hAnsi="Times New Roman" w:cs="Times New Roman"/>
        </w:rPr>
        <w:t xml:space="preserve"> gradient </w:t>
      </w:r>
      <w:r w:rsidR="00DC1C7B" w:rsidRPr="00A677BD">
        <w:rPr>
          <w:rFonts w:ascii="Times New Roman" w:hAnsi="Times New Roman" w:cs="Times New Roman"/>
          <w:position w:val="-16"/>
        </w:rPr>
        <w:object w:dxaOrig="3240" w:dyaOrig="440" w14:anchorId="5B33BF2E">
          <v:shape id="_x0000_i1029" type="#_x0000_t75" style="width:162pt;height:22pt" o:ole="">
            <v:imagedata r:id="rId17" o:title=""/>
          </v:shape>
          <o:OLEObject Type="Embed" ProgID="Equation.3" ShapeID="_x0000_i1029" DrawAspect="Content" ObjectID="_1392314014" r:id="rId18"/>
        </w:object>
      </w:r>
      <w:r w:rsidR="00555E1C">
        <w:rPr>
          <w:rFonts w:ascii="Times New Roman" w:hAnsi="Times New Roman" w:cs="Times New Roman"/>
        </w:rPr>
        <w:t>,</w:t>
      </w:r>
    </w:p>
    <w:p w14:paraId="30EB740A" w14:textId="07F7C7D9" w:rsidR="00927811" w:rsidRPr="002701D6" w:rsidRDefault="00170763" w:rsidP="004F0477">
      <w:pPr>
        <w:pStyle w:val="BodyText"/>
        <w:spacing w:line="360" w:lineRule="auto"/>
        <w:jc w:val="both"/>
        <w:rPr>
          <w:rFonts w:ascii="Times New Roman" w:hAnsi="Times New Roman" w:cs="Times New Roman"/>
        </w:rPr>
      </w:pPr>
      <w:proofErr w:type="gramStart"/>
      <w:r w:rsidRPr="004F0477">
        <w:rPr>
          <w:rFonts w:ascii="Times New Roman" w:hAnsi="Times New Roman" w:cs="Times New Roman"/>
        </w:rPr>
        <w:t>where</w:t>
      </w:r>
      <w:proofErr w:type="gramEnd"/>
      <w:r w:rsidR="00AD60E1" w:rsidRPr="002701D6">
        <w:rPr>
          <w:rFonts w:ascii="Times New Roman" w:hAnsi="Times New Roman" w:cs="Times New Roman"/>
        </w:rPr>
        <w:t xml:space="preserve"> * </w:t>
      </w:r>
      <w:r w:rsidRPr="002701D6">
        <w:rPr>
          <w:rFonts w:ascii="Times New Roman" w:hAnsi="Times New Roman" w:cs="Times New Roman"/>
        </w:rPr>
        <w:t>denotes</w:t>
      </w:r>
      <w:r w:rsidR="00AD60E1" w:rsidRPr="002701D6">
        <w:rPr>
          <w:rFonts w:ascii="Times New Roman" w:hAnsi="Times New Roman" w:cs="Times New Roman"/>
        </w:rPr>
        <w:t xml:space="preserve"> convolution</w:t>
      </w:r>
      <w:r w:rsidR="00EB6ABD" w:rsidRPr="002701D6">
        <w:rPr>
          <w:rFonts w:ascii="Times New Roman" w:hAnsi="Times New Roman" w:cs="Times New Roman"/>
        </w:rPr>
        <w:t xml:space="preserve">. </w:t>
      </w:r>
      <w:r w:rsidR="00AD60E1" w:rsidRPr="002701D6">
        <w:rPr>
          <w:rFonts w:ascii="Times New Roman" w:hAnsi="Times New Roman" w:cs="Times New Roman"/>
        </w:rPr>
        <w:t>Then, w</w:t>
      </w:r>
      <w:r w:rsidR="00927811" w:rsidRPr="002701D6">
        <w:rPr>
          <w:rFonts w:ascii="Times New Roman" w:hAnsi="Times New Roman" w:cs="Times New Roman"/>
        </w:rPr>
        <w:t xml:space="preserve">e </w:t>
      </w:r>
      <w:r w:rsidR="00AD60E1" w:rsidRPr="002701D6">
        <w:rPr>
          <w:rFonts w:ascii="Times New Roman" w:hAnsi="Times New Roman" w:cs="Times New Roman"/>
        </w:rPr>
        <w:t xml:space="preserve">computed </w:t>
      </w:r>
      <w:r w:rsidR="00927811" w:rsidRPr="002701D6">
        <w:rPr>
          <w:rFonts w:ascii="Times New Roman" w:hAnsi="Times New Roman" w:cs="Times New Roman"/>
        </w:rPr>
        <w:t xml:space="preserve">the magnitude of the </w:t>
      </w:r>
      <w:r w:rsidR="00715475" w:rsidRPr="002701D6">
        <w:rPr>
          <w:rFonts w:ascii="Times New Roman" w:hAnsi="Times New Roman" w:cs="Times New Roman"/>
        </w:rPr>
        <w:t xml:space="preserve">Gauss </w:t>
      </w:r>
      <w:r w:rsidR="00927811" w:rsidRPr="002701D6">
        <w:rPr>
          <w:rFonts w:ascii="Times New Roman" w:hAnsi="Times New Roman" w:cs="Times New Roman"/>
        </w:rPr>
        <w:t>gradient</w:t>
      </w:r>
      <w:r w:rsidR="00715475" w:rsidRPr="002701D6">
        <w:rPr>
          <w:rFonts w:ascii="Times New Roman" w:hAnsi="Times New Roman" w:cs="Times New Roman"/>
        </w:rPr>
        <w:t xml:space="preserve"> image</w:t>
      </w:r>
      <w:r w:rsidRPr="002701D6">
        <w:rPr>
          <w:rFonts w:ascii="Times New Roman" w:hAnsi="Times New Roman" w:cs="Times New Roman"/>
        </w:rPr>
        <w:t xml:space="preserve"> </w:t>
      </w:r>
      <w:r w:rsidR="00D6731D" w:rsidRPr="00A677BD">
        <w:rPr>
          <w:rFonts w:ascii="Times New Roman" w:hAnsi="Times New Roman" w:cs="Times New Roman"/>
          <w:position w:val="-12"/>
        </w:rPr>
        <w:object w:dxaOrig="1100" w:dyaOrig="360" w14:anchorId="0DA9ACDF">
          <v:shape id="_x0000_i1030" type="#_x0000_t75" style="width:55.35pt;height:18pt" o:ole="">
            <v:imagedata r:id="rId19" o:title=""/>
          </v:shape>
          <o:OLEObject Type="Embed" ProgID="Equation.3" ShapeID="_x0000_i1030" DrawAspect="Content" ObjectID="_1392314015" r:id="rId20"/>
        </w:object>
      </w:r>
      <w:r w:rsidRPr="004F0477">
        <w:rPr>
          <w:rFonts w:ascii="Times New Roman" w:hAnsi="Times New Roman" w:cs="Times New Roman"/>
        </w:rPr>
        <w:t>.</w:t>
      </w:r>
    </w:p>
    <w:p w14:paraId="6A676C49" w14:textId="77777777" w:rsidR="00EB6ABD" w:rsidRPr="002701D6" w:rsidRDefault="00EB6ABD" w:rsidP="004F0477">
      <w:pPr>
        <w:widowControl w:val="0"/>
        <w:autoSpaceDE w:val="0"/>
        <w:autoSpaceDN w:val="0"/>
        <w:adjustRightInd w:val="0"/>
        <w:spacing w:line="360" w:lineRule="auto"/>
        <w:jc w:val="both"/>
        <w:rPr>
          <w:rFonts w:ascii="Times New Roman" w:hAnsi="Times New Roman" w:cs="Times New Roman"/>
        </w:rPr>
      </w:pPr>
    </w:p>
    <w:p w14:paraId="53CF77C7" w14:textId="53FB8F2D" w:rsidR="00927811" w:rsidRPr="002701D6" w:rsidRDefault="00662B76" w:rsidP="00B260C7">
      <w:pPr>
        <w:pStyle w:val="Heading3"/>
        <w:spacing w:before="0" w:line="360" w:lineRule="auto"/>
        <w:jc w:val="both"/>
      </w:pPr>
      <w:r w:rsidRPr="002701D6">
        <w:t xml:space="preserve">1.2.2.  </w:t>
      </w:r>
      <w:r w:rsidR="00927811" w:rsidRPr="002701D6">
        <w:t xml:space="preserve">Image </w:t>
      </w:r>
      <w:proofErr w:type="spellStart"/>
      <w:r w:rsidR="00927811" w:rsidRPr="002701D6">
        <w:t>Laplacian</w:t>
      </w:r>
      <w:proofErr w:type="spellEnd"/>
      <w:r w:rsidR="00927811" w:rsidRPr="002701D6">
        <w:t xml:space="preserve"> and Hessian: </w:t>
      </w:r>
      <w:r w:rsidR="007844A1" w:rsidRPr="002701D6">
        <w:t xml:space="preserve">second </w:t>
      </w:r>
      <w:r w:rsidR="00927811" w:rsidRPr="002701D6">
        <w:t xml:space="preserve">derivative of the image </w:t>
      </w:r>
    </w:p>
    <w:p w14:paraId="3F3C4A13" w14:textId="77777777" w:rsidR="009310EF" w:rsidRPr="00B260C7" w:rsidRDefault="009310EF" w:rsidP="00B260C7">
      <w:pPr>
        <w:spacing w:line="360" w:lineRule="auto"/>
        <w:jc w:val="both"/>
        <w:rPr>
          <w:rFonts w:ascii="Times New Roman" w:hAnsi="Times New Roman" w:cs="Times New Roman"/>
        </w:rPr>
      </w:pPr>
    </w:p>
    <w:p w14:paraId="5932E675" w14:textId="37F48DAF" w:rsidR="00927811" w:rsidRPr="002701D6" w:rsidRDefault="00B327FB"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By computing the second derivative of the </w:t>
      </w:r>
      <w:r w:rsidR="00D86F96" w:rsidRPr="002701D6">
        <w:rPr>
          <w:rFonts w:ascii="Times New Roman" w:hAnsi="Times New Roman" w:cs="Times New Roman"/>
        </w:rPr>
        <w:t xml:space="preserve">Gauss gradient </w:t>
      </w:r>
      <w:r w:rsidRPr="002701D6">
        <w:rPr>
          <w:rFonts w:ascii="Times New Roman" w:hAnsi="Times New Roman" w:cs="Times New Roman"/>
        </w:rPr>
        <w:t>image, we obtained</w:t>
      </w:r>
      <w:r w:rsidR="00927811" w:rsidRPr="002701D6">
        <w:rPr>
          <w:rFonts w:ascii="Times New Roman" w:hAnsi="Times New Roman" w:cs="Times New Roman"/>
        </w:rPr>
        <w:t xml:space="preserve"> the Hessian matrix</w:t>
      </w:r>
      <w:r w:rsidRPr="002701D6">
        <w:rPr>
          <w:rFonts w:ascii="Times New Roman" w:hAnsi="Times New Roman" w:cs="Times New Roman"/>
        </w:rPr>
        <w:t xml:space="preserve"> at each pixel: </w:t>
      </w:r>
    </w:p>
    <w:p w14:paraId="10BFF631" w14:textId="45DE3709" w:rsidR="00927811" w:rsidRPr="002701D6" w:rsidRDefault="008E3A77">
      <w:pPr>
        <w:pStyle w:val="BodyText"/>
        <w:spacing w:line="360" w:lineRule="auto"/>
        <w:jc w:val="both"/>
        <w:rPr>
          <w:rFonts w:ascii="Times New Roman" w:hAnsi="Times New Roman" w:cs="Times New Roman"/>
        </w:rPr>
      </w:pPr>
      <w:r>
        <w:rPr>
          <w:rFonts w:ascii="Times New Roman" w:hAnsi="Times New Roman" w:cs="Times New Roman"/>
          <w:position w:val="-74"/>
        </w:rPr>
        <w:object w:dxaOrig="3040" w:dyaOrig="1600" w14:anchorId="2C869405">
          <v:shape id="_x0000_i1055" type="#_x0000_t75" style="width:152pt;height:80pt" o:ole="">
            <v:imagedata r:id="rId21" o:title=""/>
          </v:shape>
          <o:OLEObject Type="Embed" ProgID="Equation.3" ShapeID="_x0000_i1055" DrawAspect="Content" ObjectID="_1392314016" r:id="rId22"/>
        </w:object>
      </w:r>
      <w:r w:rsidR="00CF2215" w:rsidRPr="002701D6">
        <w:rPr>
          <w:rFonts w:ascii="Times New Roman" w:hAnsi="Times New Roman" w:cs="Times New Roman"/>
        </w:rPr>
        <w:tab/>
      </w:r>
      <w:r w:rsidR="00896524" w:rsidRPr="002701D6">
        <w:rPr>
          <w:rFonts w:ascii="Times New Roman" w:hAnsi="Times New Roman" w:cs="Times New Roman"/>
        </w:rPr>
        <w:tab/>
      </w:r>
      <w:r w:rsidR="00896524" w:rsidRPr="002701D6">
        <w:rPr>
          <w:rFonts w:ascii="Times New Roman" w:hAnsi="Times New Roman" w:cs="Times New Roman"/>
        </w:rPr>
        <w:tab/>
      </w:r>
      <w:r w:rsidR="00896524" w:rsidRPr="002701D6">
        <w:rPr>
          <w:rFonts w:ascii="Times New Roman" w:hAnsi="Times New Roman" w:cs="Times New Roman"/>
        </w:rPr>
        <w:tab/>
      </w:r>
      <w:r w:rsidR="00896524" w:rsidRPr="002701D6">
        <w:rPr>
          <w:rFonts w:ascii="Times New Roman" w:hAnsi="Times New Roman" w:cs="Times New Roman"/>
        </w:rPr>
        <w:tab/>
      </w:r>
      <w:r w:rsidR="00896524" w:rsidRPr="002701D6">
        <w:rPr>
          <w:rFonts w:ascii="Times New Roman" w:hAnsi="Times New Roman" w:cs="Times New Roman"/>
        </w:rPr>
        <w:tab/>
      </w:r>
      <w:r w:rsidR="002C74F6" w:rsidRPr="002701D6">
        <w:rPr>
          <w:rFonts w:ascii="Times New Roman" w:hAnsi="Times New Roman" w:cs="Times New Roman"/>
        </w:rPr>
        <w:t xml:space="preserve">          </w:t>
      </w:r>
      <w:r w:rsidR="00896524" w:rsidRPr="002701D6">
        <w:rPr>
          <w:rFonts w:ascii="Times New Roman" w:hAnsi="Times New Roman" w:cs="Times New Roman"/>
        </w:rPr>
        <w:t>(S2)</w:t>
      </w:r>
      <w:r w:rsidR="002C74F6" w:rsidRPr="002701D6">
        <w:rPr>
          <w:rFonts w:ascii="Times New Roman" w:hAnsi="Times New Roman" w:cs="Times New Roman"/>
        </w:rPr>
        <w:t xml:space="preserve"> </w:t>
      </w:r>
    </w:p>
    <w:p w14:paraId="5FDCD88A" w14:textId="5B49087B" w:rsidR="007C6700" w:rsidRDefault="00927811">
      <w:pPr>
        <w:pStyle w:val="BodyText"/>
        <w:spacing w:line="360" w:lineRule="auto"/>
        <w:jc w:val="both"/>
        <w:rPr>
          <w:rFonts w:ascii="Times New Roman" w:hAnsi="Times New Roman" w:cs="Times New Roman"/>
        </w:rPr>
      </w:pPr>
      <w:r w:rsidRPr="002701D6">
        <w:rPr>
          <w:rFonts w:ascii="Times New Roman" w:hAnsi="Times New Roman" w:cs="Times New Roman"/>
        </w:rPr>
        <w:t>The trace of the matrix</w:t>
      </w:r>
      <w:r w:rsidR="00D86F96" w:rsidRPr="002701D6">
        <w:rPr>
          <w:rFonts w:ascii="Times New Roman" w:hAnsi="Times New Roman" w:cs="Times New Roman"/>
        </w:rPr>
        <w:t xml:space="preserve"> in</w:t>
      </w:r>
      <w:r w:rsidRPr="002701D6">
        <w:rPr>
          <w:rFonts w:ascii="Times New Roman" w:hAnsi="Times New Roman" w:cs="Times New Roman"/>
        </w:rPr>
        <w:t xml:space="preserve"> </w:t>
      </w:r>
      <w:r w:rsidR="00CA53EB" w:rsidRPr="002701D6">
        <w:rPr>
          <w:rFonts w:ascii="Times New Roman" w:hAnsi="Times New Roman" w:cs="Times New Roman"/>
        </w:rPr>
        <w:t>(</w:t>
      </w:r>
      <w:r w:rsidR="00127732" w:rsidRPr="002701D6">
        <w:rPr>
          <w:rFonts w:ascii="Times New Roman" w:hAnsi="Times New Roman" w:cs="Times New Roman"/>
        </w:rPr>
        <w:t>S</w:t>
      </w:r>
      <w:r w:rsidR="00CA53EB" w:rsidRPr="002701D6">
        <w:rPr>
          <w:rFonts w:ascii="Times New Roman" w:hAnsi="Times New Roman" w:cs="Times New Roman"/>
        </w:rPr>
        <w:t xml:space="preserve">2) </w:t>
      </w:r>
      <w:r w:rsidRPr="002701D6">
        <w:rPr>
          <w:rFonts w:ascii="Times New Roman" w:hAnsi="Times New Roman" w:cs="Times New Roman"/>
        </w:rPr>
        <w:t xml:space="preserve">is the </w:t>
      </w:r>
      <w:proofErr w:type="spellStart"/>
      <w:r w:rsidRPr="002701D6">
        <w:rPr>
          <w:rFonts w:ascii="Times New Roman" w:hAnsi="Times New Roman" w:cs="Times New Roman"/>
        </w:rPr>
        <w:t>Laplacian</w:t>
      </w:r>
      <w:proofErr w:type="spellEnd"/>
      <w:r w:rsidRPr="002701D6">
        <w:rPr>
          <w:rFonts w:ascii="Times New Roman" w:hAnsi="Times New Roman" w:cs="Times New Roman"/>
        </w:rPr>
        <w:t xml:space="preserve"> of the image</w:t>
      </w:r>
      <w:r w:rsidR="00B16544" w:rsidRPr="002701D6">
        <w:rPr>
          <w:rFonts w:ascii="Times New Roman" w:hAnsi="Times New Roman" w:cs="Times New Roman"/>
        </w:rPr>
        <w:t xml:space="preserve"> </w:t>
      </w:r>
      <w:r w:rsidR="00E745FE">
        <w:rPr>
          <w:rFonts w:ascii="Times New Roman" w:hAnsi="Times New Roman" w:cs="Times New Roman"/>
          <w:position w:val="-12"/>
        </w:rPr>
        <w:object w:dxaOrig="3260" w:dyaOrig="380" w14:anchorId="12E63806">
          <v:shape id="_x0000_i1032" type="#_x0000_t75" style="width:163.35pt;height:19.35pt" o:ole="">
            <v:imagedata r:id="rId23" o:title=""/>
          </v:shape>
          <o:OLEObject Type="Embed" ProgID="Equation.3" ShapeID="_x0000_i1032" DrawAspect="Content" ObjectID="_1392314017" r:id="rId24"/>
        </w:object>
      </w:r>
      <w:r w:rsidRPr="004F0477">
        <w:rPr>
          <w:rFonts w:ascii="Times New Roman" w:hAnsi="Times New Roman" w:cs="Times New Roman"/>
        </w:rPr>
        <w:t>.</w:t>
      </w:r>
      <w:r w:rsidR="009666BC" w:rsidRPr="002701D6">
        <w:rPr>
          <w:rFonts w:ascii="Times New Roman" w:hAnsi="Times New Roman" w:cs="Times New Roman"/>
        </w:rPr>
        <w:t xml:space="preserve"> </w:t>
      </w:r>
    </w:p>
    <w:p w14:paraId="197C28EB" w14:textId="366C1B2C" w:rsidR="00427C8F" w:rsidRPr="002701D6" w:rsidRDefault="00427C8F">
      <w:pPr>
        <w:pStyle w:val="BodyText"/>
        <w:spacing w:line="360" w:lineRule="auto"/>
        <w:jc w:val="both"/>
        <w:rPr>
          <w:rFonts w:ascii="Times New Roman" w:hAnsi="Times New Roman" w:cs="Times New Roman"/>
        </w:rPr>
      </w:pPr>
      <w:r w:rsidRPr="002701D6">
        <w:rPr>
          <w:rFonts w:ascii="Times New Roman" w:hAnsi="Times New Roman" w:cs="Times New Roman"/>
        </w:rPr>
        <w:t xml:space="preserve">For the masking function introduced below, we define the following </w:t>
      </w:r>
      <w:r w:rsidR="00D723D2" w:rsidRPr="002701D6">
        <w:rPr>
          <w:rFonts w:ascii="Times New Roman" w:hAnsi="Times New Roman" w:cs="Times New Roman"/>
        </w:rPr>
        <w:t xml:space="preserve">two </w:t>
      </w:r>
      <w:r w:rsidRPr="002701D6">
        <w:rPr>
          <w:rFonts w:ascii="Times New Roman" w:hAnsi="Times New Roman" w:cs="Times New Roman"/>
        </w:rPr>
        <w:t>function</w:t>
      </w:r>
      <w:r w:rsidR="00D723D2" w:rsidRPr="002701D6">
        <w:rPr>
          <w:rFonts w:ascii="Times New Roman" w:hAnsi="Times New Roman" w:cs="Times New Roman"/>
        </w:rPr>
        <w:t>s</w:t>
      </w:r>
      <w:r w:rsidRPr="002701D6">
        <w:rPr>
          <w:rFonts w:ascii="Times New Roman" w:hAnsi="Times New Roman" w:cs="Times New Roman"/>
        </w:rPr>
        <w:t>:</w:t>
      </w:r>
    </w:p>
    <w:p w14:paraId="1EBBE4D5" w14:textId="74FA6323" w:rsidR="00427C8F" w:rsidRPr="002701D6" w:rsidRDefault="00611BFB" w:rsidP="00B260C7">
      <w:pPr>
        <w:spacing w:line="360" w:lineRule="auto"/>
        <w:jc w:val="both"/>
        <w:rPr>
          <w:rFonts w:ascii="Times New Roman" w:hAnsi="Times New Roman" w:cs="Times New Roman"/>
        </w:rPr>
      </w:pPr>
      <w:r w:rsidRPr="001809BF">
        <w:rPr>
          <w:rFonts w:ascii="Times New Roman" w:hAnsi="Times New Roman" w:cs="Times New Roman"/>
          <w:position w:val="-36"/>
        </w:rPr>
        <w:object w:dxaOrig="3500" w:dyaOrig="860" w14:anchorId="4ADDC346">
          <v:shape id="_x0000_i1093" type="#_x0000_t75" style="width:175.35pt;height:43.35pt" o:ole="">
            <v:imagedata r:id="rId25" o:title=""/>
          </v:shape>
          <o:OLEObject Type="Embed" ProgID="Equation.3" ShapeID="_x0000_i1093" DrawAspect="Content" ObjectID="_1392314018" r:id="rId26"/>
        </w:object>
      </w:r>
      <w:r w:rsidR="00922F36" w:rsidRPr="002701D6">
        <w:rPr>
          <w:rFonts w:ascii="Times New Roman" w:hAnsi="Times New Roman" w:cs="Times New Roman"/>
        </w:rPr>
        <w:tab/>
      </w:r>
      <w:r w:rsidR="00922F36" w:rsidRPr="002701D6">
        <w:rPr>
          <w:rFonts w:ascii="Times New Roman" w:hAnsi="Times New Roman" w:cs="Times New Roman"/>
        </w:rPr>
        <w:tab/>
      </w:r>
      <w:r w:rsidR="00922F36" w:rsidRPr="002701D6">
        <w:rPr>
          <w:rFonts w:ascii="Times New Roman" w:hAnsi="Times New Roman" w:cs="Times New Roman"/>
        </w:rPr>
        <w:tab/>
      </w:r>
      <w:r w:rsidR="00922F36" w:rsidRPr="002701D6">
        <w:rPr>
          <w:rFonts w:ascii="Times New Roman" w:hAnsi="Times New Roman" w:cs="Times New Roman"/>
        </w:rPr>
        <w:tab/>
      </w:r>
      <w:bookmarkStart w:id="1" w:name="_GoBack"/>
      <w:bookmarkEnd w:id="1"/>
      <w:r w:rsidR="00922F36" w:rsidRPr="002701D6">
        <w:rPr>
          <w:rFonts w:ascii="Times New Roman" w:hAnsi="Times New Roman" w:cs="Times New Roman"/>
        </w:rPr>
        <w:tab/>
        <w:t xml:space="preserve">          </w:t>
      </w:r>
      <w:r w:rsidR="007A3B74">
        <w:rPr>
          <w:rFonts w:ascii="Times New Roman" w:hAnsi="Times New Roman" w:cs="Times New Roman"/>
        </w:rPr>
        <w:t xml:space="preserve">            </w:t>
      </w:r>
      <w:r w:rsidR="00922F36" w:rsidRPr="002701D6">
        <w:rPr>
          <w:rFonts w:ascii="Times New Roman" w:hAnsi="Times New Roman" w:cs="Times New Roman"/>
        </w:rPr>
        <w:t xml:space="preserve"> </w:t>
      </w:r>
      <w:r w:rsidR="00D1112F" w:rsidRPr="002701D6">
        <w:rPr>
          <w:rFonts w:ascii="Times New Roman" w:hAnsi="Times New Roman" w:cs="Times New Roman"/>
        </w:rPr>
        <w:t>(</w:t>
      </w:r>
      <w:r w:rsidR="00922F36" w:rsidRPr="002701D6">
        <w:rPr>
          <w:rFonts w:ascii="Times New Roman" w:hAnsi="Times New Roman" w:cs="Times New Roman"/>
        </w:rPr>
        <w:t>S</w:t>
      </w:r>
      <w:r w:rsidR="00D1112F" w:rsidRPr="002701D6">
        <w:rPr>
          <w:rFonts w:ascii="Times New Roman" w:hAnsi="Times New Roman" w:cs="Times New Roman"/>
        </w:rPr>
        <w:t>3)</w:t>
      </w:r>
    </w:p>
    <w:p w14:paraId="5A15C4DE" w14:textId="196DB6EB" w:rsidR="00695534" w:rsidRPr="002701D6" w:rsidRDefault="00D723D2" w:rsidP="00B260C7">
      <w:pPr>
        <w:spacing w:line="360" w:lineRule="auto"/>
        <w:jc w:val="both"/>
        <w:rPr>
          <w:rFonts w:ascii="Times New Roman" w:hAnsi="Times New Roman" w:cs="Times New Roman"/>
        </w:rPr>
      </w:pPr>
      <w:proofErr w:type="gramStart"/>
      <w:r w:rsidRPr="002701D6">
        <w:rPr>
          <w:rFonts w:ascii="Times New Roman" w:hAnsi="Times New Roman" w:cs="Times New Roman"/>
        </w:rPr>
        <w:t>and</w:t>
      </w:r>
      <w:proofErr w:type="gramEnd"/>
      <w:r w:rsidRPr="002701D6">
        <w:rPr>
          <w:rFonts w:ascii="Times New Roman" w:hAnsi="Times New Roman" w:cs="Times New Roman"/>
        </w:rPr>
        <w:t xml:space="preserve"> </w:t>
      </w:r>
    </w:p>
    <w:p w14:paraId="09F2D708" w14:textId="48E5D0CA" w:rsidR="005B6DFC" w:rsidRPr="002701D6" w:rsidRDefault="00695534" w:rsidP="00B260C7">
      <w:pPr>
        <w:spacing w:line="360" w:lineRule="auto"/>
        <w:jc w:val="both"/>
        <w:rPr>
          <w:rFonts w:ascii="Times New Roman" w:hAnsi="Times New Roman" w:cs="Times New Roman"/>
        </w:rPr>
      </w:pPr>
      <w:r w:rsidRPr="00695534">
        <w:rPr>
          <w:rFonts w:ascii="Times New Roman" w:hAnsi="Times New Roman" w:cs="Times New Roman"/>
          <w:position w:val="-36"/>
        </w:rPr>
        <w:object w:dxaOrig="3920" w:dyaOrig="860" w14:anchorId="51DFC80C">
          <v:shape id="_x0000_i1061" type="#_x0000_t75" style="width:196pt;height:44pt" o:ole="">
            <v:imagedata r:id="rId27" o:title=""/>
          </v:shape>
          <o:OLEObject Type="Embed" ProgID="Equation.3" ShapeID="_x0000_i1061" DrawAspect="Content" ObjectID="_1392314019" r:id="rId28"/>
        </w:object>
      </w:r>
      <w:r w:rsidR="00794888" w:rsidDel="00794888">
        <w:rPr>
          <w:rFonts w:ascii="Times New Roman" w:hAnsi="Times New Roman" w:cs="Times New Roman"/>
          <w:position w:val="-34"/>
        </w:rPr>
        <w:t xml:space="preserve"> </w:t>
      </w:r>
      <w:r w:rsidR="00BA45ED">
        <w:rPr>
          <w:rFonts w:ascii="Times New Roman" w:hAnsi="Times New Roman" w:cs="Times New Roman"/>
        </w:rPr>
        <w:tab/>
      </w:r>
      <w:r w:rsidR="00BA45ED">
        <w:rPr>
          <w:rFonts w:ascii="Times New Roman" w:hAnsi="Times New Roman" w:cs="Times New Roman"/>
        </w:rPr>
        <w:tab/>
      </w:r>
      <w:r w:rsidR="00BA45ED">
        <w:rPr>
          <w:rFonts w:ascii="Times New Roman" w:hAnsi="Times New Roman" w:cs="Times New Roman"/>
        </w:rPr>
        <w:tab/>
      </w:r>
      <w:r w:rsidR="00BA45ED">
        <w:rPr>
          <w:rFonts w:ascii="Times New Roman" w:hAnsi="Times New Roman" w:cs="Times New Roman"/>
        </w:rPr>
        <w:tab/>
      </w:r>
      <w:r w:rsidR="00BA45ED">
        <w:rPr>
          <w:rFonts w:ascii="Times New Roman" w:hAnsi="Times New Roman" w:cs="Times New Roman"/>
        </w:rPr>
        <w:tab/>
        <w:t xml:space="preserve">          </w:t>
      </w:r>
      <w:r w:rsidR="007A3B74">
        <w:rPr>
          <w:rFonts w:ascii="Times New Roman" w:hAnsi="Times New Roman" w:cs="Times New Roman"/>
        </w:rPr>
        <w:t xml:space="preserve"> </w:t>
      </w:r>
      <w:r w:rsidR="00D1112F" w:rsidRPr="002701D6">
        <w:rPr>
          <w:rFonts w:ascii="Times New Roman" w:hAnsi="Times New Roman" w:cs="Times New Roman"/>
        </w:rPr>
        <w:t>(</w:t>
      </w:r>
      <w:r w:rsidR="00922F36" w:rsidRPr="002701D6">
        <w:rPr>
          <w:rFonts w:ascii="Times New Roman" w:hAnsi="Times New Roman" w:cs="Times New Roman"/>
        </w:rPr>
        <w:t>S</w:t>
      </w:r>
      <w:r w:rsidR="00D1112F" w:rsidRPr="002701D6">
        <w:rPr>
          <w:rFonts w:ascii="Times New Roman" w:hAnsi="Times New Roman" w:cs="Times New Roman"/>
        </w:rPr>
        <w:t>4)</w:t>
      </w:r>
    </w:p>
    <w:p w14:paraId="331C6D97" w14:textId="77777777" w:rsidR="00B15728" w:rsidRPr="002701D6" w:rsidRDefault="00B15728" w:rsidP="00B260C7">
      <w:pPr>
        <w:spacing w:line="360" w:lineRule="auto"/>
        <w:jc w:val="both"/>
        <w:rPr>
          <w:rFonts w:ascii="Times New Roman" w:hAnsi="Times New Roman" w:cs="Times New Roman"/>
        </w:rPr>
      </w:pPr>
    </w:p>
    <w:p w14:paraId="17A0D3A2" w14:textId="4B78F729" w:rsidR="00927811" w:rsidRPr="002701D6" w:rsidRDefault="007C6700" w:rsidP="004F0477">
      <w:pPr>
        <w:spacing w:line="360" w:lineRule="auto"/>
        <w:jc w:val="both"/>
        <w:rPr>
          <w:rFonts w:ascii="Times New Roman" w:hAnsi="Times New Roman" w:cs="Times New Roman"/>
        </w:rPr>
      </w:pPr>
      <w:proofErr w:type="gramStart"/>
      <w:r w:rsidRPr="00B260C7">
        <w:rPr>
          <w:rFonts w:ascii="Times New Roman" w:hAnsi="Times New Roman" w:cs="Times New Roman"/>
          <w:i/>
        </w:rPr>
        <w:t>H</w:t>
      </w:r>
      <w:r>
        <w:rPr>
          <w:rFonts w:ascii="Times New Roman" w:hAnsi="Times New Roman" w:cs="Times New Roman"/>
        </w:rPr>
        <w:t>(</w:t>
      </w:r>
      <w:proofErr w:type="gramEnd"/>
      <w:r w:rsidRPr="00B260C7">
        <w:rPr>
          <w:rFonts w:ascii="Times New Roman" w:hAnsi="Times New Roman" w:cs="Times New Roman"/>
          <w:i/>
        </w:rPr>
        <w:t>x</w:t>
      </w:r>
      <w:r>
        <w:rPr>
          <w:rFonts w:ascii="Times New Roman" w:hAnsi="Times New Roman" w:cs="Times New Roman"/>
        </w:rPr>
        <w:t>,</w:t>
      </w:r>
      <w:r w:rsidR="00777EAD">
        <w:rPr>
          <w:rFonts w:ascii="Times New Roman" w:hAnsi="Times New Roman" w:cs="Times New Roman"/>
        </w:rPr>
        <w:t xml:space="preserve"> </w:t>
      </w:r>
      <w:r w:rsidRPr="00B260C7">
        <w:rPr>
          <w:rFonts w:ascii="Times New Roman" w:hAnsi="Times New Roman" w:cs="Times New Roman"/>
          <w:i/>
        </w:rPr>
        <w:t>y</w:t>
      </w:r>
      <w:r>
        <w:rPr>
          <w:rFonts w:ascii="Times New Roman" w:hAnsi="Times New Roman" w:cs="Times New Roman"/>
        </w:rPr>
        <w:t xml:space="preserve">) </w:t>
      </w:r>
      <w:r w:rsidR="00927811" w:rsidRPr="002701D6">
        <w:rPr>
          <w:rFonts w:ascii="Times New Roman" w:hAnsi="Times New Roman" w:cs="Times New Roman"/>
        </w:rPr>
        <w:t>highlights all the saddle points in the image</w:t>
      </w:r>
      <w:r w:rsidR="00D35545" w:rsidRPr="002701D6">
        <w:rPr>
          <w:rFonts w:ascii="Times New Roman" w:hAnsi="Times New Roman" w:cs="Times New Roman"/>
        </w:rPr>
        <w:t xml:space="preserve">. </w:t>
      </w:r>
      <w:r w:rsidR="00927811" w:rsidRPr="002701D6">
        <w:rPr>
          <w:rFonts w:ascii="Times New Roman" w:hAnsi="Times New Roman" w:cs="Times New Roman"/>
        </w:rPr>
        <w:t xml:space="preserve">This component efficiently cuts through the touching spaces between </w:t>
      </w:r>
      <w:r w:rsidR="00C530A5" w:rsidRPr="002701D6">
        <w:rPr>
          <w:rFonts w:ascii="Times New Roman" w:hAnsi="Times New Roman" w:cs="Times New Roman"/>
        </w:rPr>
        <w:t>neighbouring</w:t>
      </w:r>
      <w:r w:rsidR="00927811" w:rsidRPr="002701D6">
        <w:rPr>
          <w:rFonts w:ascii="Times New Roman" w:hAnsi="Times New Roman" w:cs="Times New Roman"/>
        </w:rPr>
        <w:t xml:space="preserve"> nuclei, thus contributing to the robustness of segmentation results</w:t>
      </w:r>
      <w:r w:rsidR="009807EA" w:rsidRPr="002701D6">
        <w:rPr>
          <w:rFonts w:ascii="Times New Roman" w:hAnsi="Times New Roman" w:cs="Times New Roman"/>
        </w:rPr>
        <w:t xml:space="preserve"> (Fig </w:t>
      </w:r>
      <w:r w:rsidR="00127732" w:rsidRPr="002701D6">
        <w:rPr>
          <w:rFonts w:ascii="Times New Roman" w:hAnsi="Times New Roman" w:cs="Times New Roman"/>
        </w:rPr>
        <w:t>1f</w:t>
      </w:r>
      <w:r w:rsidR="00023505">
        <w:rPr>
          <w:rFonts w:ascii="Times New Roman" w:hAnsi="Times New Roman" w:cs="Times New Roman"/>
        </w:rPr>
        <w:t xml:space="preserve"> and</w:t>
      </w:r>
      <w:r w:rsidR="00127732" w:rsidRPr="002701D6">
        <w:rPr>
          <w:rFonts w:ascii="Times New Roman" w:hAnsi="Times New Roman" w:cs="Times New Roman"/>
        </w:rPr>
        <w:t xml:space="preserve"> </w:t>
      </w:r>
      <w:r w:rsidR="009807EA" w:rsidRPr="002701D6">
        <w:rPr>
          <w:rFonts w:ascii="Times New Roman" w:hAnsi="Times New Roman" w:cs="Times New Roman"/>
        </w:rPr>
        <w:t>S1</w:t>
      </w:r>
      <w:r w:rsidR="00106D0F" w:rsidRPr="002701D6">
        <w:rPr>
          <w:rFonts w:ascii="Times New Roman" w:hAnsi="Times New Roman" w:cs="Times New Roman"/>
        </w:rPr>
        <w:t>a</w:t>
      </w:r>
      <w:r w:rsidR="00950267" w:rsidRPr="002701D6">
        <w:rPr>
          <w:rFonts w:ascii="Times New Roman" w:hAnsi="Times New Roman" w:cs="Times New Roman"/>
        </w:rPr>
        <w:t xml:space="preserve"> Fig</w:t>
      </w:r>
      <w:r w:rsidR="009807EA" w:rsidRPr="002701D6">
        <w:rPr>
          <w:rFonts w:ascii="Times New Roman" w:hAnsi="Times New Roman" w:cs="Times New Roman"/>
        </w:rPr>
        <w:t>)</w:t>
      </w:r>
      <w:r w:rsidR="00927811" w:rsidRPr="002701D6">
        <w:rPr>
          <w:rFonts w:ascii="Times New Roman" w:hAnsi="Times New Roman" w:cs="Times New Roman"/>
        </w:rPr>
        <w:t xml:space="preserve">. </w:t>
      </w:r>
      <w:r w:rsidR="00D45476" w:rsidRPr="002701D6">
        <w:rPr>
          <w:rFonts w:ascii="Times New Roman" w:hAnsi="Times New Roman" w:cs="Times New Roman"/>
        </w:rPr>
        <w:t xml:space="preserve">The positive </w:t>
      </w:r>
      <w:proofErr w:type="spellStart"/>
      <w:r w:rsidR="00D45476" w:rsidRPr="002701D6">
        <w:rPr>
          <w:rFonts w:ascii="Times New Roman" w:hAnsi="Times New Roman" w:cs="Times New Roman"/>
        </w:rPr>
        <w:t>Laplacian</w:t>
      </w:r>
      <w:proofErr w:type="spellEnd"/>
      <w:r w:rsidR="00D45476" w:rsidRPr="002701D6">
        <w:rPr>
          <w:rFonts w:ascii="Times New Roman" w:hAnsi="Times New Roman" w:cs="Times New Roman"/>
        </w:rPr>
        <w:t xml:space="preserve"> marks the outer nuclear edges.</w:t>
      </w:r>
    </w:p>
    <w:p w14:paraId="0FE3A84D" w14:textId="77777777" w:rsidR="00927811" w:rsidRPr="00B260C7" w:rsidRDefault="00927811" w:rsidP="00B260C7">
      <w:pPr>
        <w:spacing w:line="360" w:lineRule="auto"/>
        <w:jc w:val="both"/>
        <w:rPr>
          <w:rFonts w:ascii="Times New Roman" w:hAnsi="Times New Roman" w:cs="Times New Roman"/>
        </w:rPr>
      </w:pPr>
    </w:p>
    <w:p w14:paraId="2BBC3929" w14:textId="2E7E9344" w:rsidR="00927811" w:rsidRPr="002701D6" w:rsidRDefault="00662B76" w:rsidP="00B260C7">
      <w:pPr>
        <w:pStyle w:val="Heading3"/>
        <w:spacing w:line="360" w:lineRule="auto"/>
        <w:jc w:val="both"/>
      </w:pPr>
      <w:r w:rsidRPr="004F0477">
        <w:t xml:space="preserve">1.2.3.  </w:t>
      </w:r>
      <w:r w:rsidR="00927811" w:rsidRPr="002701D6">
        <w:t xml:space="preserve">Combining derivatives for </w:t>
      </w:r>
      <w:r w:rsidR="007B6BC0" w:rsidRPr="002701D6">
        <w:t xml:space="preserve">the </w:t>
      </w:r>
      <w:r w:rsidR="00927811" w:rsidRPr="002701D6">
        <w:t>masking function</w:t>
      </w:r>
    </w:p>
    <w:p w14:paraId="5825DA80" w14:textId="77777777" w:rsidR="009310EF" w:rsidRPr="00B260C7" w:rsidRDefault="009310EF" w:rsidP="00B260C7">
      <w:pPr>
        <w:spacing w:line="360" w:lineRule="auto"/>
        <w:jc w:val="both"/>
        <w:rPr>
          <w:rFonts w:ascii="Times New Roman" w:hAnsi="Times New Roman" w:cs="Times New Roman"/>
        </w:rPr>
      </w:pPr>
    </w:p>
    <w:p w14:paraId="6EE9B3A8" w14:textId="0F50DC5D" w:rsidR="00927811" w:rsidRPr="002701D6"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Adding </w:t>
      </w:r>
      <w:r w:rsidR="00CA53EB" w:rsidRPr="002701D6">
        <w:rPr>
          <w:rFonts w:ascii="Times New Roman" w:hAnsi="Times New Roman" w:cs="Times New Roman"/>
        </w:rPr>
        <w:t xml:space="preserve">the magnitude of </w:t>
      </w:r>
      <w:r w:rsidR="00497958" w:rsidRPr="002701D6">
        <w:rPr>
          <w:rFonts w:ascii="Times New Roman" w:hAnsi="Times New Roman" w:cs="Times New Roman"/>
        </w:rPr>
        <w:t xml:space="preserve">Gauss </w:t>
      </w:r>
      <w:r w:rsidR="00CA53EB" w:rsidRPr="002701D6">
        <w:rPr>
          <w:rFonts w:ascii="Times New Roman" w:hAnsi="Times New Roman" w:cs="Times New Roman"/>
        </w:rPr>
        <w:t>gradient</w:t>
      </w:r>
      <w:r w:rsidR="00127732" w:rsidRPr="002701D6">
        <w:rPr>
          <w:rFonts w:ascii="Times New Roman" w:hAnsi="Times New Roman" w:cs="Times New Roman"/>
        </w:rPr>
        <w:t xml:space="preserve">, positive </w:t>
      </w:r>
      <w:proofErr w:type="spellStart"/>
      <w:r w:rsidR="00127732" w:rsidRPr="002701D6">
        <w:rPr>
          <w:rFonts w:ascii="Times New Roman" w:hAnsi="Times New Roman" w:cs="Times New Roman"/>
        </w:rPr>
        <w:t>Laplacian</w:t>
      </w:r>
      <w:proofErr w:type="spellEnd"/>
      <w:r w:rsidR="00127732" w:rsidRPr="002701D6">
        <w:rPr>
          <w:rFonts w:ascii="Times New Roman" w:hAnsi="Times New Roman" w:cs="Times New Roman"/>
        </w:rPr>
        <w:t xml:space="preserve"> (S3)</w:t>
      </w:r>
      <w:r w:rsidR="00CA53EB" w:rsidRPr="002701D6">
        <w:rPr>
          <w:rFonts w:ascii="Times New Roman" w:hAnsi="Times New Roman" w:cs="Times New Roman"/>
        </w:rPr>
        <w:t xml:space="preserve"> and</w:t>
      </w:r>
      <w:r w:rsidR="00127732" w:rsidRPr="002701D6">
        <w:rPr>
          <w:rFonts w:ascii="Times New Roman" w:hAnsi="Times New Roman" w:cs="Times New Roman"/>
        </w:rPr>
        <w:t xml:space="preserve"> the negative determinant of Hessian (S4)</w:t>
      </w:r>
      <w:r w:rsidR="007B6BC0" w:rsidRPr="002701D6">
        <w:rPr>
          <w:rFonts w:ascii="Times New Roman" w:hAnsi="Times New Roman" w:cs="Times New Roman"/>
        </w:rPr>
        <w:t>,</w:t>
      </w:r>
      <w:r w:rsidR="00CA53EB" w:rsidRPr="002701D6">
        <w:rPr>
          <w:rFonts w:ascii="Times New Roman" w:hAnsi="Times New Roman" w:cs="Times New Roman"/>
        </w:rPr>
        <w:t xml:space="preserve"> </w:t>
      </w:r>
      <w:r w:rsidRPr="002701D6">
        <w:rPr>
          <w:rFonts w:ascii="Times New Roman" w:hAnsi="Times New Roman" w:cs="Times New Roman"/>
        </w:rPr>
        <w:t>with different weigh</w:t>
      </w:r>
      <w:r w:rsidR="007B6BC0" w:rsidRPr="002701D6">
        <w:rPr>
          <w:rFonts w:ascii="Times New Roman" w:hAnsi="Times New Roman" w:cs="Times New Roman"/>
        </w:rPr>
        <w:t>t</w:t>
      </w:r>
      <w:r w:rsidRPr="002701D6">
        <w:rPr>
          <w:rFonts w:ascii="Times New Roman" w:hAnsi="Times New Roman" w:cs="Times New Roman"/>
        </w:rPr>
        <w:t>ing constants</w:t>
      </w:r>
      <w:r w:rsidR="00127732" w:rsidRPr="002701D6">
        <w:rPr>
          <w:rFonts w:ascii="Times New Roman" w:hAnsi="Times New Roman" w:cs="Times New Roman"/>
        </w:rPr>
        <w:t xml:space="preserve"> </w:t>
      </w:r>
      <w:r w:rsidR="00127732" w:rsidRPr="00B260C7">
        <w:rPr>
          <w:rFonts w:ascii="Times New Roman" w:hAnsi="Times New Roman" w:cs="Times New Roman"/>
          <w:i/>
          <w:lang w:val="el-GR"/>
        </w:rPr>
        <w:t>α</w:t>
      </w:r>
      <w:r w:rsidR="00127732" w:rsidRPr="002701D6">
        <w:rPr>
          <w:rFonts w:ascii="Times New Roman" w:hAnsi="Times New Roman" w:cs="Times New Roman"/>
          <w:lang w:val="el-GR"/>
        </w:rPr>
        <w:t xml:space="preserve">, </w:t>
      </w:r>
      <w:r w:rsidR="00127732" w:rsidRPr="00B260C7">
        <w:rPr>
          <w:rFonts w:ascii="Times New Roman" w:hAnsi="Times New Roman" w:cs="Times New Roman"/>
          <w:i/>
          <w:lang w:val="el-GR"/>
        </w:rPr>
        <w:t>β</w:t>
      </w:r>
      <w:r w:rsidR="00127732" w:rsidRPr="002701D6">
        <w:rPr>
          <w:rFonts w:ascii="Times New Roman" w:hAnsi="Times New Roman" w:cs="Times New Roman"/>
          <w:lang w:val="el-GR"/>
        </w:rPr>
        <w:t xml:space="preserve">, </w:t>
      </w:r>
      <w:r w:rsidR="00426DF7" w:rsidRPr="002701D6">
        <w:rPr>
          <w:rFonts w:ascii="Times New Roman" w:hAnsi="Times New Roman" w:cs="Times New Roman"/>
          <w:lang w:val="el-GR"/>
        </w:rPr>
        <w:t xml:space="preserve">and </w:t>
      </w:r>
      <w:r w:rsidR="00127732" w:rsidRPr="00B260C7">
        <w:rPr>
          <w:rFonts w:ascii="Times New Roman" w:hAnsi="Times New Roman" w:cs="Times New Roman"/>
          <w:i/>
          <w:lang w:val="el-GR"/>
        </w:rPr>
        <w:t>ε</w:t>
      </w:r>
      <w:r w:rsidR="00127732" w:rsidRPr="002701D6">
        <w:rPr>
          <w:rFonts w:ascii="Times New Roman" w:hAnsi="Times New Roman" w:cs="Times New Roman"/>
          <w:lang w:val="el-GR"/>
        </w:rPr>
        <w:t xml:space="preserve"> </w:t>
      </w:r>
      <w:r w:rsidR="00127732" w:rsidRPr="002701D6">
        <w:rPr>
          <w:rFonts w:ascii="Times New Roman" w:hAnsi="Times New Roman" w:cs="Times New Roman"/>
        </w:rPr>
        <w:t xml:space="preserve">respectively, we obtain </w:t>
      </w:r>
      <w:r w:rsidR="00127732" w:rsidRPr="002701D6">
        <w:rPr>
          <w:rFonts w:ascii="Times New Roman" w:hAnsi="Times New Roman" w:cs="Times New Roman"/>
          <w:i/>
        </w:rPr>
        <w:t>DS</w:t>
      </w:r>
      <w:r w:rsidR="002245AB" w:rsidRPr="002701D6">
        <w:rPr>
          <w:rFonts w:ascii="Times New Roman" w:hAnsi="Times New Roman" w:cs="Times New Roman"/>
        </w:rPr>
        <w:t xml:space="preserve"> </w:t>
      </w:r>
      <w:r w:rsidR="00127732" w:rsidRPr="002701D6">
        <w:rPr>
          <w:rFonts w:ascii="Times New Roman" w:hAnsi="Times New Roman" w:cs="Times New Roman"/>
        </w:rPr>
        <w:t>(</w:t>
      </w:r>
      <w:r w:rsidR="00127732" w:rsidRPr="002701D6">
        <w:rPr>
          <w:rFonts w:ascii="Times New Roman" w:hAnsi="Times New Roman" w:cs="Times New Roman"/>
          <w:i/>
        </w:rPr>
        <w:t>x</w:t>
      </w:r>
      <w:r w:rsidR="00127732" w:rsidRPr="002701D6">
        <w:rPr>
          <w:rFonts w:ascii="Times New Roman" w:hAnsi="Times New Roman" w:cs="Times New Roman"/>
        </w:rPr>
        <w:t>,</w:t>
      </w:r>
      <w:r w:rsidR="00A0230A" w:rsidRPr="002701D6">
        <w:rPr>
          <w:rFonts w:ascii="Times New Roman" w:hAnsi="Times New Roman" w:cs="Times New Roman"/>
        </w:rPr>
        <w:t xml:space="preserve"> </w:t>
      </w:r>
      <w:r w:rsidR="00127732" w:rsidRPr="002701D6">
        <w:rPr>
          <w:rFonts w:ascii="Times New Roman" w:hAnsi="Times New Roman" w:cs="Times New Roman"/>
          <w:i/>
        </w:rPr>
        <w:t>y</w:t>
      </w:r>
      <w:r w:rsidR="00426DF7" w:rsidRPr="002701D6">
        <w:rPr>
          <w:rFonts w:ascii="Times New Roman" w:hAnsi="Times New Roman" w:cs="Times New Roman"/>
        </w:rPr>
        <w:t xml:space="preserve">): </w:t>
      </w:r>
    </w:p>
    <w:p w14:paraId="7CECA5D2" w14:textId="7EFEAB85" w:rsidR="009F0F84" w:rsidRPr="002701D6" w:rsidRDefault="00CE7F23">
      <w:pPr>
        <w:pStyle w:val="BodyText"/>
        <w:spacing w:line="360" w:lineRule="auto"/>
        <w:jc w:val="both"/>
        <w:rPr>
          <w:rFonts w:ascii="Times New Roman" w:hAnsi="Times New Roman" w:cs="Times New Roman"/>
        </w:rPr>
      </w:pPr>
      <w:r w:rsidRPr="00B25C55">
        <w:rPr>
          <w:rFonts w:ascii="Times New Roman" w:hAnsi="Times New Roman" w:cs="Times New Roman"/>
          <w:position w:val="-12"/>
        </w:rPr>
        <w:object w:dxaOrig="4460" w:dyaOrig="360" w14:anchorId="1284F305">
          <v:shape id="_x0000_i1063" type="#_x0000_t75" style="width:223.35pt;height:18pt" o:ole="">
            <v:imagedata r:id="rId29" o:title=""/>
          </v:shape>
          <o:OLEObject Type="Embed" ProgID="Equation.3" ShapeID="_x0000_i1063" DrawAspect="Content" ObjectID="_1392314020" r:id="rId30"/>
        </w:object>
      </w:r>
      <w:r w:rsidR="000C78DB" w:rsidRPr="002701D6">
        <w:rPr>
          <w:rFonts w:ascii="Times New Roman" w:hAnsi="Times New Roman" w:cs="Times New Roman"/>
        </w:rPr>
        <w:tab/>
      </w:r>
      <w:r w:rsidR="000C78DB" w:rsidRPr="002701D6">
        <w:rPr>
          <w:rFonts w:ascii="Times New Roman" w:hAnsi="Times New Roman" w:cs="Times New Roman"/>
        </w:rPr>
        <w:tab/>
      </w:r>
      <w:r w:rsidR="000C78DB" w:rsidRPr="002701D6">
        <w:rPr>
          <w:rFonts w:ascii="Times New Roman" w:hAnsi="Times New Roman" w:cs="Times New Roman"/>
        </w:rPr>
        <w:tab/>
      </w:r>
      <w:r w:rsidR="000C78DB" w:rsidRPr="002701D6">
        <w:rPr>
          <w:rFonts w:ascii="Times New Roman" w:hAnsi="Times New Roman" w:cs="Times New Roman"/>
        </w:rPr>
        <w:tab/>
        <w:t xml:space="preserve">     </w:t>
      </w:r>
      <w:r w:rsidR="00C74379" w:rsidRPr="002701D6">
        <w:rPr>
          <w:rFonts w:ascii="Times New Roman" w:hAnsi="Times New Roman" w:cs="Times New Roman"/>
        </w:rPr>
        <w:t xml:space="preserve">      </w:t>
      </w:r>
      <w:r w:rsidR="0005393B" w:rsidRPr="002701D6">
        <w:rPr>
          <w:rFonts w:ascii="Times New Roman" w:hAnsi="Times New Roman" w:cs="Times New Roman"/>
        </w:rPr>
        <w:t>(</w:t>
      </w:r>
      <w:r w:rsidR="00C90949" w:rsidRPr="002701D6">
        <w:rPr>
          <w:rFonts w:ascii="Times New Roman" w:hAnsi="Times New Roman" w:cs="Times New Roman"/>
        </w:rPr>
        <w:t>S</w:t>
      </w:r>
      <w:r w:rsidR="0005393B" w:rsidRPr="002701D6">
        <w:rPr>
          <w:rFonts w:ascii="Times New Roman" w:hAnsi="Times New Roman" w:cs="Times New Roman"/>
        </w:rPr>
        <w:t>5)</w:t>
      </w:r>
    </w:p>
    <w:p w14:paraId="4C020DAB" w14:textId="3F6915C2" w:rsidR="00927811" w:rsidRPr="002701D6" w:rsidRDefault="00927811">
      <w:pPr>
        <w:pStyle w:val="BodyText"/>
        <w:spacing w:line="360" w:lineRule="auto"/>
        <w:jc w:val="both"/>
        <w:rPr>
          <w:rFonts w:ascii="Times New Roman" w:hAnsi="Times New Roman" w:cs="Times New Roman"/>
        </w:rPr>
      </w:pPr>
      <w:r w:rsidRPr="002701D6">
        <w:rPr>
          <w:rFonts w:ascii="Times New Roman" w:hAnsi="Times New Roman" w:cs="Times New Roman"/>
        </w:rPr>
        <w:t xml:space="preserve">In order to obtain a smooth edge for every object, we used a tangent hyperbolic function that allows us to control the slope of the edge. Combining </w:t>
      </w:r>
      <w:r w:rsidR="00786AEA" w:rsidRPr="002701D6">
        <w:rPr>
          <w:rFonts w:ascii="Times New Roman" w:hAnsi="Times New Roman" w:cs="Times New Roman"/>
        </w:rPr>
        <w:t xml:space="preserve">the </w:t>
      </w:r>
      <w:r w:rsidRPr="002701D6">
        <w:rPr>
          <w:rFonts w:ascii="Times New Roman" w:hAnsi="Times New Roman" w:cs="Times New Roman"/>
        </w:rPr>
        <w:t>derivatives with th</w:t>
      </w:r>
      <w:r w:rsidR="006C6B90" w:rsidRPr="002701D6">
        <w:rPr>
          <w:rFonts w:ascii="Times New Roman" w:hAnsi="Times New Roman" w:cs="Times New Roman"/>
        </w:rPr>
        <w:t>e</w:t>
      </w:r>
      <w:r w:rsidRPr="002701D6">
        <w:rPr>
          <w:rFonts w:ascii="Times New Roman" w:hAnsi="Times New Roman" w:cs="Times New Roman"/>
        </w:rPr>
        <w:t xml:space="preserve"> tangent hyperbolic function, we defined a masking function </w:t>
      </w:r>
      <w:r w:rsidRPr="002701D6">
        <w:rPr>
          <w:rFonts w:ascii="Times New Roman" w:hAnsi="Times New Roman" w:cs="Times New Roman"/>
          <w:i/>
        </w:rPr>
        <w:t>F</w:t>
      </w:r>
      <w:r w:rsidRPr="002701D6">
        <w:rPr>
          <w:rFonts w:ascii="Times New Roman" w:hAnsi="Times New Roman" w:cs="Times New Roman"/>
        </w:rPr>
        <w:t>, such that it is zero at the edges and touching points of nuclei, while it is almost one in background and intra-nucle</w:t>
      </w:r>
      <w:r w:rsidR="007B6BC0" w:rsidRPr="002701D6">
        <w:rPr>
          <w:rFonts w:ascii="Times New Roman" w:hAnsi="Times New Roman" w:cs="Times New Roman"/>
        </w:rPr>
        <w:t>ar</w:t>
      </w:r>
      <w:r w:rsidRPr="002701D6">
        <w:rPr>
          <w:rFonts w:ascii="Times New Roman" w:hAnsi="Times New Roman" w:cs="Times New Roman"/>
        </w:rPr>
        <w:t xml:space="preserve"> spaces:</w:t>
      </w:r>
    </w:p>
    <w:p w14:paraId="05D32DF2" w14:textId="3370C29B" w:rsidR="00927811" w:rsidRPr="002701D6" w:rsidRDefault="00966D53">
      <w:pPr>
        <w:pStyle w:val="BodyText"/>
        <w:spacing w:line="360" w:lineRule="auto"/>
        <w:jc w:val="both"/>
        <w:rPr>
          <w:rFonts w:ascii="Times New Roman" w:hAnsi="Times New Roman" w:cs="Times New Roman"/>
        </w:rPr>
      </w:pPr>
      <w:r w:rsidRPr="00360C22">
        <w:rPr>
          <w:rFonts w:ascii="Times New Roman" w:hAnsi="Times New Roman" w:cs="Times New Roman"/>
          <w:position w:val="-32"/>
        </w:rPr>
        <w:object w:dxaOrig="3700" w:dyaOrig="760" w14:anchorId="5BBA6A2E">
          <v:shape id="_x0000_i1066" type="#_x0000_t75" style="width:185.35pt;height:38pt" o:ole="">
            <v:imagedata r:id="rId31" o:title=""/>
          </v:shape>
          <o:OLEObject Type="Embed" ProgID="Equation.3" ShapeID="_x0000_i1066" DrawAspect="Content" ObjectID="_1392314021" r:id="rId32"/>
        </w:object>
      </w:r>
      <w:r w:rsidR="00187068" w:rsidRPr="002701D6">
        <w:rPr>
          <w:rFonts w:ascii="Times New Roman" w:hAnsi="Times New Roman" w:cs="Times New Roman"/>
        </w:rPr>
        <w:tab/>
      </w:r>
      <w:r w:rsidR="00871CDF">
        <w:rPr>
          <w:rFonts w:ascii="Times New Roman" w:hAnsi="Times New Roman" w:cs="Times New Roman"/>
        </w:rPr>
        <w:t xml:space="preserve">                                                      </w:t>
      </w:r>
      <w:r w:rsidR="00FE5BA0">
        <w:rPr>
          <w:rFonts w:ascii="Times New Roman" w:hAnsi="Times New Roman" w:cs="Times New Roman"/>
        </w:rPr>
        <w:t xml:space="preserve">   </w:t>
      </w:r>
      <w:r w:rsidR="00341633">
        <w:rPr>
          <w:rFonts w:ascii="Times New Roman" w:hAnsi="Times New Roman" w:cs="Times New Roman"/>
        </w:rPr>
        <w:t xml:space="preserve"> </w:t>
      </w:r>
      <w:r w:rsidR="00871CDF" w:rsidRPr="002701D6">
        <w:rPr>
          <w:rFonts w:ascii="Times New Roman" w:hAnsi="Times New Roman" w:cs="Times New Roman"/>
        </w:rPr>
        <w:t>(S6)</w:t>
      </w:r>
      <w:r w:rsidR="00871CDF">
        <w:rPr>
          <w:rFonts w:ascii="Times New Roman" w:hAnsi="Times New Roman" w:cs="Times New Roman"/>
        </w:rPr>
        <w:t xml:space="preserve"> </w:t>
      </w:r>
    </w:p>
    <w:p w14:paraId="4C637759" w14:textId="5B81EC2B" w:rsidR="00927811" w:rsidRPr="002701D6" w:rsidRDefault="00927811">
      <w:pPr>
        <w:pStyle w:val="BodyText"/>
        <w:spacing w:line="360" w:lineRule="auto"/>
        <w:jc w:val="both"/>
        <w:rPr>
          <w:rFonts w:ascii="Times New Roman" w:hAnsi="Times New Roman" w:cs="Times New Roman"/>
        </w:rPr>
      </w:pPr>
      <w:proofErr w:type="gramStart"/>
      <w:r w:rsidRPr="002701D6">
        <w:rPr>
          <w:rFonts w:ascii="Times New Roman" w:hAnsi="Times New Roman" w:cs="Times New Roman"/>
        </w:rPr>
        <w:t>where</w:t>
      </w:r>
      <w:proofErr w:type="gramEnd"/>
      <w:r w:rsidR="00555E1C">
        <w:rPr>
          <w:rFonts w:ascii="Times New Roman" w:hAnsi="Times New Roman" w:cs="Times New Roman"/>
        </w:rPr>
        <w:t xml:space="preserve"> </w:t>
      </w:r>
      <w:r w:rsidR="00555E1C">
        <w:rPr>
          <w:rFonts w:ascii="Times New Roman" w:hAnsi="Times New Roman" w:cs="Times New Roman"/>
          <w:i/>
        </w:rPr>
        <w:t xml:space="preserve">γ </w:t>
      </w:r>
      <w:r w:rsidR="00C950D4" w:rsidRPr="002701D6">
        <w:rPr>
          <w:rFonts w:ascii="Times New Roman" w:hAnsi="Times New Roman" w:cs="Times New Roman"/>
        </w:rPr>
        <w:t xml:space="preserve">and </w:t>
      </w:r>
      <w:r w:rsidR="00555E1C" w:rsidRPr="00B260C7">
        <w:rPr>
          <w:rFonts w:ascii="Times New Roman" w:hAnsi="Times New Roman" w:cs="Times New Roman"/>
          <w:i/>
        </w:rPr>
        <w:t>δ</w:t>
      </w:r>
      <w:r w:rsidR="00605389" w:rsidRPr="004F0477">
        <w:rPr>
          <w:rFonts w:ascii="Times New Roman" w:hAnsi="Times New Roman" w:cs="Times New Roman"/>
        </w:rPr>
        <w:t xml:space="preserve"> </w:t>
      </w:r>
      <w:r w:rsidR="00C950D4" w:rsidRPr="002701D6">
        <w:rPr>
          <w:rFonts w:ascii="Times New Roman" w:hAnsi="Times New Roman" w:cs="Times New Roman"/>
        </w:rPr>
        <w:t>are parameters</w:t>
      </w:r>
      <w:r w:rsidR="00867E35" w:rsidRPr="002701D6">
        <w:rPr>
          <w:rFonts w:ascii="Times New Roman" w:hAnsi="Times New Roman" w:cs="Times New Roman"/>
        </w:rPr>
        <w:t xml:space="preserve"> (Fig 1h)</w:t>
      </w:r>
      <w:r w:rsidR="00C950D4" w:rsidRPr="002701D6">
        <w:rPr>
          <w:rFonts w:ascii="Times New Roman" w:hAnsi="Times New Roman" w:cs="Times New Roman"/>
        </w:rPr>
        <w:t xml:space="preserve">. </w:t>
      </w:r>
      <w:r w:rsidRPr="002701D6">
        <w:rPr>
          <w:rFonts w:ascii="Times New Roman" w:hAnsi="Times New Roman" w:cs="Times New Roman"/>
        </w:rPr>
        <w:t xml:space="preserve">The parameters </w:t>
      </w:r>
      <w:r w:rsidRPr="009729F4">
        <w:rPr>
          <w:rFonts w:ascii="Times New Roman" w:hAnsi="Times New Roman" w:cs="Times New Roman"/>
          <w:i/>
        </w:rPr>
        <w:t>α</w:t>
      </w:r>
      <w:r w:rsidRPr="009729F4">
        <w:rPr>
          <w:rFonts w:ascii="Times New Roman" w:hAnsi="Times New Roman" w:cs="Times New Roman"/>
        </w:rPr>
        <w:t xml:space="preserve">, </w:t>
      </w:r>
      <w:r w:rsidRPr="001142FA">
        <w:rPr>
          <w:rFonts w:ascii="Times New Roman" w:hAnsi="Times New Roman" w:cs="Times New Roman"/>
          <w:i/>
        </w:rPr>
        <w:t>β</w:t>
      </w:r>
      <w:r w:rsidRPr="001142FA">
        <w:rPr>
          <w:rFonts w:ascii="Times New Roman" w:hAnsi="Times New Roman" w:cs="Times New Roman"/>
        </w:rPr>
        <w:t xml:space="preserve">, </w:t>
      </w:r>
      <w:r w:rsidRPr="001142FA">
        <w:rPr>
          <w:rFonts w:ascii="Times New Roman" w:hAnsi="Times New Roman" w:cs="Times New Roman"/>
          <w:i/>
        </w:rPr>
        <w:t>ε</w:t>
      </w:r>
      <w:r w:rsidRPr="001142FA">
        <w:rPr>
          <w:rFonts w:ascii="Times New Roman" w:hAnsi="Times New Roman" w:cs="Times New Roman"/>
        </w:rPr>
        <w:t xml:space="preserve">, </w:t>
      </w:r>
      <w:r w:rsidRPr="001142FA">
        <w:rPr>
          <w:rFonts w:ascii="Times New Roman" w:hAnsi="Times New Roman" w:cs="Times New Roman"/>
          <w:i/>
        </w:rPr>
        <w:t>γ</w:t>
      </w:r>
      <w:r w:rsidRPr="004A18B7">
        <w:rPr>
          <w:rFonts w:ascii="Times New Roman" w:hAnsi="Times New Roman" w:cs="Times New Roman"/>
        </w:rPr>
        <w:t xml:space="preserve"> and </w:t>
      </w:r>
      <w:r w:rsidRPr="00023505">
        <w:rPr>
          <w:rFonts w:ascii="Times New Roman" w:hAnsi="Times New Roman" w:cs="Times New Roman"/>
          <w:i/>
        </w:rPr>
        <w:t>δ</w:t>
      </w:r>
      <w:r w:rsidRPr="004F0477">
        <w:rPr>
          <w:rFonts w:ascii="Times New Roman" w:hAnsi="Times New Roman" w:cs="Times New Roman"/>
        </w:rPr>
        <w:t xml:space="preserve"> may be weigh</w:t>
      </w:r>
      <w:r w:rsidR="008816FA" w:rsidRPr="002701D6">
        <w:rPr>
          <w:rFonts w:ascii="Times New Roman" w:hAnsi="Times New Roman" w:cs="Times New Roman"/>
        </w:rPr>
        <w:t>t</w:t>
      </w:r>
      <w:r w:rsidRPr="002701D6">
        <w:rPr>
          <w:rFonts w:ascii="Times New Roman" w:hAnsi="Times New Roman" w:cs="Times New Roman"/>
        </w:rPr>
        <w:t>ed suitably to achieve good segmentation results</w:t>
      </w:r>
      <w:r w:rsidR="008816FA" w:rsidRPr="002701D6">
        <w:rPr>
          <w:rFonts w:ascii="Times New Roman" w:hAnsi="Times New Roman" w:cs="Times New Roman"/>
        </w:rPr>
        <w:t>.</w:t>
      </w:r>
      <w:r w:rsidR="00C74379" w:rsidRPr="002701D6">
        <w:rPr>
          <w:rFonts w:ascii="Times New Roman" w:hAnsi="Times New Roman" w:cs="Times New Roman"/>
        </w:rPr>
        <w:t xml:space="preserve"> </w:t>
      </w:r>
      <w:r w:rsidR="00F839B7" w:rsidRPr="002701D6">
        <w:rPr>
          <w:rFonts w:ascii="Times New Roman" w:hAnsi="Times New Roman" w:cs="Times New Roman"/>
        </w:rPr>
        <w:t>S1 Fig</w:t>
      </w:r>
      <w:r w:rsidR="00C74379" w:rsidRPr="002701D6">
        <w:rPr>
          <w:rFonts w:ascii="Times New Roman" w:hAnsi="Times New Roman" w:cs="Times New Roman"/>
        </w:rPr>
        <w:t xml:space="preserve"> shows the dependence of the algorithm on </w:t>
      </w:r>
      <w:r w:rsidR="00C74379" w:rsidRPr="002701D6">
        <w:rPr>
          <w:rFonts w:ascii="Times New Roman" w:hAnsi="Times New Roman" w:cs="Times New Roman"/>
          <w:i/>
          <w:lang w:val="el-GR"/>
        </w:rPr>
        <w:t>α</w:t>
      </w:r>
      <w:r w:rsidR="00C74379" w:rsidRPr="002701D6">
        <w:rPr>
          <w:rFonts w:ascii="Times New Roman" w:hAnsi="Times New Roman" w:cs="Times New Roman"/>
          <w:lang w:val="el-GR"/>
        </w:rPr>
        <w:t xml:space="preserve">, </w:t>
      </w:r>
      <w:r w:rsidR="00C74379" w:rsidRPr="002701D6">
        <w:rPr>
          <w:rFonts w:ascii="Times New Roman" w:hAnsi="Times New Roman" w:cs="Times New Roman"/>
          <w:i/>
          <w:lang w:val="el-GR"/>
        </w:rPr>
        <w:t>β</w:t>
      </w:r>
      <w:r w:rsidR="00C74379" w:rsidRPr="002701D6">
        <w:rPr>
          <w:rFonts w:ascii="Times New Roman" w:hAnsi="Times New Roman" w:cs="Times New Roman"/>
          <w:lang w:val="el-GR"/>
        </w:rPr>
        <w:t xml:space="preserve">, and </w:t>
      </w:r>
      <w:r w:rsidR="00C74379" w:rsidRPr="002701D6">
        <w:rPr>
          <w:rFonts w:ascii="Times New Roman" w:hAnsi="Times New Roman" w:cs="Times New Roman"/>
          <w:i/>
          <w:lang w:val="el-GR"/>
        </w:rPr>
        <w:t>ε</w:t>
      </w:r>
      <w:r w:rsidR="00C74379" w:rsidRPr="002701D6">
        <w:rPr>
          <w:rFonts w:ascii="Times New Roman" w:hAnsi="Times New Roman" w:cs="Times New Roman"/>
        </w:rPr>
        <w:t>.</w:t>
      </w:r>
    </w:p>
    <w:p w14:paraId="1EE66CD2" w14:textId="77777777" w:rsidR="00927811" w:rsidRPr="002701D6" w:rsidRDefault="00927811">
      <w:pPr>
        <w:pStyle w:val="BodyText"/>
        <w:spacing w:line="360" w:lineRule="auto"/>
        <w:jc w:val="both"/>
        <w:rPr>
          <w:rFonts w:ascii="Times New Roman" w:hAnsi="Times New Roman" w:cs="Times New Roman"/>
        </w:rPr>
      </w:pPr>
    </w:p>
    <w:p w14:paraId="5A402B0B" w14:textId="5146BDF0" w:rsidR="00EF3DDD" w:rsidRPr="002701D6" w:rsidRDefault="00877326">
      <w:pPr>
        <w:pStyle w:val="BodyText"/>
        <w:spacing w:line="360" w:lineRule="auto"/>
        <w:jc w:val="both"/>
        <w:rPr>
          <w:rFonts w:ascii="Times New Roman" w:hAnsi="Times New Roman" w:cs="Times New Roman"/>
        </w:rPr>
      </w:pPr>
      <w:r w:rsidRPr="002701D6">
        <w:rPr>
          <w:rFonts w:ascii="Times New Roman" w:hAnsi="Times New Roman" w:cs="Times New Roman"/>
        </w:rPr>
        <w:t>T</w:t>
      </w:r>
      <w:r w:rsidR="00275490" w:rsidRPr="002701D6">
        <w:rPr>
          <w:rFonts w:ascii="Times New Roman" w:hAnsi="Times New Roman" w:cs="Times New Roman"/>
        </w:rPr>
        <w:t xml:space="preserve">he </w:t>
      </w:r>
      <w:proofErr w:type="spellStart"/>
      <w:r w:rsidR="00927811" w:rsidRPr="002701D6">
        <w:rPr>
          <w:rFonts w:ascii="Times New Roman" w:hAnsi="Times New Roman" w:cs="Times New Roman"/>
        </w:rPr>
        <w:t>Hadamard</w:t>
      </w:r>
      <w:proofErr w:type="spellEnd"/>
      <w:r w:rsidR="00927811" w:rsidRPr="002701D6">
        <w:rPr>
          <w:rFonts w:ascii="Times New Roman" w:hAnsi="Times New Roman" w:cs="Times New Roman"/>
        </w:rPr>
        <w:t xml:space="preserve"> </w:t>
      </w:r>
      <w:r w:rsidR="00927811" w:rsidRPr="002701D6">
        <w:rPr>
          <w:rFonts w:ascii="Times New Roman" w:hAnsi="Times New Roman" w:cs="Times New Roman"/>
          <w:bCs/>
        </w:rPr>
        <w:t>product</w:t>
      </w:r>
      <w:r w:rsidR="00927811" w:rsidRPr="002701D6">
        <w:rPr>
          <w:rFonts w:ascii="Times New Roman" w:hAnsi="Times New Roman" w:cs="Times New Roman"/>
          <w:b/>
          <w:bCs/>
          <w:sz w:val="26"/>
          <w:szCs w:val="26"/>
        </w:rPr>
        <w:t xml:space="preserve"> </w:t>
      </w:r>
      <w:r w:rsidR="00927811" w:rsidRPr="002701D6">
        <w:rPr>
          <w:rFonts w:ascii="Times New Roman" w:hAnsi="Times New Roman" w:cs="Times New Roman"/>
        </w:rPr>
        <w:t>of the masking function</w:t>
      </w:r>
      <w:r w:rsidR="00D56ED5">
        <w:rPr>
          <w:rFonts w:ascii="Times New Roman" w:hAnsi="Times New Roman" w:cs="Times New Roman"/>
        </w:rPr>
        <w:t xml:space="preserve"> </w:t>
      </w:r>
      <w:proofErr w:type="gramStart"/>
      <w:r w:rsidR="00D56ED5" w:rsidRPr="00B260C7">
        <w:rPr>
          <w:rFonts w:ascii="Times New Roman" w:hAnsi="Times New Roman" w:cs="Times New Roman"/>
          <w:i/>
        </w:rPr>
        <w:t>F</w:t>
      </w:r>
      <w:r w:rsidR="00D56ED5">
        <w:rPr>
          <w:rFonts w:ascii="Times New Roman" w:hAnsi="Times New Roman" w:cs="Times New Roman"/>
        </w:rPr>
        <w:t>(</w:t>
      </w:r>
      <w:proofErr w:type="gramEnd"/>
      <w:r w:rsidR="00D56ED5" w:rsidRPr="00B260C7">
        <w:rPr>
          <w:rFonts w:ascii="Times New Roman" w:hAnsi="Times New Roman" w:cs="Times New Roman"/>
          <w:i/>
        </w:rPr>
        <w:t>x</w:t>
      </w:r>
      <w:r w:rsidR="00D56ED5">
        <w:rPr>
          <w:rFonts w:ascii="Times New Roman" w:hAnsi="Times New Roman" w:cs="Times New Roman"/>
        </w:rPr>
        <w:t xml:space="preserve">, </w:t>
      </w:r>
      <w:r w:rsidR="00D56ED5" w:rsidRPr="00B260C7">
        <w:rPr>
          <w:rFonts w:ascii="Times New Roman" w:hAnsi="Times New Roman" w:cs="Times New Roman"/>
          <w:i/>
        </w:rPr>
        <w:t>y</w:t>
      </w:r>
      <w:r w:rsidR="00D56ED5">
        <w:rPr>
          <w:rFonts w:ascii="Times New Roman" w:hAnsi="Times New Roman" w:cs="Times New Roman"/>
        </w:rPr>
        <w:t>)</w:t>
      </w:r>
      <w:r w:rsidR="00EF3DDD" w:rsidRPr="004F0477">
        <w:rPr>
          <w:rFonts w:ascii="Times New Roman" w:hAnsi="Times New Roman" w:cs="Times New Roman"/>
        </w:rPr>
        <w:t xml:space="preserve"> </w:t>
      </w:r>
      <w:r w:rsidR="00927811" w:rsidRPr="002701D6">
        <w:rPr>
          <w:rFonts w:ascii="Times New Roman" w:hAnsi="Times New Roman" w:cs="Times New Roman"/>
        </w:rPr>
        <w:t>and de-noised image</w:t>
      </w:r>
      <w:r w:rsidR="00D56ED5">
        <w:rPr>
          <w:rFonts w:ascii="Times New Roman" w:hAnsi="Times New Roman" w:cs="Times New Roman"/>
        </w:rPr>
        <w:t xml:space="preserve"> </w:t>
      </w:r>
      <w:r w:rsidR="00D56ED5" w:rsidRPr="00B260C7">
        <w:rPr>
          <w:rFonts w:ascii="Times New Roman" w:hAnsi="Times New Roman" w:cs="Times New Roman"/>
          <w:i/>
        </w:rPr>
        <w:t>IM</w:t>
      </w:r>
      <w:r w:rsidR="00D56ED5">
        <w:rPr>
          <w:rFonts w:ascii="Times New Roman" w:hAnsi="Times New Roman" w:cs="Times New Roman"/>
        </w:rPr>
        <w:t>(</w:t>
      </w:r>
      <w:r w:rsidR="00D56ED5" w:rsidRPr="00B260C7">
        <w:rPr>
          <w:rFonts w:ascii="Times New Roman" w:hAnsi="Times New Roman" w:cs="Times New Roman"/>
          <w:i/>
        </w:rPr>
        <w:t>x</w:t>
      </w:r>
      <w:r w:rsidR="00D56ED5">
        <w:rPr>
          <w:rFonts w:ascii="Times New Roman" w:hAnsi="Times New Roman" w:cs="Times New Roman"/>
        </w:rPr>
        <w:t xml:space="preserve">, </w:t>
      </w:r>
      <w:r w:rsidR="00D56ED5" w:rsidRPr="00B260C7">
        <w:rPr>
          <w:rFonts w:ascii="Times New Roman" w:hAnsi="Times New Roman" w:cs="Times New Roman"/>
          <w:i/>
        </w:rPr>
        <w:t>y</w:t>
      </w:r>
      <w:r w:rsidR="00D56ED5">
        <w:rPr>
          <w:rFonts w:ascii="Times New Roman" w:hAnsi="Times New Roman" w:cs="Times New Roman"/>
        </w:rPr>
        <w:t>)</w:t>
      </w:r>
      <w:r w:rsidR="00927811" w:rsidRPr="002701D6">
        <w:rPr>
          <w:rFonts w:ascii="Times New Roman" w:hAnsi="Times New Roman" w:cs="Times New Roman"/>
        </w:rPr>
        <w:t xml:space="preserve"> </w:t>
      </w:r>
      <w:r w:rsidR="00633109" w:rsidRPr="004F0477">
        <w:rPr>
          <w:rFonts w:ascii="Times New Roman" w:hAnsi="Times New Roman" w:cs="Times New Roman"/>
        </w:rPr>
        <w:t xml:space="preserve"> </w:t>
      </w:r>
      <w:r w:rsidRPr="002701D6">
        <w:rPr>
          <w:rFonts w:ascii="Times New Roman" w:hAnsi="Times New Roman" w:cs="Times New Roman"/>
        </w:rPr>
        <w:t xml:space="preserve">results in the final image </w:t>
      </w:r>
      <w:r w:rsidR="0035301E" w:rsidRPr="00517CDB">
        <w:rPr>
          <w:rFonts w:ascii="Times New Roman" w:hAnsi="Times New Roman" w:cs="Times New Roman"/>
          <w:i/>
        </w:rPr>
        <w:t>F</w:t>
      </w:r>
      <w:r w:rsidR="0035301E">
        <w:rPr>
          <w:rFonts w:ascii="Times New Roman" w:hAnsi="Times New Roman" w:cs="Times New Roman"/>
          <w:i/>
        </w:rPr>
        <w:t>I</w:t>
      </w:r>
      <w:r w:rsidR="0035301E">
        <w:rPr>
          <w:rFonts w:ascii="Times New Roman" w:hAnsi="Times New Roman" w:cs="Times New Roman"/>
        </w:rPr>
        <w:t>(</w:t>
      </w:r>
      <w:r w:rsidR="0035301E" w:rsidRPr="00517CDB">
        <w:rPr>
          <w:rFonts w:ascii="Times New Roman" w:hAnsi="Times New Roman" w:cs="Times New Roman"/>
          <w:i/>
        </w:rPr>
        <w:t>x</w:t>
      </w:r>
      <w:r w:rsidR="0035301E">
        <w:rPr>
          <w:rFonts w:ascii="Times New Roman" w:hAnsi="Times New Roman" w:cs="Times New Roman"/>
        </w:rPr>
        <w:t xml:space="preserve">, </w:t>
      </w:r>
      <w:r w:rsidR="0035301E" w:rsidRPr="00517CDB">
        <w:rPr>
          <w:rFonts w:ascii="Times New Roman" w:hAnsi="Times New Roman" w:cs="Times New Roman"/>
          <w:i/>
        </w:rPr>
        <w:t>y</w:t>
      </w:r>
      <w:r w:rsidR="0035301E">
        <w:rPr>
          <w:rFonts w:ascii="Times New Roman" w:hAnsi="Times New Roman" w:cs="Times New Roman"/>
        </w:rPr>
        <w:t>)</w:t>
      </w:r>
      <w:r w:rsidR="0035301E" w:rsidRPr="004F0477">
        <w:rPr>
          <w:rFonts w:ascii="Times New Roman" w:hAnsi="Times New Roman" w:cs="Times New Roman"/>
        </w:rPr>
        <w:t xml:space="preserve"> </w:t>
      </w:r>
      <w:r w:rsidR="00CA1B61" w:rsidDel="00CA1B61">
        <w:rPr>
          <w:rFonts w:ascii="Times New Roman" w:hAnsi="Times New Roman" w:cs="Times New Roman"/>
          <w:position w:val="-14"/>
        </w:rPr>
        <w:t xml:space="preserve"> </w:t>
      </w:r>
      <w:r w:rsidR="00633109" w:rsidRPr="004F0477">
        <w:rPr>
          <w:rFonts w:ascii="Times New Roman" w:hAnsi="Times New Roman" w:cs="Times New Roman"/>
        </w:rPr>
        <w:t>(Fig 1</w:t>
      </w:r>
      <w:r w:rsidR="00867E35" w:rsidRPr="002701D6">
        <w:rPr>
          <w:rFonts w:ascii="Times New Roman" w:hAnsi="Times New Roman" w:cs="Times New Roman"/>
        </w:rPr>
        <w:t>i</w:t>
      </w:r>
      <w:r w:rsidR="00633109" w:rsidRPr="002701D6">
        <w:rPr>
          <w:rFonts w:ascii="Times New Roman" w:hAnsi="Times New Roman" w:cs="Times New Roman"/>
        </w:rPr>
        <w:t>)</w:t>
      </w:r>
      <w:r w:rsidR="00EF3DDD" w:rsidRPr="002701D6">
        <w:rPr>
          <w:rFonts w:ascii="Times New Roman" w:hAnsi="Times New Roman" w:cs="Times New Roman"/>
        </w:rPr>
        <w:t xml:space="preserve">. </w:t>
      </w:r>
    </w:p>
    <w:p w14:paraId="673DCB7B" w14:textId="77777777" w:rsidR="00EF3DDD" w:rsidRPr="002701D6" w:rsidRDefault="00EF3DDD">
      <w:pPr>
        <w:pStyle w:val="BodyText"/>
        <w:spacing w:line="360" w:lineRule="auto"/>
        <w:jc w:val="both"/>
        <w:rPr>
          <w:rFonts w:ascii="Times New Roman" w:hAnsi="Times New Roman" w:cs="Times New Roman"/>
        </w:rPr>
      </w:pPr>
    </w:p>
    <w:p w14:paraId="223A97EC" w14:textId="02706D73" w:rsidR="00927811" w:rsidRPr="00B260C7" w:rsidRDefault="00662B76" w:rsidP="00B260C7">
      <w:pPr>
        <w:pStyle w:val="Heading3"/>
        <w:rPr>
          <w:sz w:val="28"/>
          <w:szCs w:val="28"/>
        </w:rPr>
      </w:pPr>
      <w:r w:rsidRPr="00B260C7">
        <w:rPr>
          <w:sz w:val="28"/>
          <w:szCs w:val="28"/>
        </w:rPr>
        <w:t xml:space="preserve">1.3.  </w:t>
      </w:r>
      <w:r w:rsidR="00927811" w:rsidRPr="00B260C7">
        <w:rPr>
          <w:sz w:val="28"/>
          <w:szCs w:val="28"/>
        </w:rPr>
        <w:t xml:space="preserve">Image </w:t>
      </w:r>
      <w:r w:rsidR="007102DB" w:rsidRPr="00B260C7">
        <w:rPr>
          <w:sz w:val="28"/>
          <w:szCs w:val="28"/>
        </w:rPr>
        <w:t>thresholding</w:t>
      </w:r>
    </w:p>
    <w:p w14:paraId="3F4BC087" w14:textId="77777777" w:rsidR="009310EF" w:rsidRPr="00B260C7" w:rsidRDefault="009310EF" w:rsidP="00B260C7">
      <w:pPr>
        <w:spacing w:line="360" w:lineRule="auto"/>
        <w:jc w:val="both"/>
        <w:rPr>
          <w:rFonts w:ascii="Times New Roman" w:hAnsi="Times New Roman" w:cs="Times New Roman"/>
        </w:rPr>
      </w:pPr>
    </w:p>
    <w:p w14:paraId="3CE303BE" w14:textId="0C27C4C8" w:rsidR="00927811" w:rsidRPr="002701D6"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We used Otsu’s method </w:t>
      </w:r>
      <w:r w:rsidR="00A020CA" w:rsidRPr="002701D6">
        <w:rPr>
          <w:rFonts w:ascii="Times New Roman" w:hAnsi="Times New Roman" w:cs="Times New Roman"/>
          <w:bCs/>
        </w:rPr>
        <w:t>[7]</w:t>
      </w:r>
      <w:r w:rsidRPr="002701D6">
        <w:rPr>
          <w:rFonts w:ascii="Times New Roman" w:hAnsi="Times New Roman" w:cs="Times New Roman"/>
        </w:rPr>
        <w:t xml:space="preserve"> for thresholding each slice in </w:t>
      </w:r>
      <w:proofErr w:type="gramStart"/>
      <w:r w:rsidR="009E040E" w:rsidRPr="00517CDB">
        <w:rPr>
          <w:rFonts w:ascii="Times New Roman" w:hAnsi="Times New Roman" w:cs="Times New Roman"/>
          <w:i/>
        </w:rPr>
        <w:t>F</w:t>
      </w:r>
      <w:r w:rsidR="009E040E">
        <w:rPr>
          <w:rFonts w:ascii="Times New Roman" w:hAnsi="Times New Roman" w:cs="Times New Roman"/>
          <w:i/>
        </w:rPr>
        <w:t>I</w:t>
      </w:r>
      <w:r w:rsidR="009E040E">
        <w:rPr>
          <w:rFonts w:ascii="Times New Roman" w:hAnsi="Times New Roman" w:cs="Times New Roman"/>
        </w:rPr>
        <w:t>(</w:t>
      </w:r>
      <w:proofErr w:type="gramEnd"/>
      <w:r w:rsidR="009E040E" w:rsidRPr="00517CDB">
        <w:rPr>
          <w:rFonts w:ascii="Times New Roman" w:hAnsi="Times New Roman" w:cs="Times New Roman"/>
          <w:i/>
        </w:rPr>
        <w:t>x</w:t>
      </w:r>
      <w:r w:rsidR="009E040E">
        <w:rPr>
          <w:rFonts w:ascii="Times New Roman" w:hAnsi="Times New Roman" w:cs="Times New Roman"/>
        </w:rPr>
        <w:t xml:space="preserve">, </w:t>
      </w:r>
      <w:r w:rsidR="009E040E" w:rsidRPr="00517CDB">
        <w:rPr>
          <w:rFonts w:ascii="Times New Roman" w:hAnsi="Times New Roman" w:cs="Times New Roman"/>
          <w:i/>
        </w:rPr>
        <w:t>y</w:t>
      </w:r>
      <w:r w:rsidR="009E040E">
        <w:rPr>
          <w:rFonts w:ascii="Times New Roman" w:hAnsi="Times New Roman" w:cs="Times New Roman"/>
        </w:rPr>
        <w:t>)</w:t>
      </w:r>
      <w:r w:rsidR="009E040E" w:rsidRPr="004F0477">
        <w:rPr>
          <w:rFonts w:ascii="Times New Roman" w:hAnsi="Times New Roman" w:cs="Times New Roman"/>
        </w:rPr>
        <w:t xml:space="preserve"> </w:t>
      </w:r>
      <w:r w:rsidR="009E040E" w:rsidDel="00CA1B61">
        <w:rPr>
          <w:rFonts w:ascii="Times New Roman" w:hAnsi="Times New Roman" w:cs="Times New Roman"/>
          <w:position w:val="-14"/>
        </w:rPr>
        <w:t xml:space="preserve"> </w:t>
      </w:r>
      <w:r w:rsidRPr="002701D6">
        <w:rPr>
          <w:rFonts w:ascii="Times New Roman" w:hAnsi="Times New Roman" w:cs="Times New Roman"/>
        </w:rPr>
        <w:t>that was assembled with emphasized nuclear edges</w:t>
      </w:r>
      <w:r w:rsidR="00D3711D" w:rsidRPr="002701D6">
        <w:rPr>
          <w:rFonts w:ascii="Times New Roman" w:hAnsi="Times New Roman" w:cs="Times New Roman"/>
        </w:rPr>
        <w:t xml:space="preserve"> (Fig 1j)</w:t>
      </w:r>
      <w:r w:rsidRPr="002701D6">
        <w:rPr>
          <w:rFonts w:ascii="Times New Roman" w:hAnsi="Times New Roman" w:cs="Times New Roman"/>
        </w:rPr>
        <w:t xml:space="preserve">. The threshold value </w:t>
      </w:r>
      <w:r w:rsidR="00D3711D" w:rsidRPr="002701D6">
        <w:rPr>
          <w:rFonts w:ascii="Times New Roman" w:hAnsi="Times New Roman" w:cs="Times New Roman"/>
        </w:rPr>
        <w:t xml:space="preserve">depended </w:t>
      </w:r>
      <w:r w:rsidRPr="002701D6">
        <w:rPr>
          <w:rFonts w:ascii="Times New Roman" w:hAnsi="Times New Roman" w:cs="Times New Roman"/>
        </w:rPr>
        <w:t>on the variation in contrast and nuclear density</w:t>
      </w:r>
      <w:r w:rsidR="00BA5AB1" w:rsidRPr="002701D6">
        <w:rPr>
          <w:rFonts w:ascii="Times New Roman" w:hAnsi="Times New Roman" w:cs="Times New Roman"/>
        </w:rPr>
        <w:t>.</w:t>
      </w:r>
    </w:p>
    <w:p w14:paraId="6C1353AE" w14:textId="77777777" w:rsidR="00927811" w:rsidRPr="002701D6" w:rsidRDefault="00927811">
      <w:pPr>
        <w:pStyle w:val="BodyText"/>
        <w:spacing w:line="360" w:lineRule="auto"/>
        <w:jc w:val="both"/>
        <w:rPr>
          <w:rFonts w:ascii="Times New Roman" w:hAnsi="Times New Roman" w:cs="Times New Roman"/>
        </w:rPr>
      </w:pPr>
    </w:p>
    <w:p w14:paraId="3C7E3B3D" w14:textId="12730AEF" w:rsidR="00927811" w:rsidRPr="00B260C7" w:rsidRDefault="00662B76" w:rsidP="00B260C7">
      <w:pPr>
        <w:pStyle w:val="Heading3"/>
        <w:rPr>
          <w:sz w:val="28"/>
          <w:szCs w:val="28"/>
        </w:rPr>
      </w:pPr>
      <w:r w:rsidRPr="00B260C7">
        <w:rPr>
          <w:sz w:val="28"/>
          <w:szCs w:val="28"/>
        </w:rPr>
        <w:t xml:space="preserve">1.4.  </w:t>
      </w:r>
      <w:r w:rsidR="00927811" w:rsidRPr="00B260C7">
        <w:rPr>
          <w:sz w:val="28"/>
          <w:szCs w:val="28"/>
        </w:rPr>
        <w:t>Connecting similar pixels: 2D to 3D</w:t>
      </w:r>
    </w:p>
    <w:p w14:paraId="142DE235" w14:textId="77777777" w:rsidR="009310EF" w:rsidRPr="00B260C7" w:rsidRDefault="009310EF" w:rsidP="00B260C7">
      <w:pPr>
        <w:spacing w:line="360" w:lineRule="auto"/>
        <w:jc w:val="both"/>
        <w:rPr>
          <w:rFonts w:ascii="Times New Roman" w:hAnsi="Times New Roman" w:cs="Times New Roman"/>
        </w:rPr>
      </w:pPr>
    </w:p>
    <w:p w14:paraId="51B364E8" w14:textId="6CB4ED04" w:rsidR="00927811" w:rsidRPr="002701D6"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2D binary sl</w:t>
      </w:r>
      <w:r w:rsidRPr="002701D6">
        <w:rPr>
          <w:rFonts w:ascii="Times New Roman" w:hAnsi="Times New Roman" w:cs="Times New Roman"/>
        </w:rPr>
        <w:t xml:space="preserve">ices are connected such that nearest neighbor </w:t>
      </w:r>
      <w:r w:rsidR="006D6DE5" w:rsidRPr="002701D6">
        <w:rPr>
          <w:rFonts w:ascii="Times New Roman" w:hAnsi="Times New Roman" w:cs="Times New Roman"/>
        </w:rPr>
        <w:t xml:space="preserve">foreground </w:t>
      </w:r>
      <w:r w:rsidRPr="002701D6">
        <w:rPr>
          <w:rFonts w:ascii="Times New Roman" w:hAnsi="Times New Roman" w:cs="Times New Roman"/>
        </w:rPr>
        <w:t>pixels (6 neighbors</w:t>
      </w:r>
      <w:r w:rsidR="006D6DE5" w:rsidRPr="002701D6">
        <w:rPr>
          <w:rFonts w:ascii="Times New Roman" w:hAnsi="Times New Roman" w:cs="Times New Roman"/>
        </w:rPr>
        <w:t xml:space="preserve"> in a 3D stack</w:t>
      </w:r>
      <w:r w:rsidRPr="002701D6">
        <w:rPr>
          <w:rFonts w:ascii="Times New Roman" w:hAnsi="Times New Roman" w:cs="Times New Roman"/>
        </w:rPr>
        <w:t>) are clustered together as objects</w:t>
      </w:r>
      <w:r w:rsidR="008625A3" w:rsidRPr="002701D6">
        <w:rPr>
          <w:rFonts w:ascii="Times New Roman" w:hAnsi="Times New Roman" w:cs="Times New Roman"/>
        </w:rPr>
        <w:t xml:space="preserve"> </w:t>
      </w:r>
      <w:r w:rsidR="001D7D76" w:rsidRPr="002701D6">
        <w:rPr>
          <w:rFonts w:ascii="Times New Roman" w:hAnsi="Times New Roman" w:cs="Times New Roman"/>
        </w:rPr>
        <w:t xml:space="preserve">(Fig 1k; </w:t>
      </w:r>
      <w:r w:rsidR="008625A3" w:rsidRPr="002701D6">
        <w:rPr>
          <w:rFonts w:ascii="Times New Roman" w:hAnsi="Times New Roman" w:cs="Times New Roman"/>
        </w:rPr>
        <w:t>[8]</w:t>
      </w:r>
      <w:r w:rsidR="001D7D76" w:rsidRPr="002701D6">
        <w:rPr>
          <w:rFonts w:ascii="Times New Roman" w:hAnsi="Times New Roman" w:cs="Times New Roman"/>
        </w:rPr>
        <w:t>)</w:t>
      </w:r>
      <w:r w:rsidR="008625A3" w:rsidRPr="002701D6">
        <w:rPr>
          <w:rFonts w:ascii="Times New Roman" w:hAnsi="Times New Roman" w:cs="Times New Roman"/>
        </w:rPr>
        <w:t>.</w:t>
      </w:r>
      <w:r w:rsidRPr="002701D6">
        <w:rPr>
          <w:rFonts w:ascii="Times New Roman" w:hAnsi="Times New Roman" w:cs="Times New Roman"/>
          <w:b/>
          <w:color w:val="A100FF"/>
        </w:rPr>
        <w:t xml:space="preserve"> </w:t>
      </w:r>
      <w:r w:rsidRPr="002701D6">
        <w:rPr>
          <w:rFonts w:ascii="Times New Roman" w:hAnsi="Times New Roman" w:cs="Times New Roman"/>
        </w:rPr>
        <w:t xml:space="preserve">Each 3D segmented object is characterized by: </w:t>
      </w:r>
      <w:r w:rsidR="007760DD" w:rsidRPr="002701D6">
        <w:rPr>
          <w:rFonts w:ascii="Times New Roman" w:hAnsi="Times New Roman" w:cs="Times New Roman"/>
        </w:rPr>
        <w:t>(</w:t>
      </w:r>
      <w:proofErr w:type="spellStart"/>
      <w:r w:rsidRPr="002701D6">
        <w:rPr>
          <w:rFonts w:ascii="Times New Roman" w:hAnsi="Times New Roman" w:cs="Times New Roman"/>
        </w:rPr>
        <w:t>i</w:t>
      </w:r>
      <w:proofErr w:type="spellEnd"/>
      <w:r w:rsidRPr="002701D6">
        <w:rPr>
          <w:rFonts w:ascii="Times New Roman" w:hAnsi="Times New Roman" w:cs="Times New Roman"/>
        </w:rPr>
        <w:t>) voxel list</w:t>
      </w:r>
      <w:r w:rsidR="007760DD" w:rsidRPr="002701D6">
        <w:rPr>
          <w:rFonts w:ascii="Times New Roman" w:hAnsi="Times New Roman" w:cs="Times New Roman"/>
        </w:rPr>
        <w:t>, the</w:t>
      </w:r>
      <w:r w:rsidRPr="002701D6">
        <w:rPr>
          <w:rFonts w:ascii="Times New Roman" w:hAnsi="Times New Roman" w:cs="Times New Roman"/>
        </w:rPr>
        <w:t xml:space="preserve"> voxel coordinates in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and </w:t>
      </w:r>
      <w:r w:rsidRPr="002701D6">
        <w:rPr>
          <w:rFonts w:ascii="Times New Roman" w:hAnsi="Times New Roman" w:cs="Times New Roman"/>
          <w:i/>
        </w:rPr>
        <w:t>z</w:t>
      </w:r>
      <w:r w:rsidRPr="002701D6">
        <w:rPr>
          <w:rFonts w:ascii="Times New Roman" w:hAnsi="Times New Roman" w:cs="Times New Roman"/>
        </w:rPr>
        <w:t xml:space="preserve">, </w:t>
      </w:r>
      <w:r w:rsidR="007760DD" w:rsidRPr="002701D6">
        <w:rPr>
          <w:rFonts w:ascii="Times New Roman" w:hAnsi="Times New Roman" w:cs="Times New Roman"/>
        </w:rPr>
        <w:t>(</w:t>
      </w:r>
      <w:r w:rsidRPr="002701D6">
        <w:rPr>
          <w:rFonts w:ascii="Times New Roman" w:hAnsi="Times New Roman" w:cs="Times New Roman"/>
        </w:rPr>
        <w:t>ii) centroid</w:t>
      </w:r>
      <w:r w:rsidR="007760DD" w:rsidRPr="002701D6">
        <w:rPr>
          <w:rFonts w:ascii="Times New Roman" w:hAnsi="Times New Roman" w:cs="Times New Roman"/>
        </w:rPr>
        <w:t xml:space="preserve">, the </w:t>
      </w:r>
      <w:r w:rsidRPr="002701D6">
        <w:rPr>
          <w:rFonts w:ascii="Times New Roman" w:hAnsi="Times New Roman" w:cs="Times New Roman"/>
        </w:rPr>
        <w:t xml:space="preserve">geometric mean of </w:t>
      </w:r>
      <w:r w:rsidR="006D6DE5" w:rsidRPr="002701D6">
        <w:rPr>
          <w:rFonts w:ascii="Times New Roman" w:hAnsi="Times New Roman" w:cs="Times New Roman"/>
        </w:rPr>
        <w:t xml:space="preserve">clustered </w:t>
      </w:r>
      <w:r w:rsidRPr="002701D6">
        <w:rPr>
          <w:rFonts w:ascii="Times New Roman" w:hAnsi="Times New Roman" w:cs="Times New Roman"/>
        </w:rPr>
        <w:t>voxels</w:t>
      </w:r>
      <w:r w:rsidR="0030714C" w:rsidRPr="002701D6">
        <w:rPr>
          <w:rFonts w:ascii="Times New Roman" w:hAnsi="Times New Roman" w:cs="Times New Roman"/>
        </w:rPr>
        <w:t xml:space="preserve">, </w:t>
      </w:r>
      <w:r w:rsidRPr="002701D6">
        <w:rPr>
          <w:rFonts w:ascii="Times New Roman" w:hAnsi="Times New Roman" w:cs="Times New Roman"/>
        </w:rPr>
        <w:t xml:space="preserve">and </w:t>
      </w:r>
      <w:r w:rsidR="007760DD" w:rsidRPr="002701D6">
        <w:rPr>
          <w:rFonts w:ascii="Times New Roman" w:hAnsi="Times New Roman" w:cs="Times New Roman"/>
        </w:rPr>
        <w:t>(</w:t>
      </w:r>
      <w:r w:rsidRPr="002701D6">
        <w:rPr>
          <w:rFonts w:ascii="Times New Roman" w:hAnsi="Times New Roman" w:cs="Times New Roman"/>
        </w:rPr>
        <w:t>iii) volume</w:t>
      </w:r>
      <w:r w:rsidR="007760DD" w:rsidRPr="002701D6">
        <w:rPr>
          <w:rFonts w:ascii="Times New Roman" w:hAnsi="Times New Roman" w:cs="Times New Roman"/>
        </w:rPr>
        <w:t xml:space="preserve">, the </w:t>
      </w:r>
      <w:r w:rsidRPr="002701D6">
        <w:rPr>
          <w:rFonts w:ascii="Times New Roman" w:hAnsi="Times New Roman" w:cs="Times New Roman"/>
        </w:rPr>
        <w:t>total number of voxels.</w:t>
      </w:r>
    </w:p>
    <w:p w14:paraId="6A32F8A3" w14:textId="77777777" w:rsidR="00927811" w:rsidRPr="002701D6" w:rsidRDefault="00927811">
      <w:pPr>
        <w:pStyle w:val="BodyText"/>
        <w:spacing w:line="360" w:lineRule="auto"/>
        <w:jc w:val="both"/>
        <w:rPr>
          <w:rFonts w:ascii="Times New Roman" w:hAnsi="Times New Roman" w:cs="Times New Roman"/>
          <w:b/>
        </w:rPr>
      </w:pPr>
    </w:p>
    <w:p w14:paraId="407975AF" w14:textId="6A607B9C" w:rsidR="00927811" w:rsidRPr="00B260C7" w:rsidRDefault="00662B76" w:rsidP="00B260C7">
      <w:pPr>
        <w:pStyle w:val="Heading3"/>
        <w:rPr>
          <w:sz w:val="28"/>
          <w:szCs w:val="28"/>
        </w:rPr>
      </w:pPr>
      <w:r w:rsidRPr="00B260C7">
        <w:rPr>
          <w:sz w:val="28"/>
          <w:szCs w:val="28"/>
        </w:rPr>
        <w:t xml:space="preserve">1.5.  </w:t>
      </w:r>
      <w:r w:rsidR="00927811" w:rsidRPr="00B260C7">
        <w:rPr>
          <w:sz w:val="28"/>
          <w:szCs w:val="28"/>
        </w:rPr>
        <w:t>Post-processing based on properties of 3D segmented nuclei</w:t>
      </w:r>
    </w:p>
    <w:p w14:paraId="54BDE755" w14:textId="77777777" w:rsidR="009310EF" w:rsidRPr="00B260C7" w:rsidRDefault="009310EF" w:rsidP="00B260C7">
      <w:pPr>
        <w:spacing w:line="360" w:lineRule="auto"/>
        <w:jc w:val="both"/>
        <w:rPr>
          <w:rFonts w:ascii="Times New Roman" w:hAnsi="Times New Roman" w:cs="Times New Roman"/>
        </w:rPr>
      </w:pPr>
    </w:p>
    <w:p w14:paraId="0EA486B4" w14:textId="3F0FAE8E" w:rsidR="00927811" w:rsidRPr="002701D6"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The imaging volume spans over different regions of the developing embryonic tissue. Therefore a wide </w:t>
      </w:r>
      <w:r w:rsidRPr="002701D6">
        <w:rPr>
          <w:rFonts w:ascii="Times New Roman" w:hAnsi="Times New Roman" w:cs="Times New Roman"/>
        </w:rPr>
        <w:t>range of heterogeneous shapes and sizes of nuclear volumes is observed even for correctly segmented objects. However, multiple fused objects incorrectly identified as a single object tend to have</w:t>
      </w:r>
      <w:r w:rsidR="000775BE" w:rsidRPr="002701D6">
        <w:rPr>
          <w:rFonts w:ascii="Times New Roman" w:hAnsi="Times New Roman" w:cs="Times New Roman"/>
        </w:rPr>
        <w:t xml:space="preserve"> very</w:t>
      </w:r>
      <w:r w:rsidRPr="002701D6">
        <w:rPr>
          <w:rFonts w:ascii="Times New Roman" w:hAnsi="Times New Roman" w:cs="Times New Roman"/>
        </w:rPr>
        <w:t xml:space="preserve"> large volumes. We empirically determined </w:t>
      </w:r>
      <w:r w:rsidR="00892E66" w:rsidRPr="002701D6">
        <w:rPr>
          <w:rFonts w:ascii="Times New Roman" w:hAnsi="Times New Roman" w:cs="Times New Roman"/>
        </w:rPr>
        <w:t xml:space="preserve">a threshold for </w:t>
      </w:r>
      <w:r w:rsidRPr="002701D6">
        <w:rPr>
          <w:rFonts w:ascii="Times New Roman" w:hAnsi="Times New Roman" w:cs="Times New Roman"/>
        </w:rPr>
        <w:t xml:space="preserve">the fused object volume </w:t>
      </w:r>
      <w:r w:rsidRPr="002701D6">
        <w:rPr>
          <w:rFonts w:ascii="Times New Roman" w:hAnsi="Times New Roman" w:cs="Times New Roman"/>
          <w:i/>
        </w:rPr>
        <w:t>FOV</w:t>
      </w:r>
      <w:r w:rsidRPr="002701D6">
        <w:rPr>
          <w:rFonts w:ascii="Times New Roman" w:hAnsi="Times New Roman" w:cs="Times New Roman"/>
        </w:rPr>
        <w:t>, above which all objects are considered for post-processing</w:t>
      </w:r>
      <w:r w:rsidR="00892E66" w:rsidRPr="002701D6">
        <w:rPr>
          <w:rFonts w:ascii="Times New Roman" w:hAnsi="Times New Roman" w:cs="Times New Roman"/>
        </w:rPr>
        <w:t>.</w:t>
      </w:r>
      <w:r w:rsidRPr="002701D6">
        <w:rPr>
          <w:rFonts w:ascii="Times New Roman" w:hAnsi="Times New Roman" w:cs="Times New Roman"/>
        </w:rPr>
        <w:t xml:space="preserve"> </w:t>
      </w:r>
      <w:r w:rsidR="00D46FAE" w:rsidRPr="002701D6">
        <w:rPr>
          <w:rFonts w:ascii="Times New Roman" w:hAnsi="Times New Roman" w:cs="Times New Roman"/>
        </w:rPr>
        <w:t>For a 3D stack, t</w:t>
      </w:r>
      <w:r w:rsidR="00871A96" w:rsidRPr="002701D6">
        <w:rPr>
          <w:rFonts w:ascii="Times New Roman" w:hAnsi="Times New Roman" w:cs="Times New Roman"/>
        </w:rPr>
        <w:t xml:space="preserve">he threshold value </w:t>
      </w:r>
      <w:r w:rsidR="00F13BEA" w:rsidRPr="002701D6">
        <w:rPr>
          <w:rFonts w:ascii="Times New Roman" w:hAnsi="Times New Roman" w:cs="Times New Roman"/>
        </w:rPr>
        <w:t xml:space="preserve">is automatically </w:t>
      </w:r>
      <w:r w:rsidR="004F595B" w:rsidRPr="002701D6">
        <w:rPr>
          <w:rFonts w:ascii="Times New Roman" w:hAnsi="Times New Roman" w:cs="Times New Roman"/>
        </w:rPr>
        <w:t>computed</w:t>
      </w:r>
      <w:r w:rsidR="00E8104C" w:rsidRPr="002701D6">
        <w:rPr>
          <w:rFonts w:ascii="Times New Roman" w:hAnsi="Times New Roman" w:cs="Times New Roman"/>
        </w:rPr>
        <w:t>, and</w:t>
      </w:r>
      <w:r w:rsidR="00F13BEA" w:rsidRPr="002701D6">
        <w:rPr>
          <w:rFonts w:ascii="Times New Roman" w:hAnsi="Times New Roman" w:cs="Times New Roman"/>
        </w:rPr>
        <w:t xml:space="preserve"> </w:t>
      </w:r>
      <w:r w:rsidR="006A78B9" w:rsidRPr="002701D6">
        <w:rPr>
          <w:rFonts w:ascii="Times New Roman" w:hAnsi="Times New Roman" w:cs="Times New Roman"/>
        </w:rPr>
        <w:t xml:space="preserve">is </w:t>
      </w:r>
      <w:r w:rsidR="007813BC" w:rsidRPr="002701D6">
        <w:rPr>
          <w:rFonts w:ascii="Times New Roman" w:hAnsi="Times New Roman" w:cs="Times New Roman"/>
        </w:rPr>
        <w:t>influenced</w:t>
      </w:r>
      <w:r w:rsidR="000A2E40" w:rsidRPr="002701D6">
        <w:rPr>
          <w:rFonts w:ascii="Times New Roman" w:hAnsi="Times New Roman" w:cs="Times New Roman"/>
        </w:rPr>
        <w:t xml:space="preserve"> </w:t>
      </w:r>
      <w:r w:rsidR="006A78B9" w:rsidRPr="002701D6">
        <w:rPr>
          <w:rFonts w:ascii="Times New Roman" w:hAnsi="Times New Roman" w:cs="Times New Roman"/>
        </w:rPr>
        <w:t>by</w:t>
      </w:r>
      <w:r w:rsidR="00871A96" w:rsidRPr="002701D6">
        <w:rPr>
          <w:rFonts w:ascii="Times New Roman" w:hAnsi="Times New Roman" w:cs="Times New Roman"/>
        </w:rPr>
        <w:t xml:space="preserve"> the choice and parameters of the noise filters </w:t>
      </w:r>
      <w:r w:rsidR="00192494" w:rsidRPr="002701D6">
        <w:rPr>
          <w:rFonts w:ascii="Times New Roman" w:hAnsi="Times New Roman" w:cs="Times New Roman"/>
        </w:rPr>
        <w:t>and the</w:t>
      </w:r>
      <w:r w:rsidR="00871A96" w:rsidRPr="002701D6">
        <w:rPr>
          <w:rFonts w:ascii="Times New Roman" w:hAnsi="Times New Roman" w:cs="Times New Roman"/>
        </w:rPr>
        <w:t xml:space="preserve"> DS algorithm</w:t>
      </w:r>
      <w:r w:rsidR="00192494" w:rsidRPr="002701D6">
        <w:rPr>
          <w:rFonts w:ascii="Times New Roman" w:hAnsi="Times New Roman" w:cs="Times New Roman"/>
        </w:rPr>
        <w:t xml:space="preserve"> and the </w:t>
      </w:r>
      <w:r w:rsidR="00EC3151" w:rsidRPr="002701D6">
        <w:rPr>
          <w:rFonts w:ascii="Times New Roman" w:hAnsi="Times New Roman" w:cs="Times New Roman"/>
        </w:rPr>
        <w:t xml:space="preserve">range of </w:t>
      </w:r>
      <w:r w:rsidR="00BD28A3" w:rsidRPr="002701D6">
        <w:rPr>
          <w:rFonts w:ascii="Times New Roman" w:hAnsi="Times New Roman" w:cs="Times New Roman"/>
        </w:rPr>
        <w:t xml:space="preserve">segmented </w:t>
      </w:r>
      <w:r w:rsidR="00192494" w:rsidRPr="002701D6">
        <w:rPr>
          <w:rFonts w:ascii="Times New Roman" w:hAnsi="Times New Roman" w:cs="Times New Roman"/>
        </w:rPr>
        <w:t>volumes</w:t>
      </w:r>
      <w:r w:rsidR="00871A96" w:rsidRPr="002701D6">
        <w:rPr>
          <w:rFonts w:ascii="Times New Roman" w:hAnsi="Times New Roman" w:cs="Times New Roman"/>
        </w:rPr>
        <w:t xml:space="preserve">. </w:t>
      </w:r>
      <w:r w:rsidR="00892E66" w:rsidRPr="002701D6">
        <w:rPr>
          <w:rFonts w:ascii="Times New Roman" w:hAnsi="Times New Roman" w:cs="Times New Roman"/>
        </w:rPr>
        <w:t xml:space="preserve">The threshold is </w:t>
      </w:r>
      <w:r w:rsidR="00871A96" w:rsidRPr="002701D6">
        <w:rPr>
          <w:rFonts w:ascii="Times New Roman" w:hAnsi="Times New Roman" w:cs="Times New Roman"/>
        </w:rPr>
        <w:t xml:space="preserve">calculated </w:t>
      </w:r>
      <w:r w:rsidRPr="002701D6">
        <w:rPr>
          <w:rFonts w:ascii="Times New Roman" w:hAnsi="Times New Roman" w:cs="Times New Roman"/>
        </w:rPr>
        <w:t xml:space="preserve">based on </w:t>
      </w:r>
      <w:r w:rsidR="009B6EA9" w:rsidRPr="002701D6">
        <w:rPr>
          <w:rFonts w:ascii="Times New Roman" w:hAnsi="Times New Roman" w:cs="Times New Roman"/>
        </w:rPr>
        <w:t xml:space="preserve">the </w:t>
      </w:r>
      <w:r w:rsidRPr="002701D6">
        <w:rPr>
          <w:rFonts w:ascii="Times New Roman" w:hAnsi="Times New Roman" w:cs="Times New Roman"/>
        </w:rPr>
        <w:t xml:space="preserve">mean volume </w:t>
      </w:r>
      <w:r w:rsidRPr="002701D6">
        <w:rPr>
          <w:rFonts w:ascii="Times New Roman" w:hAnsi="Times New Roman" w:cs="Times New Roman"/>
          <w:i/>
        </w:rPr>
        <w:t>MV</w:t>
      </w:r>
      <w:r w:rsidRPr="002701D6">
        <w:rPr>
          <w:rFonts w:ascii="Times New Roman" w:hAnsi="Times New Roman" w:cs="Times New Roman"/>
        </w:rPr>
        <w:t xml:space="preserve"> and the standard deviation of volumes of segmented objects </w:t>
      </w:r>
      <w:r w:rsidRPr="002701D6">
        <w:rPr>
          <w:rFonts w:ascii="Times New Roman" w:hAnsi="Times New Roman" w:cs="Times New Roman"/>
          <w:i/>
        </w:rPr>
        <w:t>SDV</w:t>
      </w:r>
      <w:r w:rsidR="00B415DF" w:rsidRPr="002701D6">
        <w:rPr>
          <w:rFonts w:ascii="Times New Roman" w:hAnsi="Times New Roman" w:cs="Times New Roman"/>
        </w:rPr>
        <w:t>:</w:t>
      </w:r>
    </w:p>
    <w:p w14:paraId="4F5FA41C" w14:textId="033F71EE" w:rsidR="00927811" w:rsidRPr="002701D6" w:rsidRDefault="005309F7" w:rsidP="00B260C7">
      <w:pPr>
        <w:pStyle w:val="BodyText"/>
        <w:spacing w:line="360" w:lineRule="auto"/>
        <w:jc w:val="both"/>
        <w:rPr>
          <w:rFonts w:ascii="Times New Roman" w:hAnsi="Times New Roman" w:cs="Times New Roman"/>
        </w:rPr>
      </w:pPr>
      <w:r>
        <w:rPr>
          <w:rFonts w:ascii="Times New Roman" w:hAnsi="Times New Roman" w:cs="Times New Roman"/>
          <w:position w:val="-6"/>
        </w:rPr>
        <w:object w:dxaOrig="2160" w:dyaOrig="260" w14:anchorId="34E8BEE6">
          <v:shape id="_x0000_i1075" type="#_x0000_t75" style="width:108pt;height:13.35pt" o:ole="">
            <v:imagedata r:id="rId33" o:title=""/>
          </v:shape>
          <o:OLEObject Type="Embed" ProgID="Equation.3" ShapeID="_x0000_i1075" DrawAspect="Content" ObjectID="_1392314022" r:id="rId34"/>
        </w:object>
      </w:r>
      <w:r w:rsidR="008B018B" w:rsidRPr="00E411B1">
        <w:rPr>
          <w:rFonts w:ascii="Times New Roman" w:hAnsi="Times New Roman" w:cs="Times New Roman"/>
        </w:rPr>
        <w:tab/>
      </w:r>
      <w:r w:rsidR="00966398">
        <w:rPr>
          <w:rFonts w:ascii="Times New Roman" w:hAnsi="Times New Roman" w:cs="Times New Roman"/>
        </w:rPr>
        <w:tab/>
      </w:r>
      <w:r w:rsidR="00966398">
        <w:rPr>
          <w:rFonts w:ascii="Times New Roman" w:hAnsi="Times New Roman" w:cs="Times New Roman"/>
        </w:rPr>
        <w:tab/>
      </w:r>
      <w:r w:rsidR="00966398">
        <w:rPr>
          <w:rFonts w:ascii="Times New Roman" w:hAnsi="Times New Roman" w:cs="Times New Roman"/>
        </w:rPr>
        <w:tab/>
      </w:r>
      <w:r w:rsidR="00966398">
        <w:rPr>
          <w:rFonts w:ascii="Times New Roman" w:hAnsi="Times New Roman" w:cs="Times New Roman"/>
        </w:rPr>
        <w:tab/>
      </w:r>
      <w:r w:rsidR="00966398">
        <w:rPr>
          <w:rFonts w:ascii="Times New Roman" w:hAnsi="Times New Roman" w:cs="Times New Roman"/>
        </w:rPr>
        <w:tab/>
      </w:r>
      <w:r>
        <w:rPr>
          <w:rFonts w:ascii="Times New Roman" w:hAnsi="Times New Roman" w:cs="Times New Roman"/>
        </w:rPr>
        <w:t xml:space="preserve">                      </w:t>
      </w:r>
      <w:r w:rsidRPr="002701D6">
        <w:rPr>
          <w:rFonts w:ascii="Times New Roman" w:hAnsi="Times New Roman" w:cs="Times New Roman"/>
        </w:rPr>
        <w:t>(S7</w:t>
      </w:r>
      <w:r>
        <w:rPr>
          <w:rFonts w:ascii="Times New Roman" w:hAnsi="Times New Roman" w:cs="Times New Roman"/>
        </w:rPr>
        <w:t>)</w:t>
      </w:r>
      <w:r w:rsidR="008B018B" w:rsidRPr="00E411B1">
        <w:rPr>
          <w:rFonts w:ascii="Times New Roman" w:hAnsi="Times New Roman" w:cs="Times New Roman"/>
        </w:rPr>
        <w:tab/>
      </w:r>
      <w:r w:rsidR="008B018B" w:rsidRPr="00E411B1">
        <w:rPr>
          <w:rFonts w:ascii="Times New Roman" w:hAnsi="Times New Roman" w:cs="Times New Roman"/>
        </w:rPr>
        <w:tab/>
      </w:r>
      <w:r w:rsidR="008B018B" w:rsidRPr="00E411B1">
        <w:rPr>
          <w:rFonts w:ascii="Times New Roman" w:hAnsi="Times New Roman" w:cs="Times New Roman"/>
        </w:rPr>
        <w:tab/>
      </w:r>
      <w:r w:rsidR="008B018B" w:rsidRPr="00E411B1">
        <w:rPr>
          <w:rFonts w:ascii="Times New Roman" w:hAnsi="Times New Roman" w:cs="Times New Roman"/>
        </w:rPr>
        <w:tab/>
      </w:r>
      <w:r w:rsidR="008B018B" w:rsidRPr="00E411B1">
        <w:rPr>
          <w:rFonts w:ascii="Times New Roman" w:hAnsi="Times New Roman" w:cs="Times New Roman"/>
        </w:rPr>
        <w:tab/>
        <w:t xml:space="preserve">                    </w:t>
      </w:r>
    </w:p>
    <w:p w14:paraId="23279C91" w14:textId="0FB49241" w:rsidR="00927811" w:rsidRPr="002701D6" w:rsidRDefault="00927811" w:rsidP="004F0477">
      <w:pPr>
        <w:pStyle w:val="BodyText"/>
        <w:spacing w:before="240" w:line="360" w:lineRule="auto"/>
        <w:jc w:val="both"/>
        <w:rPr>
          <w:rFonts w:ascii="Times New Roman" w:hAnsi="Times New Roman" w:cs="Times New Roman"/>
        </w:rPr>
      </w:pPr>
      <w:r w:rsidRPr="002701D6">
        <w:rPr>
          <w:rFonts w:ascii="Times New Roman" w:hAnsi="Times New Roman" w:cs="Times New Roman"/>
        </w:rPr>
        <w:t xml:space="preserve">We examined a range of values of </w:t>
      </w:r>
      <w:r w:rsidRPr="002701D6">
        <w:rPr>
          <w:rFonts w:ascii="Times New Roman" w:hAnsi="Times New Roman" w:cs="Times New Roman"/>
          <w:i/>
        </w:rPr>
        <w:t>n</w:t>
      </w:r>
      <w:r w:rsidR="00341D00" w:rsidRPr="002701D6">
        <w:rPr>
          <w:rFonts w:ascii="Times New Roman" w:hAnsi="Times New Roman" w:cs="Times New Roman"/>
          <w:i/>
        </w:rPr>
        <w:t xml:space="preserve"> </w:t>
      </w:r>
      <w:r w:rsidR="00341D00" w:rsidRPr="002701D6">
        <w:rPr>
          <w:rFonts w:ascii="Times New Roman" w:hAnsi="Times New Roman" w:cs="Times New Roman"/>
        </w:rPr>
        <w:t>(</w:t>
      </w:r>
      <w:r w:rsidR="00167528" w:rsidRPr="002701D6">
        <w:rPr>
          <w:rFonts w:ascii="Times New Roman" w:hAnsi="Times New Roman" w:cs="Times New Roman"/>
        </w:rPr>
        <w:t>S4 Fig</w:t>
      </w:r>
      <w:r w:rsidR="00341D00" w:rsidRPr="002701D6">
        <w:rPr>
          <w:rFonts w:ascii="Times New Roman" w:hAnsi="Times New Roman" w:cs="Times New Roman"/>
        </w:rPr>
        <w:t>)</w:t>
      </w:r>
      <w:r w:rsidRPr="002701D6">
        <w:rPr>
          <w:rFonts w:ascii="Times New Roman" w:hAnsi="Times New Roman" w:cs="Times New Roman"/>
        </w:rPr>
        <w:t xml:space="preserve"> and found that </w:t>
      </w:r>
      <w:r w:rsidRPr="002701D6">
        <w:rPr>
          <w:rFonts w:ascii="Times New Roman" w:hAnsi="Times New Roman" w:cs="Times New Roman"/>
          <w:i/>
        </w:rPr>
        <w:t>n</w:t>
      </w:r>
      <w:r w:rsidR="00251315" w:rsidRPr="002701D6">
        <w:rPr>
          <w:rFonts w:ascii="Times New Roman" w:hAnsi="Times New Roman" w:cs="Times New Roman"/>
          <w:i/>
        </w:rPr>
        <w:t xml:space="preserve"> </w:t>
      </w:r>
      <w:r w:rsidRPr="002701D6">
        <w:rPr>
          <w:rFonts w:ascii="Times New Roman" w:hAnsi="Times New Roman" w:cs="Times New Roman"/>
        </w:rPr>
        <w:t>=</w:t>
      </w:r>
      <w:r w:rsidR="00251315" w:rsidRPr="002701D6">
        <w:rPr>
          <w:rFonts w:ascii="Times New Roman" w:hAnsi="Times New Roman" w:cs="Times New Roman"/>
        </w:rPr>
        <w:t xml:space="preserve"> </w:t>
      </w:r>
      <w:r w:rsidRPr="002701D6">
        <w:rPr>
          <w:rFonts w:ascii="Times New Roman" w:hAnsi="Times New Roman" w:cs="Times New Roman"/>
        </w:rPr>
        <w:t>0.1 provided a reasonable value</w:t>
      </w:r>
      <w:r w:rsidR="00892E66" w:rsidRPr="002701D6">
        <w:rPr>
          <w:rFonts w:ascii="Times New Roman" w:hAnsi="Times New Roman" w:cs="Times New Roman"/>
        </w:rPr>
        <w:t xml:space="preserve"> of</w:t>
      </w:r>
      <w:r w:rsidRPr="002701D6">
        <w:rPr>
          <w:rFonts w:ascii="Times New Roman" w:hAnsi="Times New Roman" w:cs="Times New Roman"/>
        </w:rPr>
        <w:t xml:space="preserve"> </w:t>
      </w:r>
      <w:r w:rsidRPr="002701D6">
        <w:rPr>
          <w:rFonts w:ascii="Times New Roman" w:hAnsi="Times New Roman" w:cs="Times New Roman"/>
          <w:i/>
        </w:rPr>
        <w:t>FOV</w:t>
      </w:r>
      <w:r w:rsidRPr="002701D6">
        <w:rPr>
          <w:rFonts w:ascii="Times New Roman" w:hAnsi="Times New Roman" w:cs="Times New Roman"/>
        </w:rPr>
        <w:t xml:space="preserve">. Each </w:t>
      </w:r>
      <w:r w:rsidR="00B12374" w:rsidRPr="002701D6">
        <w:rPr>
          <w:rFonts w:ascii="Times New Roman" w:hAnsi="Times New Roman" w:cs="Times New Roman"/>
        </w:rPr>
        <w:t xml:space="preserve">candidate </w:t>
      </w:r>
      <w:r w:rsidRPr="002701D6">
        <w:rPr>
          <w:rFonts w:ascii="Times New Roman" w:hAnsi="Times New Roman" w:cs="Times New Roman"/>
        </w:rPr>
        <w:t xml:space="preserve">fused </w:t>
      </w:r>
      <w:r w:rsidR="00B12374" w:rsidRPr="002701D6">
        <w:rPr>
          <w:rFonts w:ascii="Times New Roman" w:hAnsi="Times New Roman" w:cs="Times New Roman"/>
        </w:rPr>
        <w:t>3D</w:t>
      </w:r>
      <w:r w:rsidR="00B12374" w:rsidRPr="002701D6" w:rsidDel="00B12374">
        <w:rPr>
          <w:rFonts w:ascii="Times New Roman" w:hAnsi="Times New Roman" w:cs="Times New Roman"/>
        </w:rPr>
        <w:t xml:space="preserve"> </w:t>
      </w:r>
      <w:r w:rsidRPr="002701D6">
        <w:rPr>
          <w:rFonts w:ascii="Times New Roman" w:hAnsi="Times New Roman" w:cs="Times New Roman"/>
        </w:rPr>
        <w:t xml:space="preserve">object was subjected to </w:t>
      </w:r>
      <w:r w:rsidR="00607E2B" w:rsidRPr="002701D6">
        <w:rPr>
          <w:rFonts w:ascii="Times New Roman" w:hAnsi="Times New Roman" w:cs="Times New Roman"/>
        </w:rPr>
        <w:t xml:space="preserve">a </w:t>
      </w:r>
      <w:r w:rsidRPr="002701D6">
        <w:rPr>
          <w:rFonts w:ascii="Times New Roman" w:hAnsi="Times New Roman" w:cs="Times New Roman"/>
        </w:rPr>
        <w:t xml:space="preserve">post-processing </w:t>
      </w:r>
      <w:r w:rsidR="00607E2B" w:rsidRPr="002701D6">
        <w:rPr>
          <w:rFonts w:ascii="Times New Roman" w:hAnsi="Times New Roman" w:cs="Times New Roman"/>
        </w:rPr>
        <w:t xml:space="preserve">step </w:t>
      </w:r>
      <w:r w:rsidRPr="002701D6">
        <w:rPr>
          <w:rFonts w:ascii="Times New Roman" w:hAnsi="Times New Roman" w:cs="Times New Roman"/>
        </w:rPr>
        <w:t xml:space="preserve">that locally operates to correct </w:t>
      </w:r>
      <w:r w:rsidR="00F32A92" w:rsidRPr="002701D6">
        <w:rPr>
          <w:rFonts w:ascii="Times New Roman" w:hAnsi="Times New Roman" w:cs="Times New Roman"/>
        </w:rPr>
        <w:t>potential under-segmentation</w:t>
      </w:r>
      <w:r w:rsidRPr="002701D6">
        <w:rPr>
          <w:rFonts w:ascii="Times New Roman" w:hAnsi="Times New Roman" w:cs="Times New Roman"/>
        </w:rPr>
        <w:t xml:space="preserve">. We first sampled the voxel list in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and </w:t>
      </w:r>
      <w:r w:rsidRPr="002701D6">
        <w:rPr>
          <w:rFonts w:ascii="Times New Roman" w:hAnsi="Times New Roman" w:cs="Times New Roman"/>
          <w:i/>
        </w:rPr>
        <w:t>z</w:t>
      </w:r>
      <w:r w:rsidRPr="002701D6">
        <w:rPr>
          <w:rFonts w:ascii="Times New Roman" w:hAnsi="Times New Roman" w:cs="Times New Roman"/>
        </w:rPr>
        <w:t xml:space="preserve"> direction</w:t>
      </w:r>
      <w:r w:rsidR="00B12374" w:rsidRPr="002701D6">
        <w:rPr>
          <w:rFonts w:ascii="Times New Roman" w:hAnsi="Times New Roman" w:cs="Times New Roman"/>
        </w:rPr>
        <w:t>s</w:t>
      </w:r>
      <w:r w:rsidRPr="002701D6">
        <w:rPr>
          <w:rFonts w:ascii="Times New Roman" w:hAnsi="Times New Roman" w:cs="Times New Roman"/>
        </w:rPr>
        <w:t>. We count</w:t>
      </w:r>
      <w:r w:rsidR="00F32A92" w:rsidRPr="002701D6">
        <w:rPr>
          <w:rFonts w:ascii="Times New Roman" w:hAnsi="Times New Roman" w:cs="Times New Roman"/>
        </w:rPr>
        <w:t>ed</w:t>
      </w:r>
      <w:r w:rsidRPr="002701D6">
        <w:rPr>
          <w:rFonts w:ascii="Times New Roman" w:hAnsi="Times New Roman" w:cs="Times New Roman"/>
        </w:rPr>
        <w:t xml:space="preserve"> the number of local peaks in the voxel list distributions and </w:t>
      </w:r>
      <w:r w:rsidR="00F32A92" w:rsidRPr="002701D6">
        <w:rPr>
          <w:rFonts w:ascii="Times New Roman" w:hAnsi="Times New Roman" w:cs="Times New Roman"/>
        </w:rPr>
        <w:t xml:space="preserve">considered </w:t>
      </w:r>
      <w:r w:rsidRPr="002701D6">
        <w:rPr>
          <w:rFonts w:ascii="Times New Roman" w:hAnsi="Times New Roman" w:cs="Times New Roman"/>
        </w:rPr>
        <w:t xml:space="preserve">that the maximum number of the local peaks </w:t>
      </w:r>
      <w:r w:rsidR="00BC50E1" w:rsidRPr="002701D6">
        <w:rPr>
          <w:rFonts w:ascii="Times New Roman" w:hAnsi="Times New Roman" w:cs="Times New Roman"/>
        </w:rPr>
        <w:t>(</w:t>
      </w:r>
      <w:proofErr w:type="spellStart"/>
      <w:r w:rsidR="00BC50E1" w:rsidRPr="002701D6">
        <w:rPr>
          <w:rFonts w:ascii="Times New Roman" w:hAnsi="Times New Roman" w:cs="Times New Roman"/>
          <w:i/>
        </w:rPr>
        <w:t>mnp</w:t>
      </w:r>
      <w:proofErr w:type="spellEnd"/>
      <w:r w:rsidR="00BC50E1" w:rsidRPr="002701D6">
        <w:rPr>
          <w:rFonts w:ascii="Times New Roman" w:hAnsi="Times New Roman" w:cs="Times New Roman"/>
        </w:rPr>
        <w:t xml:space="preserve">) </w:t>
      </w:r>
      <w:r w:rsidRPr="002701D6">
        <w:rPr>
          <w:rFonts w:ascii="Times New Roman" w:hAnsi="Times New Roman" w:cs="Times New Roman"/>
        </w:rPr>
        <w:t>among</w:t>
      </w:r>
      <w:r w:rsidR="00861D05" w:rsidRPr="002701D6">
        <w:rPr>
          <w:rFonts w:ascii="Times New Roman" w:hAnsi="Times New Roman" w:cs="Times New Roman"/>
        </w:rPr>
        <w:t xml:space="preserve"> the</w:t>
      </w:r>
      <w:r w:rsidRPr="002701D6">
        <w:rPr>
          <w:rFonts w:ascii="Times New Roman" w:hAnsi="Times New Roman" w:cs="Times New Roman"/>
        </w:rPr>
        <w:t xml:space="preserve">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and </w:t>
      </w:r>
      <w:r w:rsidRPr="002701D6">
        <w:rPr>
          <w:rFonts w:ascii="Times New Roman" w:hAnsi="Times New Roman" w:cs="Times New Roman"/>
          <w:i/>
        </w:rPr>
        <w:t>z</w:t>
      </w:r>
      <w:r w:rsidRPr="002701D6">
        <w:rPr>
          <w:rFonts w:ascii="Times New Roman" w:hAnsi="Times New Roman" w:cs="Times New Roman"/>
        </w:rPr>
        <w:t xml:space="preserve"> direction</w:t>
      </w:r>
      <w:r w:rsidR="00861D05" w:rsidRPr="002701D6">
        <w:rPr>
          <w:rFonts w:ascii="Times New Roman" w:hAnsi="Times New Roman" w:cs="Times New Roman"/>
        </w:rPr>
        <w:t>s</w:t>
      </w:r>
      <w:r w:rsidRPr="002701D6">
        <w:rPr>
          <w:rFonts w:ascii="Times New Roman" w:hAnsi="Times New Roman" w:cs="Times New Roman"/>
        </w:rPr>
        <w:t xml:space="preserve"> represents the total number of potential</w:t>
      </w:r>
      <w:r w:rsidR="00861D05" w:rsidRPr="002701D6">
        <w:rPr>
          <w:rFonts w:ascii="Times New Roman" w:hAnsi="Times New Roman" w:cs="Times New Roman"/>
        </w:rPr>
        <w:t>ly</w:t>
      </w:r>
      <w:r w:rsidRPr="002701D6">
        <w:rPr>
          <w:rFonts w:ascii="Times New Roman" w:hAnsi="Times New Roman" w:cs="Times New Roman"/>
        </w:rPr>
        <w:t xml:space="preserve"> fused objects. For a single correctly segmented object, </w:t>
      </w:r>
      <w:proofErr w:type="spellStart"/>
      <w:r w:rsidR="00607E2B" w:rsidRPr="002701D6">
        <w:rPr>
          <w:rFonts w:ascii="Times New Roman" w:hAnsi="Times New Roman" w:cs="Times New Roman"/>
          <w:i/>
        </w:rPr>
        <w:t>mnp</w:t>
      </w:r>
      <w:proofErr w:type="spellEnd"/>
      <w:r w:rsidR="00607E2B" w:rsidRPr="002701D6">
        <w:rPr>
          <w:rFonts w:ascii="Times New Roman" w:hAnsi="Times New Roman" w:cs="Times New Roman"/>
          <w:i/>
        </w:rPr>
        <w:t xml:space="preserve"> </w:t>
      </w:r>
      <w:r w:rsidRPr="002701D6">
        <w:rPr>
          <w:rFonts w:ascii="Times New Roman" w:hAnsi="Times New Roman" w:cs="Times New Roman"/>
        </w:rPr>
        <w:t>=</w:t>
      </w:r>
      <w:r w:rsidR="00607E2B" w:rsidRPr="002701D6">
        <w:rPr>
          <w:rFonts w:ascii="Times New Roman" w:hAnsi="Times New Roman" w:cs="Times New Roman"/>
        </w:rPr>
        <w:t xml:space="preserve"> </w:t>
      </w:r>
      <w:r w:rsidRPr="002701D6">
        <w:rPr>
          <w:rFonts w:ascii="Times New Roman" w:hAnsi="Times New Roman" w:cs="Times New Roman"/>
        </w:rPr>
        <w:t>1</w:t>
      </w:r>
      <w:r w:rsidR="00BC50E1" w:rsidRPr="002701D6">
        <w:rPr>
          <w:rFonts w:ascii="Times New Roman" w:hAnsi="Times New Roman" w:cs="Times New Roman"/>
        </w:rPr>
        <w:t xml:space="preserve"> (Fig 2d)</w:t>
      </w:r>
      <w:r w:rsidRPr="002701D6">
        <w:rPr>
          <w:rFonts w:ascii="Times New Roman" w:hAnsi="Times New Roman" w:cs="Times New Roman"/>
        </w:rPr>
        <w:t xml:space="preserve">, whereas for fused objects </w:t>
      </w:r>
      <w:proofErr w:type="spellStart"/>
      <w:r w:rsidR="00607E2B" w:rsidRPr="002701D6">
        <w:rPr>
          <w:rFonts w:ascii="Times New Roman" w:hAnsi="Times New Roman" w:cs="Times New Roman"/>
          <w:i/>
        </w:rPr>
        <w:t>mnp</w:t>
      </w:r>
      <w:proofErr w:type="spellEnd"/>
      <w:r w:rsidR="00607E2B" w:rsidRPr="002701D6">
        <w:rPr>
          <w:rFonts w:ascii="Times New Roman" w:hAnsi="Times New Roman" w:cs="Times New Roman"/>
          <w:i/>
        </w:rPr>
        <w:t xml:space="preserve"> </w:t>
      </w:r>
      <w:r w:rsidRPr="002701D6">
        <w:rPr>
          <w:rFonts w:ascii="Times New Roman" w:hAnsi="Times New Roman" w:cs="Times New Roman"/>
        </w:rPr>
        <w:t>&gt; 1</w:t>
      </w:r>
      <w:r w:rsidR="00BC50E1" w:rsidRPr="002701D6">
        <w:rPr>
          <w:rFonts w:ascii="Times New Roman" w:hAnsi="Times New Roman" w:cs="Times New Roman"/>
        </w:rPr>
        <w:t xml:space="preserve"> (Fig 2e)</w:t>
      </w:r>
      <w:r w:rsidRPr="002701D6">
        <w:rPr>
          <w:rFonts w:ascii="Times New Roman" w:hAnsi="Times New Roman" w:cs="Times New Roman"/>
        </w:rPr>
        <w:t xml:space="preserve">. The </w:t>
      </w:r>
      <w:proofErr w:type="spellStart"/>
      <w:r w:rsidR="00607E2B" w:rsidRPr="002701D6">
        <w:rPr>
          <w:rFonts w:ascii="Times New Roman" w:hAnsi="Times New Roman" w:cs="Times New Roman"/>
          <w:i/>
        </w:rPr>
        <w:t>mnp</w:t>
      </w:r>
      <w:proofErr w:type="spellEnd"/>
      <w:r w:rsidR="00607E2B" w:rsidRPr="002701D6">
        <w:rPr>
          <w:rFonts w:ascii="Times New Roman" w:hAnsi="Times New Roman" w:cs="Times New Roman"/>
        </w:rPr>
        <w:t xml:space="preserve"> </w:t>
      </w:r>
      <w:r w:rsidRPr="002701D6">
        <w:rPr>
          <w:rFonts w:ascii="Times New Roman" w:hAnsi="Times New Roman" w:cs="Times New Roman"/>
        </w:rPr>
        <w:t xml:space="preserve">value was fed to the K-means clustering </w:t>
      </w:r>
      <w:r w:rsidR="00802D7B" w:rsidRPr="002701D6">
        <w:rPr>
          <w:rFonts w:ascii="Times New Roman" w:hAnsi="Times New Roman" w:cs="Times New Roman"/>
        </w:rPr>
        <w:t xml:space="preserve">algorithm </w:t>
      </w:r>
      <w:r w:rsidRPr="002701D6">
        <w:rPr>
          <w:rFonts w:ascii="Times New Roman" w:hAnsi="Times New Roman" w:cs="Times New Roman"/>
        </w:rPr>
        <w:t>that segregate</w:t>
      </w:r>
      <w:r w:rsidR="00802D7B" w:rsidRPr="002701D6">
        <w:rPr>
          <w:rFonts w:ascii="Times New Roman" w:hAnsi="Times New Roman" w:cs="Times New Roman"/>
        </w:rPr>
        <w:t>d</w:t>
      </w:r>
      <w:r w:rsidRPr="002701D6">
        <w:rPr>
          <w:rFonts w:ascii="Times New Roman" w:hAnsi="Times New Roman" w:cs="Times New Roman"/>
        </w:rPr>
        <w:t xml:space="preserve"> the objects into </w:t>
      </w:r>
      <w:proofErr w:type="spellStart"/>
      <w:r w:rsidR="00607E2B" w:rsidRPr="002701D6">
        <w:rPr>
          <w:rFonts w:ascii="Times New Roman" w:hAnsi="Times New Roman" w:cs="Times New Roman"/>
          <w:i/>
        </w:rPr>
        <w:t>mnp</w:t>
      </w:r>
      <w:proofErr w:type="spellEnd"/>
      <w:r w:rsidR="00607E2B" w:rsidRPr="002701D6">
        <w:rPr>
          <w:rFonts w:ascii="Times New Roman" w:hAnsi="Times New Roman" w:cs="Times New Roman"/>
        </w:rPr>
        <w:t xml:space="preserve"> </w:t>
      </w:r>
      <w:r w:rsidRPr="002701D6">
        <w:rPr>
          <w:rFonts w:ascii="Times New Roman" w:hAnsi="Times New Roman" w:cs="Times New Roman"/>
        </w:rPr>
        <w:t>cluster</w:t>
      </w:r>
      <w:r w:rsidR="00802D7B" w:rsidRPr="002701D6">
        <w:rPr>
          <w:rFonts w:ascii="Times New Roman" w:hAnsi="Times New Roman" w:cs="Times New Roman"/>
        </w:rPr>
        <w:t>s</w:t>
      </w:r>
      <w:r w:rsidRPr="002701D6">
        <w:rPr>
          <w:rFonts w:ascii="Times New Roman" w:hAnsi="Times New Roman" w:cs="Times New Roman"/>
        </w:rPr>
        <w:t xml:space="preserve"> of voxels. K-means clustering uses the Euclidian distance metric and the variance between the data points </w:t>
      </w:r>
      <w:r w:rsidR="00705106" w:rsidRPr="002701D6">
        <w:rPr>
          <w:rFonts w:ascii="Times New Roman" w:hAnsi="Times New Roman" w:cs="Times New Roman"/>
        </w:rPr>
        <w:t xml:space="preserve">to </w:t>
      </w:r>
      <w:r w:rsidRPr="002701D6">
        <w:rPr>
          <w:rFonts w:ascii="Times New Roman" w:hAnsi="Times New Roman" w:cs="Times New Roman"/>
        </w:rPr>
        <w:t>determine cluster centroids</w:t>
      </w:r>
      <w:r w:rsidR="00622C6D" w:rsidRPr="002701D6">
        <w:rPr>
          <w:rFonts w:ascii="Times New Roman" w:hAnsi="Times New Roman" w:cs="Times New Roman"/>
        </w:rPr>
        <w:t xml:space="preserve"> [9-11]</w:t>
      </w:r>
      <w:r w:rsidRPr="002701D6">
        <w:rPr>
          <w:rFonts w:ascii="Times New Roman" w:hAnsi="Times New Roman" w:cs="Times New Roman"/>
        </w:rPr>
        <w:t>.</w:t>
      </w:r>
      <w:r w:rsidRPr="002701D6">
        <w:rPr>
          <w:rFonts w:ascii="Times New Roman" w:hAnsi="Times New Roman" w:cs="Times New Roman"/>
          <w:b/>
        </w:rPr>
        <w:t xml:space="preserve"> </w:t>
      </w:r>
      <w:r w:rsidRPr="002701D6">
        <w:rPr>
          <w:rFonts w:ascii="Times New Roman" w:hAnsi="Times New Roman" w:cs="Times New Roman"/>
        </w:rPr>
        <w:t xml:space="preserve">It is vital to reduce local noise from the image, while keeping smooth intra-nuclear regions, to avoid </w:t>
      </w:r>
      <w:proofErr w:type="spellStart"/>
      <w:r w:rsidR="00607E2B" w:rsidRPr="002701D6">
        <w:rPr>
          <w:rFonts w:ascii="Times New Roman" w:hAnsi="Times New Roman" w:cs="Times New Roman"/>
          <w:i/>
        </w:rPr>
        <w:t>mnp</w:t>
      </w:r>
      <w:proofErr w:type="spellEnd"/>
      <w:r w:rsidR="00607E2B" w:rsidRPr="002701D6">
        <w:rPr>
          <w:rFonts w:ascii="Times New Roman" w:hAnsi="Times New Roman" w:cs="Times New Roman"/>
        </w:rPr>
        <w:t xml:space="preserve"> </w:t>
      </w:r>
      <w:r w:rsidRPr="002701D6">
        <w:rPr>
          <w:rFonts w:ascii="Times New Roman" w:hAnsi="Times New Roman" w:cs="Times New Roman"/>
        </w:rPr>
        <w:t>value</w:t>
      </w:r>
      <w:r w:rsidR="00861D05" w:rsidRPr="002701D6">
        <w:rPr>
          <w:rFonts w:ascii="Times New Roman" w:hAnsi="Times New Roman" w:cs="Times New Roman"/>
        </w:rPr>
        <w:t>s</w:t>
      </w:r>
      <w:r w:rsidRPr="002701D6">
        <w:rPr>
          <w:rFonts w:ascii="Times New Roman" w:hAnsi="Times New Roman" w:cs="Times New Roman"/>
        </w:rPr>
        <w:t xml:space="preserve"> misrepresent</w:t>
      </w:r>
      <w:r w:rsidR="00802D7B" w:rsidRPr="002701D6">
        <w:rPr>
          <w:rFonts w:ascii="Times New Roman" w:hAnsi="Times New Roman" w:cs="Times New Roman"/>
        </w:rPr>
        <w:t>ing</w:t>
      </w:r>
      <w:r w:rsidRPr="002701D6">
        <w:rPr>
          <w:rFonts w:ascii="Times New Roman" w:hAnsi="Times New Roman" w:cs="Times New Roman"/>
        </w:rPr>
        <w:t xml:space="preserve"> the number of fused objects.</w:t>
      </w:r>
      <w:r w:rsidR="00C353A8" w:rsidRPr="002701D6">
        <w:rPr>
          <w:rFonts w:ascii="Times New Roman" w:hAnsi="Times New Roman" w:cs="Times New Roman"/>
        </w:rPr>
        <w:t xml:space="preserve"> K-means was applied </w:t>
      </w:r>
      <w:r w:rsidR="00B10492" w:rsidRPr="002701D6">
        <w:rPr>
          <w:rFonts w:ascii="Times New Roman" w:hAnsi="Times New Roman" w:cs="Times New Roman"/>
        </w:rPr>
        <w:t>with 2 iterations</w:t>
      </w:r>
      <w:r w:rsidR="00B415DF" w:rsidRPr="002701D6">
        <w:rPr>
          <w:rFonts w:ascii="Times New Roman" w:hAnsi="Times New Roman" w:cs="Times New Roman"/>
        </w:rPr>
        <w:t>.</w:t>
      </w:r>
      <w:r w:rsidR="00C353A8" w:rsidRPr="002701D6">
        <w:rPr>
          <w:rFonts w:ascii="Times New Roman" w:hAnsi="Times New Roman" w:cs="Times New Roman"/>
        </w:rPr>
        <w:t xml:space="preserve"> </w:t>
      </w:r>
      <w:r w:rsidR="00B415DF" w:rsidRPr="002701D6">
        <w:rPr>
          <w:rFonts w:ascii="Times New Roman" w:hAnsi="Times New Roman" w:cs="Times New Roman"/>
        </w:rPr>
        <w:t>I</w:t>
      </w:r>
      <w:r w:rsidR="00C353A8" w:rsidRPr="002701D6">
        <w:rPr>
          <w:rFonts w:ascii="Times New Roman" w:hAnsi="Times New Roman" w:cs="Times New Roman"/>
        </w:rPr>
        <w:t xml:space="preserve">n the second iteration we again looked for </w:t>
      </w:r>
      <w:r w:rsidR="00861D05" w:rsidRPr="002701D6">
        <w:rPr>
          <w:rFonts w:ascii="Times New Roman" w:hAnsi="Times New Roman" w:cs="Times New Roman"/>
        </w:rPr>
        <w:t xml:space="preserve">a </w:t>
      </w:r>
      <w:proofErr w:type="spellStart"/>
      <w:r w:rsidR="00C353A8" w:rsidRPr="002701D6">
        <w:rPr>
          <w:rFonts w:ascii="Times New Roman" w:hAnsi="Times New Roman" w:cs="Times New Roman"/>
        </w:rPr>
        <w:t>unimodal</w:t>
      </w:r>
      <w:proofErr w:type="spellEnd"/>
      <w:r w:rsidR="00C353A8" w:rsidRPr="002701D6">
        <w:rPr>
          <w:rFonts w:ascii="Times New Roman" w:hAnsi="Times New Roman" w:cs="Times New Roman"/>
        </w:rPr>
        <w:t xml:space="preserve"> distribution of voxels</w:t>
      </w:r>
      <w:r w:rsidR="007D129A" w:rsidRPr="002701D6">
        <w:rPr>
          <w:rFonts w:ascii="Times New Roman" w:hAnsi="Times New Roman" w:cs="Times New Roman"/>
        </w:rPr>
        <w:t xml:space="preserve"> and for</w:t>
      </w:r>
      <w:r w:rsidR="00C353A8" w:rsidRPr="002701D6">
        <w:rPr>
          <w:rFonts w:ascii="Times New Roman" w:hAnsi="Times New Roman" w:cs="Times New Roman"/>
        </w:rPr>
        <w:t xml:space="preserve"> cases where </w:t>
      </w:r>
      <w:proofErr w:type="spellStart"/>
      <w:r w:rsidR="00C353A8" w:rsidRPr="002701D6">
        <w:rPr>
          <w:rFonts w:ascii="Times New Roman" w:hAnsi="Times New Roman" w:cs="Times New Roman"/>
          <w:i/>
        </w:rPr>
        <w:t>mnp</w:t>
      </w:r>
      <w:proofErr w:type="spellEnd"/>
      <w:r w:rsidR="00C353A8" w:rsidRPr="002701D6">
        <w:rPr>
          <w:rFonts w:ascii="Times New Roman" w:hAnsi="Times New Roman" w:cs="Times New Roman"/>
          <w:i/>
        </w:rPr>
        <w:t xml:space="preserve"> </w:t>
      </w:r>
      <w:r w:rsidR="00C353A8" w:rsidRPr="002701D6">
        <w:rPr>
          <w:rFonts w:ascii="Times New Roman" w:hAnsi="Times New Roman" w:cs="Times New Roman"/>
        </w:rPr>
        <w:t xml:space="preserve">&gt;1, </w:t>
      </w:r>
      <w:r w:rsidR="007D129A" w:rsidRPr="002701D6">
        <w:rPr>
          <w:rFonts w:ascii="Times New Roman" w:hAnsi="Times New Roman" w:cs="Times New Roman"/>
        </w:rPr>
        <w:t xml:space="preserve">the clusters were </w:t>
      </w:r>
      <w:r w:rsidR="00C353A8" w:rsidRPr="002701D6">
        <w:rPr>
          <w:rFonts w:ascii="Times New Roman" w:hAnsi="Times New Roman" w:cs="Times New Roman"/>
        </w:rPr>
        <w:t xml:space="preserve">re-segmented using K-means.  </w:t>
      </w:r>
    </w:p>
    <w:p w14:paraId="3D58CBC0" w14:textId="77777777" w:rsidR="00892E66" w:rsidRPr="002701D6" w:rsidRDefault="00892E66">
      <w:pPr>
        <w:pStyle w:val="BodyText"/>
        <w:spacing w:line="360" w:lineRule="auto"/>
        <w:jc w:val="both"/>
        <w:rPr>
          <w:rFonts w:ascii="Times New Roman" w:hAnsi="Times New Roman" w:cs="Times New Roman"/>
        </w:rPr>
      </w:pPr>
    </w:p>
    <w:p w14:paraId="41AE2AB6" w14:textId="677ECBC3" w:rsidR="00927811" w:rsidRPr="002701D6" w:rsidRDefault="00927811">
      <w:pPr>
        <w:pStyle w:val="BodyText"/>
        <w:spacing w:line="360" w:lineRule="auto"/>
        <w:jc w:val="both"/>
        <w:rPr>
          <w:rFonts w:ascii="Times New Roman" w:hAnsi="Times New Roman" w:cs="Times New Roman"/>
        </w:rPr>
      </w:pPr>
      <w:r w:rsidRPr="002701D6">
        <w:rPr>
          <w:rFonts w:ascii="Times New Roman" w:hAnsi="Times New Roman" w:cs="Times New Roman"/>
        </w:rPr>
        <w:t>Alternatively, Gaussian mixture models (GMM)</w:t>
      </w:r>
      <w:r w:rsidR="00A14671" w:rsidRPr="002701D6">
        <w:rPr>
          <w:rFonts w:ascii="Times New Roman" w:hAnsi="Times New Roman" w:cs="Times New Roman"/>
        </w:rPr>
        <w:t xml:space="preserve"> [11, 12]</w:t>
      </w:r>
      <w:r w:rsidRPr="002701D6">
        <w:rPr>
          <w:rFonts w:ascii="Times New Roman" w:hAnsi="Times New Roman" w:cs="Times New Roman"/>
        </w:rPr>
        <w:t xml:space="preserve"> were used for exploring a number of parametric models</w:t>
      </w:r>
      <w:r w:rsidR="00936F6F" w:rsidRPr="002701D6">
        <w:rPr>
          <w:rFonts w:ascii="Times New Roman" w:hAnsi="Times New Roman" w:cs="Times New Roman"/>
        </w:rPr>
        <w:t>,</w:t>
      </w:r>
      <w:r w:rsidRPr="002701D6">
        <w:rPr>
          <w:rFonts w:ascii="Times New Roman" w:hAnsi="Times New Roman" w:cs="Times New Roman"/>
        </w:rPr>
        <w:t xml:space="preserve"> one of which would appropriately fit to the voxel list data. The </w:t>
      </w:r>
      <w:proofErr w:type="spellStart"/>
      <w:r w:rsidR="006D417F" w:rsidRPr="002701D6">
        <w:rPr>
          <w:rFonts w:ascii="Times New Roman" w:hAnsi="Times New Roman" w:cs="Times New Roman"/>
          <w:i/>
        </w:rPr>
        <w:t>mnp</w:t>
      </w:r>
      <w:proofErr w:type="spellEnd"/>
      <w:r w:rsidR="006D417F" w:rsidRPr="002701D6">
        <w:rPr>
          <w:rFonts w:ascii="Times New Roman" w:hAnsi="Times New Roman" w:cs="Times New Roman"/>
        </w:rPr>
        <w:t xml:space="preserve"> </w:t>
      </w:r>
      <w:r w:rsidRPr="002701D6">
        <w:rPr>
          <w:rFonts w:ascii="Times New Roman" w:hAnsi="Times New Roman" w:cs="Times New Roman"/>
        </w:rPr>
        <w:t>value may under-estimate the number of fused objects present in the voxel list data. Therefore, we explored parametric models up</w:t>
      </w:r>
      <w:r w:rsidR="00936F6F" w:rsidRPr="002701D6">
        <w:rPr>
          <w:rFonts w:ascii="Times New Roman" w:hAnsi="Times New Roman" w:cs="Times New Roman"/>
        </w:rPr>
        <w:t xml:space="preserve"> </w:t>
      </w:r>
      <w:r w:rsidRPr="002701D6">
        <w:rPr>
          <w:rFonts w:ascii="Times New Roman" w:hAnsi="Times New Roman" w:cs="Times New Roman"/>
        </w:rPr>
        <w:t>to (</w:t>
      </w:r>
      <w:r w:rsidR="006D417F" w:rsidRPr="002701D6">
        <w:rPr>
          <w:rFonts w:ascii="Times New Roman" w:hAnsi="Times New Roman" w:cs="Times New Roman"/>
          <w:i/>
        </w:rPr>
        <w:t>mnp</w:t>
      </w:r>
      <w:r w:rsidRPr="002701D6">
        <w:rPr>
          <w:rFonts w:ascii="Times New Roman" w:hAnsi="Times New Roman" w:cs="Times New Roman"/>
          <w:i/>
        </w:rPr>
        <w:t>+</w:t>
      </w:r>
      <w:r w:rsidRPr="002701D6">
        <w:rPr>
          <w:rFonts w:ascii="Times New Roman" w:hAnsi="Times New Roman" w:cs="Times New Roman"/>
        </w:rPr>
        <w:t>4</w:t>
      </w:r>
      <w:r w:rsidRPr="002701D6">
        <w:rPr>
          <w:rFonts w:ascii="Times New Roman" w:hAnsi="Times New Roman" w:cs="Times New Roman"/>
          <w:i/>
        </w:rPr>
        <w:t>)</w:t>
      </w:r>
      <w:r w:rsidRPr="002701D6">
        <w:rPr>
          <w:rFonts w:ascii="Times New Roman" w:hAnsi="Times New Roman" w:cs="Times New Roman"/>
        </w:rPr>
        <w:t xml:space="preserve"> to</w:t>
      </w:r>
      <w:r w:rsidRPr="002701D6">
        <w:rPr>
          <w:rFonts w:ascii="Times New Roman" w:hAnsi="Times New Roman" w:cs="Times New Roman"/>
          <w:i/>
        </w:rPr>
        <w:t xml:space="preserve"> </w:t>
      </w:r>
      <w:r w:rsidRPr="002701D6">
        <w:rPr>
          <w:rFonts w:ascii="Times New Roman" w:hAnsi="Times New Roman" w:cs="Times New Roman"/>
        </w:rPr>
        <w:t xml:space="preserve">determine the correct number of Gaussian models. </w:t>
      </w:r>
      <w:r w:rsidR="00936F6F" w:rsidRPr="002701D6">
        <w:rPr>
          <w:rFonts w:ascii="Times New Roman" w:hAnsi="Times New Roman" w:cs="Times New Roman"/>
        </w:rPr>
        <w:t xml:space="preserve">The </w:t>
      </w:r>
      <w:proofErr w:type="spellStart"/>
      <w:r w:rsidRPr="002701D6">
        <w:rPr>
          <w:rFonts w:ascii="Times New Roman" w:hAnsi="Times New Roman" w:cs="Times New Roman"/>
        </w:rPr>
        <w:t>Akaike</w:t>
      </w:r>
      <w:proofErr w:type="spellEnd"/>
      <w:r w:rsidRPr="002701D6">
        <w:rPr>
          <w:rFonts w:ascii="Times New Roman" w:hAnsi="Times New Roman" w:cs="Times New Roman"/>
        </w:rPr>
        <w:t xml:space="preserve"> information criterion (AIC</w:t>
      </w:r>
      <w:r w:rsidR="00F773BA" w:rsidRPr="002701D6">
        <w:rPr>
          <w:rFonts w:ascii="Times New Roman" w:hAnsi="Times New Roman" w:cs="Times New Roman"/>
        </w:rPr>
        <w:t>) [13]</w:t>
      </w:r>
      <w:r w:rsidR="002C285E" w:rsidRPr="002701D6">
        <w:rPr>
          <w:rFonts w:ascii="Times New Roman" w:hAnsi="Times New Roman" w:cs="Times New Roman"/>
        </w:rPr>
        <w:t xml:space="preserve"> </w:t>
      </w:r>
      <w:r w:rsidR="00FD7F8D" w:rsidRPr="002701D6">
        <w:rPr>
          <w:rFonts w:ascii="Times New Roman" w:hAnsi="Times New Roman" w:cs="Times New Roman"/>
        </w:rPr>
        <w:t xml:space="preserve">was </w:t>
      </w:r>
      <w:r w:rsidRPr="002701D6">
        <w:rPr>
          <w:rFonts w:ascii="Times New Roman" w:hAnsi="Times New Roman" w:cs="Times New Roman"/>
        </w:rPr>
        <w:t>implemented at this stage, which automatically determine</w:t>
      </w:r>
      <w:r w:rsidR="00FD7F8D" w:rsidRPr="002701D6">
        <w:rPr>
          <w:rFonts w:ascii="Times New Roman" w:hAnsi="Times New Roman" w:cs="Times New Roman"/>
        </w:rPr>
        <w:t>d</w:t>
      </w:r>
      <w:r w:rsidRPr="002701D6">
        <w:rPr>
          <w:rFonts w:ascii="Times New Roman" w:hAnsi="Times New Roman" w:cs="Times New Roman"/>
        </w:rPr>
        <w:t xml:space="preserve"> the number of Gaussian models</w:t>
      </w:r>
      <w:r w:rsidR="00936F6F" w:rsidRPr="002701D6">
        <w:rPr>
          <w:rFonts w:ascii="Times New Roman" w:hAnsi="Times New Roman" w:cs="Times New Roman"/>
        </w:rPr>
        <w:t>, i.e.</w:t>
      </w:r>
      <w:r w:rsidRPr="002701D6">
        <w:rPr>
          <w:rFonts w:ascii="Times New Roman" w:hAnsi="Times New Roman" w:cs="Times New Roman"/>
        </w:rPr>
        <w:t xml:space="preserve"> nuclei</w:t>
      </w:r>
      <w:r w:rsidR="00936F6F" w:rsidRPr="002701D6">
        <w:rPr>
          <w:rFonts w:ascii="Times New Roman" w:hAnsi="Times New Roman" w:cs="Times New Roman"/>
        </w:rPr>
        <w:t>,</w:t>
      </w:r>
      <w:r w:rsidRPr="002701D6">
        <w:rPr>
          <w:rFonts w:ascii="Times New Roman" w:hAnsi="Times New Roman" w:cs="Times New Roman"/>
        </w:rPr>
        <w:t xml:space="preserve"> that best fit to the voxel list data with smallest number of model parameters.</w:t>
      </w:r>
    </w:p>
    <w:p w14:paraId="5706AE60" w14:textId="77777777" w:rsidR="009310EF" w:rsidRPr="00B260C7" w:rsidRDefault="009310EF" w:rsidP="00B260C7">
      <w:pPr>
        <w:spacing w:line="360" w:lineRule="auto"/>
        <w:jc w:val="both"/>
        <w:rPr>
          <w:rFonts w:ascii="Times New Roman" w:hAnsi="Times New Roman" w:cs="Times New Roman"/>
        </w:rPr>
      </w:pPr>
    </w:p>
    <w:p w14:paraId="002B2D66" w14:textId="4D676009" w:rsidR="007641A4" w:rsidRPr="00B260C7" w:rsidRDefault="00864992" w:rsidP="00B260C7">
      <w:pPr>
        <w:pStyle w:val="Heading3"/>
        <w:spacing w:line="360" w:lineRule="auto"/>
        <w:jc w:val="both"/>
        <w:rPr>
          <w:sz w:val="28"/>
          <w:szCs w:val="28"/>
        </w:rPr>
      </w:pPr>
      <w:r w:rsidRPr="00B260C7">
        <w:rPr>
          <w:sz w:val="28"/>
          <w:szCs w:val="28"/>
        </w:rPr>
        <w:t xml:space="preserve">1.6. </w:t>
      </w:r>
      <w:r w:rsidR="00015D19" w:rsidRPr="00B260C7">
        <w:rPr>
          <w:sz w:val="28"/>
          <w:szCs w:val="28"/>
        </w:rPr>
        <w:t xml:space="preserve">Detailed criteria </w:t>
      </w:r>
      <w:r w:rsidR="007641A4" w:rsidRPr="00B260C7">
        <w:rPr>
          <w:sz w:val="28"/>
          <w:szCs w:val="28"/>
        </w:rPr>
        <w:t xml:space="preserve">for determining </w:t>
      </w:r>
      <w:proofErr w:type="spellStart"/>
      <w:r w:rsidR="007641A4" w:rsidRPr="00B260C7">
        <w:rPr>
          <w:i/>
          <w:sz w:val="28"/>
          <w:szCs w:val="28"/>
        </w:rPr>
        <w:t>mnp</w:t>
      </w:r>
      <w:proofErr w:type="spellEnd"/>
      <w:r w:rsidR="007641A4" w:rsidRPr="00B260C7">
        <w:rPr>
          <w:sz w:val="28"/>
          <w:szCs w:val="28"/>
        </w:rPr>
        <w:t xml:space="preserve"> value for post-processing from image resolution </w:t>
      </w:r>
    </w:p>
    <w:p w14:paraId="1379657E" w14:textId="77777777" w:rsidR="007641A4" w:rsidRPr="00B260C7" w:rsidRDefault="007641A4" w:rsidP="00B260C7">
      <w:pPr>
        <w:spacing w:line="360" w:lineRule="auto"/>
        <w:jc w:val="both"/>
        <w:rPr>
          <w:rFonts w:ascii="Times New Roman" w:hAnsi="Times New Roman" w:cs="Times New Roman"/>
        </w:rPr>
      </w:pPr>
    </w:p>
    <w:p w14:paraId="3E40A321" w14:textId="5ADB9516" w:rsidR="009D6955" w:rsidRPr="002701D6" w:rsidRDefault="00927811" w:rsidP="004F0477">
      <w:pPr>
        <w:pStyle w:val="BodyText"/>
        <w:spacing w:line="360" w:lineRule="auto"/>
        <w:jc w:val="both"/>
        <w:rPr>
          <w:rFonts w:ascii="Times New Roman" w:hAnsi="Times New Roman" w:cs="Times New Roman"/>
        </w:rPr>
      </w:pPr>
      <w:r w:rsidRPr="004F0477">
        <w:rPr>
          <w:rFonts w:ascii="Times New Roman" w:hAnsi="Times New Roman" w:cs="Times New Roman"/>
        </w:rPr>
        <w:t xml:space="preserve">The number of voxels comprising a nucleus/object depends on the voxel size </w:t>
      </w:r>
      <w:r w:rsidRPr="00E411B1">
        <w:rPr>
          <w:rFonts w:ascii="Times New Roman" w:hAnsi="Times New Roman" w:cs="Times New Roman"/>
        </w:rPr>
        <w:t xml:space="preserve">during image acquisition. We imaged nuclei with voxel size </w:t>
      </w:r>
      <w:r w:rsidRPr="008B2D29">
        <w:rPr>
          <w:rFonts w:ascii="Times New Roman" w:hAnsi="Times New Roman" w:cs="Times New Roman"/>
        </w:rPr>
        <w:t>of</w:t>
      </w:r>
      <w:r w:rsidR="00951BEF" w:rsidRPr="002F7536">
        <w:rPr>
          <w:rFonts w:ascii="Times New Roman" w:hAnsi="Times New Roman" w:cs="Times New Roman"/>
        </w:rPr>
        <w:t xml:space="preserve"> </w:t>
      </w:r>
      <w:r w:rsidR="00951BEF" w:rsidRPr="004433F5">
        <w:rPr>
          <w:rFonts w:ascii="Times New Roman" w:hAnsi="Times New Roman" w:cs="Times New Roman"/>
        </w:rPr>
        <w:t>0.691</w:t>
      </w:r>
      <w:r w:rsidRPr="00003556">
        <w:rPr>
          <w:rFonts w:ascii="Times New Roman" w:hAnsi="Times New Roman" w:cs="Times New Roman"/>
        </w:rPr>
        <w:t xml:space="preserve"> </w:t>
      </w:r>
      <w:r w:rsidR="00951BEF" w:rsidRPr="00B260C7">
        <w:rPr>
          <w:rFonts w:ascii="Times New Roman" w:eastAsia="ＭＳ ゴシック" w:hAnsi="Times New Roman" w:cs="Times New Roman"/>
          <w:color w:val="000000"/>
        </w:rPr>
        <w:t>×</w:t>
      </w:r>
      <w:r w:rsidR="00FA1BE1" w:rsidRPr="00B260C7">
        <w:rPr>
          <w:rFonts w:ascii="Times New Roman" w:eastAsia="ＭＳ ゴシック" w:hAnsi="Times New Roman" w:cs="Times New Roman"/>
          <w:color w:val="000000"/>
        </w:rPr>
        <w:t xml:space="preserve"> </w:t>
      </w:r>
      <w:r w:rsidR="00FA1BE1" w:rsidRPr="002F7536">
        <w:rPr>
          <w:rFonts w:ascii="Times New Roman" w:hAnsi="Times New Roman" w:cs="Times New Roman"/>
        </w:rPr>
        <w:t>0.691</w:t>
      </w:r>
      <w:r w:rsidR="00FA1BE1" w:rsidRPr="004433F5">
        <w:rPr>
          <w:rFonts w:ascii="Times New Roman" w:hAnsi="Times New Roman" w:cs="Times New Roman"/>
        </w:rPr>
        <w:t xml:space="preserve"> </w:t>
      </w:r>
      <w:r w:rsidR="00FA1BE1" w:rsidRPr="00B260C7">
        <w:rPr>
          <w:rFonts w:ascii="Times New Roman" w:eastAsia="ＭＳ ゴシック" w:hAnsi="Times New Roman" w:cs="Times New Roman"/>
          <w:color w:val="000000"/>
        </w:rPr>
        <w:t xml:space="preserve">× 1.75 </w:t>
      </w:r>
      <w:r w:rsidR="00DA15B1" w:rsidRPr="00B260C7">
        <w:rPr>
          <w:rFonts w:ascii="Times New Roman" w:hAnsi="Times New Roman" w:cs="Times New Roman"/>
          <w:color w:val="000000"/>
        </w:rPr>
        <w:t>μ</w:t>
      </w:r>
      <w:r w:rsidR="00003556" w:rsidRPr="00ED5C99">
        <w:rPr>
          <w:rFonts w:ascii="Times New Roman" w:hAnsi="Times New Roman" w:cs="Times New Roman"/>
          <w:lang w:val="el-GR"/>
        </w:rPr>
        <w:t>m</w:t>
      </w:r>
      <w:r w:rsidRPr="00ED5C99">
        <w:rPr>
          <w:rFonts w:ascii="Times New Roman" w:hAnsi="Times New Roman" w:cs="Times New Roman"/>
          <w:vertAlign w:val="superscript"/>
        </w:rPr>
        <w:t>3</w:t>
      </w:r>
      <w:r w:rsidRPr="00ED5C99">
        <w:rPr>
          <w:rFonts w:ascii="Times New Roman" w:hAnsi="Times New Roman" w:cs="Times New Roman"/>
          <w:sz w:val="16"/>
          <w:szCs w:val="16"/>
        </w:rPr>
        <w:t xml:space="preserve"> </w:t>
      </w:r>
      <w:r w:rsidRPr="008B2D29">
        <w:rPr>
          <w:rFonts w:ascii="Times New Roman" w:hAnsi="Times New Roman" w:cs="Times New Roman"/>
        </w:rPr>
        <w:t xml:space="preserve">in </w:t>
      </w:r>
      <w:r w:rsidR="00A201D0" w:rsidRPr="008B2D29">
        <w:rPr>
          <w:rFonts w:ascii="Times New Roman" w:hAnsi="Times New Roman" w:cs="Times New Roman"/>
        </w:rPr>
        <w:t xml:space="preserve">the </w:t>
      </w:r>
      <w:r w:rsidRPr="008B2D29">
        <w:rPr>
          <w:rFonts w:ascii="Times New Roman" w:hAnsi="Times New Roman" w:cs="Times New Roman"/>
          <w:i/>
        </w:rPr>
        <w:t>x</w:t>
      </w:r>
      <w:r w:rsidRPr="008B2D29">
        <w:rPr>
          <w:rFonts w:ascii="Times New Roman" w:hAnsi="Times New Roman" w:cs="Times New Roman"/>
        </w:rPr>
        <w:t xml:space="preserve">, </w:t>
      </w:r>
      <w:r w:rsidRPr="008B2D29">
        <w:rPr>
          <w:rFonts w:ascii="Times New Roman" w:hAnsi="Times New Roman" w:cs="Times New Roman"/>
          <w:i/>
        </w:rPr>
        <w:t>y</w:t>
      </w:r>
      <w:r w:rsidRPr="008B2D29">
        <w:rPr>
          <w:rFonts w:ascii="Times New Roman" w:hAnsi="Times New Roman" w:cs="Times New Roman"/>
        </w:rPr>
        <w:t xml:space="preserve"> and </w:t>
      </w:r>
      <w:r w:rsidRPr="008B2D29">
        <w:rPr>
          <w:rFonts w:ascii="Times New Roman" w:hAnsi="Times New Roman" w:cs="Times New Roman"/>
          <w:i/>
        </w:rPr>
        <w:t>z</w:t>
      </w:r>
      <w:r w:rsidRPr="008B2D29">
        <w:rPr>
          <w:rFonts w:ascii="Times New Roman" w:hAnsi="Times New Roman" w:cs="Times New Roman"/>
        </w:rPr>
        <w:t xml:space="preserve"> directions</w:t>
      </w:r>
      <w:r w:rsidR="00222DEF" w:rsidRPr="008B2D29">
        <w:rPr>
          <w:rFonts w:ascii="Times New Roman" w:hAnsi="Times New Roman" w:cs="Times New Roman"/>
        </w:rPr>
        <w:t>,</w:t>
      </w:r>
      <w:r w:rsidRPr="008B2D29">
        <w:rPr>
          <w:rFonts w:ascii="Times New Roman" w:hAnsi="Times New Roman" w:cs="Times New Roman"/>
        </w:rPr>
        <w:t xml:space="preserve"> respectively.</w:t>
      </w:r>
      <w:r w:rsidR="00947986" w:rsidRPr="008B2D29">
        <w:rPr>
          <w:rFonts w:ascii="Times New Roman" w:hAnsi="Times New Roman" w:cs="Times New Roman"/>
        </w:rPr>
        <w:t xml:space="preserve"> For this image resolution,</w:t>
      </w:r>
      <w:r w:rsidRPr="008B2D29">
        <w:rPr>
          <w:rFonts w:ascii="Times New Roman" w:hAnsi="Times New Roman" w:cs="Times New Roman"/>
        </w:rPr>
        <w:t xml:space="preserve"> </w:t>
      </w:r>
      <w:r w:rsidR="00947986" w:rsidRPr="008B2D29">
        <w:rPr>
          <w:rFonts w:ascii="Times New Roman" w:hAnsi="Times New Roman" w:cs="Times New Roman"/>
        </w:rPr>
        <w:t>t</w:t>
      </w:r>
      <w:r w:rsidR="00E82323" w:rsidRPr="008B2D29">
        <w:rPr>
          <w:rFonts w:ascii="Times New Roman" w:hAnsi="Times New Roman" w:cs="Times New Roman"/>
        </w:rPr>
        <w:t xml:space="preserve">he </w:t>
      </w:r>
      <w:r w:rsidR="00015D19" w:rsidRPr="008B2D29">
        <w:rPr>
          <w:rFonts w:ascii="Times New Roman" w:hAnsi="Times New Roman" w:cs="Times New Roman"/>
        </w:rPr>
        <w:t>smallest</w:t>
      </w:r>
      <w:r w:rsidR="00456B6C" w:rsidRPr="008B2D29">
        <w:rPr>
          <w:rFonts w:ascii="Times New Roman" w:hAnsi="Times New Roman" w:cs="Times New Roman"/>
        </w:rPr>
        <w:t xml:space="preserve"> size </w:t>
      </w:r>
      <w:r w:rsidR="00E82323" w:rsidRPr="008B2D29">
        <w:rPr>
          <w:rFonts w:ascii="Times New Roman" w:hAnsi="Times New Roman" w:cs="Times New Roman"/>
        </w:rPr>
        <w:t>of a</w:t>
      </w:r>
      <w:r w:rsidR="00A3000B" w:rsidRPr="008B2D29">
        <w:rPr>
          <w:rFonts w:ascii="Times New Roman" w:hAnsi="Times New Roman" w:cs="Times New Roman"/>
        </w:rPr>
        <w:t xml:space="preserve"> single</w:t>
      </w:r>
      <w:r w:rsidR="00E82323" w:rsidRPr="008B2D29">
        <w:rPr>
          <w:rFonts w:ascii="Times New Roman" w:hAnsi="Times New Roman" w:cs="Times New Roman"/>
        </w:rPr>
        <w:t xml:space="preserve"> nucleus</w:t>
      </w:r>
      <w:r w:rsidR="00456B6C" w:rsidRPr="008B2D29">
        <w:rPr>
          <w:rFonts w:ascii="Times New Roman" w:hAnsi="Times New Roman" w:cs="Times New Roman"/>
        </w:rPr>
        <w:t xml:space="preserve"> was 3</w:t>
      </w:r>
      <w:r w:rsidR="00555E1C">
        <w:rPr>
          <w:rFonts w:ascii="Times New Roman" w:hAnsi="Times New Roman" w:cs="Times New Roman"/>
        </w:rPr>
        <w:t xml:space="preserve"> </w:t>
      </w:r>
      <w:r w:rsidR="00456B6C" w:rsidRPr="008B2D29">
        <w:rPr>
          <w:rFonts w:ascii="Times New Roman" w:hAnsi="Times New Roman" w:cs="Times New Roman"/>
          <w:lang w:val="el-GR"/>
        </w:rPr>
        <w:t>μ</w:t>
      </w:r>
      <w:r w:rsidR="00456B6C" w:rsidRPr="008B2D29">
        <w:rPr>
          <w:rFonts w:ascii="Times New Roman" w:hAnsi="Times New Roman" w:cs="Times New Roman"/>
        </w:rPr>
        <w:t>m</w:t>
      </w:r>
      <w:r w:rsidR="00015D19" w:rsidRPr="008B2D29">
        <w:rPr>
          <w:rFonts w:ascii="Times New Roman" w:hAnsi="Times New Roman" w:cs="Times New Roman"/>
        </w:rPr>
        <w:t xml:space="preserve"> in the </w:t>
      </w:r>
      <w:r w:rsidR="00015D19" w:rsidRPr="008B2D29">
        <w:rPr>
          <w:rFonts w:ascii="Times New Roman" w:hAnsi="Times New Roman" w:cs="Times New Roman"/>
          <w:i/>
        </w:rPr>
        <w:t>x</w:t>
      </w:r>
      <w:r w:rsidR="00947986" w:rsidRPr="008B2D29">
        <w:rPr>
          <w:rFonts w:ascii="Times New Roman" w:hAnsi="Times New Roman" w:cs="Times New Roman"/>
        </w:rPr>
        <w:t xml:space="preserve"> </w:t>
      </w:r>
      <w:r w:rsidR="00864992" w:rsidRPr="008B2D29">
        <w:rPr>
          <w:rFonts w:ascii="Times New Roman" w:hAnsi="Times New Roman" w:cs="Times New Roman"/>
        </w:rPr>
        <w:t xml:space="preserve">and </w:t>
      </w:r>
      <w:r w:rsidR="00456B6C" w:rsidRPr="008B2D29">
        <w:rPr>
          <w:rFonts w:ascii="Times New Roman" w:hAnsi="Times New Roman" w:cs="Times New Roman"/>
          <w:i/>
        </w:rPr>
        <w:t>y</w:t>
      </w:r>
      <w:r w:rsidR="00456B6C" w:rsidRPr="008B2D29">
        <w:rPr>
          <w:rFonts w:ascii="Times New Roman" w:hAnsi="Times New Roman" w:cs="Times New Roman"/>
        </w:rPr>
        <w:t xml:space="preserve"> directions (corresponding to 4 pixels) and 1</w:t>
      </w:r>
      <w:r w:rsidR="00456B6C" w:rsidRPr="002701D6">
        <w:rPr>
          <w:rFonts w:ascii="Times New Roman" w:hAnsi="Times New Roman" w:cs="Times New Roman"/>
          <w:lang w:val="el-GR"/>
        </w:rPr>
        <w:t xml:space="preserve"> μ</w:t>
      </w:r>
      <w:r w:rsidR="00456B6C" w:rsidRPr="002701D6">
        <w:rPr>
          <w:rFonts w:ascii="Times New Roman" w:hAnsi="Times New Roman" w:cs="Times New Roman"/>
        </w:rPr>
        <w:t xml:space="preserve">m in the </w:t>
      </w:r>
      <w:r w:rsidR="00456B6C" w:rsidRPr="002701D6">
        <w:rPr>
          <w:rFonts w:ascii="Times New Roman" w:hAnsi="Times New Roman" w:cs="Times New Roman"/>
          <w:i/>
        </w:rPr>
        <w:t>z</w:t>
      </w:r>
      <w:r w:rsidR="00456B6C" w:rsidRPr="002701D6">
        <w:rPr>
          <w:rFonts w:ascii="Times New Roman" w:hAnsi="Times New Roman" w:cs="Times New Roman"/>
        </w:rPr>
        <w:t>-direction (corresponding to one pixel)</w:t>
      </w:r>
      <w:r w:rsidR="00864992" w:rsidRPr="002701D6">
        <w:rPr>
          <w:rFonts w:ascii="Times New Roman" w:hAnsi="Times New Roman" w:cs="Times New Roman"/>
        </w:rPr>
        <w:t>.</w:t>
      </w:r>
      <w:r w:rsidR="00456B6C" w:rsidRPr="002701D6">
        <w:rPr>
          <w:rFonts w:ascii="Times New Roman" w:hAnsi="Times New Roman" w:cs="Times New Roman"/>
        </w:rPr>
        <w:t xml:space="preserve"> </w:t>
      </w:r>
      <w:r w:rsidR="00864992" w:rsidRPr="002701D6">
        <w:rPr>
          <w:rFonts w:ascii="Times New Roman" w:hAnsi="Times New Roman" w:cs="Times New Roman"/>
        </w:rPr>
        <w:t>A</w:t>
      </w:r>
      <w:r w:rsidR="00456B6C" w:rsidRPr="002701D6">
        <w:rPr>
          <w:rFonts w:ascii="Times New Roman" w:hAnsi="Times New Roman" w:cs="Times New Roman"/>
        </w:rPr>
        <w:t xml:space="preserve"> typical voxel d</w:t>
      </w:r>
      <w:r w:rsidR="00947986" w:rsidRPr="002701D6">
        <w:rPr>
          <w:rFonts w:ascii="Times New Roman" w:hAnsi="Times New Roman" w:cs="Times New Roman"/>
        </w:rPr>
        <w:t xml:space="preserve">istribution </w:t>
      </w:r>
      <w:r w:rsidR="00864992" w:rsidRPr="002701D6">
        <w:rPr>
          <w:rFonts w:ascii="Times New Roman" w:hAnsi="Times New Roman" w:cs="Times New Roman"/>
        </w:rPr>
        <w:t xml:space="preserve">of a single nucleus </w:t>
      </w:r>
      <w:r w:rsidR="00947986" w:rsidRPr="002701D6">
        <w:rPr>
          <w:rFonts w:ascii="Times New Roman" w:hAnsi="Times New Roman" w:cs="Times New Roman"/>
        </w:rPr>
        <w:t>shows</w:t>
      </w:r>
      <w:r w:rsidR="00456B6C" w:rsidRPr="002701D6">
        <w:rPr>
          <w:rFonts w:ascii="Times New Roman" w:hAnsi="Times New Roman" w:cs="Times New Roman"/>
        </w:rPr>
        <w:t xml:space="preserve"> single peak around the center in each direction. Cases representing fused nuclei </w:t>
      </w:r>
      <w:r w:rsidR="00015D19" w:rsidRPr="002701D6">
        <w:rPr>
          <w:rFonts w:ascii="Times New Roman" w:hAnsi="Times New Roman" w:cs="Times New Roman"/>
        </w:rPr>
        <w:t xml:space="preserve">have a greater size and multiple peaks in some or all the directions. We then use the number of peaks in the voxel frequency distribution to determine the number of fused nuclei, choosing </w:t>
      </w:r>
      <w:proofErr w:type="spellStart"/>
      <w:r w:rsidR="00015D19" w:rsidRPr="002701D6">
        <w:rPr>
          <w:rFonts w:ascii="Times New Roman" w:hAnsi="Times New Roman" w:cs="Times New Roman"/>
          <w:i/>
        </w:rPr>
        <w:t>mnp</w:t>
      </w:r>
      <w:proofErr w:type="spellEnd"/>
      <w:r w:rsidR="00015D19" w:rsidRPr="002701D6">
        <w:rPr>
          <w:rFonts w:ascii="Times New Roman" w:hAnsi="Times New Roman" w:cs="Times New Roman"/>
        </w:rPr>
        <w:t xml:space="preserve"> as the maximum number of peaks among all directions. For this, peaks are not counted if their distance in </w:t>
      </w:r>
      <w:r w:rsidR="00015D19" w:rsidRPr="002701D6">
        <w:rPr>
          <w:rFonts w:ascii="Times New Roman" w:hAnsi="Times New Roman" w:cs="Times New Roman"/>
          <w:i/>
        </w:rPr>
        <w:t>x</w:t>
      </w:r>
      <w:r w:rsidR="00015D19" w:rsidRPr="002701D6">
        <w:rPr>
          <w:rFonts w:ascii="Times New Roman" w:hAnsi="Times New Roman" w:cs="Times New Roman"/>
        </w:rPr>
        <w:t>,</w:t>
      </w:r>
      <w:r w:rsidR="00FF1A9E" w:rsidRPr="002701D6">
        <w:rPr>
          <w:rFonts w:ascii="Times New Roman" w:hAnsi="Times New Roman" w:cs="Times New Roman"/>
        </w:rPr>
        <w:t xml:space="preserve"> </w:t>
      </w:r>
      <w:r w:rsidR="00015D19" w:rsidRPr="002701D6">
        <w:rPr>
          <w:rFonts w:ascii="Times New Roman" w:hAnsi="Times New Roman" w:cs="Times New Roman"/>
          <w:i/>
        </w:rPr>
        <w:t>y</w:t>
      </w:r>
      <w:r w:rsidR="00015D19" w:rsidRPr="002701D6">
        <w:rPr>
          <w:rFonts w:ascii="Times New Roman" w:hAnsi="Times New Roman" w:cs="Times New Roman"/>
        </w:rPr>
        <w:t xml:space="preserve"> is less than 4 pixels, which would be less than the minimal nuclear size</w:t>
      </w:r>
      <w:r w:rsidR="00034C80" w:rsidRPr="002701D6">
        <w:rPr>
          <w:rFonts w:ascii="Times New Roman" w:hAnsi="Times New Roman" w:cs="Times New Roman"/>
        </w:rPr>
        <w:t xml:space="preserve"> for the image resolution used here</w:t>
      </w:r>
      <w:r w:rsidR="00015D19" w:rsidRPr="002701D6">
        <w:rPr>
          <w:rFonts w:ascii="Times New Roman" w:hAnsi="Times New Roman" w:cs="Times New Roman"/>
        </w:rPr>
        <w:t xml:space="preserve">. </w:t>
      </w:r>
    </w:p>
    <w:p w14:paraId="68D9348C" w14:textId="77777777" w:rsidR="00CB1E16" w:rsidRPr="002701D6" w:rsidRDefault="00CB1E16">
      <w:pPr>
        <w:pStyle w:val="BodyText"/>
        <w:spacing w:line="360" w:lineRule="auto"/>
        <w:jc w:val="both"/>
        <w:rPr>
          <w:rFonts w:ascii="Times New Roman" w:hAnsi="Times New Roman" w:cs="Times New Roman"/>
        </w:rPr>
      </w:pPr>
    </w:p>
    <w:p w14:paraId="3A59EC3C" w14:textId="2CD9FD2C" w:rsidR="00CB1E16" w:rsidRPr="00B260C7" w:rsidRDefault="00DE67D4">
      <w:pPr>
        <w:pStyle w:val="Heading3"/>
        <w:rPr>
          <w:sz w:val="28"/>
          <w:szCs w:val="28"/>
        </w:rPr>
      </w:pPr>
      <w:r w:rsidRPr="00B260C7">
        <w:rPr>
          <w:sz w:val="28"/>
          <w:szCs w:val="28"/>
        </w:rPr>
        <w:t xml:space="preserve">1.7. </w:t>
      </w:r>
      <w:r w:rsidR="00CB1E16" w:rsidRPr="00B260C7">
        <w:rPr>
          <w:sz w:val="28"/>
          <w:szCs w:val="28"/>
        </w:rPr>
        <w:t>Selection of noise filter parameters and DS algorithm parameters</w:t>
      </w:r>
    </w:p>
    <w:p w14:paraId="26C8900B" w14:textId="77777777" w:rsidR="00CB1E16" w:rsidRPr="004F0477" w:rsidRDefault="00CB1E16" w:rsidP="00B260C7">
      <w:pPr>
        <w:widowControl w:val="0"/>
        <w:autoSpaceDE w:val="0"/>
        <w:autoSpaceDN w:val="0"/>
        <w:adjustRightInd w:val="0"/>
        <w:spacing w:line="360" w:lineRule="auto"/>
        <w:jc w:val="both"/>
        <w:rPr>
          <w:rFonts w:ascii="Times New Roman" w:hAnsi="Times New Roman" w:cs="Times New Roman"/>
          <w:lang w:val="en-US"/>
        </w:rPr>
      </w:pPr>
    </w:p>
    <w:p w14:paraId="774AAC17" w14:textId="4ED07E0F" w:rsidR="00CB1E16" w:rsidRPr="002701D6" w:rsidRDefault="00CB1E16" w:rsidP="004F0477">
      <w:pPr>
        <w:widowControl w:val="0"/>
        <w:autoSpaceDE w:val="0"/>
        <w:autoSpaceDN w:val="0"/>
        <w:adjustRightInd w:val="0"/>
        <w:spacing w:after="120" w:line="360" w:lineRule="auto"/>
        <w:jc w:val="both"/>
        <w:rPr>
          <w:rFonts w:ascii="Times New Roman" w:hAnsi="Times New Roman" w:cs="Times New Roman"/>
          <w:lang w:val="en-US"/>
        </w:rPr>
      </w:pPr>
      <w:r w:rsidRPr="00E411B1">
        <w:rPr>
          <w:rFonts w:ascii="Times New Roman" w:hAnsi="Times New Roman" w:cs="Times New Roman"/>
          <w:lang w:val="en-US"/>
        </w:rPr>
        <w:t xml:space="preserve">The choice of the noise filters </w:t>
      </w:r>
      <w:r w:rsidR="00814CDA" w:rsidRPr="00E411B1">
        <w:rPr>
          <w:rFonts w:ascii="Times New Roman" w:hAnsi="Times New Roman" w:cs="Times New Roman"/>
          <w:lang w:val="en-US"/>
        </w:rPr>
        <w:t>and</w:t>
      </w:r>
      <w:r w:rsidRPr="00E411B1">
        <w:rPr>
          <w:rFonts w:ascii="Times New Roman" w:hAnsi="Times New Roman" w:cs="Times New Roman"/>
          <w:lang w:val="en-US"/>
        </w:rPr>
        <w:t xml:space="preserve"> their parameters for real image data was </w:t>
      </w:r>
      <w:r w:rsidR="00814CDA" w:rsidRPr="00E411B1">
        <w:rPr>
          <w:rFonts w:ascii="Times New Roman" w:hAnsi="Times New Roman" w:cs="Times New Roman"/>
          <w:lang w:val="en-US"/>
        </w:rPr>
        <w:t>made</w:t>
      </w:r>
      <w:r w:rsidRPr="00E411B1">
        <w:rPr>
          <w:rFonts w:ascii="Times New Roman" w:hAnsi="Times New Roman" w:cs="Times New Roman"/>
          <w:lang w:val="en-US"/>
        </w:rPr>
        <w:t xml:space="preserve"> by visual inspection. Because the DS algorithm tunes the edges of nuclei, it is pertinent to smooth inter-nuclear regions, </w:t>
      </w:r>
      <w:r w:rsidR="00814CDA" w:rsidRPr="002701D6">
        <w:rPr>
          <w:rFonts w:ascii="Times New Roman" w:hAnsi="Times New Roman" w:cs="Times New Roman"/>
          <w:lang w:val="en-US"/>
        </w:rPr>
        <w:t xml:space="preserve">while </w:t>
      </w:r>
      <w:r w:rsidRPr="002701D6">
        <w:rPr>
          <w:rFonts w:ascii="Times New Roman" w:hAnsi="Times New Roman" w:cs="Times New Roman"/>
          <w:lang w:val="en-US"/>
        </w:rPr>
        <w:t xml:space="preserve">at the same time not diffuse information between touching boundaries of nuclei. This may be visually verified for a few slices and </w:t>
      </w:r>
      <w:r w:rsidR="00814CDA" w:rsidRPr="002701D6">
        <w:rPr>
          <w:rFonts w:ascii="Times New Roman" w:hAnsi="Times New Roman" w:cs="Times New Roman"/>
          <w:lang w:val="en-US"/>
        </w:rPr>
        <w:t>then</w:t>
      </w:r>
      <w:r w:rsidRPr="002701D6">
        <w:rPr>
          <w:rFonts w:ascii="Times New Roman" w:hAnsi="Times New Roman" w:cs="Times New Roman"/>
          <w:lang w:val="en-US"/>
        </w:rPr>
        <w:t xml:space="preserve"> can be applied for the entire stack and even over consecutive time points.</w:t>
      </w:r>
    </w:p>
    <w:p w14:paraId="0BDB048D" w14:textId="77777777" w:rsidR="00814CDA" w:rsidRPr="002701D6" w:rsidRDefault="00814CDA" w:rsidP="00B260C7">
      <w:pPr>
        <w:widowControl w:val="0"/>
        <w:autoSpaceDE w:val="0"/>
        <w:autoSpaceDN w:val="0"/>
        <w:adjustRightInd w:val="0"/>
        <w:spacing w:line="360" w:lineRule="auto"/>
        <w:jc w:val="both"/>
        <w:rPr>
          <w:rFonts w:ascii="Times New Roman" w:hAnsi="Times New Roman" w:cs="Times New Roman"/>
          <w:lang w:val="en-US"/>
        </w:rPr>
      </w:pPr>
    </w:p>
    <w:p w14:paraId="4D35E9EE" w14:textId="34F365B4" w:rsidR="00CB1E16" w:rsidRPr="002701D6" w:rsidRDefault="00CB1E16" w:rsidP="004F0477">
      <w:pPr>
        <w:widowControl w:val="0"/>
        <w:autoSpaceDE w:val="0"/>
        <w:autoSpaceDN w:val="0"/>
        <w:adjustRightInd w:val="0"/>
        <w:spacing w:after="120" w:line="360" w:lineRule="auto"/>
        <w:jc w:val="both"/>
        <w:rPr>
          <w:rFonts w:ascii="Times New Roman" w:hAnsi="Times New Roman" w:cs="Times New Roman"/>
          <w:lang w:val="en-US"/>
        </w:rPr>
      </w:pPr>
      <w:r w:rsidRPr="002701D6">
        <w:rPr>
          <w:rFonts w:ascii="Times New Roman" w:hAnsi="Times New Roman" w:cs="Times New Roman"/>
          <w:lang w:val="en-US"/>
        </w:rPr>
        <w:t xml:space="preserve">The parameters of the DS algorithm are tuned such that the nuclear edges are marked well in the 2D slices. Again, at this step visual inspection is required. </w:t>
      </w:r>
      <w:r w:rsidR="00A054DA" w:rsidRPr="002701D6">
        <w:rPr>
          <w:rFonts w:ascii="Times New Roman" w:hAnsi="Times New Roman" w:cs="Times New Roman"/>
          <w:lang w:val="en-US"/>
        </w:rPr>
        <w:t xml:space="preserve">We provide a </w:t>
      </w:r>
      <w:proofErr w:type="spellStart"/>
      <w:r w:rsidR="00A054DA" w:rsidRPr="002701D6">
        <w:rPr>
          <w:rFonts w:ascii="Times New Roman" w:hAnsi="Times New Roman" w:cs="Times New Roman"/>
          <w:lang w:val="en-US"/>
        </w:rPr>
        <w:t>Matlab</w:t>
      </w:r>
      <w:proofErr w:type="spellEnd"/>
      <w:r w:rsidR="00A054DA" w:rsidRPr="002701D6">
        <w:rPr>
          <w:rFonts w:ascii="Times New Roman" w:hAnsi="Times New Roman" w:cs="Times New Roman"/>
          <w:lang w:val="en-US"/>
        </w:rPr>
        <w:t xml:space="preserve"> code </w:t>
      </w:r>
      <w:r w:rsidR="00725A9D" w:rsidRPr="002701D6">
        <w:rPr>
          <w:rFonts w:ascii="Times New Roman" w:hAnsi="Times New Roman" w:cs="Times New Roman"/>
          <w:lang w:val="en-US"/>
        </w:rPr>
        <w:t>that uses</w:t>
      </w:r>
      <w:r w:rsidR="00A054DA" w:rsidRPr="002701D6">
        <w:rPr>
          <w:rFonts w:ascii="Times New Roman" w:hAnsi="Times New Roman" w:cs="Times New Roman"/>
          <w:lang w:val="en-US"/>
        </w:rPr>
        <w:t xml:space="preserve"> standard in-built commands for visual inspection at </w:t>
      </w:r>
      <w:r w:rsidR="009804DC" w:rsidRPr="002701D6">
        <w:rPr>
          <w:rFonts w:ascii="Times New Roman" w:hAnsi="Times New Roman" w:cs="Times New Roman"/>
          <w:lang w:val="en-US"/>
        </w:rPr>
        <w:t xml:space="preserve">different </w:t>
      </w:r>
      <w:r w:rsidR="00A054DA" w:rsidRPr="002701D6">
        <w:rPr>
          <w:rFonts w:ascii="Times New Roman" w:hAnsi="Times New Roman" w:cs="Times New Roman"/>
          <w:lang w:val="en-US"/>
        </w:rPr>
        <w:t xml:space="preserve">steps of the algorithm. </w:t>
      </w:r>
      <w:r w:rsidRPr="002701D6">
        <w:rPr>
          <w:rFonts w:ascii="Times New Roman" w:hAnsi="Times New Roman" w:cs="Times New Roman"/>
          <w:lang w:val="en-US"/>
        </w:rPr>
        <w:t xml:space="preserve">In confocal images, with high density of nuclei, it is not possible to obtain high segmentation accuracy at this stage. The stem plot of volume distribution </w:t>
      </w:r>
      <w:r w:rsidR="006968DB" w:rsidRPr="002701D6">
        <w:rPr>
          <w:rFonts w:ascii="Times New Roman" w:hAnsi="Times New Roman" w:cs="Times New Roman"/>
          <w:lang w:val="en-US"/>
        </w:rPr>
        <w:t xml:space="preserve">(Fig 2a) </w:t>
      </w:r>
      <w:r w:rsidRPr="002701D6">
        <w:rPr>
          <w:rFonts w:ascii="Times New Roman" w:hAnsi="Times New Roman" w:cs="Times New Roman"/>
          <w:lang w:val="en-US"/>
        </w:rPr>
        <w:t xml:space="preserve">can give insight on the segmentation results. </w:t>
      </w:r>
    </w:p>
    <w:p w14:paraId="7AF081FB" w14:textId="77777777" w:rsidR="00CB1E16" w:rsidRPr="002701D6" w:rsidRDefault="00CB1E16" w:rsidP="00B260C7">
      <w:pPr>
        <w:widowControl w:val="0"/>
        <w:autoSpaceDE w:val="0"/>
        <w:autoSpaceDN w:val="0"/>
        <w:adjustRightInd w:val="0"/>
        <w:spacing w:line="360" w:lineRule="auto"/>
        <w:jc w:val="both"/>
        <w:rPr>
          <w:rFonts w:ascii="Times New Roman" w:hAnsi="Times New Roman" w:cs="Times New Roman"/>
          <w:lang w:val="en-US"/>
        </w:rPr>
      </w:pPr>
    </w:p>
    <w:p w14:paraId="285C354B" w14:textId="79ED7A56" w:rsidR="00CB1E16" w:rsidRPr="002701D6" w:rsidRDefault="00CB1E16" w:rsidP="004F0477">
      <w:pPr>
        <w:widowControl w:val="0"/>
        <w:autoSpaceDE w:val="0"/>
        <w:autoSpaceDN w:val="0"/>
        <w:adjustRightInd w:val="0"/>
        <w:spacing w:after="120" w:line="360" w:lineRule="auto"/>
        <w:jc w:val="both"/>
        <w:rPr>
          <w:rFonts w:ascii="Times New Roman" w:hAnsi="Times New Roman" w:cs="Times New Roman"/>
          <w:lang w:val="en-US"/>
        </w:rPr>
      </w:pPr>
      <w:r w:rsidRPr="002701D6">
        <w:rPr>
          <w:rFonts w:ascii="Times New Roman" w:hAnsi="Times New Roman" w:cs="Times New Roman"/>
          <w:lang w:val="en-US"/>
        </w:rPr>
        <w:t xml:space="preserve">We provide the Fiji implementation of the DS algorithm with noise filters (Gaussian, median and non-linear diffusion) using a Graphical User Interface. At every step of the DS algorithm, which is weighted with a parameter, it is possible to vary parameter values </w:t>
      </w:r>
      <w:r w:rsidR="00B75819" w:rsidRPr="002701D6">
        <w:rPr>
          <w:rFonts w:ascii="Times New Roman" w:hAnsi="Times New Roman" w:cs="Times New Roman"/>
          <w:lang w:val="en-US"/>
        </w:rPr>
        <w:t xml:space="preserve">with a slider in the interface </w:t>
      </w:r>
      <w:r w:rsidRPr="002701D6">
        <w:rPr>
          <w:rFonts w:ascii="Times New Roman" w:hAnsi="Times New Roman" w:cs="Times New Roman"/>
          <w:lang w:val="en-US"/>
        </w:rPr>
        <w:t>that at the same time visually updates the images. In this way, Fiji provides user</w:t>
      </w:r>
      <w:r w:rsidR="00F223E0" w:rsidRPr="002701D6">
        <w:rPr>
          <w:rFonts w:ascii="Times New Roman" w:hAnsi="Times New Roman" w:cs="Times New Roman"/>
          <w:lang w:val="en-US"/>
        </w:rPr>
        <w:t>s</w:t>
      </w:r>
      <w:r w:rsidRPr="002701D6">
        <w:rPr>
          <w:rFonts w:ascii="Times New Roman" w:hAnsi="Times New Roman" w:cs="Times New Roman"/>
          <w:lang w:val="en-US"/>
        </w:rPr>
        <w:t xml:space="preserve"> a better idea as what set of DS algorithm parameters need to be used for their images.</w:t>
      </w:r>
    </w:p>
    <w:p w14:paraId="7475376A" w14:textId="77777777" w:rsidR="00CB1E16" w:rsidRPr="002701D6" w:rsidRDefault="00CB1E16" w:rsidP="00B260C7">
      <w:pPr>
        <w:widowControl w:val="0"/>
        <w:autoSpaceDE w:val="0"/>
        <w:autoSpaceDN w:val="0"/>
        <w:adjustRightInd w:val="0"/>
        <w:spacing w:line="360" w:lineRule="auto"/>
        <w:jc w:val="both"/>
        <w:rPr>
          <w:rFonts w:ascii="Times New Roman" w:hAnsi="Times New Roman" w:cs="Times New Roman"/>
          <w:lang w:val="en-US"/>
        </w:rPr>
      </w:pPr>
    </w:p>
    <w:p w14:paraId="52A8282A" w14:textId="1AA41961" w:rsidR="00831803" w:rsidRPr="002701D6" w:rsidRDefault="007D227F" w:rsidP="004F0477">
      <w:pPr>
        <w:widowControl w:val="0"/>
        <w:autoSpaceDE w:val="0"/>
        <w:autoSpaceDN w:val="0"/>
        <w:adjustRightInd w:val="0"/>
        <w:spacing w:after="120" w:line="360" w:lineRule="auto"/>
        <w:jc w:val="both"/>
        <w:rPr>
          <w:rFonts w:ascii="Times New Roman" w:hAnsi="Times New Roman" w:cs="Times New Roman"/>
        </w:rPr>
      </w:pPr>
      <w:r w:rsidRPr="002701D6">
        <w:rPr>
          <w:rFonts w:ascii="Times New Roman" w:hAnsi="Times New Roman" w:cs="Times New Roman"/>
          <w:lang w:val="en-US"/>
        </w:rPr>
        <w:t xml:space="preserve">Because statistics of real image data vary depending on how data is acquired, it is not possible to provide one set of parameters as to be correct. </w:t>
      </w:r>
      <w:r w:rsidR="00CB1E16" w:rsidRPr="002701D6">
        <w:rPr>
          <w:rFonts w:ascii="Times New Roman" w:hAnsi="Times New Roman" w:cs="Times New Roman"/>
          <w:lang w:val="en-US"/>
        </w:rPr>
        <w:t>For our embryonic images, we used de-noising filters depending upon the image quality. We further tuned parameters of the DS algorithm to obtain better separation at the nuclear edges by visual inspection</w:t>
      </w:r>
      <w:r w:rsidRPr="002701D6">
        <w:rPr>
          <w:rFonts w:ascii="Times New Roman" w:hAnsi="Times New Roman" w:cs="Times New Roman"/>
          <w:lang w:val="en-US"/>
        </w:rPr>
        <w:t>.</w:t>
      </w:r>
      <w:r w:rsidR="00CB1E16" w:rsidRPr="002701D6">
        <w:rPr>
          <w:rFonts w:ascii="Times New Roman" w:hAnsi="Times New Roman" w:cs="Times New Roman"/>
          <w:lang w:val="en-US"/>
        </w:rPr>
        <w:t xml:space="preserve"> </w:t>
      </w:r>
      <w:r w:rsidR="00917BB9" w:rsidRPr="002701D6">
        <w:rPr>
          <w:rFonts w:ascii="Times New Roman" w:hAnsi="Times New Roman" w:cs="Times New Roman"/>
          <w:lang w:val="en-US"/>
        </w:rPr>
        <w:t xml:space="preserve">For the post-processing steps, we provide </w:t>
      </w:r>
      <w:proofErr w:type="spellStart"/>
      <w:r w:rsidR="00917BB9" w:rsidRPr="002701D6">
        <w:rPr>
          <w:rFonts w:ascii="Times New Roman" w:hAnsi="Times New Roman" w:cs="Times New Roman"/>
          <w:lang w:val="en-US"/>
        </w:rPr>
        <w:t>Matlab</w:t>
      </w:r>
      <w:proofErr w:type="spellEnd"/>
      <w:r w:rsidR="00917BB9" w:rsidRPr="002701D6">
        <w:rPr>
          <w:rFonts w:ascii="Times New Roman" w:hAnsi="Times New Roman" w:cs="Times New Roman"/>
          <w:lang w:val="en-US"/>
        </w:rPr>
        <w:t xml:space="preserve"> code to visualize segmentation results using 3D rendering of voxels and centroids (Fig</w:t>
      </w:r>
      <w:r w:rsidR="00350CDF">
        <w:rPr>
          <w:rFonts w:ascii="Times New Roman" w:hAnsi="Times New Roman" w:cs="Times New Roman"/>
          <w:lang w:val="en-US"/>
        </w:rPr>
        <w:t>s</w:t>
      </w:r>
      <w:r w:rsidR="0017684B" w:rsidRPr="002701D6">
        <w:rPr>
          <w:rFonts w:ascii="Times New Roman" w:hAnsi="Times New Roman" w:cs="Times New Roman"/>
          <w:lang w:val="en-US"/>
        </w:rPr>
        <w:t xml:space="preserve"> 2b</w:t>
      </w:r>
      <w:r w:rsidR="00350CDF">
        <w:rPr>
          <w:rFonts w:ascii="Times New Roman" w:hAnsi="Times New Roman" w:cs="Times New Roman"/>
          <w:lang w:val="en-US"/>
        </w:rPr>
        <w:t>, 2</w:t>
      </w:r>
      <w:r w:rsidR="0017684B" w:rsidRPr="002701D6">
        <w:rPr>
          <w:rFonts w:ascii="Times New Roman" w:hAnsi="Times New Roman" w:cs="Times New Roman"/>
          <w:lang w:val="en-US"/>
        </w:rPr>
        <w:t>c, 2f</w:t>
      </w:r>
      <w:r w:rsidR="00350CDF">
        <w:rPr>
          <w:rFonts w:ascii="Times New Roman" w:hAnsi="Times New Roman" w:cs="Times New Roman"/>
          <w:lang w:val="en-US"/>
        </w:rPr>
        <w:t xml:space="preserve"> and 2</w:t>
      </w:r>
      <w:r w:rsidR="0017684B" w:rsidRPr="002701D6">
        <w:rPr>
          <w:rFonts w:ascii="Times New Roman" w:hAnsi="Times New Roman" w:cs="Times New Roman"/>
          <w:lang w:val="en-US"/>
        </w:rPr>
        <w:t>g</w:t>
      </w:r>
      <w:r w:rsidR="00917BB9" w:rsidRPr="002701D6">
        <w:rPr>
          <w:rFonts w:ascii="Times New Roman" w:hAnsi="Times New Roman" w:cs="Times New Roman"/>
          <w:lang w:val="en-US"/>
        </w:rPr>
        <w:t xml:space="preserve">). </w:t>
      </w:r>
      <w:r w:rsidR="00CB1E16" w:rsidRPr="002701D6">
        <w:rPr>
          <w:rFonts w:ascii="Times New Roman" w:hAnsi="Times New Roman" w:cs="Times New Roman"/>
          <w:lang w:val="en-US"/>
        </w:rPr>
        <w:t>To achieve a better understanding of the 3D image data and segmentation strategies, we strongly recommend the users to combine the tools we provide for visual inspection as well as the image statistics, just in the manner in which the algorithm was developed in this work</w:t>
      </w:r>
      <w:r w:rsidR="00217E99" w:rsidRPr="002701D6">
        <w:rPr>
          <w:rFonts w:ascii="Times New Roman" w:hAnsi="Times New Roman" w:cs="Times New Roman"/>
          <w:lang w:val="en-US"/>
        </w:rPr>
        <w:t xml:space="preserve"> (S1 Appendix)</w:t>
      </w:r>
      <w:r w:rsidR="00CB1E16" w:rsidRPr="002701D6">
        <w:rPr>
          <w:rFonts w:ascii="Times New Roman" w:hAnsi="Times New Roman" w:cs="Times New Roman"/>
          <w:lang w:val="en-US"/>
        </w:rPr>
        <w:t>.</w:t>
      </w:r>
    </w:p>
    <w:p w14:paraId="792CE8B0" w14:textId="77777777" w:rsidR="00814CDA" w:rsidRPr="00B260C7" w:rsidRDefault="00814CDA" w:rsidP="005C4533">
      <w:pPr>
        <w:widowControl w:val="0"/>
        <w:autoSpaceDE w:val="0"/>
        <w:autoSpaceDN w:val="0"/>
        <w:adjustRightInd w:val="0"/>
        <w:spacing w:after="120" w:line="360" w:lineRule="auto"/>
        <w:jc w:val="both"/>
        <w:rPr>
          <w:rFonts w:ascii="Times New Roman" w:hAnsi="Times New Roman" w:cs="Times New Roman"/>
          <w:sz w:val="2"/>
          <w:szCs w:val="2"/>
        </w:rPr>
      </w:pPr>
    </w:p>
    <w:p w14:paraId="3488916F" w14:textId="0EDD16F8" w:rsidR="00927811" w:rsidRPr="00B260C7" w:rsidRDefault="00662B76" w:rsidP="005C4533">
      <w:pPr>
        <w:pStyle w:val="Heading2"/>
        <w:rPr>
          <w:rFonts w:ascii="Times New Roman" w:hAnsi="Times New Roman" w:cs="Times New Roman"/>
          <w:sz w:val="32"/>
          <w:szCs w:val="32"/>
        </w:rPr>
      </w:pPr>
      <w:r w:rsidRPr="00B260C7">
        <w:rPr>
          <w:rFonts w:ascii="Times New Roman" w:hAnsi="Times New Roman" w:cs="Times New Roman"/>
          <w:sz w:val="32"/>
          <w:szCs w:val="32"/>
        </w:rPr>
        <w:t xml:space="preserve">2. </w:t>
      </w:r>
      <w:r w:rsidR="00927811" w:rsidRPr="00B260C7">
        <w:rPr>
          <w:rFonts w:ascii="Times New Roman" w:hAnsi="Times New Roman" w:cs="Times New Roman"/>
          <w:sz w:val="32"/>
          <w:szCs w:val="32"/>
        </w:rPr>
        <w:t xml:space="preserve">Generation of synthetic images </w:t>
      </w:r>
    </w:p>
    <w:p w14:paraId="54E4AEE3" w14:textId="77777777" w:rsidR="009310EF" w:rsidRPr="00B260C7" w:rsidRDefault="009310EF" w:rsidP="00B260C7">
      <w:pPr>
        <w:spacing w:line="360" w:lineRule="auto"/>
        <w:jc w:val="both"/>
        <w:rPr>
          <w:rFonts w:ascii="Times New Roman" w:hAnsi="Times New Roman" w:cs="Times New Roman"/>
        </w:rPr>
      </w:pPr>
    </w:p>
    <w:p w14:paraId="2FD7C400" w14:textId="3463104A" w:rsidR="00907284" w:rsidRDefault="00927811" w:rsidP="004F0477">
      <w:pPr>
        <w:spacing w:line="360" w:lineRule="auto"/>
        <w:jc w:val="both"/>
        <w:rPr>
          <w:rFonts w:ascii="Times New Roman" w:hAnsi="Times New Roman" w:cs="Times New Roman"/>
        </w:rPr>
      </w:pPr>
      <w:r w:rsidRPr="004F0477">
        <w:rPr>
          <w:rFonts w:ascii="Times New Roman" w:hAnsi="Times New Roman" w:cs="Times New Roman"/>
        </w:rPr>
        <w:t>Synthetic images provide ground t</w:t>
      </w:r>
      <w:r w:rsidRPr="005D0ACD">
        <w:rPr>
          <w:rFonts w:ascii="Times New Roman" w:hAnsi="Times New Roman" w:cs="Times New Roman"/>
        </w:rPr>
        <w:t>ruth datasets to assess the systematic errors in the segmentation algorithm</w:t>
      </w:r>
      <w:r w:rsidR="009E7FE1" w:rsidRPr="002701D6">
        <w:rPr>
          <w:rFonts w:ascii="Times New Roman" w:hAnsi="Times New Roman" w:cs="Times New Roman"/>
        </w:rPr>
        <w:t xml:space="preserve"> </w:t>
      </w:r>
      <w:r w:rsidR="000F522F" w:rsidRPr="002701D6">
        <w:rPr>
          <w:rFonts w:ascii="Times New Roman" w:hAnsi="Times New Roman" w:cs="Times New Roman"/>
        </w:rPr>
        <w:t xml:space="preserve">(Fig 3; </w:t>
      </w:r>
      <w:r w:rsidR="009E7FE1" w:rsidRPr="002701D6">
        <w:rPr>
          <w:rFonts w:ascii="Times New Roman" w:hAnsi="Times New Roman" w:cs="Times New Roman"/>
        </w:rPr>
        <w:t>[14]</w:t>
      </w:r>
      <w:r w:rsidR="000F522F" w:rsidRPr="002701D6">
        <w:rPr>
          <w:rFonts w:ascii="Times New Roman" w:hAnsi="Times New Roman" w:cs="Times New Roman"/>
        </w:rPr>
        <w:t>)</w:t>
      </w:r>
      <w:r w:rsidR="009E7FE1" w:rsidRPr="002701D6">
        <w:rPr>
          <w:rFonts w:ascii="Times New Roman" w:hAnsi="Times New Roman" w:cs="Times New Roman"/>
        </w:rPr>
        <w:t xml:space="preserve">. </w:t>
      </w:r>
      <w:r w:rsidRPr="002701D6">
        <w:rPr>
          <w:rFonts w:ascii="Times New Roman" w:hAnsi="Times New Roman" w:cs="Times New Roman"/>
        </w:rPr>
        <w:t xml:space="preserve">We randomly allocated centroids of </w:t>
      </w:r>
      <w:r w:rsidR="00BB155F" w:rsidRPr="002701D6">
        <w:rPr>
          <w:rFonts w:ascii="Times New Roman" w:hAnsi="Times New Roman" w:cs="Times New Roman"/>
          <w:i/>
        </w:rPr>
        <w:t>N</w:t>
      </w:r>
      <w:r w:rsidR="00BB155F" w:rsidRPr="002701D6">
        <w:rPr>
          <w:rFonts w:ascii="Times New Roman" w:hAnsi="Times New Roman" w:cs="Times New Roman"/>
        </w:rPr>
        <w:t xml:space="preserve"> </w:t>
      </w:r>
      <w:r w:rsidRPr="002701D6">
        <w:rPr>
          <w:rFonts w:ascii="Times New Roman" w:hAnsi="Times New Roman" w:cs="Times New Roman"/>
        </w:rPr>
        <w:t>objects in a three-dimensional continuous space, given by</w:t>
      </w:r>
      <w:r w:rsidR="005D405C">
        <w:rPr>
          <w:rFonts w:ascii="Times New Roman" w:hAnsi="Times New Roman" w:cs="Times New Roman"/>
        </w:rPr>
        <w:t xml:space="preserve"> </w:t>
      </w:r>
      <w:r w:rsidR="005D405C" w:rsidRPr="00B260C7">
        <w:rPr>
          <w:rFonts w:ascii="Times New Roman" w:hAnsi="Times New Roman" w:cs="Times New Roman"/>
          <w:i/>
        </w:rPr>
        <w:t>L</w:t>
      </w:r>
      <w:r w:rsidR="005D405C" w:rsidRPr="00B260C7">
        <w:rPr>
          <w:rFonts w:ascii="Times New Roman" w:hAnsi="Times New Roman" w:cs="Times New Roman"/>
          <w:i/>
          <w:vertAlign w:val="subscript"/>
        </w:rPr>
        <w:t>x</w:t>
      </w:r>
      <w:r w:rsidR="005D405C" w:rsidRPr="0001058D">
        <w:rPr>
          <w:rFonts w:ascii="Times New Roman" w:hAnsi="Times New Roman" w:cs="Times New Roman"/>
        </w:rPr>
        <w:t xml:space="preserve"> </w:t>
      </w:r>
      <w:r w:rsidR="0001058D" w:rsidRPr="00B260C7">
        <w:rPr>
          <w:rFonts w:ascii="Times New Roman" w:eastAsia="ＭＳ ゴシック" w:hAnsi="Times New Roman" w:cs="Times New Roman"/>
          <w:color w:val="000000"/>
        </w:rPr>
        <w:t>×</w:t>
      </w:r>
      <w:r w:rsidR="0001058D" w:rsidRPr="0001058D">
        <w:rPr>
          <w:rFonts w:ascii="Times New Roman" w:hAnsi="Times New Roman" w:cs="Times New Roman"/>
        </w:rPr>
        <w:t xml:space="preserve"> </w:t>
      </w:r>
      <w:r w:rsidR="005D405C" w:rsidRPr="00B260C7">
        <w:rPr>
          <w:rFonts w:ascii="Times New Roman" w:hAnsi="Times New Roman" w:cs="Times New Roman"/>
          <w:i/>
        </w:rPr>
        <w:t>L</w:t>
      </w:r>
      <w:r w:rsidR="005D405C" w:rsidRPr="00B260C7">
        <w:rPr>
          <w:rFonts w:ascii="Times New Roman" w:hAnsi="Times New Roman" w:cs="Times New Roman"/>
          <w:i/>
          <w:vertAlign w:val="subscript"/>
        </w:rPr>
        <w:t>y</w:t>
      </w:r>
      <w:r w:rsidR="0001058D" w:rsidRPr="00B260C7">
        <w:rPr>
          <w:rFonts w:ascii="Times New Roman" w:eastAsia="ＭＳ ゴシック" w:hAnsi="Times New Roman" w:cs="Times New Roman"/>
          <w:color w:val="000000"/>
        </w:rPr>
        <w:t xml:space="preserve"> </w:t>
      </w:r>
      <w:r w:rsidR="00555E1C" w:rsidRPr="00566A56">
        <w:rPr>
          <w:rFonts w:ascii="Times New Roman" w:eastAsia="ＭＳ ゴシック" w:hAnsi="Times New Roman" w:cs="Times New Roman"/>
          <w:color w:val="000000"/>
        </w:rPr>
        <w:t>×</w:t>
      </w:r>
      <w:r w:rsidR="005D405C" w:rsidRPr="0001058D">
        <w:rPr>
          <w:rFonts w:ascii="Times New Roman" w:hAnsi="Times New Roman" w:cs="Times New Roman"/>
        </w:rPr>
        <w:t xml:space="preserve"> </w:t>
      </w:r>
      <w:proofErr w:type="spellStart"/>
      <w:r w:rsidR="005D405C" w:rsidRPr="00B260C7">
        <w:rPr>
          <w:rFonts w:ascii="Times New Roman" w:hAnsi="Times New Roman" w:cs="Times New Roman"/>
          <w:i/>
        </w:rPr>
        <w:t>L</w:t>
      </w:r>
      <w:r w:rsidR="005D405C" w:rsidRPr="00B260C7">
        <w:rPr>
          <w:rFonts w:ascii="Times New Roman" w:hAnsi="Times New Roman" w:cs="Times New Roman"/>
          <w:i/>
          <w:vertAlign w:val="subscript"/>
        </w:rPr>
        <w:t>z</w:t>
      </w:r>
      <w:proofErr w:type="spellEnd"/>
      <w:r w:rsidR="005B45A5" w:rsidRPr="002701D6">
        <w:rPr>
          <w:rFonts w:ascii="Times New Roman" w:hAnsi="Times New Roman" w:cs="Times New Roman"/>
        </w:rPr>
        <w:t xml:space="preserve"> </w:t>
      </w:r>
      <w:r w:rsidRPr="004F0477">
        <w:rPr>
          <w:rFonts w:ascii="Times New Roman" w:hAnsi="Times New Roman" w:cs="Times New Roman"/>
          <w:lang w:val="el-GR"/>
        </w:rPr>
        <w:t>μ</w:t>
      </w:r>
      <w:r w:rsidRPr="004F0477">
        <w:rPr>
          <w:rFonts w:ascii="Times New Roman" w:hAnsi="Times New Roman" w:cs="Times New Roman"/>
        </w:rPr>
        <w:t>m</w:t>
      </w:r>
      <w:r w:rsidRPr="005D0ACD">
        <w:rPr>
          <w:rFonts w:ascii="Times New Roman" w:hAnsi="Times New Roman" w:cs="Times New Roman"/>
          <w:vertAlign w:val="superscript"/>
        </w:rPr>
        <w:t>3</w:t>
      </w:r>
      <w:r w:rsidRPr="005D0ACD">
        <w:rPr>
          <w:rFonts w:ascii="Times New Roman" w:hAnsi="Times New Roman" w:cs="Times New Roman"/>
        </w:rPr>
        <w:t xml:space="preserve">. Let </w:t>
      </w:r>
      <w:r w:rsidR="00555E1C" w:rsidRPr="00B006E1">
        <w:rPr>
          <w:rFonts w:ascii="Times New Roman" w:hAnsi="Times New Roman" w:cs="Times New Roman"/>
          <w:position w:val="-16"/>
        </w:rPr>
        <w:object w:dxaOrig="1500" w:dyaOrig="420" w14:anchorId="17307338">
          <v:shape id="_x0000_i1038" type="#_x0000_t75" style="width:75.35pt;height:21.35pt" o:ole="">
            <v:imagedata r:id="rId35" o:title=""/>
          </v:shape>
          <o:OLEObject Type="Embed" ProgID="Equation.3" ShapeID="_x0000_i1038" DrawAspect="Content" ObjectID="_1392314023" r:id="rId36"/>
        </w:object>
      </w:r>
      <w:r w:rsidRPr="002701D6">
        <w:rPr>
          <w:rFonts w:ascii="Times New Roman" w:hAnsi="Times New Roman" w:cs="Times New Roman"/>
        </w:rPr>
        <w:t xml:space="preserve">be the centroid of an object </w:t>
      </w:r>
      <w:r w:rsidRPr="002701D6">
        <w:rPr>
          <w:rFonts w:ascii="Times New Roman" w:hAnsi="Times New Roman" w:cs="Times New Roman"/>
          <w:i/>
        </w:rPr>
        <w:t>j</w:t>
      </w:r>
      <w:r w:rsidRPr="002701D6">
        <w:rPr>
          <w:rFonts w:ascii="Times New Roman" w:hAnsi="Times New Roman" w:cs="Times New Roman"/>
        </w:rPr>
        <w:t>, (</w:t>
      </w:r>
      <w:r w:rsidRPr="002701D6">
        <w:rPr>
          <w:rFonts w:ascii="Times New Roman" w:hAnsi="Times New Roman" w:cs="Times New Roman"/>
          <w:i/>
        </w:rPr>
        <w:t>j</w:t>
      </w:r>
      <w:r w:rsidRPr="002701D6">
        <w:rPr>
          <w:rFonts w:ascii="Times New Roman" w:hAnsi="Times New Roman" w:cs="Times New Roman"/>
        </w:rPr>
        <w:t xml:space="preserve">=1, </w:t>
      </w:r>
      <w:proofErr w:type="gramStart"/>
      <w:r w:rsidRPr="002701D6">
        <w:rPr>
          <w:rFonts w:ascii="Times New Roman" w:hAnsi="Times New Roman" w:cs="Times New Roman"/>
        </w:rPr>
        <w:t>2,…,</w:t>
      </w:r>
      <w:r w:rsidRPr="002701D6">
        <w:rPr>
          <w:rFonts w:ascii="Times New Roman" w:hAnsi="Times New Roman" w:cs="Times New Roman"/>
          <w:i/>
        </w:rPr>
        <w:t>N</w:t>
      </w:r>
      <w:proofErr w:type="gramEnd"/>
      <w:r w:rsidRPr="002701D6">
        <w:rPr>
          <w:rFonts w:ascii="Times New Roman" w:hAnsi="Times New Roman" w:cs="Times New Roman"/>
        </w:rPr>
        <w:t>). To avoid sever</w:t>
      </w:r>
      <w:r w:rsidR="00A201D0" w:rsidRPr="002701D6">
        <w:rPr>
          <w:rFonts w:ascii="Times New Roman" w:hAnsi="Times New Roman" w:cs="Times New Roman"/>
        </w:rPr>
        <w:t>e</w:t>
      </w:r>
      <w:r w:rsidRPr="002701D6">
        <w:rPr>
          <w:rFonts w:ascii="Times New Roman" w:hAnsi="Times New Roman" w:cs="Times New Roman"/>
        </w:rPr>
        <w:t xml:space="preserve"> overlap between two objects, we simulated the positions of objects using equation of motions with the </w:t>
      </w:r>
      <w:proofErr w:type="spellStart"/>
      <w:r w:rsidRPr="002701D6">
        <w:rPr>
          <w:rFonts w:ascii="Times New Roman" w:hAnsi="Times New Roman" w:cs="Times New Roman"/>
        </w:rPr>
        <w:t>Lennard</w:t>
      </w:r>
      <w:proofErr w:type="spellEnd"/>
      <w:r w:rsidRPr="002701D6">
        <w:rPr>
          <w:rFonts w:ascii="Times New Roman" w:hAnsi="Times New Roman" w:cs="Times New Roman"/>
        </w:rPr>
        <w:t>-Jones potential</w:t>
      </w:r>
      <w:r w:rsidR="00B51E59" w:rsidRPr="002701D6">
        <w:rPr>
          <w:rFonts w:ascii="Times New Roman" w:hAnsi="Times New Roman" w:cs="Times New Roman"/>
        </w:rPr>
        <w:t xml:space="preserve"> [15]</w:t>
      </w:r>
      <w:r w:rsidR="00F03A54">
        <w:rPr>
          <w:rFonts w:ascii="Times New Roman" w:hAnsi="Times New Roman" w:cs="Times New Roman"/>
        </w:rPr>
        <w:t xml:space="preserve"> </w:t>
      </w:r>
    </w:p>
    <w:p w14:paraId="18E45E5C" w14:textId="3280087F" w:rsidR="009C4172" w:rsidRDefault="00F03A54" w:rsidP="004F0477">
      <w:pPr>
        <w:spacing w:line="360" w:lineRule="auto"/>
        <w:jc w:val="both"/>
        <w:rPr>
          <w:rFonts w:ascii="Times New Roman" w:hAnsi="Times New Roman" w:cs="Times New Roman"/>
        </w:rPr>
      </w:pPr>
      <w:r w:rsidRPr="00016122">
        <w:rPr>
          <w:rFonts w:ascii="Times New Roman" w:hAnsi="Times New Roman" w:cs="Times New Roman"/>
          <w:position w:val="-14"/>
        </w:rPr>
        <w:object w:dxaOrig="1640" w:dyaOrig="360" w14:anchorId="281BF45D">
          <v:shape id="_x0000_i1039" type="#_x0000_t75" style="width:82pt;height:18pt" o:ole="">
            <v:imagedata r:id="rId37" o:title=""/>
          </v:shape>
          <o:OLEObject Type="Embed" ProgID="Equation.3" ShapeID="_x0000_i1039" DrawAspect="Content" ObjectID="_1392314024" r:id="rId38"/>
        </w:object>
      </w:r>
      <w:r w:rsidR="00927811" w:rsidRPr="004F0477">
        <w:rPr>
          <w:rFonts w:ascii="Times New Roman" w:hAnsi="Times New Roman" w:cs="Times New Roman"/>
        </w:rPr>
        <w:t xml:space="preserve">, </w:t>
      </w:r>
    </w:p>
    <w:p w14:paraId="20B1F0B8" w14:textId="533CC8C7" w:rsidR="00907284" w:rsidRDefault="00927811" w:rsidP="004F0477">
      <w:pPr>
        <w:spacing w:line="360" w:lineRule="auto"/>
        <w:jc w:val="both"/>
        <w:rPr>
          <w:rFonts w:ascii="Times New Roman" w:hAnsi="Times New Roman" w:cs="Times New Roman"/>
        </w:rPr>
      </w:pPr>
      <w:proofErr w:type="gramStart"/>
      <w:r w:rsidRPr="004F0477">
        <w:rPr>
          <w:rFonts w:ascii="Times New Roman" w:hAnsi="Times New Roman" w:cs="Times New Roman"/>
        </w:rPr>
        <w:t>where</w:t>
      </w:r>
      <w:proofErr w:type="gramEnd"/>
      <w:r w:rsidR="003934FF" w:rsidRPr="004F0477">
        <w:rPr>
          <w:rFonts w:ascii="Times New Roman" w:hAnsi="Times New Roman" w:cs="Times New Roman"/>
        </w:rPr>
        <w:t xml:space="preserve"> </w:t>
      </w:r>
      <w:r w:rsidR="009C4172" w:rsidRPr="00016122">
        <w:rPr>
          <w:rFonts w:ascii="Times New Roman" w:hAnsi="Times New Roman" w:cs="Times New Roman"/>
          <w:position w:val="-26"/>
        </w:rPr>
        <w:object w:dxaOrig="3100" w:dyaOrig="600" w14:anchorId="6420FD68">
          <v:shape id="_x0000_i1040" type="#_x0000_t75" style="width:155.35pt;height:30pt" o:ole="">
            <v:imagedata r:id="rId39" o:title=""/>
          </v:shape>
          <o:OLEObject Type="Embed" ProgID="Equation.3" ShapeID="_x0000_i1040" DrawAspect="Content" ObjectID="_1392314025" r:id="rId40"/>
        </w:object>
      </w:r>
      <w:r w:rsidRPr="004F0477">
        <w:rPr>
          <w:rFonts w:ascii="Times New Roman" w:hAnsi="Times New Roman" w:cs="Times New Roman"/>
        </w:rPr>
        <w:t xml:space="preserve"> and</w:t>
      </w:r>
      <w:r w:rsidR="003934FF" w:rsidRPr="004F0477">
        <w:rPr>
          <w:rFonts w:ascii="Times New Roman" w:hAnsi="Times New Roman" w:cs="Times New Roman"/>
        </w:rPr>
        <w:t xml:space="preserve"> </w:t>
      </w:r>
      <w:r w:rsidR="0097212A">
        <w:rPr>
          <w:rFonts w:ascii="Times New Roman" w:hAnsi="Times New Roman" w:cs="Times New Roman"/>
          <w:position w:val="-16"/>
        </w:rPr>
        <w:object w:dxaOrig="1320" w:dyaOrig="440" w14:anchorId="10A927C1">
          <v:shape id="_x0000_i1041" type="#_x0000_t75" style="width:66pt;height:22pt" o:ole="">
            <v:imagedata r:id="rId41" o:title=""/>
          </v:shape>
          <o:OLEObject Type="Embed" ProgID="Equation.3" ShapeID="_x0000_i1041" DrawAspect="Content" ObjectID="_1392314026" r:id="rId42"/>
        </w:object>
      </w:r>
      <w:r w:rsidR="003934FF" w:rsidRPr="004F0477">
        <w:rPr>
          <w:rFonts w:ascii="Times New Roman" w:hAnsi="Times New Roman" w:cs="Times New Roman"/>
        </w:rPr>
        <w:t xml:space="preserve">. </w:t>
      </w:r>
    </w:p>
    <w:p w14:paraId="115EDEEF" w14:textId="45414292" w:rsidR="00173AD5" w:rsidRDefault="00927811" w:rsidP="004F0477">
      <w:pPr>
        <w:spacing w:line="360" w:lineRule="auto"/>
        <w:jc w:val="both"/>
        <w:rPr>
          <w:rFonts w:ascii="Times New Roman" w:hAnsi="Times New Roman" w:cs="Times New Roman"/>
        </w:rPr>
      </w:pPr>
      <w:r w:rsidRPr="004F0477">
        <w:rPr>
          <w:rFonts w:ascii="Times New Roman" w:hAnsi="Times New Roman" w:cs="Times New Roman"/>
        </w:rPr>
        <w:t xml:space="preserve">We set </w:t>
      </w:r>
      <w:proofErr w:type="spellStart"/>
      <w:r w:rsidR="00555E1C" w:rsidRPr="00B260C7">
        <w:rPr>
          <w:rFonts w:ascii="Times New Roman" w:hAnsi="Times New Roman" w:cs="Times New Roman"/>
          <w:i/>
        </w:rPr>
        <w:t>ε</w:t>
      </w:r>
      <w:r w:rsidRPr="004F0477">
        <w:rPr>
          <w:rFonts w:ascii="Times New Roman" w:hAnsi="Times New Roman" w:cs="Times New Roman"/>
          <w:i/>
          <w:vertAlign w:val="subscript"/>
        </w:rPr>
        <w:t>LJ</w:t>
      </w:r>
      <w:proofErr w:type="spellEnd"/>
      <w:r w:rsidRPr="004F0477">
        <w:rPr>
          <w:rFonts w:ascii="Times New Roman" w:hAnsi="Times New Roman" w:cs="Times New Roman"/>
        </w:rPr>
        <w:t xml:space="preserve"> = 0.1 and </w:t>
      </w:r>
      <w:r w:rsidRPr="005D0ACD">
        <w:rPr>
          <w:rFonts w:ascii="Times New Roman" w:hAnsi="Times New Roman" w:cs="Times New Roman"/>
          <w:i/>
        </w:rPr>
        <w:t>R</w:t>
      </w:r>
      <w:r w:rsidRPr="005D0ACD">
        <w:rPr>
          <w:rFonts w:ascii="Times New Roman" w:hAnsi="Times New Roman" w:cs="Times New Roman"/>
        </w:rPr>
        <w:t xml:space="preserve"> = 8.5 </w:t>
      </w:r>
      <w:proofErr w:type="spellStart"/>
      <w:r w:rsidR="00555E1C">
        <w:rPr>
          <w:rFonts w:ascii="Times New Roman" w:hAnsi="Times New Roman" w:cs="Times New Roman"/>
        </w:rPr>
        <w:t>μ</w:t>
      </w:r>
      <w:r w:rsidRPr="004F0477">
        <w:rPr>
          <w:rFonts w:ascii="Times New Roman" w:hAnsi="Times New Roman" w:cs="Times New Roman"/>
        </w:rPr>
        <w:t>m</w:t>
      </w:r>
      <w:proofErr w:type="spellEnd"/>
      <w:r w:rsidRPr="004F0477">
        <w:rPr>
          <w:rFonts w:ascii="Times New Roman" w:hAnsi="Times New Roman" w:cs="Times New Roman"/>
        </w:rPr>
        <w:t xml:space="preserve">, and simulated the equation </w:t>
      </w:r>
      <w:r w:rsidR="003934FF" w:rsidRPr="004F0477">
        <w:rPr>
          <w:rFonts w:ascii="Times New Roman" w:hAnsi="Times New Roman" w:cs="Times New Roman"/>
        </w:rPr>
        <w:t xml:space="preserve">of motion </w:t>
      </w:r>
      <w:r w:rsidRPr="005D0ACD">
        <w:rPr>
          <w:rFonts w:ascii="Times New Roman" w:hAnsi="Times New Roman" w:cs="Times New Roman"/>
        </w:rPr>
        <w:t xml:space="preserve">for 10 </w:t>
      </w:r>
      <w:r w:rsidR="006D4E7A" w:rsidRPr="002701D6">
        <w:rPr>
          <w:rFonts w:ascii="Times New Roman" w:hAnsi="Times New Roman" w:cs="Times New Roman"/>
        </w:rPr>
        <w:t xml:space="preserve">time </w:t>
      </w:r>
      <w:r w:rsidRPr="002701D6">
        <w:rPr>
          <w:rFonts w:ascii="Times New Roman" w:hAnsi="Times New Roman" w:cs="Times New Roman"/>
        </w:rPr>
        <w:t>unit</w:t>
      </w:r>
      <w:r w:rsidR="006D4E7A" w:rsidRPr="002701D6">
        <w:rPr>
          <w:rFonts w:ascii="Times New Roman" w:hAnsi="Times New Roman" w:cs="Times New Roman"/>
        </w:rPr>
        <w:t>s</w:t>
      </w:r>
      <w:r w:rsidRPr="002701D6">
        <w:rPr>
          <w:rFonts w:ascii="Times New Roman" w:hAnsi="Times New Roman" w:cs="Times New Roman"/>
        </w:rPr>
        <w:t xml:space="preserve">. We defined </w:t>
      </w:r>
      <w:r w:rsidR="00B339FE" w:rsidRPr="002701D6">
        <w:rPr>
          <w:rFonts w:ascii="Times New Roman" w:hAnsi="Times New Roman" w:cs="Times New Roman"/>
        </w:rPr>
        <w:t xml:space="preserve">the </w:t>
      </w:r>
      <w:r w:rsidRPr="002701D6">
        <w:rPr>
          <w:rFonts w:ascii="Times New Roman" w:hAnsi="Times New Roman" w:cs="Times New Roman"/>
        </w:rPr>
        <w:t xml:space="preserve">density of objects as </w:t>
      </w:r>
      <w:r w:rsidRPr="002701D6">
        <w:rPr>
          <w:rFonts w:ascii="Times New Roman" w:hAnsi="Times New Roman" w:cs="Times New Roman"/>
          <w:i/>
          <w:lang w:val="el-GR"/>
        </w:rPr>
        <w:t>ρ</w:t>
      </w:r>
      <w:r w:rsidRPr="002701D6">
        <w:rPr>
          <w:rFonts w:ascii="Times New Roman" w:hAnsi="Times New Roman" w:cs="Times New Roman"/>
        </w:rPr>
        <w:t xml:space="preserve"> = </w:t>
      </w:r>
      <w:r w:rsidRPr="002701D6">
        <w:rPr>
          <w:rFonts w:ascii="Times New Roman" w:hAnsi="Times New Roman" w:cs="Times New Roman"/>
          <w:i/>
        </w:rPr>
        <w:t>N</w:t>
      </w:r>
      <w:r w:rsidRPr="002701D6">
        <w:rPr>
          <w:rFonts w:ascii="Times New Roman" w:hAnsi="Times New Roman" w:cs="Times New Roman"/>
        </w:rPr>
        <w:t>/(</w:t>
      </w:r>
      <w:proofErr w:type="spellStart"/>
      <w:r w:rsidRPr="002701D6">
        <w:rPr>
          <w:rFonts w:ascii="Times New Roman" w:hAnsi="Times New Roman" w:cs="Times New Roman"/>
          <w:i/>
        </w:rPr>
        <w:t>L</w:t>
      </w:r>
      <w:r w:rsidRPr="002701D6">
        <w:rPr>
          <w:rFonts w:ascii="Times New Roman" w:hAnsi="Times New Roman" w:cs="Times New Roman"/>
          <w:i/>
          <w:vertAlign w:val="subscript"/>
        </w:rPr>
        <w:t>x</w:t>
      </w:r>
      <w:r w:rsidRPr="002701D6">
        <w:rPr>
          <w:rFonts w:ascii="Times New Roman" w:hAnsi="Times New Roman" w:cs="Times New Roman"/>
          <w:i/>
        </w:rPr>
        <w:t>L</w:t>
      </w:r>
      <w:r w:rsidRPr="002701D6">
        <w:rPr>
          <w:rFonts w:ascii="Times New Roman" w:hAnsi="Times New Roman" w:cs="Times New Roman"/>
          <w:i/>
          <w:vertAlign w:val="subscript"/>
        </w:rPr>
        <w:t>y</w:t>
      </w:r>
      <w:r w:rsidRPr="002701D6">
        <w:rPr>
          <w:rFonts w:ascii="Times New Roman" w:hAnsi="Times New Roman" w:cs="Times New Roman"/>
          <w:i/>
        </w:rPr>
        <w:t>L</w:t>
      </w:r>
      <w:r w:rsidRPr="002701D6">
        <w:rPr>
          <w:rFonts w:ascii="Times New Roman" w:hAnsi="Times New Roman" w:cs="Times New Roman"/>
          <w:i/>
          <w:vertAlign w:val="subscript"/>
        </w:rPr>
        <w:t>z</w:t>
      </w:r>
      <w:proofErr w:type="spellEnd"/>
      <w:r w:rsidRPr="002701D6">
        <w:rPr>
          <w:rFonts w:ascii="Times New Roman" w:hAnsi="Times New Roman" w:cs="Times New Roman"/>
        </w:rPr>
        <w:t xml:space="preserve">), and varied </w:t>
      </w:r>
      <w:r w:rsidRPr="002701D6">
        <w:rPr>
          <w:rFonts w:ascii="Times New Roman" w:hAnsi="Times New Roman" w:cs="Times New Roman"/>
          <w:i/>
        </w:rPr>
        <w:t>N</w:t>
      </w:r>
      <w:r w:rsidRPr="002701D6">
        <w:rPr>
          <w:rFonts w:ascii="Times New Roman" w:hAnsi="Times New Roman" w:cs="Times New Roman"/>
        </w:rPr>
        <w:t xml:space="preserve"> to obtain the representative densities</w:t>
      </w:r>
      <w:r w:rsidRPr="002701D6">
        <w:rPr>
          <w:rFonts w:ascii="Times New Roman" w:hAnsi="Times New Roman" w:cs="Times New Roman"/>
          <w:b/>
          <w:bCs/>
        </w:rPr>
        <w:t xml:space="preserve"> </w:t>
      </w:r>
      <w:r w:rsidRPr="002701D6">
        <w:rPr>
          <w:rFonts w:ascii="Times New Roman" w:hAnsi="Times New Roman" w:cs="Times New Roman"/>
        </w:rPr>
        <w:t xml:space="preserve">close to real embryonic images. We approximated the shape of the nuclei as an ellipsoid with shape parameters, </w:t>
      </w:r>
      <w:r w:rsidRPr="002701D6">
        <w:rPr>
          <w:rFonts w:ascii="Times New Roman" w:hAnsi="Times New Roman" w:cs="Times New Roman"/>
          <w:i/>
        </w:rPr>
        <w:t>a</w:t>
      </w:r>
      <w:r w:rsidR="0096665B" w:rsidRPr="002701D6">
        <w:rPr>
          <w:rFonts w:ascii="Times New Roman" w:hAnsi="Times New Roman" w:cs="Times New Roman"/>
          <w:i/>
        </w:rPr>
        <w:t xml:space="preserve"> </w:t>
      </w:r>
      <w:r w:rsidRPr="002701D6">
        <w:rPr>
          <w:rFonts w:ascii="Times New Roman" w:hAnsi="Times New Roman" w:cs="Times New Roman"/>
        </w:rPr>
        <w:t>=</w:t>
      </w:r>
      <w:r w:rsidR="0096665B" w:rsidRPr="002701D6">
        <w:rPr>
          <w:rFonts w:ascii="Times New Roman" w:hAnsi="Times New Roman" w:cs="Times New Roman"/>
        </w:rPr>
        <w:t xml:space="preserve"> </w:t>
      </w:r>
      <w:r w:rsidRPr="002701D6">
        <w:rPr>
          <w:rFonts w:ascii="Times New Roman" w:hAnsi="Times New Roman" w:cs="Times New Roman"/>
        </w:rPr>
        <w:t>4</w:t>
      </w:r>
      <w:r w:rsidRPr="002701D6">
        <w:rPr>
          <w:rFonts w:ascii="Times New Roman" w:hAnsi="Times New Roman" w:cs="Times New Roman"/>
          <w:lang w:val="el-GR"/>
        </w:rPr>
        <w:t>μ</w:t>
      </w:r>
      <w:r w:rsidRPr="002701D6">
        <w:rPr>
          <w:rFonts w:ascii="Times New Roman" w:hAnsi="Times New Roman" w:cs="Times New Roman"/>
        </w:rPr>
        <w:t xml:space="preserve">m, </w:t>
      </w:r>
      <w:r w:rsidRPr="002701D6">
        <w:rPr>
          <w:rFonts w:ascii="Times New Roman" w:hAnsi="Times New Roman" w:cs="Times New Roman"/>
          <w:i/>
        </w:rPr>
        <w:t>b</w:t>
      </w:r>
      <w:r w:rsidR="0096665B" w:rsidRPr="002701D6">
        <w:rPr>
          <w:rFonts w:ascii="Times New Roman" w:hAnsi="Times New Roman" w:cs="Times New Roman"/>
          <w:i/>
        </w:rPr>
        <w:t xml:space="preserve"> </w:t>
      </w:r>
      <w:r w:rsidRPr="002701D6">
        <w:rPr>
          <w:rFonts w:ascii="Times New Roman" w:hAnsi="Times New Roman" w:cs="Times New Roman"/>
        </w:rPr>
        <w:t>=</w:t>
      </w:r>
      <w:r w:rsidR="0096665B" w:rsidRPr="002701D6">
        <w:rPr>
          <w:rFonts w:ascii="Times New Roman" w:hAnsi="Times New Roman" w:cs="Times New Roman"/>
        </w:rPr>
        <w:t xml:space="preserve"> </w:t>
      </w:r>
      <w:r w:rsidRPr="002701D6">
        <w:rPr>
          <w:rFonts w:ascii="Times New Roman" w:hAnsi="Times New Roman" w:cs="Times New Roman"/>
        </w:rPr>
        <w:t>2.5</w:t>
      </w:r>
      <w:r w:rsidRPr="002701D6">
        <w:rPr>
          <w:rFonts w:ascii="Times New Roman" w:hAnsi="Times New Roman" w:cs="Times New Roman"/>
          <w:lang w:val="el-GR"/>
        </w:rPr>
        <w:t>μ</w:t>
      </w:r>
      <w:r w:rsidRPr="002701D6">
        <w:rPr>
          <w:rFonts w:ascii="Times New Roman" w:hAnsi="Times New Roman" w:cs="Times New Roman"/>
        </w:rPr>
        <w:t xml:space="preserve">m and </w:t>
      </w:r>
      <w:r w:rsidRPr="002701D6">
        <w:rPr>
          <w:rFonts w:ascii="Times New Roman" w:hAnsi="Times New Roman" w:cs="Times New Roman"/>
          <w:i/>
        </w:rPr>
        <w:t>c</w:t>
      </w:r>
      <w:r w:rsidR="0096665B" w:rsidRPr="002701D6">
        <w:rPr>
          <w:rFonts w:ascii="Times New Roman" w:hAnsi="Times New Roman" w:cs="Times New Roman"/>
          <w:i/>
        </w:rPr>
        <w:t xml:space="preserve"> </w:t>
      </w:r>
      <w:r w:rsidRPr="002701D6">
        <w:rPr>
          <w:rFonts w:ascii="Times New Roman" w:hAnsi="Times New Roman" w:cs="Times New Roman"/>
        </w:rPr>
        <w:t>=</w:t>
      </w:r>
      <w:r w:rsidR="0096665B" w:rsidRPr="002701D6">
        <w:rPr>
          <w:rFonts w:ascii="Times New Roman" w:hAnsi="Times New Roman" w:cs="Times New Roman"/>
        </w:rPr>
        <w:t xml:space="preserve"> </w:t>
      </w:r>
      <w:r w:rsidRPr="002701D6">
        <w:rPr>
          <w:rFonts w:ascii="Times New Roman" w:hAnsi="Times New Roman" w:cs="Times New Roman"/>
        </w:rPr>
        <w:t>2.5</w:t>
      </w:r>
      <w:r w:rsidRPr="002701D6">
        <w:rPr>
          <w:rFonts w:ascii="Times New Roman" w:hAnsi="Times New Roman" w:cs="Times New Roman"/>
          <w:lang w:val="el-GR"/>
        </w:rPr>
        <w:t>μ</w:t>
      </w:r>
      <w:r w:rsidRPr="002701D6">
        <w:rPr>
          <w:rFonts w:ascii="Times New Roman" w:hAnsi="Times New Roman" w:cs="Times New Roman"/>
        </w:rPr>
        <w:t xml:space="preserve">m </w:t>
      </w:r>
      <w:r w:rsidRPr="002701D6">
        <w:rPr>
          <w:rFonts w:ascii="Times New Roman" w:hAnsi="Times New Roman" w:cs="Times New Roman"/>
          <w:position w:val="-10"/>
        </w:rPr>
        <w:t xml:space="preserve"> </w:t>
      </w:r>
      <w:r w:rsidRPr="002701D6">
        <w:rPr>
          <w:rFonts w:ascii="Times New Roman" w:hAnsi="Times New Roman" w:cs="Times New Roman"/>
        </w:rPr>
        <w:t xml:space="preserve">based on the measured average size of a typical nucleus from the embryonic data, which also determine its volume. We assigned the orientation of an object </w:t>
      </w:r>
      <w:r w:rsidRPr="002701D6">
        <w:rPr>
          <w:rFonts w:ascii="Times New Roman" w:hAnsi="Times New Roman" w:cs="Times New Roman"/>
          <w:i/>
        </w:rPr>
        <w:t>j</w:t>
      </w:r>
      <w:r w:rsidRPr="002701D6">
        <w:rPr>
          <w:rFonts w:ascii="Times New Roman" w:hAnsi="Times New Roman" w:cs="Times New Roman"/>
        </w:rPr>
        <w:t xml:space="preserve"> using the Euler angle (</w:t>
      </w:r>
      <w:r w:rsidRPr="002701D6">
        <w:rPr>
          <w:rFonts w:ascii="Times New Roman" w:hAnsi="Times New Roman" w:cs="Times New Roman"/>
          <w:i/>
          <w:lang w:val="el-GR"/>
        </w:rPr>
        <w:t>φ</w:t>
      </w:r>
      <w:r w:rsidRPr="002701D6">
        <w:rPr>
          <w:rFonts w:ascii="Times New Roman" w:hAnsi="Times New Roman" w:cs="Times New Roman"/>
          <w:i/>
          <w:vertAlign w:val="subscript"/>
          <w:lang w:val="el-GR"/>
        </w:rPr>
        <w:t>j</w:t>
      </w:r>
      <w:r w:rsidRPr="002701D6">
        <w:rPr>
          <w:rFonts w:ascii="Times New Roman" w:hAnsi="Times New Roman" w:cs="Times New Roman"/>
          <w:lang w:val="el-GR"/>
        </w:rPr>
        <w:t xml:space="preserve">, </w:t>
      </w:r>
      <w:r w:rsidRPr="002701D6">
        <w:rPr>
          <w:rFonts w:ascii="Times New Roman" w:hAnsi="Times New Roman" w:cs="Times New Roman"/>
          <w:i/>
          <w:lang w:val="el-GR"/>
        </w:rPr>
        <w:t>θ</w:t>
      </w:r>
      <w:r w:rsidRPr="002701D6">
        <w:rPr>
          <w:rFonts w:ascii="Times New Roman" w:hAnsi="Times New Roman" w:cs="Times New Roman"/>
          <w:i/>
          <w:vertAlign w:val="subscript"/>
          <w:lang w:val="el-GR"/>
        </w:rPr>
        <w:t>j</w:t>
      </w:r>
      <w:r w:rsidRPr="002701D6">
        <w:rPr>
          <w:rFonts w:ascii="Times New Roman" w:hAnsi="Times New Roman" w:cs="Times New Roman"/>
          <w:lang w:val="el-GR"/>
        </w:rPr>
        <w:t xml:space="preserve">, </w:t>
      </w:r>
      <w:r w:rsidRPr="002701D6">
        <w:rPr>
          <w:rFonts w:ascii="Times New Roman" w:hAnsi="Times New Roman" w:cs="Times New Roman"/>
          <w:i/>
          <w:lang w:val="el-GR"/>
        </w:rPr>
        <w:t>ψ</w:t>
      </w:r>
      <w:r w:rsidRPr="002701D6">
        <w:rPr>
          <w:rFonts w:ascii="Times New Roman" w:hAnsi="Times New Roman" w:cs="Times New Roman"/>
          <w:i/>
          <w:vertAlign w:val="subscript"/>
        </w:rPr>
        <w:t>j</w:t>
      </w:r>
      <w:r w:rsidRPr="002701D6">
        <w:rPr>
          <w:rFonts w:ascii="Times New Roman" w:hAnsi="Times New Roman" w:cs="Times New Roman"/>
        </w:rPr>
        <w:t>) chosen from a uniform distribution, and locally rotated their axes as</w:t>
      </w:r>
      <w:r w:rsidR="008D658D" w:rsidRPr="002701D6">
        <w:rPr>
          <w:rFonts w:ascii="Times New Roman" w:hAnsi="Times New Roman" w:cs="Times New Roman"/>
        </w:rPr>
        <w:t>:</w:t>
      </w:r>
    </w:p>
    <w:p w14:paraId="1303D227" w14:textId="77777777" w:rsidR="009F1EA9" w:rsidRDefault="001820EF" w:rsidP="00B260C7">
      <w:pPr>
        <w:spacing w:line="360" w:lineRule="auto"/>
        <w:jc w:val="both"/>
        <w:rPr>
          <w:rFonts w:ascii="Times New Roman" w:hAnsi="Times New Roman" w:cs="Times New Roman"/>
        </w:rPr>
      </w:pPr>
      <w:r w:rsidRPr="00B006E1">
        <w:rPr>
          <w:rFonts w:ascii="Times New Roman" w:hAnsi="Times New Roman" w:cs="Times New Roman"/>
          <w:position w:val="-70"/>
        </w:rPr>
        <w:object w:dxaOrig="8480" w:dyaOrig="1520" w14:anchorId="05CC2BB0">
          <v:shape id="_x0000_i1078" type="#_x0000_t75" style="width:424pt;height:76pt" o:ole="">
            <v:imagedata r:id="rId43" o:title=""/>
          </v:shape>
          <o:OLEObject Type="Embed" ProgID="Equation.3" ShapeID="_x0000_i1078" DrawAspect="Content" ObjectID="_1392314027" r:id="rId44"/>
        </w:object>
      </w:r>
    </w:p>
    <w:p w14:paraId="598D0852" w14:textId="6F526E96" w:rsidR="00173AD5" w:rsidRDefault="009F1EA9" w:rsidP="00B260C7">
      <w:pPr>
        <w:spacing w:line="360" w:lineRule="auto"/>
        <w:jc w:val="both"/>
        <w:rPr>
          <w:rFonts w:ascii="Times New Roman" w:hAnsi="Times New Roman" w:cs="Times New Roman"/>
        </w:rPr>
      </w:pPr>
      <w:r>
        <w:rPr>
          <w:rFonts w:ascii="Times New Roman" w:hAnsi="Times New Roman" w:cs="Times New Roman"/>
        </w:rPr>
        <w:t>(S8)</w:t>
      </w:r>
    </w:p>
    <w:p w14:paraId="6E0DF586" w14:textId="6FA94A6F" w:rsidR="0087165B" w:rsidRPr="002701D6" w:rsidRDefault="0087165B" w:rsidP="004F0477">
      <w:pPr>
        <w:spacing w:line="360" w:lineRule="auto"/>
        <w:jc w:val="both"/>
        <w:rPr>
          <w:rFonts w:ascii="Times New Roman" w:hAnsi="Times New Roman" w:cs="Times New Roman"/>
        </w:rPr>
      </w:pPr>
      <w:r w:rsidRPr="002701D6">
        <w:rPr>
          <w:rFonts w:ascii="Times New Roman" w:hAnsi="Times New Roman" w:cs="Times New Roman"/>
        </w:rPr>
        <w:t xml:space="preserve">For the synthetic images in Fig 3 in the main text, we used a uniform distribution between 0 and </w:t>
      </w:r>
      <w:r w:rsidRPr="002701D6">
        <w:rPr>
          <w:rFonts w:ascii="Times New Roman" w:hAnsi="Times New Roman" w:cs="Times New Roman"/>
          <w:lang w:val="el-GR"/>
        </w:rPr>
        <w:t xml:space="preserve">π/4 </w:t>
      </w:r>
      <w:r w:rsidRPr="002701D6">
        <w:rPr>
          <w:rFonts w:ascii="Times New Roman" w:hAnsi="Times New Roman" w:cs="Times New Roman"/>
        </w:rPr>
        <w:t xml:space="preserve">for </w:t>
      </w:r>
      <w:r w:rsidRPr="002701D6">
        <w:rPr>
          <w:rFonts w:ascii="Times New Roman" w:hAnsi="Times New Roman" w:cs="Times New Roman"/>
          <w:i/>
          <w:lang w:val="el-GR"/>
        </w:rPr>
        <w:t>φ</w:t>
      </w:r>
      <w:r w:rsidRPr="002701D6">
        <w:rPr>
          <w:rFonts w:ascii="Times New Roman" w:hAnsi="Times New Roman" w:cs="Times New Roman"/>
          <w:i/>
          <w:vertAlign w:val="subscript"/>
          <w:lang w:val="el-GR"/>
        </w:rPr>
        <w:t>j</w:t>
      </w:r>
      <w:r w:rsidRPr="002701D6">
        <w:rPr>
          <w:rFonts w:ascii="Times New Roman" w:hAnsi="Times New Roman" w:cs="Times New Roman"/>
        </w:rPr>
        <w:t xml:space="preserve"> and </w:t>
      </w:r>
      <w:r w:rsidRPr="002701D6">
        <w:rPr>
          <w:rFonts w:ascii="Times New Roman" w:hAnsi="Times New Roman" w:cs="Times New Roman"/>
          <w:i/>
          <w:lang w:val="el-GR"/>
        </w:rPr>
        <w:t>θ</w:t>
      </w:r>
      <w:r w:rsidRPr="002701D6">
        <w:rPr>
          <w:rFonts w:ascii="Times New Roman" w:hAnsi="Times New Roman" w:cs="Times New Roman"/>
          <w:i/>
          <w:vertAlign w:val="subscript"/>
          <w:lang w:val="el-GR"/>
        </w:rPr>
        <w:t>j</w:t>
      </w:r>
      <w:r w:rsidRPr="002701D6">
        <w:rPr>
          <w:rFonts w:ascii="Times New Roman" w:hAnsi="Times New Roman" w:cs="Times New Roman"/>
          <w:lang w:val="el-GR"/>
        </w:rPr>
        <w:t>,</w:t>
      </w:r>
      <w:r w:rsidRPr="002701D6">
        <w:rPr>
          <w:rFonts w:ascii="Times New Roman" w:hAnsi="Times New Roman" w:cs="Times New Roman"/>
        </w:rPr>
        <w:t xml:space="preserve"> and a distribution between 0 and </w:t>
      </w:r>
      <w:r w:rsidRPr="002701D6">
        <w:rPr>
          <w:rFonts w:ascii="Times New Roman" w:hAnsi="Times New Roman" w:cs="Times New Roman"/>
          <w:lang w:val="el-GR"/>
        </w:rPr>
        <w:t>π/2</w:t>
      </w:r>
      <w:r w:rsidRPr="002701D6">
        <w:rPr>
          <w:rFonts w:ascii="Times New Roman" w:hAnsi="Times New Roman" w:cs="Times New Roman"/>
        </w:rPr>
        <w:t xml:space="preserve"> for </w:t>
      </w:r>
      <w:r w:rsidRPr="002701D6">
        <w:rPr>
          <w:rFonts w:ascii="Times New Roman" w:hAnsi="Times New Roman" w:cs="Times New Roman"/>
          <w:i/>
          <w:lang w:val="el-GR"/>
        </w:rPr>
        <w:t>ψ</w:t>
      </w:r>
      <w:r w:rsidRPr="002701D6">
        <w:rPr>
          <w:rFonts w:ascii="Times New Roman" w:hAnsi="Times New Roman" w:cs="Times New Roman"/>
          <w:i/>
          <w:vertAlign w:val="subscript"/>
        </w:rPr>
        <w:t>j</w:t>
      </w:r>
      <w:r w:rsidRPr="002701D6">
        <w:rPr>
          <w:rFonts w:ascii="Times New Roman" w:hAnsi="Times New Roman" w:cs="Times New Roman"/>
        </w:rPr>
        <w:t xml:space="preserve">. For the synthetic image with random orientation in </w:t>
      </w:r>
      <w:r w:rsidR="005E335A" w:rsidRPr="002701D6">
        <w:rPr>
          <w:rFonts w:ascii="Times New Roman" w:hAnsi="Times New Roman" w:cs="Times New Roman"/>
        </w:rPr>
        <w:t>S3 Fig</w:t>
      </w:r>
      <w:r w:rsidRPr="002701D6">
        <w:rPr>
          <w:rFonts w:ascii="Times New Roman" w:hAnsi="Times New Roman" w:cs="Times New Roman"/>
        </w:rPr>
        <w:t>, we used a uniform distribution between 0 and 2</w:t>
      </w:r>
      <w:r w:rsidRPr="002701D6">
        <w:rPr>
          <w:rFonts w:ascii="Times New Roman" w:hAnsi="Times New Roman" w:cs="Times New Roman"/>
          <w:lang w:val="el-GR"/>
        </w:rPr>
        <w:t xml:space="preserve">π for </w:t>
      </w:r>
      <w:r w:rsidRPr="002701D6">
        <w:rPr>
          <w:rFonts w:ascii="Times New Roman" w:hAnsi="Times New Roman" w:cs="Times New Roman"/>
          <w:i/>
          <w:lang w:val="el-GR"/>
        </w:rPr>
        <w:t>φ</w:t>
      </w:r>
      <w:r w:rsidRPr="002701D6">
        <w:rPr>
          <w:rFonts w:ascii="Times New Roman" w:hAnsi="Times New Roman" w:cs="Times New Roman"/>
          <w:i/>
          <w:vertAlign w:val="subscript"/>
          <w:lang w:val="el-GR"/>
        </w:rPr>
        <w:t>j</w:t>
      </w:r>
      <w:r w:rsidRPr="002701D6">
        <w:rPr>
          <w:rFonts w:ascii="Times New Roman" w:hAnsi="Times New Roman" w:cs="Times New Roman"/>
        </w:rPr>
        <w:t xml:space="preserve">, </w:t>
      </w:r>
      <w:r w:rsidRPr="002701D6">
        <w:rPr>
          <w:rFonts w:ascii="Times New Roman" w:hAnsi="Times New Roman" w:cs="Times New Roman"/>
          <w:i/>
          <w:lang w:val="el-GR"/>
        </w:rPr>
        <w:t>θ</w:t>
      </w:r>
      <w:r w:rsidRPr="002701D6">
        <w:rPr>
          <w:rFonts w:ascii="Times New Roman" w:hAnsi="Times New Roman" w:cs="Times New Roman"/>
          <w:i/>
          <w:vertAlign w:val="subscript"/>
          <w:lang w:val="el-GR"/>
        </w:rPr>
        <w:t>j</w:t>
      </w:r>
      <w:r w:rsidRPr="002701D6">
        <w:rPr>
          <w:rFonts w:ascii="Times New Roman" w:hAnsi="Times New Roman" w:cs="Times New Roman"/>
          <w:lang w:val="el-GR"/>
        </w:rPr>
        <w:t xml:space="preserve"> and </w:t>
      </w:r>
      <w:r w:rsidRPr="002701D6">
        <w:rPr>
          <w:rFonts w:ascii="Times New Roman" w:hAnsi="Times New Roman" w:cs="Times New Roman"/>
          <w:i/>
          <w:lang w:val="el-GR"/>
        </w:rPr>
        <w:t>ψ</w:t>
      </w:r>
      <w:r w:rsidRPr="002701D6">
        <w:rPr>
          <w:rFonts w:ascii="Times New Roman" w:hAnsi="Times New Roman" w:cs="Times New Roman"/>
          <w:i/>
          <w:vertAlign w:val="subscript"/>
        </w:rPr>
        <w:t>j</w:t>
      </w:r>
      <w:r w:rsidRPr="002701D6">
        <w:rPr>
          <w:rFonts w:ascii="Times New Roman" w:hAnsi="Times New Roman" w:cs="Times New Roman"/>
        </w:rPr>
        <w:t>.</w:t>
      </w:r>
      <w:r w:rsidR="00A419EF" w:rsidRPr="002701D6">
        <w:rPr>
          <w:rFonts w:ascii="Times New Roman" w:hAnsi="Times New Roman" w:cs="Times New Roman"/>
        </w:rPr>
        <w:t xml:space="preserve"> In the synthetic image with perfectly aligned objects in </w:t>
      </w:r>
      <w:r w:rsidR="00BC2DD2" w:rsidRPr="002701D6">
        <w:rPr>
          <w:rFonts w:ascii="Times New Roman" w:hAnsi="Times New Roman" w:cs="Times New Roman"/>
        </w:rPr>
        <w:t>S3 Fig</w:t>
      </w:r>
      <w:r w:rsidR="00A419EF" w:rsidRPr="002701D6">
        <w:rPr>
          <w:rFonts w:ascii="Times New Roman" w:hAnsi="Times New Roman" w:cs="Times New Roman"/>
        </w:rPr>
        <w:t xml:space="preserve">, </w:t>
      </w:r>
      <w:r w:rsidR="00D53099" w:rsidRPr="002701D6">
        <w:rPr>
          <w:rFonts w:ascii="Times New Roman" w:hAnsi="Times New Roman" w:cs="Times New Roman"/>
        </w:rPr>
        <w:t xml:space="preserve">we set </w:t>
      </w:r>
      <w:r w:rsidR="00A419EF" w:rsidRPr="002701D6">
        <w:rPr>
          <w:rFonts w:ascii="Times New Roman" w:hAnsi="Times New Roman" w:cs="Times New Roman"/>
          <w:i/>
          <w:lang w:val="el-GR"/>
        </w:rPr>
        <w:t>φ</w:t>
      </w:r>
      <w:r w:rsidR="00A419EF" w:rsidRPr="002701D6">
        <w:rPr>
          <w:rFonts w:ascii="Times New Roman" w:hAnsi="Times New Roman" w:cs="Times New Roman"/>
          <w:i/>
          <w:vertAlign w:val="subscript"/>
          <w:lang w:val="el-GR"/>
        </w:rPr>
        <w:t>j</w:t>
      </w:r>
      <w:r w:rsidR="00A419EF" w:rsidRPr="002701D6">
        <w:rPr>
          <w:rFonts w:ascii="Times New Roman" w:hAnsi="Times New Roman" w:cs="Times New Roman"/>
        </w:rPr>
        <w:t xml:space="preserve"> = </w:t>
      </w:r>
      <w:r w:rsidR="00A419EF" w:rsidRPr="002701D6">
        <w:rPr>
          <w:rFonts w:ascii="Times New Roman" w:hAnsi="Times New Roman" w:cs="Times New Roman"/>
          <w:i/>
          <w:lang w:val="el-GR"/>
        </w:rPr>
        <w:t>θ</w:t>
      </w:r>
      <w:r w:rsidR="00A419EF" w:rsidRPr="002701D6">
        <w:rPr>
          <w:rFonts w:ascii="Times New Roman" w:hAnsi="Times New Roman" w:cs="Times New Roman"/>
          <w:i/>
          <w:vertAlign w:val="subscript"/>
          <w:lang w:val="el-GR"/>
        </w:rPr>
        <w:t>j</w:t>
      </w:r>
      <w:r w:rsidR="00A419EF" w:rsidRPr="002701D6">
        <w:rPr>
          <w:rFonts w:ascii="Times New Roman" w:hAnsi="Times New Roman" w:cs="Times New Roman"/>
          <w:lang w:val="el-GR"/>
        </w:rPr>
        <w:t xml:space="preserve"> = </w:t>
      </w:r>
      <w:r w:rsidR="00A419EF" w:rsidRPr="002701D6">
        <w:rPr>
          <w:rFonts w:ascii="Times New Roman" w:hAnsi="Times New Roman" w:cs="Times New Roman"/>
          <w:i/>
          <w:lang w:val="el-GR"/>
        </w:rPr>
        <w:t>ψ</w:t>
      </w:r>
      <w:r w:rsidR="00A419EF" w:rsidRPr="002701D6">
        <w:rPr>
          <w:rFonts w:ascii="Times New Roman" w:hAnsi="Times New Roman" w:cs="Times New Roman"/>
          <w:i/>
          <w:vertAlign w:val="subscript"/>
        </w:rPr>
        <w:t>j</w:t>
      </w:r>
      <w:r w:rsidR="00A419EF" w:rsidRPr="002701D6">
        <w:rPr>
          <w:rFonts w:ascii="Times New Roman" w:hAnsi="Times New Roman" w:cs="Times New Roman"/>
        </w:rPr>
        <w:t xml:space="preserve"> = 0.</w:t>
      </w:r>
    </w:p>
    <w:p w14:paraId="16509F9C" w14:textId="77777777" w:rsidR="0087165B" w:rsidRPr="002701D6" w:rsidRDefault="0087165B">
      <w:pPr>
        <w:pStyle w:val="BodyText"/>
        <w:spacing w:line="360" w:lineRule="auto"/>
        <w:jc w:val="both"/>
        <w:rPr>
          <w:rFonts w:ascii="Times New Roman" w:hAnsi="Times New Roman" w:cs="Times New Roman"/>
        </w:rPr>
      </w:pPr>
    </w:p>
    <w:p w14:paraId="4CB05381" w14:textId="4C9987AC" w:rsidR="00195067" w:rsidRDefault="00927811">
      <w:pPr>
        <w:pStyle w:val="BodyText"/>
        <w:spacing w:line="360" w:lineRule="auto"/>
        <w:jc w:val="both"/>
        <w:rPr>
          <w:rFonts w:ascii="Times New Roman" w:hAnsi="Times New Roman" w:cs="Times New Roman"/>
          <w:position w:val="-38"/>
        </w:rPr>
      </w:pPr>
      <w:r w:rsidRPr="002701D6">
        <w:rPr>
          <w:rFonts w:ascii="Times New Roman" w:hAnsi="Times New Roman" w:cs="Times New Roman"/>
        </w:rPr>
        <w:t xml:space="preserve">The signal intensity </w:t>
      </w:r>
      <w:proofErr w:type="spellStart"/>
      <w:proofErr w:type="gramStart"/>
      <w:r w:rsidRPr="002701D6">
        <w:rPr>
          <w:rFonts w:ascii="Times New Roman" w:hAnsi="Times New Roman" w:cs="Times New Roman"/>
          <w:i/>
        </w:rPr>
        <w:t>I</w:t>
      </w:r>
      <w:r w:rsidRPr="002701D6">
        <w:rPr>
          <w:rFonts w:ascii="Times New Roman" w:hAnsi="Times New Roman" w:cs="Times New Roman"/>
          <w:i/>
          <w:vertAlign w:val="subscript"/>
        </w:rPr>
        <w:t>j</w:t>
      </w:r>
      <w:proofErr w:type="spellEnd"/>
      <w:r w:rsidRPr="002701D6">
        <w:rPr>
          <w:rFonts w:ascii="Times New Roman" w:hAnsi="Times New Roman" w:cs="Times New Roman"/>
        </w:rPr>
        <w:t>(</w:t>
      </w:r>
      <w:proofErr w:type="spellStart"/>
      <w:proofErr w:type="gramEnd"/>
      <w:r w:rsidRPr="002701D6">
        <w:rPr>
          <w:rFonts w:ascii="Times New Roman" w:hAnsi="Times New Roman" w:cs="Times New Roman"/>
          <w:i/>
        </w:rPr>
        <w:t>x,y,z</w:t>
      </w:r>
      <w:proofErr w:type="spellEnd"/>
      <w:r w:rsidRPr="002701D6">
        <w:rPr>
          <w:rFonts w:ascii="Times New Roman" w:hAnsi="Times New Roman" w:cs="Times New Roman"/>
        </w:rPr>
        <w:t>) at a given position</w:t>
      </w:r>
      <w:r w:rsidRPr="002701D6">
        <w:rPr>
          <w:rFonts w:ascii="Times New Roman" w:hAnsi="Times New Roman" w:cs="Times New Roman"/>
          <w:position w:val="-10"/>
          <w:vertAlign w:val="superscript"/>
        </w:rPr>
        <w:t xml:space="preserve"> </w:t>
      </w:r>
      <w:r w:rsidRPr="002701D6">
        <w:rPr>
          <w:rFonts w:ascii="Times New Roman" w:hAnsi="Times New Roman" w:cs="Times New Roman"/>
        </w:rPr>
        <w:t>(</w:t>
      </w:r>
      <w:proofErr w:type="spellStart"/>
      <w:r w:rsidRPr="002701D6">
        <w:rPr>
          <w:rFonts w:ascii="Times New Roman" w:hAnsi="Times New Roman" w:cs="Times New Roman"/>
          <w:i/>
        </w:rPr>
        <w:t>x,y,z</w:t>
      </w:r>
      <w:proofErr w:type="spellEnd"/>
      <w:r w:rsidRPr="002701D6">
        <w:rPr>
          <w:rFonts w:ascii="Times New Roman" w:hAnsi="Times New Roman" w:cs="Times New Roman"/>
        </w:rPr>
        <w:t>)</w:t>
      </w:r>
      <w:r w:rsidRPr="002701D6">
        <w:rPr>
          <w:rFonts w:ascii="Times New Roman" w:hAnsi="Times New Roman" w:cs="Times New Roman"/>
          <w:i/>
        </w:rPr>
        <w:t>,</w:t>
      </w:r>
      <w:r w:rsidRPr="002701D6">
        <w:rPr>
          <w:rFonts w:ascii="Times New Roman" w:hAnsi="Times New Roman" w:cs="Times New Roman"/>
        </w:rPr>
        <w:t xml:space="preserve"> emitted by an object </w:t>
      </w:r>
      <w:r w:rsidRPr="002701D6">
        <w:rPr>
          <w:rFonts w:ascii="Times New Roman" w:hAnsi="Times New Roman" w:cs="Times New Roman"/>
          <w:i/>
        </w:rPr>
        <w:t>j</w:t>
      </w:r>
      <w:r w:rsidRPr="002701D6">
        <w:rPr>
          <w:rFonts w:ascii="Times New Roman" w:hAnsi="Times New Roman" w:cs="Times New Roman"/>
        </w:rPr>
        <w:t>, was modeled as:</w:t>
      </w:r>
    </w:p>
    <w:p w14:paraId="75175F05" w14:textId="2262E2A8" w:rsidR="001D5C87" w:rsidRPr="00B260C7" w:rsidRDefault="00CB05D0">
      <w:pPr>
        <w:pStyle w:val="BodyText"/>
        <w:spacing w:line="360" w:lineRule="auto"/>
        <w:jc w:val="both"/>
        <w:rPr>
          <w:rFonts w:ascii="Times New Roman" w:hAnsi="Times New Roman" w:cs="Times New Roman"/>
          <w:position w:val="-38"/>
        </w:rPr>
      </w:pPr>
      <w:r>
        <w:rPr>
          <w:rFonts w:ascii="Times New Roman" w:hAnsi="Times New Roman" w:cs="Times New Roman"/>
          <w:position w:val="-38"/>
        </w:rPr>
        <w:object w:dxaOrig="5760" w:dyaOrig="880" w14:anchorId="50699ADE">
          <v:shape id="_x0000_i1081" type="#_x0000_t75" style="width:4in;height:44pt" o:ole="">
            <v:imagedata r:id="rId45" o:title=""/>
          </v:shape>
          <o:OLEObject Type="Embed" ProgID="Equation.3" ShapeID="_x0000_i1081" DrawAspect="Content" ObjectID="_1392314028" r:id="rId46"/>
        </w:object>
      </w:r>
      <w:r w:rsidR="00B80E0D" w:rsidRPr="004F0477">
        <w:rPr>
          <w:rFonts w:ascii="Times New Roman" w:hAnsi="Times New Roman" w:cs="Times New Roman"/>
        </w:rPr>
        <w:t xml:space="preserve"> </w:t>
      </w:r>
      <w:r w:rsidR="00B80E0D">
        <w:rPr>
          <w:rFonts w:ascii="Times New Roman" w:hAnsi="Times New Roman" w:cs="Times New Roman"/>
        </w:rPr>
        <w:t xml:space="preserve">                            </w:t>
      </w:r>
      <w:r w:rsidR="003D1C13">
        <w:rPr>
          <w:rFonts w:ascii="Times New Roman" w:hAnsi="Times New Roman" w:cs="Times New Roman"/>
        </w:rPr>
        <w:t xml:space="preserve"> </w:t>
      </w:r>
      <w:r w:rsidR="00B80E0D" w:rsidRPr="00E411B1">
        <w:rPr>
          <w:rFonts w:ascii="Times New Roman" w:hAnsi="Times New Roman" w:cs="Times New Roman"/>
        </w:rPr>
        <w:t>(</w:t>
      </w:r>
      <w:r w:rsidR="00B80E0D" w:rsidRPr="002701D6">
        <w:rPr>
          <w:rFonts w:ascii="Times New Roman" w:hAnsi="Times New Roman" w:cs="Times New Roman"/>
        </w:rPr>
        <w:t>S9)</w:t>
      </w:r>
      <w:r w:rsidR="00DF1C1E" w:rsidRPr="004F0477">
        <w:rPr>
          <w:rFonts w:ascii="Times New Roman" w:hAnsi="Times New Roman" w:cs="Times New Roman"/>
        </w:rPr>
        <w:tab/>
      </w:r>
    </w:p>
    <w:p w14:paraId="7AEE5117" w14:textId="24A3E744" w:rsidR="00927811" w:rsidRDefault="00927811">
      <w:pPr>
        <w:pStyle w:val="BodyText"/>
        <w:spacing w:line="360" w:lineRule="auto"/>
        <w:jc w:val="both"/>
        <w:rPr>
          <w:rFonts w:ascii="Times New Roman" w:hAnsi="Times New Roman" w:cs="Times New Roman"/>
        </w:rPr>
      </w:pPr>
      <w:proofErr w:type="gramStart"/>
      <w:r w:rsidRPr="002701D6">
        <w:rPr>
          <w:rFonts w:ascii="Times New Roman" w:hAnsi="Times New Roman" w:cs="Times New Roman"/>
        </w:rPr>
        <w:t>where</w:t>
      </w:r>
      <w:proofErr w:type="gramEnd"/>
      <w:r w:rsidRPr="002701D6">
        <w:rPr>
          <w:rFonts w:ascii="Times New Roman" w:hAnsi="Times New Roman" w:cs="Times New Roman"/>
        </w:rPr>
        <w:t xml:space="preserve"> </w:t>
      </w:r>
      <w:r w:rsidR="00F27508" w:rsidRPr="002701D6">
        <w:rPr>
          <w:rFonts w:ascii="Times New Roman" w:hAnsi="Times New Roman" w:cs="Times New Roman"/>
          <w:i/>
        </w:rPr>
        <w:t>I</w:t>
      </w:r>
      <w:r w:rsidR="00F27508" w:rsidRPr="002701D6">
        <w:rPr>
          <w:rFonts w:ascii="Times New Roman" w:hAnsi="Times New Roman" w:cs="Times New Roman"/>
          <w:vertAlign w:val="subscript"/>
        </w:rPr>
        <w:t>0</w:t>
      </w:r>
      <w:r w:rsidRPr="002701D6">
        <w:rPr>
          <w:rFonts w:ascii="Times New Roman" w:hAnsi="Times New Roman" w:cs="Times New Roman"/>
        </w:rPr>
        <w:t xml:space="preserve"> is the maximum intensity at the centroid of the object </w:t>
      </w:r>
      <w:r w:rsidRPr="002701D6">
        <w:rPr>
          <w:rFonts w:ascii="Times New Roman" w:hAnsi="Times New Roman" w:cs="Times New Roman"/>
          <w:i/>
        </w:rPr>
        <w:t>j</w:t>
      </w:r>
      <w:r w:rsidRPr="002701D6">
        <w:rPr>
          <w:rFonts w:ascii="Times New Roman" w:hAnsi="Times New Roman" w:cs="Times New Roman"/>
        </w:rPr>
        <w:t xml:space="preserve">, </w:t>
      </w:r>
      <w:r w:rsidRPr="002701D6">
        <w:rPr>
          <w:rFonts w:ascii="Times New Roman" w:hAnsi="Times New Roman" w:cs="Times New Roman"/>
          <w:i/>
        </w:rPr>
        <w:t>σ</w:t>
      </w:r>
      <w:r w:rsidRPr="002701D6">
        <w:rPr>
          <w:rFonts w:ascii="Times New Roman" w:hAnsi="Times New Roman" w:cs="Times New Roman"/>
          <w:i/>
          <w:vertAlign w:val="subscript"/>
          <w:lang w:val="el-GR"/>
        </w:rPr>
        <w:t>Ι</w:t>
      </w:r>
      <w:r w:rsidRPr="002701D6">
        <w:rPr>
          <w:rFonts w:ascii="Times New Roman" w:hAnsi="Times New Roman" w:cs="Times New Roman"/>
        </w:rPr>
        <w:t xml:space="preserve"> represents the steepness of an edge of the object and </w:t>
      </w:r>
      <w:r w:rsidRPr="002701D6">
        <w:rPr>
          <w:rFonts w:ascii="Times New Roman" w:hAnsi="Times New Roman" w:cs="Times New Roman"/>
          <w:i/>
        </w:rPr>
        <w:t>I</w:t>
      </w:r>
      <w:r w:rsidRPr="002701D6">
        <w:rPr>
          <w:rFonts w:ascii="Times New Roman" w:hAnsi="Times New Roman" w:cs="Times New Roman"/>
          <w:i/>
          <w:vertAlign w:val="subscript"/>
        </w:rPr>
        <w:t>n</w:t>
      </w:r>
      <w:r w:rsidRPr="002701D6">
        <w:rPr>
          <w:rFonts w:ascii="Times New Roman" w:hAnsi="Times New Roman" w:cs="Times New Roman"/>
        </w:rPr>
        <w:t xml:space="preserve"> is the normalization constant, </w:t>
      </w:r>
      <w:r w:rsidRPr="002701D6">
        <w:rPr>
          <w:rFonts w:ascii="Times New Roman" w:hAnsi="Times New Roman" w:cs="Times New Roman"/>
          <w:i/>
        </w:rPr>
        <w:t>I</w:t>
      </w:r>
      <w:r w:rsidRPr="002701D6">
        <w:rPr>
          <w:rFonts w:ascii="Times New Roman" w:hAnsi="Times New Roman" w:cs="Times New Roman"/>
          <w:i/>
          <w:vertAlign w:val="subscript"/>
        </w:rPr>
        <w:t>n</w:t>
      </w:r>
      <w:r w:rsidR="00F27508" w:rsidRPr="002701D6">
        <w:rPr>
          <w:rFonts w:ascii="Times New Roman" w:hAnsi="Times New Roman" w:cs="Times New Roman"/>
          <w:i/>
          <w:vertAlign w:val="subscript"/>
        </w:rPr>
        <w:t xml:space="preserve"> </w:t>
      </w:r>
      <w:r w:rsidRPr="002701D6">
        <w:rPr>
          <w:rFonts w:ascii="Times New Roman" w:hAnsi="Times New Roman" w:cs="Times New Roman"/>
        </w:rPr>
        <w:t>=</w:t>
      </w:r>
      <w:r w:rsidR="00F27508" w:rsidRPr="002701D6">
        <w:rPr>
          <w:rFonts w:ascii="Times New Roman" w:hAnsi="Times New Roman" w:cs="Times New Roman"/>
        </w:rPr>
        <w:t xml:space="preserve"> </w:t>
      </w:r>
      <w:r w:rsidRPr="002701D6">
        <w:rPr>
          <w:rFonts w:ascii="Times New Roman" w:hAnsi="Times New Roman" w:cs="Times New Roman"/>
        </w:rPr>
        <w:t>(</w:t>
      </w:r>
      <w:proofErr w:type="spellStart"/>
      <w:r w:rsidRPr="002701D6">
        <w:rPr>
          <w:rFonts w:ascii="Times New Roman" w:hAnsi="Times New Roman" w:cs="Times New Roman"/>
        </w:rPr>
        <w:t>tanh</w:t>
      </w:r>
      <w:proofErr w:type="spellEnd"/>
      <w:r w:rsidRPr="002701D6">
        <w:rPr>
          <w:rFonts w:ascii="Times New Roman" w:hAnsi="Times New Roman" w:cs="Times New Roman"/>
        </w:rPr>
        <w:t>[</w:t>
      </w:r>
      <w:r w:rsidRPr="002701D6">
        <w:rPr>
          <w:rFonts w:ascii="Times New Roman" w:hAnsi="Times New Roman" w:cs="Times New Roman"/>
          <w:i/>
          <w:lang w:val="el-GR"/>
        </w:rPr>
        <w:t>σ</w:t>
      </w:r>
      <w:r w:rsidRPr="002701D6">
        <w:rPr>
          <w:rFonts w:ascii="Times New Roman" w:hAnsi="Times New Roman" w:cs="Times New Roman"/>
          <w:i/>
          <w:vertAlign w:val="subscript"/>
          <w:lang w:val="el-GR"/>
        </w:rPr>
        <w:t>Ι</w:t>
      </w:r>
      <w:r w:rsidRPr="002701D6">
        <w:rPr>
          <w:rFonts w:ascii="Times New Roman" w:hAnsi="Times New Roman" w:cs="Times New Roman"/>
        </w:rPr>
        <w:t>]+1)/2. We set</w:t>
      </w:r>
      <w:r w:rsidR="00D05A25">
        <w:rPr>
          <w:rFonts w:ascii="Times New Roman" w:hAnsi="Times New Roman" w:cs="Times New Roman"/>
        </w:rPr>
        <w:t xml:space="preserve"> </w:t>
      </w:r>
      <w:r w:rsidR="00D05A25" w:rsidRPr="00B260C7">
        <w:rPr>
          <w:rFonts w:ascii="Times New Roman" w:hAnsi="Times New Roman" w:cs="Times New Roman"/>
          <w:i/>
        </w:rPr>
        <w:t>σ</w:t>
      </w:r>
      <w:r w:rsidRPr="004F0477">
        <w:rPr>
          <w:rFonts w:ascii="Times New Roman" w:hAnsi="Times New Roman" w:cs="Times New Roman"/>
          <w:i/>
          <w:vertAlign w:val="subscript"/>
          <w:lang w:val="el-GR"/>
        </w:rPr>
        <w:t>Ι</w:t>
      </w:r>
      <w:r w:rsidRPr="004F0477">
        <w:rPr>
          <w:rFonts w:ascii="Times New Roman" w:hAnsi="Times New Roman" w:cs="Times New Roman"/>
        </w:rPr>
        <w:t xml:space="preserve"> = 2.0. Since there were </w:t>
      </w:r>
      <w:r w:rsidRPr="00E411B1">
        <w:rPr>
          <w:rFonts w:ascii="Times New Roman" w:hAnsi="Times New Roman" w:cs="Times New Roman"/>
          <w:i/>
        </w:rPr>
        <w:t>N</w:t>
      </w:r>
      <w:r w:rsidRPr="002701D6">
        <w:rPr>
          <w:rFonts w:ascii="Times New Roman" w:hAnsi="Times New Roman" w:cs="Times New Roman"/>
        </w:rPr>
        <w:t xml:space="preserve"> objects in the 3D space, the intensity value at a position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w:t>
      </w:r>
      <w:r w:rsidRPr="002701D6">
        <w:rPr>
          <w:rFonts w:ascii="Times New Roman" w:hAnsi="Times New Roman" w:cs="Times New Roman"/>
          <w:i/>
        </w:rPr>
        <w:t>z</w:t>
      </w:r>
      <w:r w:rsidRPr="002701D6">
        <w:rPr>
          <w:rFonts w:ascii="Times New Roman" w:hAnsi="Times New Roman" w:cs="Times New Roman"/>
        </w:rPr>
        <w:t xml:space="preserve">) was given as a function of </w:t>
      </w:r>
      <w:proofErr w:type="gramStart"/>
      <w:r w:rsidRPr="002701D6">
        <w:rPr>
          <w:rFonts w:ascii="Times New Roman" w:hAnsi="Times New Roman" w:cs="Times New Roman"/>
          <w:i/>
        </w:rPr>
        <w:t>I</w:t>
      </w:r>
      <w:r w:rsidRPr="002701D6">
        <w:rPr>
          <w:rFonts w:ascii="Times New Roman" w:hAnsi="Times New Roman" w:cs="Times New Roman"/>
          <w:vertAlign w:val="subscript"/>
        </w:rPr>
        <w:t>1</w:t>
      </w:r>
      <w:r w:rsidRPr="002701D6">
        <w:rPr>
          <w:rFonts w:ascii="Times New Roman" w:hAnsi="Times New Roman" w:cs="Times New Roman"/>
        </w:rPr>
        <w:t>(</w:t>
      </w:r>
      <w:proofErr w:type="gramEnd"/>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w:t>
      </w:r>
      <w:r w:rsidRPr="002701D6">
        <w:rPr>
          <w:rFonts w:ascii="Times New Roman" w:hAnsi="Times New Roman" w:cs="Times New Roman"/>
          <w:i/>
        </w:rPr>
        <w:t>z</w:t>
      </w:r>
      <w:r w:rsidRPr="002701D6">
        <w:rPr>
          <w:rFonts w:ascii="Times New Roman" w:hAnsi="Times New Roman" w:cs="Times New Roman"/>
        </w:rPr>
        <w:t xml:space="preserve">), </w:t>
      </w:r>
      <w:r w:rsidRPr="002701D6">
        <w:rPr>
          <w:rFonts w:ascii="Times New Roman" w:hAnsi="Times New Roman" w:cs="Times New Roman"/>
          <w:i/>
        </w:rPr>
        <w:t>I</w:t>
      </w:r>
      <w:r w:rsidRPr="002701D6">
        <w:rPr>
          <w:rFonts w:ascii="Times New Roman" w:hAnsi="Times New Roman" w:cs="Times New Roman"/>
          <w:vertAlign w:val="subscript"/>
        </w:rPr>
        <w:t>2</w:t>
      </w:r>
      <w:r w:rsidRPr="002701D6">
        <w:rPr>
          <w:rFonts w:ascii="Times New Roman" w:hAnsi="Times New Roman" w:cs="Times New Roman"/>
        </w:rPr>
        <w:t>(</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w:t>
      </w:r>
      <w:r w:rsidRPr="002701D6">
        <w:rPr>
          <w:rFonts w:ascii="Times New Roman" w:hAnsi="Times New Roman" w:cs="Times New Roman"/>
          <w:i/>
        </w:rPr>
        <w:t>z</w:t>
      </w:r>
      <w:r w:rsidRPr="002701D6">
        <w:rPr>
          <w:rFonts w:ascii="Times New Roman" w:hAnsi="Times New Roman" w:cs="Times New Roman"/>
        </w:rPr>
        <w:t xml:space="preserve">), …, and </w:t>
      </w:r>
      <w:r w:rsidRPr="002701D6">
        <w:rPr>
          <w:rFonts w:ascii="Times New Roman" w:hAnsi="Times New Roman" w:cs="Times New Roman"/>
          <w:i/>
        </w:rPr>
        <w:t>I</w:t>
      </w:r>
      <w:r w:rsidRPr="002701D6">
        <w:rPr>
          <w:rFonts w:ascii="Times New Roman" w:hAnsi="Times New Roman" w:cs="Times New Roman"/>
          <w:i/>
          <w:vertAlign w:val="subscript"/>
        </w:rPr>
        <w:t>N</w:t>
      </w:r>
      <w:r w:rsidRPr="002701D6">
        <w:rPr>
          <w:rFonts w:ascii="Times New Roman" w:hAnsi="Times New Roman" w:cs="Times New Roman"/>
        </w:rPr>
        <w:t>(</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w:t>
      </w:r>
      <w:r w:rsidRPr="002701D6">
        <w:rPr>
          <w:rFonts w:ascii="Times New Roman" w:hAnsi="Times New Roman" w:cs="Times New Roman"/>
          <w:i/>
        </w:rPr>
        <w:t>z</w:t>
      </w:r>
      <w:r w:rsidRPr="002701D6">
        <w:rPr>
          <w:rFonts w:ascii="Times New Roman" w:hAnsi="Times New Roman" w:cs="Times New Roman"/>
        </w:rPr>
        <w:t>). We defined the intensity value at the position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w:t>
      </w:r>
      <w:r w:rsidRPr="002701D6">
        <w:rPr>
          <w:rFonts w:ascii="Times New Roman" w:hAnsi="Times New Roman" w:cs="Times New Roman"/>
          <w:i/>
        </w:rPr>
        <w:t>z</w:t>
      </w:r>
      <w:r w:rsidRPr="002701D6">
        <w:rPr>
          <w:rFonts w:ascii="Times New Roman" w:hAnsi="Times New Roman" w:cs="Times New Roman"/>
        </w:rPr>
        <w:t>) as:</w:t>
      </w:r>
    </w:p>
    <w:p w14:paraId="7F07268D" w14:textId="2BCFE94B" w:rsidR="00153357" w:rsidRPr="002701D6" w:rsidRDefault="00CB696B">
      <w:pPr>
        <w:pStyle w:val="BodyText"/>
        <w:spacing w:line="360" w:lineRule="auto"/>
        <w:jc w:val="both"/>
        <w:rPr>
          <w:rFonts w:ascii="Times New Roman" w:hAnsi="Times New Roman" w:cs="Times New Roman"/>
        </w:rPr>
      </w:pPr>
      <w:r w:rsidRPr="00A677BD">
        <w:rPr>
          <w:rFonts w:ascii="Times New Roman" w:hAnsi="Times New Roman" w:cs="Times New Roman"/>
          <w:position w:val="-14"/>
        </w:rPr>
        <w:object w:dxaOrig="5320" w:dyaOrig="400" w14:anchorId="3A3F81A7">
          <v:shape id="_x0000_i1084" type="#_x0000_t75" style="width:266pt;height:20pt" o:ole="">
            <v:imagedata r:id="rId47" o:title=""/>
          </v:shape>
          <o:OLEObject Type="Embed" ProgID="Equation.3" ShapeID="_x0000_i1084" DrawAspect="Content" ObjectID="_1392314029" r:id="rId48"/>
        </w:object>
      </w:r>
      <w:r w:rsidR="00153357">
        <w:rPr>
          <w:rFonts w:ascii="Times New Roman" w:hAnsi="Times New Roman" w:cs="Times New Roman"/>
        </w:rPr>
        <w:t xml:space="preserve">                                        </w:t>
      </w:r>
      <w:r w:rsidR="00153357" w:rsidRPr="00E411B1">
        <w:rPr>
          <w:rFonts w:ascii="Times New Roman" w:hAnsi="Times New Roman" w:cs="Times New Roman"/>
        </w:rPr>
        <w:t>(</w:t>
      </w:r>
      <w:r w:rsidR="00153357" w:rsidRPr="002701D6">
        <w:rPr>
          <w:rFonts w:ascii="Times New Roman" w:hAnsi="Times New Roman" w:cs="Times New Roman"/>
        </w:rPr>
        <w:t>S10)</w:t>
      </w:r>
    </w:p>
    <w:p w14:paraId="47E97793" w14:textId="3661724B" w:rsidR="00927811" w:rsidRPr="002701D6" w:rsidRDefault="00927811">
      <w:pPr>
        <w:pStyle w:val="BodyText"/>
        <w:spacing w:line="360" w:lineRule="auto"/>
        <w:jc w:val="both"/>
        <w:rPr>
          <w:rFonts w:ascii="Times New Roman" w:hAnsi="Times New Roman" w:cs="Times New Roman"/>
        </w:rPr>
      </w:pPr>
      <w:proofErr w:type="gramStart"/>
      <w:r w:rsidRPr="002701D6">
        <w:rPr>
          <w:rFonts w:ascii="Times New Roman" w:hAnsi="Times New Roman" w:cs="Times New Roman"/>
        </w:rPr>
        <w:t>where</w:t>
      </w:r>
      <w:proofErr w:type="gramEnd"/>
      <w:r w:rsidRPr="002701D6">
        <w:rPr>
          <w:rFonts w:ascii="Times New Roman" w:hAnsi="Times New Roman" w:cs="Times New Roman"/>
        </w:rPr>
        <w:t xml:space="preserve"> </w:t>
      </w:r>
      <w:proofErr w:type="spellStart"/>
      <w:r w:rsidRPr="002701D6">
        <w:rPr>
          <w:rFonts w:ascii="Times New Roman" w:hAnsi="Times New Roman" w:cs="Times New Roman"/>
          <w:i/>
        </w:rPr>
        <w:t>I</w:t>
      </w:r>
      <w:r w:rsidRPr="002701D6">
        <w:rPr>
          <w:rFonts w:ascii="Times New Roman" w:hAnsi="Times New Roman" w:cs="Times New Roman"/>
          <w:i/>
          <w:vertAlign w:val="subscript"/>
        </w:rPr>
        <w:t>b</w:t>
      </w:r>
      <w:proofErr w:type="spellEnd"/>
      <w:r w:rsidRPr="002701D6">
        <w:rPr>
          <w:rFonts w:ascii="Times New Roman" w:hAnsi="Times New Roman" w:cs="Times New Roman"/>
        </w:rPr>
        <w:t xml:space="preserve"> is a background intensity. To determine </w:t>
      </w:r>
      <w:r w:rsidRPr="002701D6">
        <w:rPr>
          <w:rFonts w:ascii="Times New Roman" w:hAnsi="Times New Roman" w:cs="Times New Roman"/>
          <w:i/>
        </w:rPr>
        <w:t>I</w:t>
      </w:r>
      <w:r w:rsidRPr="002701D6">
        <w:rPr>
          <w:rFonts w:ascii="Times New Roman" w:hAnsi="Times New Roman" w:cs="Times New Roman"/>
          <w:vertAlign w:val="subscript"/>
        </w:rPr>
        <w:t>0</w:t>
      </w:r>
      <w:r w:rsidRPr="002701D6">
        <w:rPr>
          <w:rFonts w:ascii="Times New Roman" w:hAnsi="Times New Roman" w:cs="Times New Roman"/>
        </w:rPr>
        <w:t xml:space="preserve"> and </w:t>
      </w:r>
      <w:proofErr w:type="spellStart"/>
      <w:r w:rsidRPr="002701D6">
        <w:rPr>
          <w:rFonts w:ascii="Times New Roman" w:hAnsi="Times New Roman" w:cs="Times New Roman"/>
          <w:i/>
        </w:rPr>
        <w:t>I</w:t>
      </w:r>
      <w:r w:rsidRPr="002701D6">
        <w:rPr>
          <w:rFonts w:ascii="Times New Roman" w:hAnsi="Times New Roman" w:cs="Times New Roman"/>
          <w:i/>
          <w:vertAlign w:val="subscript"/>
        </w:rPr>
        <w:t>b</w:t>
      </w:r>
      <w:proofErr w:type="spellEnd"/>
      <w:r w:rsidRPr="002701D6">
        <w:rPr>
          <w:rFonts w:ascii="Times New Roman" w:hAnsi="Times New Roman" w:cs="Times New Roman"/>
        </w:rPr>
        <w:t xml:space="preserve">, we measured the average intensity at the center of nucleus </w:t>
      </w:r>
      <w:proofErr w:type="spellStart"/>
      <w:r w:rsidRPr="002701D6">
        <w:rPr>
          <w:rFonts w:ascii="Times New Roman" w:hAnsi="Times New Roman" w:cs="Times New Roman"/>
          <w:i/>
        </w:rPr>
        <w:t>I</w:t>
      </w:r>
      <w:r w:rsidRPr="002701D6">
        <w:rPr>
          <w:rFonts w:ascii="Times New Roman" w:hAnsi="Times New Roman" w:cs="Times New Roman"/>
          <w:i/>
          <w:vertAlign w:val="subscript"/>
        </w:rPr>
        <w:t>m</w:t>
      </w:r>
      <w:proofErr w:type="spellEnd"/>
      <w:r w:rsidRPr="002701D6">
        <w:rPr>
          <w:rFonts w:ascii="Times New Roman" w:hAnsi="Times New Roman" w:cs="Times New Roman"/>
        </w:rPr>
        <w:t xml:space="preserve"> and background intensity </w:t>
      </w:r>
      <w:r w:rsidR="00611BFB">
        <w:rPr>
          <w:rFonts w:ascii="Times New Roman" w:hAnsi="Times New Roman" w:cs="Times New Roman"/>
          <w:position w:val="-12"/>
        </w:rPr>
        <w:pict w14:anchorId="562CE6CD">
          <v:shape id="_x0000_i1045" type="#_x0000_t75" style="width:12pt;height:19.35pt">
            <v:imagedata r:id="rId49" o:title=""/>
          </v:shape>
        </w:pict>
      </w:r>
      <w:r w:rsidRPr="004F0477">
        <w:rPr>
          <w:rFonts w:ascii="Times New Roman" w:hAnsi="Times New Roman" w:cs="Times New Roman"/>
        </w:rPr>
        <w:t xml:space="preserve"> in the embryonic images. Then, we set</w:t>
      </w:r>
      <w:r w:rsidRPr="002701D6">
        <w:rPr>
          <w:rFonts w:ascii="Times New Roman" w:hAnsi="Times New Roman" w:cs="Times New Roman"/>
          <w:i/>
        </w:rPr>
        <w:t xml:space="preserve"> </w:t>
      </w:r>
      <w:proofErr w:type="spellStart"/>
      <w:r w:rsidRPr="002701D6">
        <w:rPr>
          <w:rFonts w:ascii="Times New Roman" w:hAnsi="Times New Roman" w:cs="Times New Roman"/>
          <w:i/>
        </w:rPr>
        <w:t>I</w:t>
      </w:r>
      <w:r w:rsidRPr="002701D6">
        <w:rPr>
          <w:rFonts w:ascii="Times New Roman" w:hAnsi="Times New Roman" w:cs="Times New Roman"/>
          <w:i/>
          <w:vertAlign w:val="subscript"/>
        </w:rPr>
        <w:t>b</w:t>
      </w:r>
      <w:proofErr w:type="spellEnd"/>
      <w:r w:rsidRPr="002701D6">
        <w:rPr>
          <w:rFonts w:ascii="Times New Roman" w:hAnsi="Times New Roman" w:cs="Times New Roman"/>
          <w:i/>
        </w:rPr>
        <w:t xml:space="preserve"> =</w:t>
      </w:r>
      <w:proofErr w:type="spellStart"/>
      <w:r w:rsidRPr="002701D6">
        <w:rPr>
          <w:rFonts w:ascii="Times New Roman" w:hAnsi="Times New Roman" w:cs="Times New Roman"/>
          <w:i/>
        </w:rPr>
        <w:t>Ĩ</w:t>
      </w:r>
      <w:r w:rsidRPr="002701D6">
        <w:rPr>
          <w:rFonts w:ascii="Times New Roman" w:hAnsi="Times New Roman" w:cs="Times New Roman"/>
          <w:i/>
          <w:vertAlign w:val="subscript"/>
        </w:rPr>
        <w:t>b</w:t>
      </w:r>
      <w:proofErr w:type="spellEnd"/>
      <w:r w:rsidRPr="002701D6">
        <w:rPr>
          <w:rFonts w:ascii="Times New Roman" w:hAnsi="Times New Roman" w:cs="Times New Roman"/>
        </w:rPr>
        <w:t xml:space="preserve"> and </w:t>
      </w:r>
      <w:r w:rsidRPr="002701D6">
        <w:rPr>
          <w:rFonts w:ascii="Times New Roman" w:hAnsi="Times New Roman" w:cs="Times New Roman"/>
          <w:i/>
        </w:rPr>
        <w:t>I</w:t>
      </w:r>
      <w:r w:rsidRPr="002701D6">
        <w:rPr>
          <w:rFonts w:ascii="Times New Roman" w:hAnsi="Times New Roman" w:cs="Times New Roman"/>
          <w:vertAlign w:val="subscript"/>
        </w:rPr>
        <w:t>0</w:t>
      </w:r>
      <w:r w:rsidRPr="002701D6">
        <w:rPr>
          <w:rFonts w:ascii="Times New Roman" w:hAnsi="Times New Roman" w:cs="Times New Roman"/>
          <w:i/>
        </w:rPr>
        <w:t xml:space="preserve"> = </w:t>
      </w:r>
      <w:proofErr w:type="spellStart"/>
      <w:r w:rsidRPr="002701D6">
        <w:rPr>
          <w:rFonts w:ascii="Times New Roman" w:hAnsi="Times New Roman" w:cs="Times New Roman"/>
          <w:i/>
        </w:rPr>
        <w:t>I</w:t>
      </w:r>
      <w:r w:rsidRPr="002701D6">
        <w:rPr>
          <w:rFonts w:ascii="Times New Roman" w:hAnsi="Times New Roman" w:cs="Times New Roman"/>
          <w:i/>
          <w:vertAlign w:val="subscript"/>
        </w:rPr>
        <w:t>m</w:t>
      </w:r>
      <w:proofErr w:type="spellEnd"/>
      <w:r w:rsidRPr="002701D6">
        <w:rPr>
          <w:rFonts w:ascii="Times New Roman" w:hAnsi="Times New Roman" w:cs="Times New Roman"/>
          <w:i/>
          <w:vertAlign w:val="subscript"/>
        </w:rPr>
        <w:t xml:space="preserve"> </w:t>
      </w:r>
      <w:r w:rsidRPr="002701D6">
        <w:rPr>
          <w:rFonts w:ascii="Times New Roman" w:hAnsi="Times New Roman" w:cs="Times New Roman"/>
          <w:i/>
        </w:rPr>
        <w:t xml:space="preserve">– </w:t>
      </w:r>
      <w:proofErr w:type="spellStart"/>
      <w:r w:rsidRPr="002701D6">
        <w:rPr>
          <w:rFonts w:ascii="Times New Roman" w:hAnsi="Times New Roman" w:cs="Times New Roman"/>
          <w:i/>
        </w:rPr>
        <w:t>Ĩ</w:t>
      </w:r>
      <w:r w:rsidRPr="002701D6">
        <w:rPr>
          <w:rFonts w:ascii="Times New Roman" w:hAnsi="Times New Roman" w:cs="Times New Roman"/>
          <w:i/>
          <w:vertAlign w:val="subscript"/>
        </w:rPr>
        <w:t>b</w:t>
      </w:r>
      <w:proofErr w:type="spellEnd"/>
      <w:r w:rsidRPr="002701D6">
        <w:rPr>
          <w:rFonts w:ascii="Times New Roman" w:hAnsi="Times New Roman" w:cs="Times New Roman"/>
        </w:rPr>
        <w:t xml:space="preserve">. In our 16-bit embryonic images, </w:t>
      </w:r>
      <w:proofErr w:type="spellStart"/>
      <w:r w:rsidRPr="002701D6">
        <w:rPr>
          <w:rFonts w:ascii="Times New Roman" w:hAnsi="Times New Roman" w:cs="Times New Roman"/>
          <w:i/>
        </w:rPr>
        <w:t>I</w:t>
      </w:r>
      <w:r w:rsidRPr="002701D6">
        <w:rPr>
          <w:rFonts w:ascii="Times New Roman" w:hAnsi="Times New Roman" w:cs="Times New Roman"/>
          <w:i/>
          <w:vertAlign w:val="subscript"/>
        </w:rPr>
        <w:t>m</w:t>
      </w:r>
      <w:proofErr w:type="spellEnd"/>
      <w:r w:rsidRPr="002701D6">
        <w:rPr>
          <w:rFonts w:ascii="Times New Roman" w:hAnsi="Times New Roman" w:cs="Times New Roman"/>
        </w:rPr>
        <w:t xml:space="preserve"> = 42089 and </w:t>
      </w:r>
      <w:proofErr w:type="spellStart"/>
      <w:r w:rsidRPr="002701D6">
        <w:rPr>
          <w:rFonts w:ascii="Times New Roman" w:hAnsi="Times New Roman" w:cs="Times New Roman"/>
          <w:i/>
        </w:rPr>
        <w:t>I</w:t>
      </w:r>
      <w:r w:rsidRPr="002701D6">
        <w:rPr>
          <w:rFonts w:ascii="Times New Roman" w:hAnsi="Times New Roman" w:cs="Times New Roman"/>
          <w:i/>
          <w:vertAlign w:val="subscript"/>
        </w:rPr>
        <w:t>b</w:t>
      </w:r>
      <w:proofErr w:type="spellEnd"/>
      <w:r w:rsidRPr="002701D6">
        <w:rPr>
          <w:rFonts w:ascii="Times New Roman" w:hAnsi="Times New Roman" w:cs="Times New Roman"/>
          <w:i/>
        </w:rPr>
        <w:t xml:space="preserve"> =</w:t>
      </w:r>
      <w:r w:rsidRPr="002701D6">
        <w:rPr>
          <w:rFonts w:ascii="Times New Roman" w:hAnsi="Times New Roman" w:cs="Times New Roman"/>
        </w:rPr>
        <w:t>3474.</w:t>
      </w:r>
    </w:p>
    <w:p w14:paraId="629D199E" w14:textId="77777777" w:rsidR="00927811" w:rsidRPr="002701D6" w:rsidRDefault="00927811">
      <w:pPr>
        <w:pStyle w:val="BodyText"/>
        <w:spacing w:line="360" w:lineRule="auto"/>
        <w:jc w:val="both"/>
        <w:rPr>
          <w:rFonts w:ascii="Times New Roman" w:hAnsi="Times New Roman" w:cs="Times New Roman"/>
        </w:rPr>
      </w:pPr>
    </w:p>
    <w:p w14:paraId="3FECACB9" w14:textId="31A57C84" w:rsidR="00927811" w:rsidRPr="002701D6" w:rsidRDefault="00927811">
      <w:pPr>
        <w:pStyle w:val="BodyText"/>
        <w:spacing w:line="360" w:lineRule="auto"/>
        <w:jc w:val="both"/>
        <w:rPr>
          <w:rFonts w:ascii="Times New Roman" w:hAnsi="Times New Roman" w:cs="Times New Roman"/>
        </w:rPr>
      </w:pPr>
      <w:r w:rsidRPr="002701D6">
        <w:rPr>
          <w:rFonts w:ascii="Times New Roman" w:hAnsi="Times New Roman" w:cs="Times New Roman"/>
        </w:rPr>
        <w:t xml:space="preserve">The image intensity profiles was discretized using the voxel spacing in each direction, </w:t>
      </w:r>
      <w:proofErr w:type="spellStart"/>
      <w:r w:rsidRPr="002701D6">
        <w:rPr>
          <w:rFonts w:ascii="Times New Roman" w:hAnsi="Times New Roman" w:cs="Times New Roman"/>
        </w:rPr>
        <w:t>Δ</w:t>
      </w:r>
      <w:r w:rsidRPr="002701D6">
        <w:rPr>
          <w:rFonts w:ascii="Times New Roman" w:hAnsi="Times New Roman" w:cs="Times New Roman"/>
          <w:i/>
        </w:rPr>
        <w:t>x</w:t>
      </w:r>
      <w:proofErr w:type="spellEnd"/>
      <w:r w:rsidRPr="002701D6">
        <w:rPr>
          <w:rFonts w:ascii="Times New Roman" w:hAnsi="Times New Roman" w:cs="Times New Roman"/>
        </w:rPr>
        <w:t xml:space="preserve"> =0.691</w:t>
      </w:r>
      <w:r w:rsidRPr="002701D6">
        <w:rPr>
          <w:rFonts w:ascii="Times New Roman" w:hAnsi="Times New Roman" w:cs="Times New Roman"/>
          <w:lang w:val="el-GR"/>
        </w:rPr>
        <w:t>μ</w:t>
      </w:r>
      <w:r w:rsidRPr="002701D6">
        <w:rPr>
          <w:rFonts w:ascii="Times New Roman" w:hAnsi="Times New Roman" w:cs="Times New Roman"/>
        </w:rPr>
        <w:t xml:space="preserve">m, </w:t>
      </w:r>
      <w:proofErr w:type="spellStart"/>
      <w:r w:rsidRPr="002701D6">
        <w:rPr>
          <w:rFonts w:ascii="Times New Roman" w:hAnsi="Times New Roman" w:cs="Times New Roman"/>
        </w:rPr>
        <w:t>Δ</w:t>
      </w:r>
      <w:r w:rsidRPr="002701D6">
        <w:rPr>
          <w:rFonts w:ascii="Times New Roman" w:hAnsi="Times New Roman" w:cs="Times New Roman"/>
          <w:i/>
        </w:rPr>
        <w:t>y</w:t>
      </w:r>
      <w:proofErr w:type="spellEnd"/>
      <w:r w:rsidRPr="002701D6">
        <w:rPr>
          <w:rFonts w:ascii="Times New Roman" w:hAnsi="Times New Roman" w:cs="Times New Roman"/>
        </w:rPr>
        <w:t xml:space="preserve"> =0.691</w:t>
      </w:r>
      <w:r w:rsidRPr="002701D6">
        <w:rPr>
          <w:rFonts w:ascii="Times New Roman" w:hAnsi="Times New Roman" w:cs="Times New Roman"/>
          <w:lang w:val="el-GR"/>
        </w:rPr>
        <w:t>μ</w:t>
      </w:r>
      <w:r w:rsidRPr="002701D6">
        <w:rPr>
          <w:rFonts w:ascii="Times New Roman" w:hAnsi="Times New Roman" w:cs="Times New Roman"/>
        </w:rPr>
        <w:t xml:space="preserve">m and </w:t>
      </w:r>
      <w:proofErr w:type="spellStart"/>
      <w:r w:rsidRPr="002701D6">
        <w:rPr>
          <w:rFonts w:ascii="Times New Roman" w:hAnsi="Times New Roman" w:cs="Times New Roman"/>
        </w:rPr>
        <w:t>Δ</w:t>
      </w:r>
      <w:r w:rsidRPr="002701D6">
        <w:rPr>
          <w:rFonts w:ascii="Times New Roman" w:hAnsi="Times New Roman" w:cs="Times New Roman"/>
          <w:i/>
        </w:rPr>
        <w:t>z</w:t>
      </w:r>
      <w:proofErr w:type="spellEnd"/>
      <w:r w:rsidRPr="002701D6">
        <w:rPr>
          <w:rFonts w:ascii="Times New Roman" w:hAnsi="Times New Roman" w:cs="Times New Roman"/>
        </w:rPr>
        <w:t xml:space="preserve"> =1.75</w:t>
      </w:r>
      <w:r w:rsidRPr="002701D6">
        <w:rPr>
          <w:rFonts w:ascii="Times New Roman" w:hAnsi="Times New Roman" w:cs="Times New Roman"/>
          <w:lang w:val="el-GR"/>
        </w:rPr>
        <w:t>μ</w:t>
      </w:r>
      <w:r w:rsidRPr="002701D6">
        <w:rPr>
          <w:rFonts w:ascii="Times New Roman" w:hAnsi="Times New Roman" w:cs="Times New Roman"/>
        </w:rPr>
        <w:t>m, same as that of images obtained from the confocal microscope. The discrete spatial coordinate of the three-dimensional space</w:t>
      </w:r>
      <w:r w:rsidR="00A17700" w:rsidRPr="00A677BD">
        <w:rPr>
          <w:rFonts w:ascii="Times New Roman" w:hAnsi="Times New Roman" w:cs="Times New Roman"/>
          <w:position w:val="-12"/>
        </w:rPr>
        <w:object w:dxaOrig="760" w:dyaOrig="360" w14:anchorId="77D8FBB4">
          <v:shape id="_x0000_i1046" type="#_x0000_t75" style="width:38pt;height:18pt" o:ole="">
            <v:imagedata r:id="rId50" o:title=""/>
          </v:shape>
          <o:OLEObject Type="Embed" ProgID="Equation.3" ShapeID="_x0000_i1046" DrawAspect="Content" ObjectID="_1392314030" r:id="rId51"/>
        </w:object>
      </w:r>
      <w:r w:rsidRPr="004F0477">
        <w:rPr>
          <w:rFonts w:ascii="Times New Roman" w:hAnsi="Times New Roman" w:cs="Times New Roman"/>
        </w:rPr>
        <w:t xml:space="preserve"> can be written as</w:t>
      </w:r>
      <w:r w:rsidR="00F042B8" w:rsidRPr="004F0477">
        <w:rPr>
          <w:rFonts w:ascii="Times New Roman" w:hAnsi="Times New Roman" w:cs="Times New Roman"/>
        </w:rPr>
        <w:t xml:space="preserve"> </w:t>
      </w:r>
      <w:r w:rsidR="00A17700" w:rsidRPr="00A677BD">
        <w:rPr>
          <w:rFonts w:ascii="Times New Roman" w:hAnsi="Times New Roman" w:cs="Times New Roman"/>
          <w:position w:val="-16"/>
        </w:rPr>
        <w:object w:dxaOrig="2640" w:dyaOrig="440" w14:anchorId="564C7A6C">
          <v:shape id="_x0000_i1047" type="#_x0000_t75" style="width:132pt;height:22pt" o:ole="">
            <v:imagedata r:id="rId52" o:title=""/>
          </v:shape>
          <o:OLEObject Type="Embed" ProgID="Equation.3" ShapeID="_x0000_i1047" DrawAspect="Content" ObjectID="_1392314031" r:id="rId53"/>
        </w:object>
      </w:r>
      <w:r w:rsidR="00F042B8" w:rsidRPr="004F0477">
        <w:rPr>
          <w:rFonts w:ascii="Times New Roman" w:hAnsi="Times New Roman" w:cs="Times New Roman"/>
        </w:rPr>
        <w:t xml:space="preserve"> </w:t>
      </w:r>
      <w:r w:rsidRPr="004F0477">
        <w:rPr>
          <w:rFonts w:ascii="Times New Roman" w:hAnsi="Times New Roman" w:cs="Times New Roman"/>
        </w:rPr>
        <w:t xml:space="preserve">where </w:t>
      </w:r>
      <w:r w:rsidRPr="00E411B1">
        <w:rPr>
          <w:rFonts w:ascii="Times New Roman" w:hAnsi="Times New Roman" w:cs="Times New Roman"/>
          <w:i/>
        </w:rPr>
        <w:t>k</w:t>
      </w:r>
      <w:r w:rsidRPr="002701D6">
        <w:rPr>
          <w:rFonts w:ascii="Times New Roman" w:hAnsi="Times New Roman" w:cs="Times New Roman"/>
          <w:i/>
          <w:vertAlign w:val="subscript"/>
          <w:lang w:val="el-GR"/>
        </w:rPr>
        <w:t>ζ</w:t>
      </w:r>
      <w:r w:rsidR="00F042B8" w:rsidRPr="002701D6">
        <w:rPr>
          <w:rFonts w:ascii="Times New Roman" w:hAnsi="Times New Roman" w:cs="Times New Roman"/>
          <w:i/>
          <w:vertAlign w:val="subscript"/>
          <w:lang w:val="el-GR"/>
        </w:rPr>
        <w:t xml:space="preserve"> </w:t>
      </w:r>
      <w:r w:rsidRPr="002701D6">
        <w:rPr>
          <w:rFonts w:ascii="Times New Roman" w:hAnsi="Times New Roman" w:cs="Times New Roman"/>
        </w:rPr>
        <w:t>=</w:t>
      </w:r>
      <w:r w:rsidR="00F042B8" w:rsidRPr="002701D6">
        <w:rPr>
          <w:rFonts w:ascii="Times New Roman" w:hAnsi="Times New Roman" w:cs="Times New Roman"/>
        </w:rPr>
        <w:t xml:space="preserve"> </w:t>
      </w:r>
      <w:r w:rsidRPr="002701D6">
        <w:rPr>
          <w:rFonts w:ascii="Times New Roman" w:hAnsi="Times New Roman" w:cs="Times New Roman"/>
        </w:rPr>
        <w:t>1,</w:t>
      </w:r>
      <w:r w:rsidR="00F042B8" w:rsidRPr="002701D6">
        <w:rPr>
          <w:rFonts w:ascii="Times New Roman" w:hAnsi="Times New Roman" w:cs="Times New Roman"/>
        </w:rPr>
        <w:t xml:space="preserve"> </w:t>
      </w:r>
      <w:proofErr w:type="gramStart"/>
      <w:r w:rsidRPr="002701D6">
        <w:rPr>
          <w:rFonts w:ascii="Times New Roman" w:hAnsi="Times New Roman" w:cs="Times New Roman"/>
        </w:rPr>
        <w:t>2,…,</w:t>
      </w:r>
      <w:proofErr w:type="gramEnd"/>
      <w:r w:rsidR="00F042B8" w:rsidRPr="002701D6">
        <w:rPr>
          <w:rFonts w:ascii="Times New Roman" w:hAnsi="Times New Roman" w:cs="Times New Roman"/>
        </w:rPr>
        <w:t xml:space="preserve"> </w:t>
      </w:r>
      <w:r w:rsidRPr="002701D6">
        <w:rPr>
          <w:rFonts w:ascii="Times New Roman" w:hAnsi="Times New Roman" w:cs="Times New Roman"/>
          <w:i/>
        </w:rPr>
        <w:t>L</w:t>
      </w:r>
      <w:r w:rsidRPr="002701D6">
        <w:rPr>
          <w:rFonts w:ascii="Times New Roman" w:hAnsi="Times New Roman" w:cs="Times New Roman"/>
          <w:i/>
          <w:vertAlign w:val="subscript"/>
          <w:lang w:val="el-GR"/>
        </w:rPr>
        <w:t>ζ</w:t>
      </w:r>
      <w:r w:rsidRPr="002701D6">
        <w:rPr>
          <w:rFonts w:ascii="Times New Roman" w:hAnsi="Times New Roman" w:cs="Times New Roman"/>
          <w:i/>
          <w:lang w:val="el-GR"/>
        </w:rPr>
        <w:t>/</w:t>
      </w:r>
      <w:r w:rsidRPr="002701D6">
        <w:rPr>
          <w:rFonts w:ascii="Times New Roman" w:hAnsi="Times New Roman" w:cs="Times New Roman"/>
          <w:i/>
        </w:rPr>
        <w:t>Δ</w:t>
      </w:r>
      <w:r w:rsidRPr="002701D6">
        <w:rPr>
          <w:rFonts w:ascii="Times New Roman" w:hAnsi="Times New Roman" w:cs="Times New Roman"/>
          <w:i/>
          <w:lang w:val="el-GR"/>
        </w:rPr>
        <w:t>ζ</w:t>
      </w:r>
      <w:r w:rsidRPr="002701D6">
        <w:rPr>
          <w:rFonts w:ascii="Times New Roman" w:hAnsi="Times New Roman" w:cs="Times New Roman"/>
        </w:rPr>
        <w:t xml:space="preserve"> ,(</w:t>
      </w:r>
      <w:r w:rsidRPr="002701D6">
        <w:rPr>
          <w:rFonts w:ascii="Times New Roman" w:hAnsi="Times New Roman" w:cs="Times New Roman"/>
          <w:i/>
          <w:lang w:val="el-GR"/>
        </w:rPr>
        <w:t>ζ</w:t>
      </w:r>
      <w:r w:rsidR="00F042B8" w:rsidRPr="002701D6">
        <w:rPr>
          <w:rFonts w:ascii="Times New Roman" w:hAnsi="Times New Roman" w:cs="Times New Roman"/>
          <w:i/>
          <w:lang w:val="el-GR"/>
        </w:rPr>
        <w:t xml:space="preserve"> </w:t>
      </w:r>
      <w:r w:rsidRPr="002701D6">
        <w:rPr>
          <w:rFonts w:ascii="Times New Roman" w:hAnsi="Times New Roman" w:cs="Times New Roman"/>
        </w:rPr>
        <w:t xml:space="preserve">= </w:t>
      </w:r>
      <w:r w:rsidRPr="002701D6">
        <w:rPr>
          <w:rFonts w:ascii="Times New Roman" w:hAnsi="Times New Roman" w:cs="Times New Roman"/>
          <w:i/>
        </w:rPr>
        <w:t>x</w:t>
      </w:r>
      <w:r w:rsidRPr="002701D6">
        <w:rPr>
          <w:rFonts w:ascii="Times New Roman" w:hAnsi="Times New Roman" w:cs="Times New Roman"/>
        </w:rPr>
        <w:t xml:space="preserve">, </w:t>
      </w:r>
      <w:r w:rsidRPr="002701D6">
        <w:rPr>
          <w:rFonts w:ascii="Times New Roman" w:hAnsi="Times New Roman" w:cs="Times New Roman"/>
          <w:i/>
        </w:rPr>
        <w:t>y</w:t>
      </w:r>
      <w:r w:rsidRPr="002701D6">
        <w:rPr>
          <w:rFonts w:ascii="Times New Roman" w:hAnsi="Times New Roman" w:cs="Times New Roman"/>
        </w:rPr>
        <w:t xml:space="preserve"> or </w:t>
      </w:r>
      <w:r w:rsidRPr="002701D6">
        <w:rPr>
          <w:rFonts w:ascii="Times New Roman" w:hAnsi="Times New Roman" w:cs="Times New Roman"/>
          <w:i/>
        </w:rPr>
        <w:t>z</w:t>
      </w:r>
      <w:r w:rsidRPr="002701D6">
        <w:rPr>
          <w:rFonts w:ascii="Times New Roman" w:hAnsi="Times New Roman" w:cs="Times New Roman"/>
        </w:rPr>
        <w:t xml:space="preserve">). We </w:t>
      </w:r>
      <w:r w:rsidR="00A47D93" w:rsidRPr="002701D6">
        <w:rPr>
          <w:rFonts w:ascii="Times New Roman" w:hAnsi="Times New Roman" w:cs="Times New Roman"/>
        </w:rPr>
        <w:t xml:space="preserve">considered </w:t>
      </w:r>
      <w:r w:rsidRPr="002701D6">
        <w:rPr>
          <w:rFonts w:ascii="Times New Roman" w:hAnsi="Times New Roman" w:cs="Times New Roman"/>
        </w:rPr>
        <w:t xml:space="preserve">the intensity value at the </w:t>
      </w:r>
      <w:r w:rsidR="00A0230A" w:rsidRPr="002701D6">
        <w:rPr>
          <w:rFonts w:ascii="Times New Roman" w:hAnsi="Times New Roman" w:cs="Times New Roman"/>
        </w:rPr>
        <w:t>center</w:t>
      </w:r>
      <w:r w:rsidR="00A47D93" w:rsidRPr="002701D6">
        <w:rPr>
          <w:rFonts w:ascii="Times New Roman" w:hAnsi="Times New Roman" w:cs="Times New Roman"/>
        </w:rPr>
        <w:t xml:space="preserve"> </w:t>
      </w:r>
      <w:r w:rsidRPr="002701D6">
        <w:rPr>
          <w:rFonts w:ascii="Times New Roman" w:hAnsi="Times New Roman" w:cs="Times New Roman"/>
        </w:rPr>
        <w:t>of the voxel (</w:t>
      </w:r>
      <w:proofErr w:type="spellStart"/>
      <w:r w:rsidRPr="002701D6">
        <w:rPr>
          <w:rFonts w:ascii="Times New Roman" w:hAnsi="Times New Roman" w:cs="Times New Roman"/>
          <w:i/>
        </w:rPr>
        <w:t>k</w:t>
      </w:r>
      <w:r w:rsidRPr="002701D6">
        <w:rPr>
          <w:rFonts w:ascii="Times New Roman" w:hAnsi="Times New Roman" w:cs="Times New Roman"/>
          <w:i/>
          <w:vertAlign w:val="subscript"/>
        </w:rPr>
        <w:t>x</w:t>
      </w:r>
      <w:proofErr w:type="spellEnd"/>
      <w:r w:rsidRPr="002701D6">
        <w:rPr>
          <w:rFonts w:ascii="Times New Roman" w:hAnsi="Times New Roman" w:cs="Times New Roman"/>
        </w:rPr>
        <w:t>,</w:t>
      </w:r>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y</w:t>
      </w:r>
      <w:proofErr w:type="spellEnd"/>
      <w:r w:rsidRPr="002701D6">
        <w:rPr>
          <w:rFonts w:ascii="Times New Roman" w:hAnsi="Times New Roman" w:cs="Times New Roman"/>
        </w:rPr>
        <w:t>,</w:t>
      </w:r>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z</w:t>
      </w:r>
      <w:proofErr w:type="spellEnd"/>
      <w:r w:rsidRPr="002701D6">
        <w:rPr>
          <w:rFonts w:ascii="Times New Roman" w:hAnsi="Times New Roman" w:cs="Times New Roman"/>
        </w:rPr>
        <w:t>) as its intensity:</w:t>
      </w:r>
    </w:p>
    <w:p w14:paraId="04FF541F" w14:textId="19C612BC" w:rsidR="00F042B8" w:rsidRPr="002701D6" w:rsidRDefault="00D73799">
      <w:pPr>
        <w:pStyle w:val="BodyText"/>
        <w:spacing w:line="360" w:lineRule="auto"/>
        <w:jc w:val="both"/>
        <w:rPr>
          <w:rFonts w:ascii="Times New Roman" w:hAnsi="Times New Roman" w:cs="Times New Roman"/>
        </w:rPr>
      </w:pPr>
      <w:r w:rsidRPr="00A677BD">
        <w:rPr>
          <w:rFonts w:ascii="Times New Roman" w:hAnsi="Times New Roman" w:cs="Times New Roman"/>
          <w:position w:val="-28"/>
        </w:rPr>
        <w:object w:dxaOrig="5400" w:dyaOrig="680" w14:anchorId="696D1077">
          <v:shape id="_x0000_i1087" type="#_x0000_t75" style="width:270pt;height:34pt" o:ole="">
            <v:imagedata r:id="rId54" o:title=""/>
          </v:shape>
          <o:OLEObject Type="Embed" ProgID="Equation.3" ShapeID="_x0000_i1087" DrawAspect="Content" ObjectID="_1392314032" r:id="rId55"/>
        </w:object>
      </w:r>
      <w:r w:rsidR="00F57C9D" w:rsidRPr="00E411B1">
        <w:rPr>
          <w:rFonts w:ascii="Times New Roman" w:hAnsi="Times New Roman" w:cs="Times New Roman"/>
        </w:rPr>
        <w:tab/>
      </w:r>
      <w:r w:rsidR="00F57C9D" w:rsidRPr="00E411B1">
        <w:rPr>
          <w:rFonts w:ascii="Times New Roman" w:hAnsi="Times New Roman" w:cs="Times New Roman"/>
        </w:rPr>
        <w:tab/>
      </w:r>
      <w:r w:rsidR="00F57C9D" w:rsidRPr="00E411B1">
        <w:rPr>
          <w:rFonts w:ascii="Times New Roman" w:hAnsi="Times New Roman" w:cs="Times New Roman"/>
        </w:rPr>
        <w:tab/>
        <w:t xml:space="preserve">         </w:t>
      </w:r>
      <w:r w:rsidR="00623202" w:rsidRPr="00E411B1">
        <w:rPr>
          <w:rFonts w:ascii="Times New Roman" w:hAnsi="Times New Roman" w:cs="Times New Roman"/>
        </w:rPr>
        <w:t>(</w:t>
      </w:r>
      <w:r w:rsidR="00F57C9D" w:rsidRPr="002701D6">
        <w:rPr>
          <w:rFonts w:ascii="Times New Roman" w:hAnsi="Times New Roman" w:cs="Times New Roman"/>
        </w:rPr>
        <w:t>S</w:t>
      </w:r>
      <w:r w:rsidR="00623202" w:rsidRPr="002701D6">
        <w:rPr>
          <w:rFonts w:ascii="Times New Roman" w:hAnsi="Times New Roman" w:cs="Times New Roman"/>
        </w:rPr>
        <w:t>11)</w:t>
      </w:r>
    </w:p>
    <w:p w14:paraId="4E94F145" w14:textId="130EC7FB" w:rsidR="00853483" w:rsidRDefault="00927811">
      <w:pPr>
        <w:pStyle w:val="BodyText"/>
        <w:spacing w:line="360" w:lineRule="auto"/>
        <w:jc w:val="both"/>
        <w:rPr>
          <w:rFonts w:ascii="Times New Roman" w:hAnsi="Times New Roman" w:cs="Times New Roman"/>
        </w:rPr>
      </w:pPr>
      <w:r w:rsidRPr="002701D6">
        <w:rPr>
          <w:rFonts w:ascii="Times New Roman" w:hAnsi="Times New Roman" w:cs="Times New Roman"/>
        </w:rPr>
        <w:t xml:space="preserve">We used the gamma distribution function to add noise in each voxel, given by, </w:t>
      </w:r>
      <w:r w:rsidR="00D73799" w:rsidRPr="00A677BD">
        <w:rPr>
          <w:rFonts w:ascii="Times New Roman" w:hAnsi="Times New Roman" w:cs="Times New Roman"/>
          <w:position w:val="-30"/>
        </w:rPr>
        <w:object w:dxaOrig="2580" w:dyaOrig="780" w14:anchorId="679CDC4B">
          <v:shape id="_x0000_i1090" type="#_x0000_t75" style="width:129.35pt;height:39.35pt" o:ole="">
            <v:imagedata r:id="rId56" o:title=""/>
          </v:shape>
          <o:OLEObject Type="Embed" ProgID="Equation.3" ShapeID="_x0000_i1090" DrawAspect="Content" ObjectID="_1392314033" r:id="rId57"/>
        </w:object>
      </w:r>
    </w:p>
    <w:p w14:paraId="3CFA41B7" w14:textId="3A2DD811" w:rsidR="00A5731D" w:rsidRPr="002701D6" w:rsidRDefault="00927811">
      <w:pPr>
        <w:pStyle w:val="BodyText"/>
        <w:spacing w:line="360" w:lineRule="auto"/>
        <w:jc w:val="both"/>
        <w:rPr>
          <w:rFonts w:ascii="Times New Roman" w:hAnsi="Times New Roman" w:cs="Times New Roman"/>
        </w:rPr>
      </w:pPr>
      <w:proofErr w:type="gramStart"/>
      <w:r w:rsidRPr="00E411B1">
        <w:rPr>
          <w:rFonts w:ascii="Times New Roman" w:hAnsi="Times New Roman" w:cs="Times New Roman"/>
        </w:rPr>
        <w:t>where</w:t>
      </w:r>
      <w:proofErr w:type="gramEnd"/>
      <w:r w:rsidRPr="00E411B1">
        <w:rPr>
          <w:rFonts w:ascii="Times New Roman" w:hAnsi="Times New Roman" w:cs="Times New Roman"/>
        </w:rPr>
        <w:t xml:space="preserve"> </w:t>
      </w:r>
      <w:r w:rsidRPr="00E411B1">
        <w:rPr>
          <w:rFonts w:ascii="Times New Roman" w:hAnsi="Times New Roman" w:cs="Times New Roman"/>
          <w:i/>
        </w:rPr>
        <w:t>λ</w:t>
      </w:r>
      <w:r w:rsidRPr="002701D6">
        <w:rPr>
          <w:rFonts w:ascii="Times New Roman" w:hAnsi="Times New Roman" w:cs="Times New Roman"/>
        </w:rPr>
        <w:t xml:space="preserve"> and </w:t>
      </w:r>
      <w:r w:rsidRPr="002701D6">
        <w:rPr>
          <w:rFonts w:ascii="Times New Roman" w:hAnsi="Times New Roman" w:cs="Times New Roman"/>
          <w:i/>
          <w:lang w:val="el-GR"/>
        </w:rPr>
        <w:t>ω</w:t>
      </w:r>
      <w:r w:rsidRPr="002701D6">
        <w:rPr>
          <w:rFonts w:ascii="Times New Roman" w:hAnsi="Times New Roman" w:cs="Times New Roman"/>
          <w:lang w:val="el-GR"/>
        </w:rPr>
        <w:t xml:space="preserve"> </w:t>
      </w:r>
      <w:r w:rsidRPr="002701D6">
        <w:rPr>
          <w:rFonts w:ascii="Times New Roman" w:hAnsi="Times New Roman" w:cs="Times New Roman"/>
        </w:rPr>
        <w:t xml:space="preserve">are the shape and scale parameters, respectively and </w:t>
      </w:r>
      <w:r w:rsidR="00555E1C" w:rsidRPr="00B260C7">
        <w:rPr>
          <w:rFonts w:ascii="Times New Roman" w:hAnsi="Times New Roman" w:cs="Times New Roman"/>
          <w:i/>
        </w:rPr>
        <w:t>Γ</w:t>
      </w:r>
      <w:r w:rsidRPr="004F0477">
        <w:rPr>
          <w:rFonts w:ascii="Times New Roman" w:hAnsi="Times New Roman" w:cs="Times New Roman"/>
        </w:rPr>
        <w:t xml:space="preserve"> is the gamma function. The mean of the gamma distribution (</w:t>
      </w:r>
      <w:r w:rsidRPr="00E411B1">
        <w:rPr>
          <w:rFonts w:ascii="Times New Roman" w:hAnsi="Times New Roman" w:cs="Times New Roman"/>
          <w:i/>
        </w:rPr>
        <w:t>λ</w:t>
      </w:r>
      <w:r w:rsidRPr="00E411B1">
        <w:rPr>
          <w:rFonts w:ascii="Times New Roman" w:hAnsi="Times New Roman" w:cs="Times New Roman"/>
          <w:i/>
          <w:lang w:val="el-GR"/>
        </w:rPr>
        <w:t>ω</w:t>
      </w:r>
      <w:r w:rsidRPr="002701D6">
        <w:rPr>
          <w:rFonts w:ascii="Times New Roman" w:hAnsi="Times New Roman" w:cs="Times New Roman"/>
        </w:rPr>
        <w:t xml:space="preserve">) was set </w:t>
      </w:r>
      <w:r w:rsidR="00571D1E" w:rsidRPr="002701D6">
        <w:rPr>
          <w:rFonts w:ascii="Times New Roman" w:hAnsi="Times New Roman" w:cs="Times New Roman"/>
        </w:rPr>
        <w:t>to the</w:t>
      </w:r>
      <w:r w:rsidRPr="002701D6">
        <w:rPr>
          <w:rFonts w:ascii="Times New Roman" w:hAnsi="Times New Roman" w:cs="Times New Roman"/>
        </w:rPr>
        <w:t xml:space="preserve"> value of intensity at each voxel,</w:t>
      </w:r>
      <w:r w:rsidR="00F144C0" w:rsidRPr="002701D6">
        <w:rPr>
          <w:rFonts w:ascii="Times New Roman" w:hAnsi="Times New Roman" w:cs="Times New Roman"/>
        </w:rPr>
        <w:t xml:space="preserve"> </w:t>
      </w:r>
      <w:r w:rsidRPr="002701D6">
        <w:rPr>
          <w:rFonts w:ascii="Times New Roman" w:hAnsi="Times New Roman" w:cs="Times New Roman"/>
          <w:i/>
        </w:rPr>
        <w:t>λ</w:t>
      </w:r>
      <w:r w:rsidRPr="002701D6">
        <w:rPr>
          <w:rFonts w:ascii="Times New Roman" w:hAnsi="Times New Roman" w:cs="Times New Roman"/>
          <w:i/>
          <w:lang w:val="el-GR"/>
        </w:rPr>
        <w:t>ω</w:t>
      </w:r>
      <w:r w:rsidRPr="002701D6">
        <w:rPr>
          <w:rFonts w:ascii="Times New Roman" w:hAnsi="Times New Roman" w:cs="Times New Roman"/>
          <w:i/>
        </w:rPr>
        <w:t xml:space="preserve"> = I</w:t>
      </w:r>
      <w:r w:rsidRPr="002701D6">
        <w:rPr>
          <w:rFonts w:ascii="Times New Roman" w:hAnsi="Times New Roman" w:cs="Times New Roman"/>
          <w:i/>
          <w:vertAlign w:val="subscript"/>
        </w:rPr>
        <w:t>d</w:t>
      </w:r>
      <w:r w:rsidR="008D658D" w:rsidRPr="002701D6">
        <w:rPr>
          <w:rFonts w:ascii="Times New Roman" w:hAnsi="Times New Roman" w:cs="Times New Roman"/>
          <w:vertAlign w:val="subscript"/>
        </w:rPr>
        <w:t xml:space="preserve"> </w:t>
      </w:r>
      <w:r w:rsidRPr="002701D6">
        <w:rPr>
          <w:rFonts w:ascii="Times New Roman" w:hAnsi="Times New Roman" w:cs="Times New Roman"/>
        </w:rPr>
        <w:t>(</w:t>
      </w:r>
      <w:proofErr w:type="spellStart"/>
      <w:r w:rsidRPr="002701D6">
        <w:rPr>
          <w:rFonts w:ascii="Times New Roman" w:hAnsi="Times New Roman" w:cs="Times New Roman"/>
          <w:i/>
        </w:rPr>
        <w:t>k</w:t>
      </w:r>
      <w:r w:rsidRPr="002701D6">
        <w:rPr>
          <w:rFonts w:ascii="Times New Roman" w:hAnsi="Times New Roman" w:cs="Times New Roman"/>
          <w:i/>
          <w:vertAlign w:val="subscript"/>
        </w:rPr>
        <w:t>x</w:t>
      </w:r>
      <w:proofErr w:type="spellEnd"/>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y</w:t>
      </w:r>
      <w:proofErr w:type="spellEnd"/>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z</w:t>
      </w:r>
      <w:proofErr w:type="spellEnd"/>
      <w:r w:rsidRPr="002701D6">
        <w:rPr>
          <w:rFonts w:ascii="Times New Roman" w:hAnsi="Times New Roman" w:cs="Times New Roman"/>
        </w:rPr>
        <w:t>). We defined the signal-to-noise ratio (SNR) as the inverse of the coefficient of variation (CV) which is the ratio of the mean (</w:t>
      </w:r>
      <w:r w:rsidRPr="002701D6">
        <w:rPr>
          <w:rFonts w:ascii="Times New Roman" w:hAnsi="Times New Roman" w:cs="Times New Roman"/>
          <w:i/>
        </w:rPr>
        <w:t>λ</w:t>
      </w:r>
      <w:r w:rsidRPr="002701D6">
        <w:rPr>
          <w:rFonts w:ascii="Times New Roman" w:hAnsi="Times New Roman" w:cs="Times New Roman"/>
          <w:i/>
          <w:lang w:val="el-GR"/>
        </w:rPr>
        <w:t>ω</w:t>
      </w:r>
      <w:r w:rsidRPr="002701D6">
        <w:rPr>
          <w:rFonts w:ascii="Times New Roman" w:hAnsi="Times New Roman" w:cs="Times New Roman"/>
        </w:rPr>
        <w:t>) to the standard deviation (</w:t>
      </w:r>
      <w:r w:rsidRPr="002701D6">
        <w:rPr>
          <w:rFonts w:ascii="Times New Roman" w:hAnsi="Times New Roman" w:cs="Times New Roman"/>
          <w:i/>
          <w:lang w:val="el-GR"/>
        </w:rPr>
        <w:t>σ</w:t>
      </w:r>
      <w:r w:rsidRPr="002701D6">
        <w:rPr>
          <w:rFonts w:ascii="Times New Roman" w:hAnsi="Times New Roman" w:cs="Times New Roman"/>
          <w:i/>
          <w:vertAlign w:val="subscript"/>
          <w:lang w:val="el-GR"/>
        </w:rPr>
        <w:t xml:space="preserve">Γ  </w:t>
      </w:r>
      <w:r w:rsidRPr="002701D6">
        <w:rPr>
          <w:rFonts w:ascii="Times New Roman" w:hAnsi="Times New Roman" w:cs="Times New Roman"/>
          <w:i/>
        </w:rPr>
        <w:t>=</w:t>
      </w:r>
      <w:r w:rsidRPr="002701D6">
        <w:rPr>
          <w:rFonts w:ascii="Times New Roman" w:hAnsi="Times New Roman" w:cs="Times New Roman"/>
          <w:i/>
          <w:lang w:val="el-GR"/>
        </w:rPr>
        <w:t xml:space="preserve"> ωλ</w:t>
      </w:r>
      <w:r w:rsidRPr="002701D6">
        <w:rPr>
          <w:rFonts w:ascii="Times New Roman" w:hAnsi="Times New Roman" w:cs="Times New Roman"/>
          <w:vertAlign w:val="superscript"/>
        </w:rPr>
        <w:t>1/2</w:t>
      </w:r>
      <w:r w:rsidRPr="002701D6">
        <w:rPr>
          <w:rFonts w:ascii="Times New Roman" w:hAnsi="Times New Roman" w:cs="Times New Roman"/>
        </w:rPr>
        <w:t>) of the gamma distribution, therefore SNR</w:t>
      </w:r>
      <w:r w:rsidR="007E36A1" w:rsidRPr="002701D6">
        <w:rPr>
          <w:rFonts w:ascii="Times New Roman" w:hAnsi="Times New Roman" w:cs="Times New Roman"/>
        </w:rPr>
        <w:t xml:space="preserve"> </w:t>
      </w:r>
      <w:r w:rsidRPr="002701D6">
        <w:rPr>
          <w:rFonts w:ascii="Times New Roman" w:hAnsi="Times New Roman" w:cs="Times New Roman"/>
        </w:rPr>
        <w:t>=</w:t>
      </w:r>
      <w:r w:rsidR="007E36A1" w:rsidRPr="002701D6">
        <w:rPr>
          <w:rFonts w:ascii="Times New Roman" w:hAnsi="Times New Roman" w:cs="Times New Roman"/>
        </w:rPr>
        <w:t xml:space="preserve"> </w:t>
      </w:r>
      <w:r w:rsidRPr="002701D6">
        <w:rPr>
          <w:rFonts w:ascii="Times New Roman" w:hAnsi="Times New Roman" w:cs="Times New Roman"/>
          <w:i/>
          <w:lang w:val="el-GR"/>
        </w:rPr>
        <w:t>λ</w:t>
      </w:r>
      <w:r w:rsidRPr="002701D6">
        <w:rPr>
          <w:rFonts w:ascii="Times New Roman" w:hAnsi="Times New Roman" w:cs="Times New Roman"/>
          <w:vertAlign w:val="superscript"/>
          <w:lang w:val="el-GR"/>
        </w:rPr>
        <w:t>1/2</w:t>
      </w:r>
      <w:r w:rsidRPr="002701D6">
        <w:rPr>
          <w:rFonts w:ascii="Times New Roman" w:hAnsi="Times New Roman" w:cs="Times New Roman"/>
          <w:lang w:val="el-GR"/>
        </w:rPr>
        <w:t xml:space="preserve">. </w:t>
      </w:r>
      <w:r w:rsidR="009250A2" w:rsidRPr="002701D6">
        <w:rPr>
          <w:rFonts w:ascii="Times New Roman" w:hAnsi="Times New Roman" w:cs="Times New Roman"/>
          <w:lang w:val="el-GR"/>
        </w:rPr>
        <w:t xml:space="preserve">The SNR </w:t>
      </w:r>
      <w:r w:rsidR="009250A2" w:rsidRPr="002701D6">
        <w:rPr>
          <w:rFonts w:ascii="Times New Roman" w:hAnsi="Times New Roman" w:cs="Times New Roman"/>
        </w:rPr>
        <w:t xml:space="preserve">represents the strength of intensity fluctuations within a nucleus. </w:t>
      </w:r>
      <w:r w:rsidRPr="002701D6">
        <w:rPr>
          <w:rFonts w:ascii="Times New Roman" w:hAnsi="Times New Roman" w:cs="Times New Roman"/>
        </w:rPr>
        <w:t xml:space="preserve">The shape and scale parameters in terms of SNR can be written as </w:t>
      </w:r>
      <w:r w:rsidRPr="002701D6">
        <w:rPr>
          <w:rFonts w:ascii="Times New Roman" w:hAnsi="Times New Roman" w:cs="Times New Roman"/>
          <w:i/>
          <w:lang w:val="el-GR"/>
        </w:rPr>
        <w:t>λ</w:t>
      </w:r>
      <w:r w:rsidR="007E36A1" w:rsidRPr="002701D6">
        <w:rPr>
          <w:rFonts w:ascii="Times New Roman" w:hAnsi="Times New Roman" w:cs="Times New Roman"/>
          <w:lang w:val="el-GR"/>
        </w:rPr>
        <w:t xml:space="preserve"> </w:t>
      </w:r>
      <w:r w:rsidRPr="002701D6">
        <w:rPr>
          <w:rFonts w:ascii="Times New Roman" w:hAnsi="Times New Roman" w:cs="Times New Roman"/>
        </w:rPr>
        <w:t>=</w:t>
      </w:r>
      <w:r w:rsidR="007E36A1" w:rsidRPr="002701D6">
        <w:rPr>
          <w:rFonts w:ascii="Times New Roman" w:hAnsi="Times New Roman" w:cs="Times New Roman"/>
        </w:rPr>
        <w:t xml:space="preserve"> </w:t>
      </w:r>
      <w:r w:rsidRPr="002701D6">
        <w:rPr>
          <w:rFonts w:ascii="Times New Roman" w:hAnsi="Times New Roman" w:cs="Times New Roman"/>
        </w:rPr>
        <w:t>SNR</w:t>
      </w:r>
      <w:r w:rsidRPr="002701D6">
        <w:rPr>
          <w:rFonts w:ascii="Times New Roman" w:hAnsi="Times New Roman" w:cs="Times New Roman"/>
          <w:vertAlign w:val="superscript"/>
        </w:rPr>
        <w:t>2</w:t>
      </w:r>
      <w:r w:rsidRPr="002701D6">
        <w:rPr>
          <w:rFonts w:ascii="Times New Roman" w:hAnsi="Times New Roman" w:cs="Times New Roman"/>
        </w:rPr>
        <w:t xml:space="preserve"> and </w:t>
      </w:r>
      <w:r w:rsidRPr="002701D6">
        <w:rPr>
          <w:rFonts w:ascii="Times New Roman" w:hAnsi="Times New Roman" w:cs="Times New Roman"/>
          <w:i/>
          <w:lang w:val="el-GR"/>
        </w:rPr>
        <w:t>ω</w:t>
      </w:r>
      <w:r w:rsidRPr="002701D6">
        <w:rPr>
          <w:rFonts w:ascii="Times New Roman" w:hAnsi="Times New Roman" w:cs="Times New Roman"/>
        </w:rPr>
        <w:t xml:space="preserve"> = </w:t>
      </w:r>
      <w:r w:rsidRPr="002701D6">
        <w:rPr>
          <w:rFonts w:ascii="Times New Roman" w:hAnsi="Times New Roman" w:cs="Times New Roman"/>
          <w:i/>
        </w:rPr>
        <w:t>I</w:t>
      </w:r>
      <w:r w:rsidRPr="002701D6">
        <w:rPr>
          <w:rFonts w:ascii="Times New Roman" w:hAnsi="Times New Roman" w:cs="Times New Roman"/>
          <w:i/>
          <w:vertAlign w:val="subscript"/>
        </w:rPr>
        <w:t>d</w:t>
      </w:r>
      <w:r w:rsidR="008D658D" w:rsidRPr="002701D6">
        <w:rPr>
          <w:rFonts w:ascii="Times New Roman" w:hAnsi="Times New Roman" w:cs="Times New Roman"/>
          <w:i/>
          <w:vertAlign w:val="subscript"/>
        </w:rPr>
        <w:t xml:space="preserve"> </w:t>
      </w:r>
      <w:r w:rsidRPr="002701D6">
        <w:rPr>
          <w:rFonts w:ascii="Times New Roman" w:hAnsi="Times New Roman" w:cs="Times New Roman"/>
        </w:rPr>
        <w:t>(</w:t>
      </w:r>
      <w:proofErr w:type="spellStart"/>
      <w:r w:rsidRPr="002701D6">
        <w:rPr>
          <w:rFonts w:ascii="Times New Roman" w:hAnsi="Times New Roman" w:cs="Times New Roman"/>
          <w:i/>
        </w:rPr>
        <w:t>k</w:t>
      </w:r>
      <w:r w:rsidRPr="002701D6">
        <w:rPr>
          <w:rFonts w:ascii="Times New Roman" w:hAnsi="Times New Roman" w:cs="Times New Roman"/>
          <w:i/>
          <w:vertAlign w:val="subscript"/>
        </w:rPr>
        <w:t>x</w:t>
      </w:r>
      <w:proofErr w:type="spellEnd"/>
      <w:r w:rsidRPr="002701D6">
        <w:rPr>
          <w:rFonts w:ascii="Times New Roman" w:hAnsi="Times New Roman" w:cs="Times New Roman"/>
        </w:rPr>
        <w:t>,</w:t>
      </w:r>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y</w:t>
      </w:r>
      <w:proofErr w:type="spellEnd"/>
      <w:r w:rsidRPr="002701D6">
        <w:rPr>
          <w:rFonts w:ascii="Times New Roman" w:hAnsi="Times New Roman" w:cs="Times New Roman"/>
        </w:rPr>
        <w:t>,</w:t>
      </w:r>
      <w:r w:rsidRPr="002701D6">
        <w:rPr>
          <w:rFonts w:ascii="Times New Roman" w:hAnsi="Times New Roman" w:cs="Times New Roman"/>
          <w:i/>
        </w:rPr>
        <w:t xml:space="preserve"> </w:t>
      </w:r>
      <w:proofErr w:type="spellStart"/>
      <w:r w:rsidRPr="002701D6">
        <w:rPr>
          <w:rFonts w:ascii="Times New Roman" w:hAnsi="Times New Roman" w:cs="Times New Roman"/>
          <w:i/>
        </w:rPr>
        <w:t>k</w:t>
      </w:r>
      <w:r w:rsidRPr="002701D6">
        <w:rPr>
          <w:rFonts w:ascii="Times New Roman" w:hAnsi="Times New Roman" w:cs="Times New Roman"/>
          <w:i/>
          <w:vertAlign w:val="subscript"/>
        </w:rPr>
        <w:t>z</w:t>
      </w:r>
      <w:proofErr w:type="spellEnd"/>
      <w:r w:rsidRPr="002701D6">
        <w:rPr>
          <w:rFonts w:ascii="Times New Roman" w:hAnsi="Times New Roman" w:cs="Times New Roman"/>
        </w:rPr>
        <w:t>)/SNR</w:t>
      </w:r>
      <w:r w:rsidRPr="002701D6">
        <w:rPr>
          <w:rFonts w:ascii="Times New Roman" w:hAnsi="Times New Roman" w:cs="Times New Roman"/>
          <w:vertAlign w:val="superscript"/>
        </w:rPr>
        <w:t>2</w:t>
      </w:r>
      <w:r w:rsidR="00F144C0" w:rsidRPr="002701D6">
        <w:rPr>
          <w:rFonts w:ascii="Times New Roman" w:hAnsi="Times New Roman" w:cs="Times New Roman"/>
        </w:rPr>
        <w:t>,</w:t>
      </w:r>
      <w:r w:rsidRPr="002701D6">
        <w:rPr>
          <w:rFonts w:ascii="Times New Roman" w:hAnsi="Times New Roman" w:cs="Times New Roman"/>
        </w:rPr>
        <w:t xml:space="preserve"> respectively. The intensity value for each voxel was generated from the gamma distribution using </w:t>
      </w:r>
      <w:r w:rsidRPr="002701D6">
        <w:rPr>
          <w:rFonts w:ascii="Times New Roman" w:hAnsi="Times New Roman" w:cs="Times New Roman"/>
          <w:i/>
          <w:lang w:val="el-GR"/>
        </w:rPr>
        <w:t>λ</w:t>
      </w:r>
      <w:r w:rsidRPr="002701D6">
        <w:rPr>
          <w:rFonts w:ascii="Times New Roman" w:hAnsi="Times New Roman" w:cs="Times New Roman"/>
          <w:lang w:val="el-GR"/>
        </w:rPr>
        <w:t xml:space="preserve"> </w:t>
      </w:r>
      <w:r w:rsidRPr="002701D6">
        <w:rPr>
          <w:rFonts w:ascii="Times New Roman" w:hAnsi="Times New Roman" w:cs="Times New Roman"/>
        </w:rPr>
        <w:t xml:space="preserve">and </w:t>
      </w:r>
      <w:r w:rsidRPr="002701D6">
        <w:rPr>
          <w:rFonts w:ascii="Times New Roman" w:hAnsi="Times New Roman" w:cs="Times New Roman"/>
          <w:i/>
          <w:lang w:val="el-GR"/>
        </w:rPr>
        <w:t>ω</w:t>
      </w:r>
      <w:r w:rsidRPr="002701D6">
        <w:rPr>
          <w:rFonts w:ascii="Times New Roman" w:hAnsi="Times New Roman" w:cs="Times New Roman"/>
        </w:rPr>
        <w:t xml:space="preserve"> to finally obtain 16-bit synthetic images.</w:t>
      </w:r>
      <w:r w:rsidR="006C79FB" w:rsidRPr="002701D6">
        <w:rPr>
          <w:rFonts w:ascii="Times New Roman" w:hAnsi="Times New Roman" w:cs="Times New Roman"/>
        </w:rPr>
        <w:t xml:space="preserve"> </w:t>
      </w:r>
      <w:r w:rsidR="00851AB1" w:rsidRPr="002701D6">
        <w:rPr>
          <w:rFonts w:ascii="Times New Roman" w:hAnsi="Times New Roman" w:cs="Times New Roman"/>
        </w:rPr>
        <w:t>For complete source code, please see S2 Appendix.</w:t>
      </w:r>
    </w:p>
    <w:p w14:paraId="4813FDC5" w14:textId="77777777" w:rsidR="00253F08" w:rsidRPr="002701D6" w:rsidRDefault="00253F08">
      <w:pPr>
        <w:pStyle w:val="BodyText"/>
        <w:spacing w:line="360" w:lineRule="auto"/>
        <w:jc w:val="both"/>
        <w:rPr>
          <w:rFonts w:ascii="Times New Roman" w:hAnsi="Times New Roman" w:cs="Times New Roman"/>
        </w:rPr>
      </w:pPr>
    </w:p>
    <w:p w14:paraId="38A8011F" w14:textId="77777777" w:rsidR="00253F08" w:rsidRPr="00B260C7" w:rsidRDefault="00253F08" w:rsidP="00B260C7">
      <w:pPr>
        <w:pStyle w:val="Heading2"/>
        <w:rPr>
          <w:rFonts w:ascii="Times New Roman" w:hAnsi="Times New Roman" w:cs="Times New Roman"/>
          <w:sz w:val="32"/>
          <w:szCs w:val="32"/>
        </w:rPr>
      </w:pPr>
      <w:r w:rsidRPr="00B260C7">
        <w:rPr>
          <w:rFonts w:ascii="Times New Roman" w:hAnsi="Times New Roman" w:cs="Times New Roman"/>
          <w:sz w:val="32"/>
          <w:szCs w:val="32"/>
        </w:rPr>
        <w:t>References</w:t>
      </w:r>
    </w:p>
    <w:p w14:paraId="203FD968" w14:textId="77777777" w:rsidR="00253F08" w:rsidRPr="00B260C7" w:rsidRDefault="00253F08" w:rsidP="00B260C7">
      <w:pPr>
        <w:spacing w:line="360" w:lineRule="auto"/>
        <w:jc w:val="both"/>
        <w:rPr>
          <w:rFonts w:ascii="Times New Roman" w:hAnsi="Times New Roman" w:cs="Times New Roman"/>
        </w:rPr>
      </w:pPr>
    </w:p>
    <w:p w14:paraId="4C8427C6" w14:textId="0C27C0EA" w:rsidR="00253F08" w:rsidRPr="002701D6" w:rsidRDefault="00DD4E7F" w:rsidP="00B260C7">
      <w:pPr>
        <w:pStyle w:val="ListParagraph"/>
        <w:numPr>
          <w:ilvl w:val="0"/>
          <w:numId w:val="1"/>
        </w:numPr>
        <w:spacing w:line="360" w:lineRule="auto"/>
        <w:jc w:val="both"/>
        <w:rPr>
          <w:rFonts w:ascii="Times New Roman" w:hAnsi="Times New Roman" w:cs="Times New Roman"/>
        </w:rPr>
      </w:pPr>
      <w:r w:rsidRPr="004F0477">
        <w:rPr>
          <w:rFonts w:ascii="Times New Roman" w:hAnsi="Times New Roman" w:cs="Times New Roman"/>
        </w:rPr>
        <w:t>Lim JS</w:t>
      </w:r>
      <w:r w:rsidR="00763EB3" w:rsidRPr="00E411B1">
        <w:rPr>
          <w:rFonts w:ascii="Times New Roman" w:hAnsi="Times New Roman" w:cs="Times New Roman"/>
        </w:rPr>
        <w:t>,</w:t>
      </w:r>
      <w:r w:rsidRPr="00E411B1">
        <w:rPr>
          <w:rFonts w:ascii="Times New Roman" w:hAnsi="Times New Roman" w:cs="Times New Roman"/>
        </w:rPr>
        <w:t xml:space="preserve"> (1990)</w:t>
      </w:r>
      <w:r w:rsidR="00253F08" w:rsidRPr="002701D6">
        <w:rPr>
          <w:rFonts w:ascii="Times New Roman" w:hAnsi="Times New Roman" w:cs="Times New Roman"/>
        </w:rPr>
        <w:t xml:space="preserve"> Two-Dimensional Signal and Image Processing. Englewood Cliffs, NJ, Prentice Hall, USA, 1</w:t>
      </w:r>
      <w:r w:rsidR="00253F08" w:rsidRPr="002701D6">
        <w:rPr>
          <w:rFonts w:ascii="Times New Roman" w:hAnsi="Times New Roman" w:cs="Times New Roman"/>
          <w:vertAlign w:val="superscript"/>
        </w:rPr>
        <w:t>st</w:t>
      </w:r>
      <w:r w:rsidR="00253F08" w:rsidRPr="002701D6">
        <w:rPr>
          <w:rFonts w:ascii="Times New Roman" w:hAnsi="Times New Roman" w:cs="Times New Roman"/>
        </w:rPr>
        <w:t xml:space="preserve"> edition.</w:t>
      </w:r>
    </w:p>
    <w:p w14:paraId="04F6AB3A" w14:textId="6E08DD0B" w:rsidR="00253F08" w:rsidRPr="002701D6" w:rsidRDefault="00253F08" w:rsidP="00B260C7">
      <w:pPr>
        <w:pStyle w:val="ListParagraph"/>
        <w:widowControl w:val="0"/>
        <w:numPr>
          <w:ilvl w:val="0"/>
          <w:numId w:val="1"/>
        </w:numPr>
        <w:autoSpaceDE w:val="0"/>
        <w:autoSpaceDN w:val="0"/>
        <w:adjustRightInd w:val="0"/>
        <w:spacing w:after="400" w:line="360" w:lineRule="auto"/>
        <w:jc w:val="both"/>
        <w:rPr>
          <w:rFonts w:ascii="Times New Roman" w:hAnsi="Times New Roman" w:cs="Times New Roman"/>
        </w:rPr>
      </w:pPr>
      <w:r w:rsidRPr="002701D6">
        <w:rPr>
          <w:rFonts w:ascii="Times New Roman" w:hAnsi="Times New Roman" w:cs="Times New Roman"/>
        </w:rPr>
        <w:t>Gonzalez RC, Woods RE</w:t>
      </w:r>
      <w:r w:rsidR="00763EB3" w:rsidRPr="002701D6">
        <w:rPr>
          <w:rFonts w:ascii="Times New Roman" w:hAnsi="Times New Roman" w:cs="Times New Roman"/>
        </w:rPr>
        <w:t>,</w:t>
      </w:r>
      <w:r w:rsidRPr="002701D6">
        <w:rPr>
          <w:rFonts w:ascii="Times New Roman" w:hAnsi="Times New Roman" w:cs="Times New Roman"/>
        </w:rPr>
        <w:t xml:space="preserve"> (1992) Digital Image Processing (Addison-Wesley Publishing Company, Inc. USA.1</w:t>
      </w:r>
      <w:r w:rsidRPr="002701D6">
        <w:rPr>
          <w:rFonts w:ascii="Times New Roman" w:hAnsi="Times New Roman" w:cs="Times New Roman"/>
          <w:vertAlign w:val="superscript"/>
        </w:rPr>
        <w:t>st</w:t>
      </w:r>
      <w:r w:rsidRPr="002701D6">
        <w:rPr>
          <w:rFonts w:ascii="Times New Roman" w:hAnsi="Times New Roman" w:cs="Times New Roman"/>
        </w:rPr>
        <w:t xml:space="preserve"> edition.</w:t>
      </w:r>
    </w:p>
    <w:p w14:paraId="061390D0" w14:textId="01925130" w:rsidR="00253F08" w:rsidRPr="002701D6" w:rsidRDefault="00253F08" w:rsidP="00B260C7">
      <w:pPr>
        <w:pStyle w:val="ListParagraph"/>
        <w:widowControl w:val="0"/>
        <w:numPr>
          <w:ilvl w:val="0"/>
          <w:numId w:val="1"/>
        </w:numPr>
        <w:autoSpaceDE w:val="0"/>
        <w:autoSpaceDN w:val="0"/>
        <w:adjustRightInd w:val="0"/>
        <w:spacing w:after="400" w:line="360" w:lineRule="auto"/>
        <w:jc w:val="both"/>
        <w:rPr>
          <w:rFonts w:ascii="Times New Roman" w:hAnsi="Times New Roman" w:cs="Times New Roman"/>
        </w:rPr>
      </w:pPr>
      <w:r w:rsidRPr="002701D6">
        <w:rPr>
          <w:rFonts w:ascii="Times New Roman" w:hAnsi="Times New Roman" w:cs="Times New Roman"/>
        </w:rPr>
        <w:t>Shapiro LG, Stockman GC</w:t>
      </w:r>
      <w:r w:rsidR="00763EB3" w:rsidRPr="002701D6">
        <w:rPr>
          <w:rFonts w:ascii="Times New Roman" w:hAnsi="Times New Roman" w:cs="Times New Roman"/>
        </w:rPr>
        <w:t>,</w:t>
      </w:r>
      <w:r w:rsidRPr="002701D6">
        <w:rPr>
          <w:rFonts w:ascii="Times New Roman" w:hAnsi="Times New Roman" w:cs="Times New Roman"/>
        </w:rPr>
        <w:t xml:space="preserve"> (2001) Computer Vision</w:t>
      </w:r>
      <w:r w:rsidR="00C95361" w:rsidRPr="002701D6">
        <w:rPr>
          <w:rFonts w:ascii="Times New Roman" w:hAnsi="Times New Roman" w:cs="Times New Roman"/>
        </w:rPr>
        <w:t>,</w:t>
      </w:r>
      <w:r w:rsidRPr="002701D6">
        <w:rPr>
          <w:rFonts w:ascii="Times New Roman" w:hAnsi="Times New Roman" w:cs="Times New Roman"/>
        </w:rPr>
        <w:t xml:space="preserve"> Prentice Hall, Englewood-Cliffs NJ, USA, 2001; 1</w:t>
      </w:r>
      <w:r w:rsidRPr="002701D6">
        <w:rPr>
          <w:rFonts w:ascii="Times New Roman" w:hAnsi="Times New Roman" w:cs="Times New Roman"/>
          <w:vertAlign w:val="superscript"/>
        </w:rPr>
        <w:t>st</w:t>
      </w:r>
      <w:r w:rsidRPr="002701D6">
        <w:rPr>
          <w:rFonts w:ascii="Times New Roman" w:hAnsi="Times New Roman" w:cs="Times New Roman"/>
        </w:rPr>
        <w:t xml:space="preserve"> edition. </w:t>
      </w:r>
    </w:p>
    <w:p w14:paraId="37A72CA4" w14:textId="30C0DB97" w:rsidR="00253F08" w:rsidRPr="002701D6" w:rsidRDefault="00253F08" w:rsidP="00B260C7">
      <w:pPr>
        <w:pStyle w:val="ListParagraph"/>
        <w:widowControl w:val="0"/>
        <w:numPr>
          <w:ilvl w:val="0"/>
          <w:numId w:val="1"/>
        </w:numPr>
        <w:autoSpaceDE w:val="0"/>
        <w:autoSpaceDN w:val="0"/>
        <w:adjustRightInd w:val="0"/>
        <w:spacing w:after="400" w:line="360" w:lineRule="auto"/>
        <w:jc w:val="both"/>
        <w:rPr>
          <w:rFonts w:ascii="Times New Roman" w:hAnsi="Times New Roman" w:cs="Times New Roman"/>
        </w:rPr>
      </w:pPr>
      <w:r w:rsidRPr="002701D6">
        <w:rPr>
          <w:rFonts w:ascii="Times New Roman" w:hAnsi="Times New Roman" w:cs="Times New Roman"/>
        </w:rPr>
        <w:t>Richardson WH</w:t>
      </w:r>
      <w:r w:rsidR="00763EB3" w:rsidRPr="002701D6">
        <w:rPr>
          <w:rFonts w:ascii="Times New Roman" w:hAnsi="Times New Roman" w:cs="Times New Roman"/>
        </w:rPr>
        <w:t>,</w:t>
      </w:r>
      <w:r w:rsidRPr="002701D6">
        <w:rPr>
          <w:rFonts w:ascii="Times New Roman" w:hAnsi="Times New Roman" w:cs="Times New Roman"/>
        </w:rPr>
        <w:t xml:space="preserve"> (1972) </w:t>
      </w:r>
      <w:r w:rsidR="00B977BB" w:rsidRPr="002701D6">
        <w:rPr>
          <w:rFonts w:ascii="Times New Roman" w:hAnsi="Times New Roman" w:cs="Times New Roman"/>
          <w:noProof/>
        </w:rPr>
        <w:t xml:space="preserve">Bayesian-based iterative method of image restoration. </w:t>
      </w:r>
      <w:r w:rsidRPr="002701D6">
        <w:rPr>
          <w:rFonts w:ascii="Times New Roman" w:hAnsi="Times New Roman" w:cs="Times New Roman"/>
        </w:rPr>
        <w:t xml:space="preserve">J Opt </w:t>
      </w:r>
      <w:proofErr w:type="spellStart"/>
      <w:r w:rsidRPr="002701D6">
        <w:rPr>
          <w:rFonts w:ascii="Times New Roman" w:hAnsi="Times New Roman" w:cs="Times New Roman"/>
        </w:rPr>
        <w:t>Soc</w:t>
      </w:r>
      <w:proofErr w:type="spellEnd"/>
      <w:r w:rsidRPr="002701D6">
        <w:rPr>
          <w:rFonts w:ascii="Times New Roman" w:hAnsi="Times New Roman" w:cs="Times New Roman"/>
        </w:rPr>
        <w:t xml:space="preserve"> Am 62,</w:t>
      </w:r>
      <w:r w:rsidRPr="002701D6">
        <w:rPr>
          <w:rFonts w:ascii="Times New Roman" w:hAnsi="Times New Roman" w:cs="Times New Roman"/>
          <w:b/>
        </w:rPr>
        <w:t xml:space="preserve"> </w:t>
      </w:r>
      <w:r w:rsidRPr="002701D6">
        <w:rPr>
          <w:rFonts w:ascii="Times New Roman" w:hAnsi="Times New Roman" w:cs="Times New Roman"/>
        </w:rPr>
        <w:t xml:space="preserve">55. </w:t>
      </w:r>
    </w:p>
    <w:p w14:paraId="23686872" w14:textId="3C766E51" w:rsidR="00253F08" w:rsidRPr="002701D6" w:rsidRDefault="00253F08" w:rsidP="00B260C7">
      <w:pPr>
        <w:pStyle w:val="ListParagraph"/>
        <w:widowControl w:val="0"/>
        <w:numPr>
          <w:ilvl w:val="0"/>
          <w:numId w:val="1"/>
        </w:numPr>
        <w:autoSpaceDE w:val="0"/>
        <w:autoSpaceDN w:val="0"/>
        <w:adjustRightInd w:val="0"/>
        <w:spacing w:line="360" w:lineRule="auto"/>
        <w:jc w:val="both"/>
        <w:rPr>
          <w:rFonts w:ascii="Times New Roman" w:hAnsi="Times New Roman" w:cs="Times New Roman"/>
        </w:rPr>
      </w:pPr>
      <w:r w:rsidRPr="002701D6">
        <w:rPr>
          <w:rFonts w:ascii="Times New Roman" w:hAnsi="Times New Roman" w:cs="Times New Roman"/>
        </w:rPr>
        <w:t>Lucy</w:t>
      </w:r>
      <w:r w:rsidR="00763EB3" w:rsidRPr="002701D6">
        <w:rPr>
          <w:rFonts w:ascii="Times New Roman" w:hAnsi="Times New Roman" w:cs="Times New Roman"/>
        </w:rPr>
        <w:t xml:space="preserve"> LB</w:t>
      </w:r>
      <w:r w:rsidR="00DD4E7F" w:rsidRPr="002701D6">
        <w:rPr>
          <w:rFonts w:ascii="Times New Roman" w:hAnsi="Times New Roman" w:cs="Times New Roman"/>
        </w:rPr>
        <w:t>, (1974)</w:t>
      </w:r>
      <w:r w:rsidRPr="002701D6">
        <w:rPr>
          <w:rFonts w:ascii="Times New Roman" w:hAnsi="Times New Roman" w:cs="Times New Roman"/>
        </w:rPr>
        <w:t xml:space="preserve"> </w:t>
      </w:r>
      <w:r w:rsidR="00B977BB" w:rsidRPr="002701D6">
        <w:rPr>
          <w:rFonts w:ascii="Times New Roman" w:hAnsi="Times New Roman" w:cs="Times New Roman"/>
          <w:noProof/>
        </w:rPr>
        <w:t xml:space="preserve">An iterative technique for the rectification of observed distributions. </w:t>
      </w:r>
      <w:proofErr w:type="spellStart"/>
      <w:r w:rsidR="004D0ADF" w:rsidRPr="002701D6">
        <w:rPr>
          <w:rFonts w:ascii="Times New Roman" w:hAnsi="Times New Roman" w:cs="Times New Roman"/>
        </w:rPr>
        <w:t>Astron</w:t>
      </w:r>
      <w:proofErr w:type="spellEnd"/>
      <w:r w:rsidR="004D0ADF" w:rsidRPr="002701D6">
        <w:rPr>
          <w:rFonts w:ascii="Times New Roman" w:hAnsi="Times New Roman" w:cs="Times New Roman"/>
        </w:rPr>
        <w:t xml:space="preserve"> J 79</w:t>
      </w:r>
      <w:r w:rsidR="00DD4E7F" w:rsidRPr="002701D6">
        <w:rPr>
          <w:rFonts w:ascii="Times New Roman" w:hAnsi="Times New Roman" w:cs="Times New Roman"/>
        </w:rPr>
        <w:t>:</w:t>
      </w:r>
      <w:r w:rsidRPr="002701D6">
        <w:rPr>
          <w:rFonts w:ascii="Times New Roman" w:hAnsi="Times New Roman" w:cs="Times New Roman"/>
        </w:rPr>
        <w:t xml:space="preserve"> 745–754. </w:t>
      </w:r>
    </w:p>
    <w:p w14:paraId="5CE4F04E" w14:textId="6912DA37" w:rsidR="00253F08" w:rsidRPr="002701D6" w:rsidRDefault="00253F08" w:rsidP="00B260C7">
      <w:pPr>
        <w:pStyle w:val="ListParagraph"/>
        <w:widowControl w:val="0"/>
        <w:numPr>
          <w:ilvl w:val="0"/>
          <w:numId w:val="1"/>
        </w:numPr>
        <w:autoSpaceDE w:val="0"/>
        <w:autoSpaceDN w:val="0"/>
        <w:adjustRightInd w:val="0"/>
        <w:spacing w:line="360" w:lineRule="auto"/>
        <w:jc w:val="both"/>
        <w:rPr>
          <w:rFonts w:ascii="Times New Roman" w:hAnsi="Times New Roman" w:cs="Times New Roman"/>
        </w:rPr>
      </w:pPr>
      <w:proofErr w:type="spellStart"/>
      <w:r w:rsidRPr="002701D6">
        <w:rPr>
          <w:rFonts w:ascii="Times New Roman" w:hAnsi="Times New Roman" w:cs="Times New Roman"/>
        </w:rPr>
        <w:t>Perona</w:t>
      </w:r>
      <w:proofErr w:type="spellEnd"/>
      <w:r w:rsidRPr="002701D6">
        <w:rPr>
          <w:rFonts w:ascii="Times New Roman" w:hAnsi="Times New Roman" w:cs="Times New Roman"/>
        </w:rPr>
        <w:t xml:space="preserve"> P, Malik J</w:t>
      </w:r>
      <w:r w:rsidR="00763EB3" w:rsidRPr="002701D6">
        <w:rPr>
          <w:rFonts w:ascii="Times New Roman" w:hAnsi="Times New Roman" w:cs="Times New Roman"/>
        </w:rPr>
        <w:t>,</w:t>
      </w:r>
      <w:r w:rsidRPr="002701D6">
        <w:rPr>
          <w:rFonts w:ascii="Times New Roman" w:hAnsi="Times New Roman" w:cs="Times New Roman"/>
        </w:rPr>
        <w:t xml:space="preserve"> (1990) Scale space and edge detection using anisotropic diffusion. IEEE Transactions on Pattern Analysis and Machine Intelligence. 12</w:t>
      </w:r>
      <w:r w:rsidR="00DD4E7F" w:rsidRPr="002701D6">
        <w:rPr>
          <w:rFonts w:ascii="Times New Roman" w:hAnsi="Times New Roman" w:cs="Times New Roman"/>
        </w:rPr>
        <w:t>:</w:t>
      </w:r>
      <w:r w:rsidRPr="002701D6">
        <w:rPr>
          <w:rFonts w:ascii="Times New Roman" w:hAnsi="Times New Roman" w:cs="Times New Roman"/>
        </w:rPr>
        <w:t xml:space="preserve"> 629–639.</w:t>
      </w:r>
    </w:p>
    <w:p w14:paraId="1FB17C42" w14:textId="2A5F4810" w:rsidR="00253F08" w:rsidRPr="002701D6" w:rsidRDefault="00253F08" w:rsidP="00B260C7">
      <w:pPr>
        <w:pStyle w:val="ListParagraph"/>
        <w:widowControl w:val="0"/>
        <w:numPr>
          <w:ilvl w:val="0"/>
          <w:numId w:val="1"/>
        </w:numPr>
        <w:autoSpaceDE w:val="0"/>
        <w:autoSpaceDN w:val="0"/>
        <w:adjustRightInd w:val="0"/>
        <w:spacing w:line="360" w:lineRule="auto"/>
        <w:jc w:val="both"/>
        <w:rPr>
          <w:rFonts w:ascii="Times New Roman" w:hAnsi="Times New Roman" w:cs="Times New Roman"/>
        </w:rPr>
      </w:pPr>
      <w:r w:rsidRPr="002701D6">
        <w:rPr>
          <w:rFonts w:ascii="Times New Roman" w:hAnsi="Times New Roman" w:cs="Times New Roman"/>
        </w:rPr>
        <w:t>Otsu N</w:t>
      </w:r>
      <w:r w:rsidR="00763EB3" w:rsidRPr="002701D6">
        <w:rPr>
          <w:rFonts w:ascii="Times New Roman" w:hAnsi="Times New Roman" w:cs="Times New Roman"/>
        </w:rPr>
        <w:t>,</w:t>
      </w:r>
      <w:r w:rsidRPr="002701D6">
        <w:rPr>
          <w:rFonts w:ascii="Times New Roman" w:hAnsi="Times New Roman" w:cs="Times New Roman"/>
        </w:rPr>
        <w:t xml:space="preserve"> (1979) A threshold selection method from gray-level histograms. IEEE Transactions on Systems, Man, and Cybernetics, 9</w:t>
      </w:r>
      <w:r w:rsidR="00DD4E7F" w:rsidRPr="002701D6">
        <w:rPr>
          <w:rFonts w:ascii="Times New Roman" w:hAnsi="Times New Roman" w:cs="Times New Roman"/>
        </w:rPr>
        <w:t>:</w:t>
      </w:r>
      <w:r w:rsidRPr="002701D6">
        <w:rPr>
          <w:rFonts w:ascii="Times New Roman" w:hAnsi="Times New Roman" w:cs="Times New Roman"/>
        </w:rPr>
        <w:t xml:space="preserve"> 62–66.</w:t>
      </w:r>
    </w:p>
    <w:p w14:paraId="76F8BB47" w14:textId="1236FB9D" w:rsidR="00253F08" w:rsidRPr="002701D6" w:rsidRDefault="00253F08" w:rsidP="00B260C7">
      <w:pPr>
        <w:pStyle w:val="ListParagraph"/>
        <w:widowControl w:val="0"/>
        <w:numPr>
          <w:ilvl w:val="0"/>
          <w:numId w:val="1"/>
        </w:numPr>
        <w:autoSpaceDE w:val="0"/>
        <w:autoSpaceDN w:val="0"/>
        <w:adjustRightInd w:val="0"/>
        <w:spacing w:line="360" w:lineRule="auto"/>
        <w:jc w:val="both"/>
        <w:rPr>
          <w:rFonts w:ascii="Times New Roman" w:hAnsi="Times New Roman" w:cs="Times New Roman"/>
        </w:rPr>
      </w:pPr>
      <w:proofErr w:type="spellStart"/>
      <w:r w:rsidRPr="002701D6">
        <w:rPr>
          <w:rFonts w:ascii="Times New Roman" w:hAnsi="Times New Roman" w:cs="Times New Roman"/>
          <w:color w:val="131313"/>
        </w:rPr>
        <w:t>Haralick</w:t>
      </w:r>
      <w:proofErr w:type="spellEnd"/>
      <w:r w:rsidRPr="002701D6">
        <w:rPr>
          <w:rFonts w:ascii="Times New Roman" w:hAnsi="Times New Roman" w:cs="Times New Roman"/>
          <w:color w:val="131313"/>
        </w:rPr>
        <w:t xml:space="preserve"> RM, Shapiro LG</w:t>
      </w:r>
      <w:r w:rsidR="00330DE1" w:rsidRPr="002701D6">
        <w:rPr>
          <w:rFonts w:ascii="Times New Roman" w:hAnsi="Times New Roman" w:cs="Times New Roman"/>
          <w:color w:val="131313"/>
        </w:rPr>
        <w:t>,</w:t>
      </w:r>
      <w:r w:rsidRPr="002701D6">
        <w:rPr>
          <w:rFonts w:ascii="Times New Roman" w:hAnsi="Times New Roman" w:cs="Times New Roman"/>
          <w:color w:val="131313"/>
        </w:rPr>
        <w:t xml:space="preserve"> (1992) Computer and Robot Vision, Addison-Wesley, Volume I, 28-48.</w:t>
      </w:r>
    </w:p>
    <w:p w14:paraId="02BD1030" w14:textId="1D454163" w:rsidR="00253F08" w:rsidRPr="002701D6" w:rsidRDefault="00253F08" w:rsidP="00B260C7">
      <w:pPr>
        <w:pStyle w:val="List2"/>
        <w:numPr>
          <w:ilvl w:val="0"/>
          <w:numId w:val="1"/>
        </w:numPr>
        <w:spacing w:line="360" w:lineRule="auto"/>
        <w:jc w:val="both"/>
        <w:rPr>
          <w:rFonts w:ascii="Times New Roman" w:hAnsi="Times New Roman" w:cs="Times New Roman"/>
        </w:rPr>
      </w:pPr>
      <w:proofErr w:type="spellStart"/>
      <w:r w:rsidRPr="002701D6">
        <w:rPr>
          <w:rFonts w:ascii="Times New Roman" w:hAnsi="Times New Roman" w:cs="Times New Roman"/>
        </w:rPr>
        <w:t>Hartigan</w:t>
      </w:r>
      <w:proofErr w:type="spellEnd"/>
      <w:r w:rsidRPr="002701D6">
        <w:rPr>
          <w:rFonts w:ascii="Times New Roman" w:hAnsi="Times New Roman" w:cs="Times New Roman"/>
        </w:rPr>
        <w:t xml:space="preserve"> JA, Wong MA</w:t>
      </w:r>
      <w:r w:rsidR="00330DE1" w:rsidRPr="002701D6">
        <w:rPr>
          <w:rFonts w:ascii="Times New Roman" w:hAnsi="Times New Roman" w:cs="Times New Roman"/>
        </w:rPr>
        <w:t>,</w:t>
      </w:r>
      <w:r w:rsidRPr="002701D6">
        <w:rPr>
          <w:rFonts w:ascii="Times New Roman" w:hAnsi="Times New Roman" w:cs="Times New Roman"/>
        </w:rPr>
        <w:t xml:space="preserve"> (1979) K-means clustering algorithm. Journal of the Royal Statistical Society, Series C, Applied Statistics 28, 100.</w:t>
      </w:r>
    </w:p>
    <w:p w14:paraId="2A22AD59" w14:textId="1CE43EB4" w:rsidR="00253F08" w:rsidRPr="002701D6" w:rsidRDefault="00253F08" w:rsidP="00B260C7">
      <w:pPr>
        <w:pStyle w:val="List2"/>
        <w:numPr>
          <w:ilvl w:val="0"/>
          <w:numId w:val="1"/>
        </w:numPr>
        <w:spacing w:line="360" w:lineRule="auto"/>
        <w:jc w:val="both"/>
        <w:rPr>
          <w:rFonts w:ascii="Times New Roman" w:hAnsi="Times New Roman" w:cs="Times New Roman"/>
        </w:rPr>
      </w:pPr>
      <w:proofErr w:type="spellStart"/>
      <w:r w:rsidRPr="002701D6">
        <w:rPr>
          <w:rFonts w:ascii="Times New Roman" w:hAnsi="Times New Roman" w:cs="Times New Roman"/>
        </w:rPr>
        <w:t>Amorim</w:t>
      </w:r>
      <w:proofErr w:type="spellEnd"/>
      <w:r w:rsidRPr="002701D6">
        <w:rPr>
          <w:rFonts w:ascii="Times New Roman" w:hAnsi="Times New Roman" w:cs="Times New Roman"/>
        </w:rPr>
        <w:t xml:space="preserve"> RC, </w:t>
      </w:r>
      <w:proofErr w:type="spellStart"/>
      <w:r w:rsidRPr="002701D6">
        <w:rPr>
          <w:rFonts w:ascii="Times New Roman" w:hAnsi="Times New Roman" w:cs="Times New Roman"/>
        </w:rPr>
        <w:t>Mirkin</w:t>
      </w:r>
      <w:proofErr w:type="spellEnd"/>
      <w:r w:rsidRPr="002701D6">
        <w:rPr>
          <w:rFonts w:ascii="Times New Roman" w:hAnsi="Times New Roman" w:cs="Times New Roman"/>
        </w:rPr>
        <w:t xml:space="preserve"> B</w:t>
      </w:r>
      <w:r w:rsidR="00763EB3" w:rsidRPr="002701D6">
        <w:rPr>
          <w:rFonts w:ascii="Times New Roman" w:hAnsi="Times New Roman" w:cs="Times New Roman"/>
        </w:rPr>
        <w:t>,</w:t>
      </w:r>
      <w:r w:rsidRPr="002701D6">
        <w:rPr>
          <w:rFonts w:ascii="Times New Roman" w:hAnsi="Times New Roman" w:cs="Times New Roman"/>
        </w:rPr>
        <w:t xml:space="preserve"> (2012) </w:t>
      </w:r>
      <w:proofErr w:type="spellStart"/>
      <w:r w:rsidRPr="002701D6">
        <w:rPr>
          <w:rFonts w:ascii="Times New Roman" w:hAnsi="Times New Roman" w:cs="Times New Roman"/>
        </w:rPr>
        <w:t>Minkowski</w:t>
      </w:r>
      <w:proofErr w:type="spellEnd"/>
      <w:r w:rsidRPr="002701D6">
        <w:rPr>
          <w:rFonts w:ascii="Times New Roman" w:hAnsi="Times New Roman" w:cs="Times New Roman"/>
        </w:rPr>
        <w:t xml:space="preserve"> metric, feature weighting and anomalous cluster initializing in k-means clustering. Pattern Recognition. 45</w:t>
      </w:r>
      <w:r w:rsidR="00A7706A" w:rsidRPr="002701D6">
        <w:rPr>
          <w:rFonts w:ascii="Times New Roman" w:hAnsi="Times New Roman" w:cs="Times New Roman"/>
        </w:rPr>
        <w:t>:</w:t>
      </w:r>
      <w:r w:rsidRPr="002701D6">
        <w:rPr>
          <w:rFonts w:ascii="Times New Roman" w:hAnsi="Times New Roman" w:cs="Times New Roman"/>
        </w:rPr>
        <w:t xml:space="preserve"> 1061-1075.</w:t>
      </w:r>
    </w:p>
    <w:p w14:paraId="0F60F3BF" w14:textId="7802BD95" w:rsidR="00253F08" w:rsidRPr="002701D6" w:rsidRDefault="00253F08" w:rsidP="00B260C7">
      <w:pPr>
        <w:pStyle w:val="List2"/>
        <w:numPr>
          <w:ilvl w:val="0"/>
          <w:numId w:val="1"/>
        </w:numPr>
        <w:spacing w:line="360" w:lineRule="auto"/>
        <w:jc w:val="both"/>
        <w:rPr>
          <w:rFonts w:ascii="Times New Roman" w:hAnsi="Times New Roman" w:cs="Times New Roman"/>
        </w:rPr>
      </w:pPr>
      <w:r w:rsidRPr="002701D6">
        <w:rPr>
          <w:rFonts w:ascii="Times New Roman" w:hAnsi="Times New Roman" w:cs="Times New Roman"/>
        </w:rPr>
        <w:t xml:space="preserve">Press WH, </w:t>
      </w:r>
      <w:proofErr w:type="spellStart"/>
      <w:r w:rsidRPr="002701D6">
        <w:rPr>
          <w:rFonts w:ascii="Times New Roman" w:hAnsi="Times New Roman" w:cs="Times New Roman"/>
        </w:rPr>
        <w:t>Teukolsky</w:t>
      </w:r>
      <w:proofErr w:type="spellEnd"/>
      <w:r w:rsidRPr="002701D6">
        <w:rPr>
          <w:rFonts w:ascii="Times New Roman" w:hAnsi="Times New Roman" w:cs="Times New Roman"/>
        </w:rPr>
        <w:t xml:space="preserve"> SA, </w:t>
      </w:r>
      <w:proofErr w:type="spellStart"/>
      <w:r w:rsidRPr="002701D6">
        <w:rPr>
          <w:rFonts w:ascii="Times New Roman" w:hAnsi="Times New Roman" w:cs="Times New Roman"/>
        </w:rPr>
        <w:t>Vetterling</w:t>
      </w:r>
      <w:proofErr w:type="spellEnd"/>
      <w:r w:rsidRPr="002701D6">
        <w:rPr>
          <w:rFonts w:ascii="Times New Roman" w:hAnsi="Times New Roman" w:cs="Times New Roman"/>
        </w:rPr>
        <w:t xml:space="preserve"> WT, Flannery BP</w:t>
      </w:r>
      <w:r w:rsidR="00A7706A" w:rsidRPr="002701D6">
        <w:rPr>
          <w:rFonts w:ascii="Times New Roman" w:hAnsi="Times New Roman" w:cs="Times New Roman"/>
        </w:rPr>
        <w:t>,</w:t>
      </w:r>
      <w:r w:rsidRPr="002701D6">
        <w:rPr>
          <w:rFonts w:ascii="Times New Roman" w:hAnsi="Times New Roman" w:cs="Times New Roman"/>
        </w:rPr>
        <w:t xml:space="preserve"> (2007) Numerical Recipes: The Art of Scientific Computing, Section 16.1. Gaussian Mixture Models and k-Means Clustering. New York: Cambridge University Press</w:t>
      </w:r>
      <w:r w:rsidR="00C95361" w:rsidRPr="002701D6">
        <w:rPr>
          <w:rFonts w:ascii="Times New Roman" w:hAnsi="Times New Roman" w:cs="Times New Roman"/>
        </w:rPr>
        <w:t xml:space="preserve">, </w:t>
      </w:r>
      <w:r w:rsidRPr="002701D6">
        <w:rPr>
          <w:rFonts w:ascii="Times New Roman" w:hAnsi="Times New Roman" w:cs="Times New Roman"/>
        </w:rPr>
        <w:t>USA</w:t>
      </w:r>
      <w:r w:rsidR="00C95361" w:rsidRPr="002701D6">
        <w:rPr>
          <w:rFonts w:ascii="Times New Roman" w:hAnsi="Times New Roman" w:cs="Times New Roman"/>
        </w:rPr>
        <w:t>,</w:t>
      </w:r>
      <w:r w:rsidRPr="002701D6">
        <w:rPr>
          <w:rFonts w:ascii="Times New Roman" w:hAnsi="Times New Roman" w:cs="Times New Roman"/>
        </w:rPr>
        <w:t xml:space="preserve"> 3</w:t>
      </w:r>
      <w:r w:rsidRPr="002701D6">
        <w:rPr>
          <w:rFonts w:ascii="Times New Roman" w:hAnsi="Times New Roman" w:cs="Times New Roman"/>
          <w:vertAlign w:val="superscript"/>
        </w:rPr>
        <w:t>rd</w:t>
      </w:r>
      <w:r w:rsidRPr="002701D6">
        <w:rPr>
          <w:rFonts w:ascii="Times New Roman" w:hAnsi="Times New Roman" w:cs="Times New Roman"/>
        </w:rPr>
        <w:t xml:space="preserve"> edition.</w:t>
      </w:r>
    </w:p>
    <w:p w14:paraId="1573AAA6" w14:textId="14CE756D" w:rsidR="00253F08" w:rsidRPr="002701D6" w:rsidRDefault="00253F08" w:rsidP="00B260C7">
      <w:pPr>
        <w:pStyle w:val="List2"/>
        <w:numPr>
          <w:ilvl w:val="0"/>
          <w:numId w:val="1"/>
        </w:numPr>
        <w:spacing w:line="360" w:lineRule="auto"/>
        <w:jc w:val="both"/>
        <w:rPr>
          <w:rFonts w:ascii="Times New Roman" w:hAnsi="Times New Roman" w:cs="Times New Roman"/>
        </w:rPr>
      </w:pPr>
      <w:proofErr w:type="spellStart"/>
      <w:r w:rsidRPr="002701D6">
        <w:rPr>
          <w:rFonts w:ascii="Times New Roman" w:hAnsi="Times New Roman" w:cs="Times New Roman"/>
        </w:rPr>
        <w:t>Figueiredo</w:t>
      </w:r>
      <w:proofErr w:type="spellEnd"/>
      <w:r w:rsidRPr="002701D6">
        <w:rPr>
          <w:rFonts w:ascii="Times New Roman" w:hAnsi="Times New Roman" w:cs="Times New Roman"/>
        </w:rPr>
        <w:t xml:space="preserve"> MAT, Jain AK</w:t>
      </w:r>
      <w:r w:rsidR="00A7706A" w:rsidRPr="002701D6">
        <w:rPr>
          <w:rFonts w:ascii="Times New Roman" w:hAnsi="Times New Roman" w:cs="Times New Roman"/>
        </w:rPr>
        <w:t>,</w:t>
      </w:r>
      <w:r w:rsidRPr="002701D6">
        <w:rPr>
          <w:rFonts w:ascii="Times New Roman" w:hAnsi="Times New Roman" w:cs="Times New Roman"/>
        </w:rPr>
        <w:t xml:space="preserve"> (2002) Unsupervised learning of finite mixture models. IEEE Transactions on Pattern Analysis and Machine Intelligence. 24</w:t>
      </w:r>
      <w:r w:rsidR="00A7706A" w:rsidRPr="002701D6">
        <w:rPr>
          <w:rFonts w:ascii="Times New Roman" w:hAnsi="Times New Roman" w:cs="Times New Roman"/>
        </w:rPr>
        <w:t>:</w:t>
      </w:r>
      <w:r w:rsidRPr="002701D6">
        <w:rPr>
          <w:rFonts w:ascii="Times New Roman" w:hAnsi="Times New Roman" w:cs="Times New Roman"/>
        </w:rPr>
        <w:t xml:space="preserve"> 381.</w:t>
      </w:r>
    </w:p>
    <w:p w14:paraId="116667FE" w14:textId="4E3CE5CC" w:rsidR="00253F08" w:rsidRPr="002701D6" w:rsidRDefault="00253F08" w:rsidP="00B260C7">
      <w:pPr>
        <w:pStyle w:val="List2"/>
        <w:numPr>
          <w:ilvl w:val="0"/>
          <w:numId w:val="1"/>
        </w:numPr>
        <w:spacing w:line="360" w:lineRule="auto"/>
        <w:jc w:val="both"/>
        <w:rPr>
          <w:rFonts w:ascii="Times New Roman" w:hAnsi="Times New Roman" w:cs="Times New Roman"/>
        </w:rPr>
      </w:pPr>
      <w:proofErr w:type="spellStart"/>
      <w:r w:rsidRPr="002701D6">
        <w:rPr>
          <w:rFonts w:ascii="Times New Roman" w:hAnsi="Times New Roman" w:cs="Times New Roman"/>
        </w:rPr>
        <w:t>Akaike</w:t>
      </w:r>
      <w:proofErr w:type="spellEnd"/>
      <w:r w:rsidRPr="002701D6">
        <w:rPr>
          <w:rFonts w:ascii="Times New Roman" w:hAnsi="Times New Roman" w:cs="Times New Roman"/>
        </w:rPr>
        <w:t xml:space="preserve"> H (1980) Bayesian Statistics: Likelihood and the Bayes procedure</w:t>
      </w:r>
      <w:r w:rsidR="00C95361" w:rsidRPr="002701D6">
        <w:rPr>
          <w:rFonts w:ascii="Times New Roman" w:hAnsi="Times New Roman" w:cs="Times New Roman"/>
        </w:rPr>
        <w:t xml:space="preserve">, </w:t>
      </w:r>
      <w:r w:rsidRPr="002701D6">
        <w:rPr>
          <w:rFonts w:ascii="Times New Roman" w:hAnsi="Times New Roman" w:cs="Times New Roman"/>
        </w:rPr>
        <w:t>Valencia: University Press</w:t>
      </w:r>
      <w:r w:rsidR="00C95361" w:rsidRPr="002701D6">
        <w:rPr>
          <w:rFonts w:ascii="Times New Roman" w:hAnsi="Times New Roman" w:cs="Times New Roman"/>
        </w:rPr>
        <w:t>,</w:t>
      </w:r>
      <w:r w:rsidRPr="002701D6">
        <w:rPr>
          <w:rFonts w:ascii="Times New Roman" w:hAnsi="Times New Roman" w:cs="Times New Roman"/>
        </w:rPr>
        <w:t xml:space="preserve"> 1</w:t>
      </w:r>
      <w:r w:rsidRPr="002701D6">
        <w:rPr>
          <w:rFonts w:ascii="Times New Roman" w:hAnsi="Times New Roman" w:cs="Times New Roman"/>
          <w:vertAlign w:val="superscript"/>
        </w:rPr>
        <w:t>st</w:t>
      </w:r>
      <w:r w:rsidRPr="002701D6">
        <w:rPr>
          <w:rFonts w:ascii="Times New Roman" w:hAnsi="Times New Roman" w:cs="Times New Roman"/>
        </w:rPr>
        <w:t xml:space="preserve"> edition.</w:t>
      </w:r>
    </w:p>
    <w:p w14:paraId="20B02BE7" w14:textId="4660877F" w:rsidR="00253F08" w:rsidRPr="002701D6" w:rsidRDefault="00253F08" w:rsidP="00B260C7">
      <w:pPr>
        <w:pStyle w:val="List2"/>
        <w:numPr>
          <w:ilvl w:val="0"/>
          <w:numId w:val="1"/>
        </w:numPr>
        <w:spacing w:line="360" w:lineRule="auto"/>
        <w:jc w:val="both"/>
        <w:rPr>
          <w:rFonts w:ascii="Times New Roman" w:hAnsi="Times New Roman" w:cs="Times New Roman"/>
        </w:rPr>
      </w:pPr>
      <w:proofErr w:type="spellStart"/>
      <w:r w:rsidRPr="002701D6">
        <w:rPr>
          <w:rFonts w:ascii="Times New Roman" w:hAnsi="Times New Roman" w:cs="Times New Roman"/>
        </w:rPr>
        <w:t>Sbalzarini</w:t>
      </w:r>
      <w:proofErr w:type="spellEnd"/>
      <w:r w:rsidRPr="002701D6">
        <w:rPr>
          <w:rFonts w:ascii="Times New Roman" w:hAnsi="Times New Roman" w:cs="Times New Roman"/>
        </w:rPr>
        <w:t xml:space="preserve"> IF, </w:t>
      </w:r>
      <w:proofErr w:type="spellStart"/>
      <w:r w:rsidRPr="002701D6">
        <w:rPr>
          <w:rFonts w:ascii="Times New Roman" w:hAnsi="Times New Roman" w:cs="Times New Roman"/>
        </w:rPr>
        <w:t>Koumoutsakos</w:t>
      </w:r>
      <w:proofErr w:type="spellEnd"/>
      <w:r w:rsidRPr="002701D6">
        <w:rPr>
          <w:rFonts w:ascii="Times New Roman" w:hAnsi="Times New Roman" w:cs="Times New Roman"/>
        </w:rPr>
        <w:t xml:space="preserve"> P</w:t>
      </w:r>
      <w:r w:rsidR="00A7706A" w:rsidRPr="002701D6">
        <w:rPr>
          <w:rFonts w:ascii="Times New Roman" w:hAnsi="Times New Roman" w:cs="Times New Roman"/>
        </w:rPr>
        <w:t>,</w:t>
      </w:r>
      <w:r w:rsidRPr="002701D6">
        <w:rPr>
          <w:rFonts w:ascii="Times New Roman" w:hAnsi="Times New Roman" w:cs="Times New Roman"/>
        </w:rPr>
        <w:t xml:space="preserve"> (2005) Feature point tracking and trajectory analysis for video imaging in cell biology. Journal of Structural Biology. 151</w:t>
      </w:r>
      <w:r w:rsidR="00A7706A" w:rsidRPr="002701D6">
        <w:rPr>
          <w:rFonts w:ascii="Times New Roman" w:hAnsi="Times New Roman" w:cs="Times New Roman"/>
        </w:rPr>
        <w:t>:</w:t>
      </w:r>
      <w:r w:rsidRPr="002701D6">
        <w:rPr>
          <w:rFonts w:ascii="Times New Roman" w:hAnsi="Times New Roman" w:cs="Times New Roman"/>
        </w:rPr>
        <w:t xml:space="preserve"> 182-195.</w:t>
      </w:r>
    </w:p>
    <w:p w14:paraId="41FB5631" w14:textId="1522667C" w:rsidR="00253F08" w:rsidRPr="002701D6" w:rsidRDefault="00253F08" w:rsidP="00B260C7">
      <w:pPr>
        <w:pStyle w:val="List2"/>
        <w:numPr>
          <w:ilvl w:val="0"/>
          <w:numId w:val="1"/>
        </w:numPr>
        <w:spacing w:line="360" w:lineRule="auto"/>
        <w:ind w:left="714" w:hanging="357"/>
        <w:jc w:val="both"/>
        <w:outlineLvl w:val="0"/>
        <w:rPr>
          <w:rFonts w:ascii="Times New Roman" w:hAnsi="Times New Roman" w:cs="Times New Roman"/>
        </w:rPr>
      </w:pPr>
      <w:proofErr w:type="spellStart"/>
      <w:r w:rsidRPr="002701D6">
        <w:rPr>
          <w:rFonts w:ascii="Times New Roman" w:hAnsi="Times New Roman" w:cs="Times New Roman"/>
        </w:rPr>
        <w:t>Frenkel</w:t>
      </w:r>
      <w:proofErr w:type="spellEnd"/>
      <w:r w:rsidRPr="002701D6">
        <w:rPr>
          <w:rFonts w:ascii="Times New Roman" w:hAnsi="Times New Roman" w:cs="Times New Roman"/>
        </w:rPr>
        <w:t xml:space="preserve"> D</w:t>
      </w:r>
      <w:r w:rsidR="00C95361" w:rsidRPr="002701D6">
        <w:rPr>
          <w:rFonts w:ascii="Times New Roman" w:hAnsi="Times New Roman" w:cs="Times New Roman"/>
        </w:rPr>
        <w:t>,</w:t>
      </w:r>
      <w:r w:rsidRPr="002701D6">
        <w:rPr>
          <w:rFonts w:ascii="Times New Roman" w:hAnsi="Times New Roman" w:cs="Times New Roman"/>
        </w:rPr>
        <w:t xml:space="preserve"> Smith B</w:t>
      </w:r>
      <w:r w:rsidR="00F97EC8" w:rsidRPr="002701D6">
        <w:rPr>
          <w:rFonts w:ascii="Times New Roman" w:hAnsi="Times New Roman" w:cs="Times New Roman"/>
        </w:rPr>
        <w:t>, (2002)</w:t>
      </w:r>
      <w:r w:rsidRPr="002701D6">
        <w:rPr>
          <w:rFonts w:ascii="Times New Roman" w:hAnsi="Times New Roman" w:cs="Times New Roman"/>
        </w:rPr>
        <w:t xml:space="preserve"> Understanding Molecular Simulation. San Diego: Academic Press„ USA, 2</w:t>
      </w:r>
      <w:r w:rsidRPr="002701D6">
        <w:rPr>
          <w:rFonts w:ascii="Times New Roman" w:hAnsi="Times New Roman" w:cs="Times New Roman"/>
          <w:vertAlign w:val="superscript"/>
        </w:rPr>
        <w:t>nd</w:t>
      </w:r>
      <w:r w:rsidRPr="002701D6">
        <w:rPr>
          <w:rFonts w:ascii="Times New Roman" w:hAnsi="Times New Roman" w:cs="Times New Roman"/>
        </w:rPr>
        <w:t xml:space="preserve"> edition. </w:t>
      </w:r>
    </w:p>
    <w:sectPr w:rsidR="00253F08" w:rsidRPr="002701D6" w:rsidSect="00FC268A">
      <w:footerReference w:type="even" r:id="rId58"/>
      <w:footerReference w:type="default" r:id="rId5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AA06" w14:textId="77777777" w:rsidR="000965AB" w:rsidRDefault="000965AB" w:rsidP="00C8672D">
      <w:r>
        <w:separator/>
      </w:r>
    </w:p>
  </w:endnote>
  <w:endnote w:type="continuationSeparator" w:id="0">
    <w:p w14:paraId="46CB0525" w14:textId="77777777" w:rsidR="000965AB" w:rsidRDefault="000965AB" w:rsidP="00C8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09F0" w14:textId="77777777" w:rsidR="000965AB" w:rsidRDefault="000965AB" w:rsidP="00DD4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9ABFF" w14:textId="77777777" w:rsidR="000965AB" w:rsidRDefault="000965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8365" w14:textId="77777777" w:rsidR="000965AB" w:rsidRDefault="000965AB" w:rsidP="00DD4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BFB">
      <w:rPr>
        <w:rStyle w:val="PageNumber"/>
        <w:noProof/>
      </w:rPr>
      <w:t>3</w:t>
    </w:r>
    <w:r>
      <w:rPr>
        <w:rStyle w:val="PageNumber"/>
      </w:rPr>
      <w:fldChar w:fldCharType="end"/>
    </w:r>
  </w:p>
  <w:p w14:paraId="6A97AA70" w14:textId="77777777" w:rsidR="000965AB" w:rsidRDefault="00096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C5E2" w14:textId="77777777" w:rsidR="000965AB" w:rsidRDefault="000965AB" w:rsidP="00C8672D">
      <w:r>
        <w:separator/>
      </w:r>
    </w:p>
  </w:footnote>
  <w:footnote w:type="continuationSeparator" w:id="0">
    <w:p w14:paraId="3137A35A" w14:textId="77777777" w:rsidR="000965AB" w:rsidRDefault="000965AB" w:rsidP="00C86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141"/>
    <w:multiLevelType w:val="multilevel"/>
    <w:tmpl w:val="00645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C20769"/>
    <w:multiLevelType w:val="hybridMultilevel"/>
    <w:tmpl w:val="006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1D"/>
    <w:rsid w:val="00003556"/>
    <w:rsid w:val="0001058D"/>
    <w:rsid w:val="00015D19"/>
    <w:rsid w:val="00016122"/>
    <w:rsid w:val="00023505"/>
    <w:rsid w:val="00023615"/>
    <w:rsid w:val="00025075"/>
    <w:rsid w:val="00034C80"/>
    <w:rsid w:val="00052472"/>
    <w:rsid w:val="0005393B"/>
    <w:rsid w:val="00053B21"/>
    <w:rsid w:val="000709DC"/>
    <w:rsid w:val="000721F8"/>
    <w:rsid w:val="00073264"/>
    <w:rsid w:val="000775BE"/>
    <w:rsid w:val="000965AB"/>
    <w:rsid w:val="000A0D34"/>
    <w:rsid w:val="000A2E40"/>
    <w:rsid w:val="000A5F82"/>
    <w:rsid w:val="000B1806"/>
    <w:rsid w:val="000C78DB"/>
    <w:rsid w:val="000D1E91"/>
    <w:rsid w:val="000D3467"/>
    <w:rsid w:val="000D5BBD"/>
    <w:rsid w:val="000F522F"/>
    <w:rsid w:val="000F6978"/>
    <w:rsid w:val="000F70E9"/>
    <w:rsid w:val="00103F5D"/>
    <w:rsid w:val="0010593E"/>
    <w:rsid w:val="00106D0F"/>
    <w:rsid w:val="001142FA"/>
    <w:rsid w:val="00116DD4"/>
    <w:rsid w:val="0012568C"/>
    <w:rsid w:val="00127732"/>
    <w:rsid w:val="00134EBC"/>
    <w:rsid w:val="0014107B"/>
    <w:rsid w:val="00145EF7"/>
    <w:rsid w:val="00152825"/>
    <w:rsid w:val="00153357"/>
    <w:rsid w:val="00154103"/>
    <w:rsid w:val="001650C5"/>
    <w:rsid w:val="00167528"/>
    <w:rsid w:val="00170763"/>
    <w:rsid w:val="001717FF"/>
    <w:rsid w:val="00173AD5"/>
    <w:rsid w:val="0017684B"/>
    <w:rsid w:val="001809BF"/>
    <w:rsid w:val="001820EF"/>
    <w:rsid w:val="00185D5F"/>
    <w:rsid w:val="00187068"/>
    <w:rsid w:val="00192494"/>
    <w:rsid w:val="00195067"/>
    <w:rsid w:val="001966B1"/>
    <w:rsid w:val="00197884"/>
    <w:rsid w:val="001A34CE"/>
    <w:rsid w:val="001A4FA3"/>
    <w:rsid w:val="001B3668"/>
    <w:rsid w:val="001C0284"/>
    <w:rsid w:val="001C3F1C"/>
    <w:rsid w:val="001D07AF"/>
    <w:rsid w:val="001D5C87"/>
    <w:rsid w:val="001D7D76"/>
    <w:rsid w:val="00205D1F"/>
    <w:rsid w:val="00212E78"/>
    <w:rsid w:val="002142B0"/>
    <w:rsid w:val="00217E99"/>
    <w:rsid w:val="002226AB"/>
    <w:rsid w:val="00222DEF"/>
    <w:rsid w:val="002245AB"/>
    <w:rsid w:val="0023454F"/>
    <w:rsid w:val="00240D57"/>
    <w:rsid w:val="00245981"/>
    <w:rsid w:val="00251315"/>
    <w:rsid w:val="00253137"/>
    <w:rsid w:val="00253F08"/>
    <w:rsid w:val="002701D6"/>
    <w:rsid w:val="00275490"/>
    <w:rsid w:val="00275D22"/>
    <w:rsid w:val="00282769"/>
    <w:rsid w:val="00284977"/>
    <w:rsid w:val="002B0CF4"/>
    <w:rsid w:val="002C285E"/>
    <w:rsid w:val="002C332E"/>
    <w:rsid w:val="002C74F6"/>
    <w:rsid w:val="002F7536"/>
    <w:rsid w:val="0030714C"/>
    <w:rsid w:val="0032007B"/>
    <w:rsid w:val="00321332"/>
    <w:rsid w:val="00324B5C"/>
    <w:rsid w:val="00325159"/>
    <w:rsid w:val="00330DE1"/>
    <w:rsid w:val="00336C10"/>
    <w:rsid w:val="00341633"/>
    <w:rsid w:val="00341D00"/>
    <w:rsid w:val="00341DC1"/>
    <w:rsid w:val="003464E0"/>
    <w:rsid w:val="00346A0B"/>
    <w:rsid w:val="00350A81"/>
    <w:rsid w:val="00350CDF"/>
    <w:rsid w:val="0035301E"/>
    <w:rsid w:val="00360C22"/>
    <w:rsid w:val="003627D3"/>
    <w:rsid w:val="0038362E"/>
    <w:rsid w:val="0038510A"/>
    <w:rsid w:val="003865E6"/>
    <w:rsid w:val="003934FF"/>
    <w:rsid w:val="003B719F"/>
    <w:rsid w:val="003C65DE"/>
    <w:rsid w:val="003D1C13"/>
    <w:rsid w:val="003D69E4"/>
    <w:rsid w:val="003E2911"/>
    <w:rsid w:val="003E7A3A"/>
    <w:rsid w:val="00403E92"/>
    <w:rsid w:val="0042347A"/>
    <w:rsid w:val="00426DF7"/>
    <w:rsid w:val="00427C8F"/>
    <w:rsid w:val="00432ECB"/>
    <w:rsid w:val="004433F5"/>
    <w:rsid w:val="00456B6C"/>
    <w:rsid w:val="00461C20"/>
    <w:rsid w:val="00465045"/>
    <w:rsid w:val="00470CED"/>
    <w:rsid w:val="0047184E"/>
    <w:rsid w:val="00475DDD"/>
    <w:rsid w:val="004834C5"/>
    <w:rsid w:val="004873A1"/>
    <w:rsid w:val="00491AE1"/>
    <w:rsid w:val="00497958"/>
    <w:rsid w:val="004A18B7"/>
    <w:rsid w:val="004B4432"/>
    <w:rsid w:val="004C59C2"/>
    <w:rsid w:val="004C76A9"/>
    <w:rsid w:val="004D0ADF"/>
    <w:rsid w:val="004E0A45"/>
    <w:rsid w:val="004E18CE"/>
    <w:rsid w:val="004F0477"/>
    <w:rsid w:val="004F3615"/>
    <w:rsid w:val="004F595B"/>
    <w:rsid w:val="005063D7"/>
    <w:rsid w:val="0051164D"/>
    <w:rsid w:val="005134DB"/>
    <w:rsid w:val="005144FE"/>
    <w:rsid w:val="005236DC"/>
    <w:rsid w:val="00530871"/>
    <w:rsid w:val="005309F7"/>
    <w:rsid w:val="005547E2"/>
    <w:rsid w:val="00555E1C"/>
    <w:rsid w:val="00557188"/>
    <w:rsid w:val="00571A93"/>
    <w:rsid w:val="00571D1E"/>
    <w:rsid w:val="005A55D5"/>
    <w:rsid w:val="005A5EE7"/>
    <w:rsid w:val="005B45A5"/>
    <w:rsid w:val="005B6DFC"/>
    <w:rsid w:val="005C3956"/>
    <w:rsid w:val="005C4533"/>
    <w:rsid w:val="005D0ACD"/>
    <w:rsid w:val="005D405C"/>
    <w:rsid w:val="005E2FE3"/>
    <w:rsid w:val="005E335A"/>
    <w:rsid w:val="005E5073"/>
    <w:rsid w:val="005F1706"/>
    <w:rsid w:val="00602BA3"/>
    <w:rsid w:val="00605389"/>
    <w:rsid w:val="00607E2B"/>
    <w:rsid w:val="00611BB6"/>
    <w:rsid w:val="00611BFB"/>
    <w:rsid w:val="00614A06"/>
    <w:rsid w:val="006169CD"/>
    <w:rsid w:val="00622C6D"/>
    <w:rsid w:val="00623202"/>
    <w:rsid w:val="00633109"/>
    <w:rsid w:val="006558DA"/>
    <w:rsid w:val="00655C60"/>
    <w:rsid w:val="00662B76"/>
    <w:rsid w:val="00680BF8"/>
    <w:rsid w:val="006945FA"/>
    <w:rsid w:val="00695534"/>
    <w:rsid w:val="006968DB"/>
    <w:rsid w:val="006A66AD"/>
    <w:rsid w:val="006A78B9"/>
    <w:rsid w:val="006C4EAD"/>
    <w:rsid w:val="006C6B90"/>
    <w:rsid w:val="006C6D65"/>
    <w:rsid w:val="006C79FB"/>
    <w:rsid w:val="006D3097"/>
    <w:rsid w:val="006D417F"/>
    <w:rsid w:val="006D4E7A"/>
    <w:rsid w:val="006D6DE5"/>
    <w:rsid w:val="006F5AD0"/>
    <w:rsid w:val="00705106"/>
    <w:rsid w:val="00707B02"/>
    <w:rsid w:val="007102DB"/>
    <w:rsid w:val="00713430"/>
    <w:rsid w:val="00715475"/>
    <w:rsid w:val="00721CE9"/>
    <w:rsid w:val="00725A9D"/>
    <w:rsid w:val="00737D38"/>
    <w:rsid w:val="007408F0"/>
    <w:rsid w:val="007416E8"/>
    <w:rsid w:val="007465CE"/>
    <w:rsid w:val="00763EB3"/>
    <w:rsid w:val="007641A4"/>
    <w:rsid w:val="007760DD"/>
    <w:rsid w:val="00777EAD"/>
    <w:rsid w:val="00777F8C"/>
    <w:rsid w:val="007813BC"/>
    <w:rsid w:val="007844A1"/>
    <w:rsid w:val="00786AEA"/>
    <w:rsid w:val="007927FE"/>
    <w:rsid w:val="00794888"/>
    <w:rsid w:val="007A3B5B"/>
    <w:rsid w:val="007A3B74"/>
    <w:rsid w:val="007B06CE"/>
    <w:rsid w:val="007B19F1"/>
    <w:rsid w:val="007B6BC0"/>
    <w:rsid w:val="007B7671"/>
    <w:rsid w:val="007C024D"/>
    <w:rsid w:val="007C08DB"/>
    <w:rsid w:val="007C6481"/>
    <w:rsid w:val="007C6700"/>
    <w:rsid w:val="007C7AE3"/>
    <w:rsid w:val="007D129A"/>
    <w:rsid w:val="007D227F"/>
    <w:rsid w:val="007D37D6"/>
    <w:rsid w:val="007E36A1"/>
    <w:rsid w:val="00802D7B"/>
    <w:rsid w:val="00803229"/>
    <w:rsid w:val="00814CDA"/>
    <w:rsid w:val="00817BF1"/>
    <w:rsid w:val="00831803"/>
    <w:rsid w:val="00845A0E"/>
    <w:rsid w:val="00851AB1"/>
    <w:rsid w:val="00853483"/>
    <w:rsid w:val="00855908"/>
    <w:rsid w:val="00855DF0"/>
    <w:rsid w:val="00861D05"/>
    <w:rsid w:val="008625A3"/>
    <w:rsid w:val="00864992"/>
    <w:rsid w:val="00867E35"/>
    <w:rsid w:val="0087165B"/>
    <w:rsid w:val="00871A96"/>
    <w:rsid w:val="00871CDF"/>
    <w:rsid w:val="00874D37"/>
    <w:rsid w:val="00877326"/>
    <w:rsid w:val="008773D7"/>
    <w:rsid w:val="008816FA"/>
    <w:rsid w:val="00892E66"/>
    <w:rsid w:val="00896524"/>
    <w:rsid w:val="008A0BD9"/>
    <w:rsid w:val="008B018B"/>
    <w:rsid w:val="008B1D71"/>
    <w:rsid w:val="008B2D29"/>
    <w:rsid w:val="008B4B7F"/>
    <w:rsid w:val="008D658D"/>
    <w:rsid w:val="008E3A77"/>
    <w:rsid w:val="00907284"/>
    <w:rsid w:val="00907F6E"/>
    <w:rsid w:val="009150A5"/>
    <w:rsid w:val="00915986"/>
    <w:rsid w:val="00916C64"/>
    <w:rsid w:val="00917BB9"/>
    <w:rsid w:val="00922F36"/>
    <w:rsid w:val="009250A2"/>
    <w:rsid w:val="009262E7"/>
    <w:rsid w:val="00927811"/>
    <w:rsid w:val="009310EF"/>
    <w:rsid w:val="00933301"/>
    <w:rsid w:val="00933C87"/>
    <w:rsid w:val="00936A30"/>
    <w:rsid w:val="00936F6F"/>
    <w:rsid w:val="00947986"/>
    <w:rsid w:val="00950267"/>
    <w:rsid w:val="00951BEF"/>
    <w:rsid w:val="00966398"/>
    <w:rsid w:val="0096665B"/>
    <w:rsid w:val="009666BC"/>
    <w:rsid w:val="0096692E"/>
    <w:rsid w:val="00966D53"/>
    <w:rsid w:val="0097212A"/>
    <w:rsid w:val="009729F4"/>
    <w:rsid w:val="009804DC"/>
    <w:rsid w:val="009805EB"/>
    <w:rsid w:val="009807EA"/>
    <w:rsid w:val="00984ED3"/>
    <w:rsid w:val="00993F23"/>
    <w:rsid w:val="00997C3E"/>
    <w:rsid w:val="009B4F2A"/>
    <w:rsid w:val="009B6EA9"/>
    <w:rsid w:val="009C4172"/>
    <w:rsid w:val="009D2628"/>
    <w:rsid w:val="009D2659"/>
    <w:rsid w:val="009D4502"/>
    <w:rsid w:val="009D6955"/>
    <w:rsid w:val="009D753B"/>
    <w:rsid w:val="009E040E"/>
    <w:rsid w:val="009E27C0"/>
    <w:rsid w:val="009E7FE1"/>
    <w:rsid w:val="009F0F84"/>
    <w:rsid w:val="009F1EA9"/>
    <w:rsid w:val="009F2183"/>
    <w:rsid w:val="009F7FAC"/>
    <w:rsid w:val="00A020CA"/>
    <w:rsid w:val="00A0230A"/>
    <w:rsid w:val="00A054DA"/>
    <w:rsid w:val="00A14671"/>
    <w:rsid w:val="00A16359"/>
    <w:rsid w:val="00A17700"/>
    <w:rsid w:val="00A201D0"/>
    <w:rsid w:val="00A3000B"/>
    <w:rsid w:val="00A30A91"/>
    <w:rsid w:val="00A3207F"/>
    <w:rsid w:val="00A419EF"/>
    <w:rsid w:val="00A44206"/>
    <w:rsid w:val="00A4440B"/>
    <w:rsid w:val="00A47D93"/>
    <w:rsid w:val="00A5731D"/>
    <w:rsid w:val="00A677BD"/>
    <w:rsid w:val="00A67B6D"/>
    <w:rsid w:val="00A73675"/>
    <w:rsid w:val="00A7706A"/>
    <w:rsid w:val="00A87D00"/>
    <w:rsid w:val="00AA0A95"/>
    <w:rsid w:val="00AA50C0"/>
    <w:rsid w:val="00AB43A1"/>
    <w:rsid w:val="00AB5E30"/>
    <w:rsid w:val="00AC25C7"/>
    <w:rsid w:val="00AC5D61"/>
    <w:rsid w:val="00AD3D69"/>
    <w:rsid w:val="00AD60E1"/>
    <w:rsid w:val="00AE3EBA"/>
    <w:rsid w:val="00B006E1"/>
    <w:rsid w:val="00B01796"/>
    <w:rsid w:val="00B0266C"/>
    <w:rsid w:val="00B10492"/>
    <w:rsid w:val="00B12374"/>
    <w:rsid w:val="00B15728"/>
    <w:rsid w:val="00B16544"/>
    <w:rsid w:val="00B224DC"/>
    <w:rsid w:val="00B25C55"/>
    <w:rsid w:val="00B260C7"/>
    <w:rsid w:val="00B27A94"/>
    <w:rsid w:val="00B327FB"/>
    <w:rsid w:val="00B339FE"/>
    <w:rsid w:val="00B415DF"/>
    <w:rsid w:val="00B51E59"/>
    <w:rsid w:val="00B733B4"/>
    <w:rsid w:val="00B75819"/>
    <w:rsid w:val="00B805C2"/>
    <w:rsid w:val="00B80E0D"/>
    <w:rsid w:val="00B850E7"/>
    <w:rsid w:val="00B90C68"/>
    <w:rsid w:val="00B977BB"/>
    <w:rsid w:val="00BA45ED"/>
    <w:rsid w:val="00BA5AB1"/>
    <w:rsid w:val="00BB155F"/>
    <w:rsid w:val="00BB3EC2"/>
    <w:rsid w:val="00BB4A22"/>
    <w:rsid w:val="00BB6153"/>
    <w:rsid w:val="00BC2DD2"/>
    <w:rsid w:val="00BC50E1"/>
    <w:rsid w:val="00BD28A3"/>
    <w:rsid w:val="00BD4D23"/>
    <w:rsid w:val="00BE6A2D"/>
    <w:rsid w:val="00C353A8"/>
    <w:rsid w:val="00C40F6D"/>
    <w:rsid w:val="00C530A5"/>
    <w:rsid w:val="00C546DC"/>
    <w:rsid w:val="00C60D43"/>
    <w:rsid w:val="00C63619"/>
    <w:rsid w:val="00C6500C"/>
    <w:rsid w:val="00C65DB2"/>
    <w:rsid w:val="00C74379"/>
    <w:rsid w:val="00C76324"/>
    <w:rsid w:val="00C8672D"/>
    <w:rsid w:val="00C90949"/>
    <w:rsid w:val="00C950D4"/>
    <w:rsid w:val="00C95361"/>
    <w:rsid w:val="00C955CA"/>
    <w:rsid w:val="00CA119D"/>
    <w:rsid w:val="00CA1AEF"/>
    <w:rsid w:val="00CA1B61"/>
    <w:rsid w:val="00CA53EB"/>
    <w:rsid w:val="00CB05D0"/>
    <w:rsid w:val="00CB1E16"/>
    <w:rsid w:val="00CB2E19"/>
    <w:rsid w:val="00CB696B"/>
    <w:rsid w:val="00CC7E0F"/>
    <w:rsid w:val="00CD721A"/>
    <w:rsid w:val="00CE1071"/>
    <w:rsid w:val="00CE7F23"/>
    <w:rsid w:val="00CF2215"/>
    <w:rsid w:val="00CF4DAB"/>
    <w:rsid w:val="00D05A25"/>
    <w:rsid w:val="00D1112F"/>
    <w:rsid w:val="00D15705"/>
    <w:rsid w:val="00D34946"/>
    <w:rsid w:val="00D35545"/>
    <w:rsid w:val="00D3711D"/>
    <w:rsid w:val="00D45476"/>
    <w:rsid w:val="00D46FAE"/>
    <w:rsid w:val="00D53099"/>
    <w:rsid w:val="00D56ED5"/>
    <w:rsid w:val="00D640A2"/>
    <w:rsid w:val="00D6731D"/>
    <w:rsid w:val="00D723D2"/>
    <w:rsid w:val="00D73799"/>
    <w:rsid w:val="00D74058"/>
    <w:rsid w:val="00D80D1B"/>
    <w:rsid w:val="00D840C2"/>
    <w:rsid w:val="00D86F96"/>
    <w:rsid w:val="00D870C5"/>
    <w:rsid w:val="00D93FB2"/>
    <w:rsid w:val="00DA0009"/>
    <w:rsid w:val="00DA0CB7"/>
    <w:rsid w:val="00DA15B1"/>
    <w:rsid w:val="00DC1C7B"/>
    <w:rsid w:val="00DD4E7F"/>
    <w:rsid w:val="00DD6BA3"/>
    <w:rsid w:val="00DE4123"/>
    <w:rsid w:val="00DE67D4"/>
    <w:rsid w:val="00DF1C1E"/>
    <w:rsid w:val="00DF20A7"/>
    <w:rsid w:val="00DF5FA3"/>
    <w:rsid w:val="00E0460A"/>
    <w:rsid w:val="00E06BE5"/>
    <w:rsid w:val="00E10A51"/>
    <w:rsid w:val="00E11543"/>
    <w:rsid w:val="00E17E68"/>
    <w:rsid w:val="00E32747"/>
    <w:rsid w:val="00E33E6F"/>
    <w:rsid w:val="00E35AFF"/>
    <w:rsid w:val="00E411B1"/>
    <w:rsid w:val="00E47E25"/>
    <w:rsid w:val="00E745FE"/>
    <w:rsid w:val="00E8104C"/>
    <w:rsid w:val="00E82323"/>
    <w:rsid w:val="00E92164"/>
    <w:rsid w:val="00E92C93"/>
    <w:rsid w:val="00EB6ABD"/>
    <w:rsid w:val="00EC3151"/>
    <w:rsid w:val="00EC610C"/>
    <w:rsid w:val="00ED5C99"/>
    <w:rsid w:val="00EE319B"/>
    <w:rsid w:val="00EF3DDD"/>
    <w:rsid w:val="00EF4288"/>
    <w:rsid w:val="00F03A54"/>
    <w:rsid w:val="00F042B8"/>
    <w:rsid w:val="00F10C73"/>
    <w:rsid w:val="00F112B5"/>
    <w:rsid w:val="00F13BEA"/>
    <w:rsid w:val="00F144C0"/>
    <w:rsid w:val="00F223E0"/>
    <w:rsid w:val="00F256A0"/>
    <w:rsid w:val="00F27508"/>
    <w:rsid w:val="00F32A92"/>
    <w:rsid w:val="00F3704D"/>
    <w:rsid w:val="00F37ECD"/>
    <w:rsid w:val="00F52FC6"/>
    <w:rsid w:val="00F57C9D"/>
    <w:rsid w:val="00F73744"/>
    <w:rsid w:val="00F760F8"/>
    <w:rsid w:val="00F773BA"/>
    <w:rsid w:val="00F839B7"/>
    <w:rsid w:val="00F949B9"/>
    <w:rsid w:val="00F97EC8"/>
    <w:rsid w:val="00FA1BE1"/>
    <w:rsid w:val="00FB0B15"/>
    <w:rsid w:val="00FB1E42"/>
    <w:rsid w:val="00FC0725"/>
    <w:rsid w:val="00FC0747"/>
    <w:rsid w:val="00FC268A"/>
    <w:rsid w:val="00FC28C1"/>
    <w:rsid w:val="00FD7F8D"/>
    <w:rsid w:val="00FE146E"/>
    <w:rsid w:val="00FE5BA0"/>
    <w:rsid w:val="00FF1A9E"/>
    <w:rsid w:val="00FF3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DA2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811"/>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iPriority w:val="9"/>
    <w:unhideWhenUsed/>
    <w:qFormat/>
    <w:rsid w:val="00927811"/>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7B19F1"/>
    <w:pPr>
      <w:keepNext/>
      <w:keepLines/>
      <w:spacing w:before="200"/>
      <w:outlineLvl w:val="2"/>
    </w:pPr>
    <w:rPr>
      <w:rFonts w:ascii="Times New Roman" w:eastAsiaTheme="majorEastAsia" w:hAnsi="Times New Roman" w:cs="Times New Roman"/>
      <w:b/>
      <w:bCs/>
      <w:color w:val="4F81BD" w:themeColor="accent1"/>
      <w:lang w:val="en-US" w:eastAsia="ja-JP"/>
    </w:rPr>
  </w:style>
  <w:style w:type="paragraph" w:styleId="Heading4">
    <w:name w:val="heading 4"/>
    <w:basedOn w:val="Normal"/>
    <w:next w:val="Normal"/>
    <w:link w:val="Heading4Char"/>
    <w:uiPriority w:val="9"/>
    <w:unhideWhenUsed/>
    <w:qFormat/>
    <w:rsid w:val="003C65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11"/>
    <w:rPr>
      <w:rFonts w:asciiTheme="majorHAnsi" w:eastAsiaTheme="majorEastAsia" w:hAnsiTheme="majorHAnsi" w:cstheme="majorBidi"/>
      <w:b/>
      <w:bCs/>
      <w:color w:val="345A8A" w:themeColor="accent1" w:themeShade="B5"/>
      <w:sz w:val="32"/>
      <w:szCs w:val="32"/>
      <w:lang w:val="en-US" w:eastAsia="ja-JP"/>
    </w:rPr>
  </w:style>
  <w:style w:type="character" w:customStyle="1" w:styleId="Heading2Char">
    <w:name w:val="Heading 2 Char"/>
    <w:basedOn w:val="DefaultParagraphFont"/>
    <w:link w:val="Heading2"/>
    <w:uiPriority w:val="9"/>
    <w:rsid w:val="00927811"/>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rsid w:val="007B19F1"/>
    <w:rPr>
      <w:rFonts w:ascii="Times New Roman" w:eastAsiaTheme="majorEastAsia" w:hAnsi="Times New Roman" w:cs="Times New Roman"/>
      <w:b/>
      <w:bCs/>
      <w:color w:val="4F81BD" w:themeColor="accent1"/>
      <w:lang w:val="en-US" w:eastAsia="ja-JP"/>
    </w:rPr>
  </w:style>
  <w:style w:type="paragraph" w:styleId="BodyText">
    <w:name w:val="Body Text"/>
    <w:basedOn w:val="Normal"/>
    <w:link w:val="BodyTextChar"/>
    <w:uiPriority w:val="99"/>
    <w:unhideWhenUsed/>
    <w:rsid w:val="00927811"/>
    <w:pPr>
      <w:spacing w:after="120"/>
    </w:pPr>
    <w:rPr>
      <w:lang w:val="en-US" w:eastAsia="ja-JP"/>
    </w:rPr>
  </w:style>
  <w:style w:type="character" w:customStyle="1" w:styleId="BodyTextChar">
    <w:name w:val="Body Text Char"/>
    <w:basedOn w:val="DefaultParagraphFont"/>
    <w:link w:val="BodyText"/>
    <w:uiPriority w:val="99"/>
    <w:rsid w:val="00927811"/>
    <w:rPr>
      <w:lang w:val="en-US" w:eastAsia="ja-JP"/>
    </w:rPr>
  </w:style>
  <w:style w:type="paragraph" w:styleId="BalloonText">
    <w:name w:val="Balloon Text"/>
    <w:basedOn w:val="Normal"/>
    <w:link w:val="BalloonTextChar"/>
    <w:uiPriority w:val="99"/>
    <w:semiHidden/>
    <w:unhideWhenUsed/>
    <w:rsid w:val="00927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11"/>
    <w:rPr>
      <w:rFonts w:ascii="Lucida Grande" w:hAnsi="Lucida Grande" w:cs="Lucida Grande"/>
      <w:sz w:val="18"/>
      <w:szCs w:val="18"/>
    </w:rPr>
  </w:style>
  <w:style w:type="character" w:styleId="Hyperlink">
    <w:name w:val="Hyperlink"/>
    <w:basedOn w:val="DefaultParagraphFont"/>
    <w:uiPriority w:val="99"/>
    <w:unhideWhenUsed/>
    <w:rsid w:val="006F5AD0"/>
    <w:rPr>
      <w:color w:val="0000FF" w:themeColor="hyperlink"/>
      <w:u w:val="single"/>
    </w:rPr>
  </w:style>
  <w:style w:type="character" w:customStyle="1" w:styleId="Heading4Char">
    <w:name w:val="Heading 4 Char"/>
    <w:basedOn w:val="DefaultParagraphFont"/>
    <w:link w:val="Heading4"/>
    <w:uiPriority w:val="9"/>
    <w:rsid w:val="003C65DE"/>
    <w:rPr>
      <w:rFonts w:asciiTheme="majorHAnsi" w:eastAsiaTheme="majorEastAsia" w:hAnsiTheme="majorHAnsi" w:cstheme="majorBidi"/>
      <w:b/>
      <w:bCs/>
      <w:i/>
      <w:iCs/>
      <w:color w:val="4F81BD" w:themeColor="accent1"/>
    </w:rPr>
  </w:style>
  <w:style w:type="paragraph" w:styleId="Revision">
    <w:name w:val="Revision"/>
    <w:hidden/>
    <w:uiPriority w:val="99"/>
    <w:semiHidden/>
    <w:rsid w:val="001650C5"/>
  </w:style>
  <w:style w:type="paragraph" w:styleId="ListParagraph">
    <w:name w:val="List Paragraph"/>
    <w:basedOn w:val="Normal"/>
    <w:uiPriority w:val="34"/>
    <w:qFormat/>
    <w:rsid w:val="00253F08"/>
    <w:pPr>
      <w:ind w:left="720"/>
      <w:contextualSpacing/>
    </w:pPr>
    <w:rPr>
      <w:lang w:val="en-US" w:eastAsia="ja-JP"/>
    </w:rPr>
  </w:style>
  <w:style w:type="paragraph" w:styleId="List2">
    <w:name w:val="List 2"/>
    <w:basedOn w:val="Normal"/>
    <w:uiPriority w:val="99"/>
    <w:unhideWhenUsed/>
    <w:rsid w:val="00253F08"/>
    <w:pPr>
      <w:ind w:left="566" w:hanging="283"/>
      <w:contextualSpacing/>
    </w:pPr>
    <w:rPr>
      <w:lang w:val="en-US" w:eastAsia="ja-JP"/>
    </w:rPr>
  </w:style>
  <w:style w:type="paragraph" w:styleId="Footer">
    <w:name w:val="footer"/>
    <w:basedOn w:val="Normal"/>
    <w:link w:val="FooterChar"/>
    <w:uiPriority w:val="99"/>
    <w:unhideWhenUsed/>
    <w:rsid w:val="00C8672D"/>
    <w:pPr>
      <w:tabs>
        <w:tab w:val="center" w:pos="4252"/>
        <w:tab w:val="right" w:pos="8504"/>
      </w:tabs>
      <w:snapToGrid w:val="0"/>
    </w:pPr>
  </w:style>
  <w:style w:type="character" w:customStyle="1" w:styleId="FooterChar">
    <w:name w:val="Footer Char"/>
    <w:basedOn w:val="DefaultParagraphFont"/>
    <w:link w:val="Footer"/>
    <w:uiPriority w:val="99"/>
    <w:rsid w:val="00C8672D"/>
  </w:style>
  <w:style w:type="character" w:styleId="PageNumber">
    <w:name w:val="page number"/>
    <w:basedOn w:val="DefaultParagraphFont"/>
    <w:uiPriority w:val="99"/>
    <w:semiHidden/>
    <w:unhideWhenUsed/>
    <w:rsid w:val="00C8672D"/>
  </w:style>
  <w:style w:type="character" w:styleId="CommentReference">
    <w:name w:val="annotation reference"/>
    <w:basedOn w:val="DefaultParagraphFont"/>
    <w:uiPriority w:val="99"/>
    <w:semiHidden/>
    <w:unhideWhenUsed/>
    <w:rsid w:val="007C7AE3"/>
    <w:rPr>
      <w:sz w:val="18"/>
      <w:szCs w:val="18"/>
    </w:rPr>
  </w:style>
  <w:style w:type="paragraph" w:styleId="CommentText">
    <w:name w:val="annotation text"/>
    <w:basedOn w:val="Normal"/>
    <w:link w:val="CommentTextChar"/>
    <w:uiPriority w:val="99"/>
    <w:semiHidden/>
    <w:unhideWhenUsed/>
    <w:rsid w:val="007C7AE3"/>
  </w:style>
  <w:style w:type="character" w:customStyle="1" w:styleId="CommentTextChar">
    <w:name w:val="Comment Text Char"/>
    <w:basedOn w:val="DefaultParagraphFont"/>
    <w:link w:val="CommentText"/>
    <w:uiPriority w:val="99"/>
    <w:semiHidden/>
    <w:rsid w:val="007C7AE3"/>
  </w:style>
  <w:style w:type="paragraph" w:styleId="CommentSubject">
    <w:name w:val="annotation subject"/>
    <w:basedOn w:val="CommentText"/>
    <w:next w:val="CommentText"/>
    <w:link w:val="CommentSubjectChar"/>
    <w:uiPriority w:val="99"/>
    <w:semiHidden/>
    <w:unhideWhenUsed/>
    <w:rsid w:val="007C7AE3"/>
    <w:rPr>
      <w:b/>
      <w:bCs/>
      <w:sz w:val="20"/>
      <w:szCs w:val="20"/>
    </w:rPr>
  </w:style>
  <w:style w:type="character" w:customStyle="1" w:styleId="CommentSubjectChar">
    <w:name w:val="Comment Subject Char"/>
    <w:basedOn w:val="CommentTextChar"/>
    <w:link w:val="CommentSubject"/>
    <w:uiPriority w:val="99"/>
    <w:semiHidden/>
    <w:rsid w:val="007C7AE3"/>
    <w:rPr>
      <w:b/>
      <w:bCs/>
      <w:sz w:val="20"/>
      <w:szCs w:val="20"/>
    </w:rPr>
  </w:style>
  <w:style w:type="character" w:styleId="LineNumber">
    <w:name w:val="line number"/>
    <w:basedOn w:val="DefaultParagraphFont"/>
    <w:uiPriority w:val="99"/>
    <w:semiHidden/>
    <w:unhideWhenUsed/>
    <w:rsid w:val="00FC268A"/>
  </w:style>
  <w:style w:type="paragraph" w:customStyle="1" w:styleId="Normal1">
    <w:name w:val="Normal1"/>
    <w:rsid w:val="001C0284"/>
    <w:rPr>
      <w:rFonts w:ascii="Calibri" w:hAnsi="Calibri" w:cs="Calibri"/>
      <w:color w:val="000000"/>
      <w:lang w:val="en-US"/>
    </w:rPr>
  </w:style>
  <w:style w:type="paragraph" w:styleId="Title">
    <w:name w:val="Title"/>
    <w:basedOn w:val="Normal1"/>
    <w:next w:val="Normal1"/>
    <w:link w:val="TitleChar"/>
    <w:rsid w:val="001C0284"/>
    <w:pPr>
      <w:keepNext/>
      <w:keepLines/>
      <w:spacing w:before="480" w:after="120"/>
      <w:contextualSpacing/>
    </w:pPr>
    <w:rPr>
      <w:b/>
      <w:sz w:val="72"/>
      <w:szCs w:val="72"/>
    </w:rPr>
  </w:style>
  <w:style w:type="character" w:customStyle="1" w:styleId="TitleChar">
    <w:name w:val="Title Char"/>
    <w:basedOn w:val="DefaultParagraphFont"/>
    <w:link w:val="Title"/>
    <w:rsid w:val="001C0284"/>
    <w:rPr>
      <w:rFonts w:ascii="Calibri" w:hAnsi="Calibri" w:cs="Calibri"/>
      <w:b/>
      <w:color w:val="000000"/>
      <w:sz w:val="72"/>
      <w:szCs w:val="72"/>
      <w:lang w:val="en-US"/>
    </w:rPr>
  </w:style>
  <w:style w:type="character" w:styleId="PlaceholderText">
    <w:name w:val="Placeholder Text"/>
    <w:basedOn w:val="DefaultParagraphFont"/>
    <w:uiPriority w:val="99"/>
    <w:semiHidden/>
    <w:rsid w:val="009D262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811"/>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iPriority w:val="9"/>
    <w:unhideWhenUsed/>
    <w:qFormat/>
    <w:rsid w:val="00927811"/>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7B19F1"/>
    <w:pPr>
      <w:keepNext/>
      <w:keepLines/>
      <w:spacing w:before="200"/>
      <w:outlineLvl w:val="2"/>
    </w:pPr>
    <w:rPr>
      <w:rFonts w:ascii="Times New Roman" w:eastAsiaTheme="majorEastAsia" w:hAnsi="Times New Roman" w:cs="Times New Roman"/>
      <w:b/>
      <w:bCs/>
      <w:color w:val="4F81BD" w:themeColor="accent1"/>
      <w:lang w:val="en-US" w:eastAsia="ja-JP"/>
    </w:rPr>
  </w:style>
  <w:style w:type="paragraph" w:styleId="Heading4">
    <w:name w:val="heading 4"/>
    <w:basedOn w:val="Normal"/>
    <w:next w:val="Normal"/>
    <w:link w:val="Heading4Char"/>
    <w:uiPriority w:val="9"/>
    <w:unhideWhenUsed/>
    <w:qFormat/>
    <w:rsid w:val="003C65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11"/>
    <w:rPr>
      <w:rFonts w:asciiTheme="majorHAnsi" w:eastAsiaTheme="majorEastAsia" w:hAnsiTheme="majorHAnsi" w:cstheme="majorBidi"/>
      <w:b/>
      <w:bCs/>
      <w:color w:val="345A8A" w:themeColor="accent1" w:themeShade="B5"/>
      <w:sz w:val="32"/>
      <w:szCs w:val="32"/>
      <w:lang w:val="en-US" w:eastAsia="ja-JP"/>
    </w:rPr>
  </w:style>
  <w:style w:type="character" w:customStyle="1" w:styleId="Heading2Char">
    <w:name w:val="Heading 2 Char"/>
    <w:basedOn w:val="DefaultParagraphFont"/>
    <w:link w:val="Heading2"/>
    <w:uiPriority w:val="9"/>
    <w:rsid w:val="00927811"/>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rsid w:val="007B19F1"/>
    <w:rPr>
      <w:rFonts w:ascii="Times New Roman" w:eastAsiaTheme="majorEastAsia" w:hAnsi="Times New Roman" w:cs="Times New Roman"/>
      <w:b/>
      <w:bCs/>
      <w:color w:val="4F81BD" w:themeColor="accent1"/>
      <w:lang w:val="en-US" w:eastAsia="ja-JP"/>
    </w:rPr>
  </w:style>
  <w:style w:type="paragraph" w:styleId="BodyText">
    <w:name w:val="Body Text"/>
    <w:basedOn w:val="Normal"/>
    <w:link w:val="BodyTextChar"/>
    <w:uiPriority w:val="99"/>
    <w:unhideWhenUsed/>
    <w:rsid w:val="00927811"/>
    <w:pPr>
      <w:spacing w:after="120"/>
    </w:pPr>
    <w:rPr>
      <w:lang w:val="en-US" w:eastAsia="ja-JP"/>
    </w:rPr>
  </w:style>
  <w:style w:type="character" w:customStyle="1" w:styleId="BodyTextChar">
    <w:name w:val="Body Text Char"/>
    <w:basedOn w:val="DefaultParagraphFont"/>
    <w:link w:val="BodyText"/>
    <w:uiPriority w:val="99"/>
    <w:rsid w:val="00927811"/>
    <w:rPr>
      <w:lang w:val="en-US" w:eastAsia="ja-JP"/>
    </w:rPr>
  </w:style>
  <w:style w:type="paragraph" w:styleId="BalloonText">
    <w:name w:val="Balloon Text"/>
    <w:basedOn w:val="Normal"/>
    <w:link w:val="BalloonTextChar"/>
    <w:uiPriority w:val="99"/>
    <w:semiHidden/>
    <w:unhideWhenUsed/>
    <w:rsid w:val="00927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11"/>
    <w:rPr>
      <w:rFonts w:ascii="Lucida Grande" w:hAnsi="Lucida Grande" w:cs="Lucida Grande"/>
      <w:sz w:val="18"/>
      <w:szCs w:val="18"/>
    </w:rPr>
  </w:style>
  <w:style w:type="character" w:styleId="Hyperlink">
    <w:name w:val="Hyperlink"/>
    <w:basedOn w:val="DefaultParagraphFont"/>
    <w:uiPriority w:val="99"/>
    <w:unhideWhenUsed/>
    <w:rsid w:val="006F5AD0"/>
    <w:rPr>
      <w:color w:val="0000FF" w:themeColor="hyperlink"/>
      <w:u w:val="single"/>
    </w:rPr>
  </w:style>
  <w:style w:type="character" w:customStyle="1" w:styleId="Heading4Char">
    <w:name w:val="Heading 4 Char"/>
    <w:basedOn w:val="DefaultParagraphFont"/>
    <w:link w:val="Heading4"/>
    <w:uiPriority w:val="9"/>
    <w:rsid w:val="003C65DE"/>
    <w:rPr>
      <w:rFonts w:asciiTheme="majorHAnsi" w:eastAsiaTheme="majorEastAsia" w:hAnsiTheme="majorHAnsi" w:cstheme="majorBidi"/>
      <w:b/>
      <w:bCs/>
      <w:i/>
      <w:iCs/>
      <w:color w:val="4F81BD" w:themeColor="accent1"/>
    </w:rPr>
  </w:style>
  <w:style w:type="paragraph" w:styleId="Revision">
    <w:name w:val="Revision"/>
    <w:hidden/>
    <w:uiPriority w:val="99"/>
    <w:semiHidden/>
    <w:rsid w:val="001650C5"/>
  </w:style>
  <w:style w:type="paragraph" w:styleId="ListParagraph">
    <w:name w:val="List Paragraph"/>
    <w:basedOn w:val="Normal"/>
    <w:uiPriority w:val="34"/>
    <w:qFormat/>
    <w:rsid w:val="00253F08"/>
    <w:pPr>
      <w:ind w:left="720"/>
      <w:contextualSpacing/>
    </w:pPr>
    <w:rPr>
      <w:lang w:val="en-US" w:eastAsia="ja-JP"/>
    </w:rPr>
  </w:style>
  <w:style w:type="paragraph" w:styleId="List2">
    <w:name w:val="List 2"/>
    <w:basedOn w:val="Normal"/>
    <w:uiPriority w:val="99"/>
    <w:unhideWhenUsed/>
    <w:rsid w:val="00253F08"/>
    <w:pPr>
      <w:ind w:left="566" w:hanging="283"/>
      <w:contextualSpacing/>
    </w:pPr>
    <w:rPr>
      <w:lang w:val="en-US" w:eastAsia="ja-JP"/>
    </w:rPr>
  </w:style>
  <w:style w:type="paragraph" w:styleId="Footer">
    <w:name w:val="footer"/>
    <w:basedOn w:val="Normal"/>
    <w:link w:val="FooterChar"/>
    <w:uiPriority w:val="99"/>
    <w:unhideWhenUsed/>
    <w:rsid w:val="00C8672D"/>
    <w:pPr>
      <w:tabs>
        <w:tab w:val="center" w:pos="4252"/>
        <w:tab w:val="right" w:pos="8504"/>
      </w:tabs>
      <w:snapToGrid w:val="0"/>
    </w:pPr>
  </w:style>
  <w:style w:type="character" w:customStyle="1" w:styleId="FooterChar">
    <w:name w:val="Footer Char"/>
    <w:basedOn w:val="DefaultParagraphFont"/>
    <w:link w:val="Footer"/>
    <w:uiPriority w:val="99"/>
    <w:rsid w:val="00C8672D"/>
  </w:style>
  <w:style w:type="character" w:styleId="PageNumber">
    <w:name w:val="page number"/>
    <w:basedOn w:val="DefaultParagraphFont"/>
    <w:uiPriority w:val="99"/>
    <w:semiHidden/>
    <w:unhideWhenUsed/>
    <w:rsid w:val="00C8672D"/>
  </w:style>
  <w:style w:type="character" w:styleId="CommentReference">
    <w:name w:val="annotation reference"/>
    <w:basedOn w:val="DefaultParagraphFont"/>
    <w:uiPriority w:val="99"/>
    <w:semiHidden/>
    <w:unhideWhenUsed/>
    <w:rsid w:val="007C7AE3"/>
    <w:rPr>
      <w:sz w:val="18"/>
      <w:szCs w:val="18"/>
    </w:rPr>
  </w:style>
  <w:style w:type="paragraph" w:styleId="CommentText">
    <w:name w:val="annotation text"/>
    <w:basedOn w:val="Normal"/>
    <w:link w:val="CommentTextChar"/>
    <w:uiPriority w:val="99"/>
    <w:semiHidden/>
    <w:unhideWhenUsed/>
    <w:rsid w:val="007C7AE3"/>
  </w:style>
  <w:style w:type="character" w:customStyle="1" w:styleId="CommentTextChar">
    <w:name w:val="Comment Text Char"/>
    <w:basedOn w:val="DefaultParagraphFont"/>
    <w:link w:val="CommentText"/>
    <w:uiPriority w:val="99"/>
    <w:semiHidden/>
    <w:rsid w:val="007C7AE3"/>
  </w:style>
  <w:style w:type="paragraph" w:styleId="CommentSubject">
    <w:name w:val="annotation subject"/>
    <w:basedOn w:val="CommentText"/>
    <w:next w:val="CommentText"/>
    <w:link w:val="CommentSubjectChar"/>
    <w:uiPriority w:val="99"/>
    <w:semiHidden/>
    <w:unhideWhenUsed/>
    <w:rsid w:val="007C7AE3"/>
    <w:rPr>
      <w:b/>
      <w:bCs/>
      <w:sz w:val="20"/>
      <w:szCs w:val="20"/>
    </w:rPr>
  </w:style>
  <w:style w:type="character" w:customStyle="1" w:styleId="CommentSubjectChar">
    <w:name w:val="Comment Subject Char"/>
    <w:basedOn w:val="CommentTextChar"/>
    <w:link w:val="CommentSubject"/>
    <w:uiPriority w:val="99"/>
    <w:semiHidden/>
    <w:rsid w:val="007C7AE3"/>
    <w:rPr>
      <w:b/>
      <w:bCs/>
      <w:sz w:val="20"/>
      <w:szCs w:val="20"/>
    </w:rPr>
  </w:style>
  <w:style w:type="character" w:styleId="LineNumber">
    <w:name w:val="line number"/>
    <w:basedOn w:val="DefaultParagraphFont"/>
    <w:uiPriority w:val="99"/>
    <w:semiHidden/>
    <w:unhideWhenUsed/>
    <w:rsid w:val="00FC268A"/>
  </w:style>
  <w:style w:type="paragraph" w:customStyle="1" w:styleId="Normal1">
    <w:name w:val="Normal1"/>
    <w:rsid w:val="001C0284"/>
    <w:rPr>
      <w:rFonts w:ascii="Calibri" w:hAnsi="Calibri" w:cs="Calibri"/>
      <w:color w:val="000000"/>
      <w:lang w:val="en-US"/>
    </w:rPr>
  </w:style>
  <w:style w:type="paragraph" w:styleId="Title">
    <w:name w:val="Title"/>
    <w:basedOn w:val="Normal1"/>
    <w:next w:val="Normal1"/>
    <w:link w:val="TitleChar"/>
    <w:rsid w:val="001C0284"/>
    <w:pPr>
      <w:keepNext/>
      <w:keepLines/>
      <w:spacing w:before="480" w:after="120"/>
      <w:contextualSpacing/>
    </w:pPr>
    <w:rPr>
      <w:b/>
      <w:sz w:val="72"/>
      <w:szCs w:val="72"/>
    </w:rPr>
  </w:style>
  <w:style w:type="character" w:customStyle="1" w:styleId="TitleChar">
    <w:name w:val="Title Char"/>
    <w:basedOn w:val="DefaultParagraphFont"/>
    <w:link w:val="Title"/>
    <w:rsid w:val="001C0284"/>
    <w:rPr>
      <w:rFonts w:ascii="Calibri" w:hAnsi="Calibri" w:cs="Calibri"/>
      <w:b/>
      <w:color w:val="000000"/>
      <w:sz w:val="72"/>
      <w:szCs w:val="72"/>
      <w:lang w:val="en-US"/>
    </w:rPr>
  </w:style>
  <w:style w:type="character" w:styleId="PlaceholderText">
    <w:name w:val="Placeholder Text"/>
    <w:basedOn w:val="DefaultParagraphFont"/>
    <w:uiPriority w:val="99"/>
    <w:semiHidden/>
    <w:rsid w:val="009D2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Microsoft_Equation3.bin"/><Relationship Id="rId15" Type="http://schemas.openxmlformats.org/officeDocument/2006/relationships/image" Target="media/image4.emf"/><Relationship Id="rId16" Type="http://schemas.openxmlformats.org/officeDocument/2006/relationships/oleObject" Target="embeddings/Microsoft_Equation4.bin"/><Relationship Id="rId17" Type="http://schemas.openxmlformats.org/officeDocument/2006/relationships/image" Target="media/image5.emf"/><Relationship Id="rId18" Type="http://schemas.openxmlformats.org/officeDocument/2006/relationships/oleObject" Target="embeddings/Microsoft_Equation5.bin"/><Relationship Id="rId19" Type="http://schemas.openxmlformats.org/officeDocument/2006/relationships/image" Target="media/image6.emf"/><Relationship Id="rId50" Type="http://schemas.openxmlformats.org/officeDocument/2006/relationships/image" Target="media/image22.emf"/><Relationship Id="rId51" Type="http://schemas.openxmlformats.org/officeDocument/2006/relationships/oleObject" Target="embeddings/Microsoft_Equation21.bin"/><Relationship Id="rId52" Type="http://schemas.openxmlformats.org/officeDocument/2006/relationships/image" Target="media/image23.emf"/><Relationship Id="rId53" Type="http://schemas.openxmlformats.org/officeDocument/2006/relationships/oleObject" Target="embeddings/Microsoft_Equation22.bin"/><Relationship Id="rId54" Type="http://schemas.openxmlformats.org/officeDocument/2006/relationships/image" Target="media/image24.emf"/><Relationship Id="rId55" Type="http://schemas.openxmlformats.org/officeDocument/2006/relationships/oleObject" Target="embeddings/Microsoft_Equation23.bin"/><Relationship Id="rId56" Type="http://schemas.openxmlformats.org/officeDocument/2006/relationships/image" Target="media/image25.emf"/><Relationship Id="rId57" Type="http://schemas.openxmlformats.org/officeDocument/2006/relationships/oleObject" Target="embeddings/Microsoft_Equation24.bin"/><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oleObject" Target="embeddings/Microsoft_Equation16.bin"/><Relationship Id="rId41" Type="http://schemas.openxmlformats.org/officeDocument/2006/relationships/image" Target="media/image17.emf"/><Relationship Id="rId42" Type="http://schemas.openxmlformats.org/officeDocument/2006/relationships/oleObject" Target="embeddings/Microsoft_Equation17.bin"/><Relationship Id="rId43" Type="http://schemas.openxmlformats.org/officeDocument/2006/relationships/image" Target="media/image18.emf"/><Relationship Id="rId44" Type="http://schemas.openxmlformats.org/officeDocument/2006/relationships/oleObject" Target="embeddings/Microsoft_Equation18.bin"/><Relationship Id="rId45" Type="http://schemas.openxmlformats.org/officeDocument/2006/relationships/image" Target="media/image19.emf"/><Relationship Id="rId46" Type="http://schemas.openxmlformats.org/officeDocument/2006/relationships/oleObject" Target="embeddings/Microsoft_Equation19.bin"/><Relationship Id="rId47" Type="http://schemas.openxmlformats.org/officeDocument/2006/relationships/image" Target="media/image20.emf"/><Relationship Id="rId48" Type="http://schemas.openxmlformats.org/officeDocument/2006/relationships/oleObject" Target="embeddings/Microsoft_Equation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Microsoft_Equation11.bin"/><Relationship Id="rId31" Type="http://schemas.openxmlformats.org/officeDocument/2006/relationships/image" Target="media/image12.emf"/><Relationship Id="rId32" Type="http://schemas.openxmlformats.org/officeDocument/2006/relationships/oleObject" Target="embeddings/Microsoft_Equation12.bin"/><Relationship Id="rId33" Type="http://schemas.openxmlformats.org/officeDocument/2006/relationships/image" Target="media/image13.emf"/><Relationship Id="rId34" Type="http://schemas.openxmlformats.org/officeDocument/2006/relationships/oleObject" Target="embeddings/Microsoft_Equation13.bin"/><Relationship Id="rId35" Type="http://schemas.openxmlformats.org/officeDocument/2006/relationships/image" Target="media/image14.emf"/><Relationship Id="rId36" Type="http://schemas.openxmlformats.org/officeDocument/2006/relationships/oleObject" Target="embeddings/Microsoft_Equation14.bin"/><Relationship Id="rId37" Type="http://schemas.openxmlformats.org/officeDocument/2006/relationships/image" Target="media/image15.emf"/><Relationship Id="rId38" Type="http://schemas.openxmlformats.org/officeDocument/2006/relationships/oleObject" Target="embeddings/Microsoft_Equation15.bin"/><Relationship Id="rId39" Type="http://schemas.openxmlformats.org/officeDocument/2006/relationships/image" Target="media/image16.emf"/><Relationship Id="rId20" Type="http://schemas.openxmlformats.org/officeDocument/2006/relationships/oleObject" Target="embeddings/Microsoft_Equation6.bin"/><Relationship Id="rId21" Type="http://schemas.openxmlformats.org/officeDocument/2006/relationships/image" Target="media/image7.emf"/><Relationship Id="rId22" Type="http://schemas.openxmlformats.org/officeDocument/2006/relationships/oleObject" Target="embeddings/Microsoft_Equation7.bin"/><Relationship Id="rId23" Type="http://schemas.openxmlformats.org/officeDocument/2006/relationships/image" Target="media/image8.emf"/><Relationship Id="rId24" Type="http://schemas.openxmlformats.org/officeDocument/2006/relationships/oleObject" Target="embeddings/Microsoft_Equation8.bin"/><Relationship Id="rId25" Type="http://schemas.openxmlformats.org/officeDocument/2006/relationships/image" Target="media/image9.emf"/><Relationship Id="rId26" Type="http://schemas.openxmlformats.org/officeDocument/2006/relationships/oleObject" Target="embeddings/Microsoft_Equation9.bin"/><Relationship Id="rId27" Type="http://schemas.openxmlformats.org/officeDocument/2006/relationships/image" Target="media/image10.emf"/><Relationship Id="rId28" Type="http://schemas.openxmlformats.org/officeDocument/2006/relationships/oleObject" Target="embeddings/Microsoft_Equation10.bin"/><Relationship Id="rId29" Type="http://schemas.openxmlformats.org/officeDocument/2006/relationships/image" Target="media/image11.emf"/><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emf"/><Relationship Id="rId12"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103C-03A3-4748-9938-89663EA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2611</Words>
  <Characters>14888</Characters>
  <Application>Microsoft Macintosh Word</Application>
  <DocSecurity>0</DocSecurity>
  <Lines>124</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Text S1</vt:lpstr>
      <vt:lpstr>    1. Nuclear segmentation protocol </vt:lpstr>
      <vt:lpstr>        1.1. Input image de-noising</vt:lpstr>
      <vt:lpstr>        1.1.1. Non-linear isotropic diffusion filter</vt:lpstr>
      <vt:lpstr>    1.2.  Computation of Image Derivatives</vt:lpstr>
      <vt:lpstr>        1.2.1.  Image Gauss Gradient: first derivative of the image </vt:lpstr>
      <vt:lpstr>        1.2.2.  Image Laplacian and Hessian: Second derivative of the image </vt:lpstr>
      <vt:lpstr>        1.2.3.  Combining derivatives for masking function</vt:lpstr>
      <vt:lpstr>    1.3.  Image Thresholding</vt:lpstr>
      <vt:lpstr>    1.4.  Connecting similar pixels: 2D to 3D</vt:lpstr>
      <vt:lpstr>    1.5.  Post-processing based on properties of 3D segmented nuclei</vt:lpstr>
      <vt:lpstr>    2. Generation of synthetic images </vt:lpstr>
      <vt:lpstr>    References</vt:lpstr>
    </vt:vector>
  </TitlesOfParts>
  <Manager/>
  <Company>NIMR</Company>
  <LinksUpToDate>false</LinksUpToDate>
  <CharactersWithSpaces>17465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Oates</dc:creator>
  <cp:keywords/>
  <dc:description/>
  <cp:lastModifiedBy>Bhavna Rajasekaran</cp:lastModifiedBy>
  <cp:revision>15</cp:revision>
  <dcterms:created xsi:type="dcterms:W3CDTF">2016-03-02T18:53:00Z</dcterms:created>
  <dcterms:modified xsi:type="dcterms:W3CDTF">2016-03-02T19:01:00Z</dcterms:modified>
  <cp:category/>
</cp:coreProperties>
</file>