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49A68" w14:textId="77777777" w:rsidR="00165763" w:rsidRPr="000F7B81" w:rsidRDefault="00165763" w:rsidP="00165763">
      <w:pPr>
        <w:rPr>
          <w:b/>
          <w:sz w:val="20"/>
          <w:szCs w:val="20"/>
        </w:rPr>
      </w:pPr>
      <w:bookmarkStart w:id="0" w:name="_GoBack"/>
      <w:bookmarkEnd w:id="0"/>
      <w:r w:rsidRPr="000F7B81">
        <w:rPr>
          <w:b/>
          <w:sz w:val="20"/>
          <w:szCs w:val="20"/>
        </w:rPr>
        <w:t>FORTIFICATION FOR MOST COUNTRIES</w:t>
      </w:r>
    </w:p>
    <w:p w14:paraId="341455B5" w14:textId="77777777" w:rsidR="00165763" w:rsidRDefault="00165763" w:rsidP="00165763">
      <w:pPr>
        <w:tabs>
          <w:tab w:val="left" w:pos="0"/>
          <w:tab w:val="left" w:pos="630"/>
        </w:tabs>
        <w:rPr>
          <w:rFonts w:ascii="Cambria" w:hAnsi="Cambria" w:cs="Times New Roman"/>
          <w:noProof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218"/>
      </w:tblGrid>
      <w:tr w:rsidR="00165763" w14:paraId="247E8B78" w14:textId="77777777" w:rsidTr="00274282">
        <w:tc>
          <w:tcPr>
            <w:tcW w:w="1638" w:type="dxa"/>
          </w:tcPr>
          <w:p w14:paraId="0B28D700" w14:textId="77777777" w:rsidR="00165763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7073F1">
              <w:rPr>
                <w:rFonts w:ascii="Cambria" w:hAnsi="Cambria" w:cs="Times New Roman"/>
                <w:i/>
                <w:noProof/>
                <w:sz w:val="20"/>
                <w:szCs w:val="20"/>
              </w:rPr>
              <w:t>Country/region</w:t>
            </w:r>
            <w:r>
              <w:rPr>
                <w:rFonts w:ascii="Cambria" w:hAnsi="Cambria" w:cs="Times New Roman"/>
                <w:i/>
                <w:noProof/>
                <w:sz w:val="20"/>
                <w:szCs w:val="20"/>
              </w:rPr>
              <w:t>:</w:t>
            </w:r>
          </w:p>
        </w:tc>
        <w:tc>
          <w:tcPr>
            <w:tcW w:w="7218" w:type="dxa"/>
          </w:tcPr>
          <w:p w14:paraId="38CCD119" w14:textId="77777777" w:rsidR="00165763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>
              <w:rPr>
                <w:rFonts w:ascii="Cambria" w:hAnsi="Cambria" w:cs="Times New Roman"/>
                <w:noProof/>
                <w:sz w:val="20"/>
                <w:szCs w:val="20"/>
              </w:rPr>
              <w:t>Global</w:t>
            </w:r>
          </w:p>
        </w:tc>
      </w:tr>
      <w:tr w:rsidR="00165763" w14:paraId="4AD96837" w14:textId="77777777" w:rsidTr="00274282">
        <w:tc>
          <w:tcPr>
            <w:tcW w:w="1638" w:type="dxa"/>
          </w:tcPr>
          <w:p w14:paraId="25B936D7" w14:textId="77777777" w:rsidR="00165763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7073F1">
              <w:rPr>
                <w:rFonts w:ascii="Cambria" w:hAnsi="Cambria" w:cs="Times New Roman"/>
                <w:i/>
                <w:noProof/>
                <w:sz w:val="20"/>
                <w:szCs w:val="20"/>
              </w:rPr>
              <w:t>Nutrients</w:t>
            </w:r>
            <w:r>
              <w:rPr>
                <w:rFonts w:ascii="Cambria" w:hAnsi="Cambria" w:cs="Times New Roman"/>
                <w:i/>
                <w:noProof/>
                <w:sz w:val="20"/>
                <w:szCs w:val="20"/>
              </w:rPr>
              <w:t>:</w:t>
            </w:r>
          </w:p>
        </w:tc>
        <w:tc>
          <w:tcPr>
            <w:tcW w:w="7218" w:type="dxa"/>
          </w:tcPr>
          <w:p w14:paraId="4D798B14" w14:textId="77777777" w:rsidR="00165763" w:rsidRPr="007073F1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7073F1">
              <w:rPr>
                <w:sz w:val="20"/>
                <w:szCs w:val="20"/>
              </w:rPr>
              <w:t>Iron, folic acid, zinc, vitamin A</w:t>
            </w:r>
          </w:p>
        </w:tc>
      </w:tr>
      <w:tr w:rsidR="00165763" w14:paraId="409967B9" w14:textId="77777777" w:rsidTr="00274282">
        <w:tc>
          <w:tcPr>
            <w:tcW w:w="1638" w:type="dxa"/>
          </w:tcPr>
          <w:p w14:paraId="117FD9AE" w14:textId="77777777" w:rsidR="00165763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7073F1">
              <w:rPr>
                <w:rFonts w:ascii="Cambria" w:hAnsi="Cambria" w:cs="Times New Roman"/>
                <w:i/>
                <w:noProof/>
                <w:sz w:val="20"/>
                <w:szCs w:val="20"/>
              </w:rPr>
              <w:t>Foods</w:t>
            </w:r>
            <w:r>
              <w:rPr>
                <w:rFonts w:ascii="Cambria" w:hAnsi="Cambria" w:cs="Times New Roman"/>
                <w:i/>
                <w:noProof/>
                <w:sz w:val="20"/>
                <w:szCs w:val="20"/>
              </w:rPr>
              <w:t>:</w:t>
            </w:r>
          </w:p>
        </w:tc>
        <w:tc>
          <w:tcPr>
            <w:tcW w:w="7218" w:type="dxa"/>
          </w:tcPr>
          <w:p w14:paraId="70CE9790" w14:textId="77777777" w:rsidR="00165763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>
              <w:rPr>
                <w:rFonts w:ascii="Cambria" w:hAnsi="Cambria" w:cs="Times New Roman"/>
                <w:noProof/>
                <w:sz w:val="20"/>
                <w:szCs w:val="20"/>
              </w:rPr>
              <w:t>Wheat flour, corn meal/flour, rice</w:t>
            </w:r>
          </w:p>
        </w:tc>
      </w:tr>
      <w:tr w:rsidR="00165763" w14:paraId="295D5DFC" w14:textId="77777777" w:rsidTr="00274282">
        <w:tc>
          <w:tcPr>
            <w:tcW w:w="1638" w:type="dxa"/>
          </w:tcPr>
          <w:p w14:paraId="582CFA26" w14:textId="77777777" w:rsidR="00165763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7073F1">
              <w:rPr>
                <w:rFonts w:ascii="Cambria" w:hAnsi="Cambria" w:cs="Times New Roman"/>
                <w:i/>
                <w:noProof/>
                <w:sz w:val="20"/>
                <w:szCs w:val="20"/>
              </w:rPr>
              <w:t>Source</w:t>
            </w:r>
            <w:r>
              <w:rPr>
                <w:rFonts w:ascii="Cambria" w:hAnsi="Cambria" w:cs="Times New Roman"/>
                <w:i/>
                <w:noProof/>
                <w:sz w:val="20"/>
                <w:szCs w:val="20"/>
              </w:rPr>
              <w:t>:</w:t>
            </w:r>
          </w:p>
        </w:tc>
        <w:tc>
          <w:tcPr>
            <w:tcW w:w="7218" w:type="dxa"/>
          </w:tcPr>
          <w:p w14:paraId="50856AC1" w14:textId="77777777" w:rsidR="00165763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3779FA">
              <w:rPr>
                <w:sz w:val="20"/>
                <w:szCs w:val="20"/>
              </w:rPr>
              <w:t xml:space="preserve">Food Fortification Initiative, </w:t>
            </w:r>
            <w:r w:rsidRPr="003779FA">
              <w:rPr>
                <w:rFonts w:ascii="Cambria" w:hAnsi="Cambria" w:cs="Times New Roman"/>
                <w:noProof/>
                <w:sz w:val="20"/>
                <w:szCs w:val="20"/>
              </w:rPr>
              <w:t xml:space="preserve">Country fortification profiles. 2015; Available: </w:t>
            </w:r>
            <w:r w:rsidRPr="005A5367">
              <w:rPr>
                <w:rFonts w:ascii="Cambria" w:hAnsi="Cambria" w:cs="Times New Roman"/>
                <w:noProof/>
                <w:sz w:val="20"/>
                <w:szCs w:val="20"/>
              </w:rPr>
              <w:t>http://www.ffinetwork.org/country_profiles/</w:t>
            </w:r>
          </w:p>
        </w:tc>
      </w:tr>
    </w:tbl>
    <w:p w14:paraId="7DEB474A" w14:textId="77777777" w:rsidR="00165763" w:rsidRDefault="00165763" w:rsidP="00165763">
      <w:pPr>
        <w:tabs>
          <w:tab w:val="left" w:pos="0"/>
          <w:tab w:val="left" w:pos="630"/>
        </w:tabs>
        <w:rPr>
          <w:rFonts w:ascii="Cambria" w:hAnsi="Cambria" w:cs="Times New Roman"/>
          <w:noProof/>
          <w:sz w:val="20"/>
          <w:szCs w:val="20"/>
        </w:rPr>
      </w:pPr>
    </w:p>
    <w:p w14:paraId="461ACB4F" w14:textId="77777777" w:rsidR="00165763" w:rsidRDefault="00165763" w:rsidP="00165763">
      <w:pPr>
        <w:tabs>
          <w:tab w:val="left" w:pos="0"/>
          <w:tab w:val="left" w:pos="630"/>
        </w:tabs>
        <w:rPr>
          <w:rFonts w:ascii="Cambria" w:hAnsi="Cambria" w:cs="Times New Roman"/>
          <w:noProof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218"/>
      </w:tblGrid>
      <w:tr w:rsidR="00165763" w14:paraId="191E0248" w14:textId="77777777" w:rsidTr="00274282">
        <w:tc>
          <w:tcPr>
            <w:tcW w:w="1638" w:type="dxa"/>
          </w:tcPr>
          <w:p w14:paraId="0CF65F0F" w14:textId="77777777" w:rsidR="00165763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7073F1">
              <w:rPr>
                <w:rFonts w:ascii="Cambria" w:hAnsi="Cambria" w:cs="Times New Roman"/>
                <w:i/>
                <w:noProof/>
                <w:sz w:val="20"/>
                <w:szCs w:val="20"/>
              </w:rPr>
              <w:t>Country/region</w:t>
            </w:r>
            <w:r>
              <w:rPr>
                <w:rFonts w:ascii="Cambria" w:hAnsi="Cambria" w:cs="Times New Roman"/>
                <w:i/>
                <w:noProof/>
                <w:sz w:val="20"/>
                <w:szCs w:val="20"/>
              </w:rPr>
              <w:t>:</w:t>
            </w:r>
          </w:p>
        </w:tc>
        <w:tc>
          <w:tcPr>
            <w:tcW w:w="7218" w:type="dxa"/>
          </w:tcPr>
          <w:p w14:paraId="62A96F41" w14:textId="77777777" w:rsidR="00165763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>
              <w:rPr>
                <w:rFonts w:ascii="Cambria" w:hAnsi="Cambria" w:cs="Times New Roman"/>
                <w:noProof/>
                <w:sz w:val="20"/>
                <w:szCs w:val="20"/>
              </w:rPr>
              <w:t>Global</w:t>
            </w:r>
          </w:p>
        </w:tc>
      </w:tr>
      <w:tr w:rsidR="00165763" w14:paraId="79551058" w14:textId="77777777" w:rsidTr="00274282">
        <w:tc>
          <w:tcPr>
            <w:tcW w:w="1638" w:type="dxa"/>
          </w:tcPr>
          <w:p w14:paraId="2F4A4CB0" w14:textId="77777777" w:rsidR="00165763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7073F1">
              <w:rPr>
                <w:rFonts w:ascii="Cambria" w:hAnsi="Cambria" w:cs="Times New Roman"/>
                <w:i/>
                <w:noProof/>
                <w:sz w:val="20"/>
                <w:szCs w:val="20"/>
              </w:rPr>
              <w:t>Nutrients</w:t>
            </w:r>
            <w:r>
              <w:rPr>
                <w:rFonts w:ascii="Cambria" w:hAnsi="Cambria" w:cs="Times New Roman"/>
                <w:i/>
                <w:noProof/>
                <w:sz w:val="20"/>
                <w:szCs w:val="20"/>
              </w:rPr>
              <w:t>:</w:t>
            </w:r>
          </w:p>
        </w:tc>
        <w:tc>
          <w:tcPr>
            <w:tcW w:w="7218" w:type="dxa"/>
          </w:tcPr>
          <w:p w14:paraId="506CCF2F" w14:textId="77777777" w:rsidR="00165763" w:rsidRPr="007073F1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Iron, folic acid, thiamin, riboflavin, niacin, vitamin A</w:t>
            </w:r>
          </w:p>
        </w:tc>
      </w:tr>
      <w:tr w:rsidR="00165763" w14:paraId="104ABE91" w14:textId="77777777" w:rsidTr="00274282">
        <w:tc>
          <w:tcPr>
            <w:tcW w:w="1638" w:type="dxa"/>
          </w:tcPr>
          <w:p w14:paraId="4F60EABE" w14:textId="77777777" w:rsidR="00165763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7073F1">
              <w:rPr>
                <w:rFonts w:ascii="Cambria" w:hAnsi="Cambria" w:cs="Times New Roman"/>
                <w:i/>
                <w:noProof/>
                <w:sz w:val="20"/>
                <w:szCs w:val="20"/>
              </w:rPr>
              <w:t>Foods</w:t>
            </w:r>
            <w:r>
              <w:rPr>
                <w:rFonts w:ascii="Cambria" w:hAnsi="Cambria" w:cs="Times New Roman"/>
                <w:i/>
                <w:noProof/>
                <w:sz w:val="20"/>
                <w:szCs w:val="20"/>
              </w:rPr>
              <w:t>:</w:t>
            </w:r>
          </w:p>
        </w:tc>
        <w:tc>
          <w:tcPr>
            <w:tcW w:w="7218" w:type="dxa"/>
          </w:tcPr>
          <w:p w14:paraId="541A4EB8" w14:textId="77777777" w:rsidR="00165763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>
              <w:rPr>
                <w:rFonts w:ascii="Cambria" w:hAnsi="Cambria" w:cs="Times New Roman"/>
                <w:noProof/>
                <w:sz w:val="20"/>
                <w:szCs w:val="20"/>
              </w:rPr>
              <w:t>Wheat flour, corn meal/flour, rice, milk, margarine, cooking oil, sugar</w:t>
            </w:r>
          </w:p>
        </w:tc>
      </w:tr>
      <w:tr w:rsidR="00165763" w14:paraId="049385DF" w14:textId="77777777" w:rsidTr="00274282">
        <w:tc>
          <w:tcPr>
            <w:tcW w:w="1638" w:type="dxa"/>
          </w:tcPr>
          <w:p w14:paraId="1E7D6C5D" w14:textId="77777777" w:rsidR="00165763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7073F1">
              <w:rPr>
                <w:rFonts w:ascii="Cambria" w:hAnsi="Cambria" w:cs="Times New Roman"/>
                <w:i/>
                <w:noProof/>
                <w:sz w:val="20"/>
                <w:szCs w:val="20"/>
              </w:rPr>
              <w:t>Source</w:t>
            </w:r>
            <w:r>
              <w:rPr>
                <w:rFonts w:ascii="Cambria" w:hAnsi="Cambria" w:cs="Times New Roman"/>
                <w:i/>
                <w:noProof/>
                <w:sz w:val="20"/>
                <w:szCs w:val="20"/>
              </w:rPr>
              <w:t>:</w:t>
            </w:r>
          </w:p>
        </w:tc>
        <w:tc>
          <w:tcPr>
            <w:tcW w:w="7218" w:type="dxa"/>
          </w:tcPr>
          <w:p w14:paraId="4CB2DB4A" w14:textId="77777777" w:rsidR="00165763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Mandatory food enrichment. NutriView special issue. Basel, Switzerland: Roche Vitamins Europe; 2003.</w:t>
            </w:r>
          </w:p>
        </w:tc>
      </w:tr>
    </w:tbl>
    <w:p w14:paraId="2A836347" w14:textId="77777777" w:rsidR="00165763" w:rsidRDefault="00165763" w:rsidP="00165763">
      <w:pPr>
        <w:tabs>
          <w:tab w:val="left" w:pos="0"/>
          <w:tab w:val="left" w:pos="630"/>
        </w:tabs>
        <w:rPr>
          <w:rFonts w:ascii="Cambria" w:hAnsi="Cambria" w:cs="Times New Roman"/>
          <w:noProof/>
          <w:sz w:val="20"/>
          <w:szCs w:val="20"/>
        </w:rPr>
      </w:pPr>
    </w:p>
    <w:p w14:paraId="0D84552A" w14:textId="77777777" w:rsidR="00165763" w:rsidRDefault="00165763" w:rsidP="00165763">
      <w:pPr>
        <w:tabs>
          <w:tab w:val="left" w:pos="0"/>
          <w:tab w:val="left" w:pos="630"/>
        </w:tabs>
        <w:rPr>
          <w:rFonts w:ascii="Cambria" w:hAnsi="Cambria" w:cs="Times New Roman"/>
          <w:noProof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218"/>
      </w:tblGrid>
      <w:tr w:rsidR="00165763" w14:paraId="65347D9A" w14:textId="77777777" w:rsidTr="00274282">
        <w:tc>
          <w:tcPr>
            <w:tcW w:w="1638" w:type="dxa"/>
          </w:tcPr>
          <w:p w14:paraId="28C3F2D8" w14:textId="77777777" w:rsidR="00165763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7073F1">
              <w:rPr>
                <w:rFonts w:ascii="Cambria" w:hAnsi="Cambria" w:cs="Times New Roman"/>
                <w:i/>
                <w:noProof/>
                <w:sz w:val="20"/>
                <w:szCs w:val="20"/>
              </w:rPr>
              <w:t>Country/region</w:t>
            </w:r>
            <w:r>
              <w:rPr>
                <w:rFonts w:ascii="Cambria" w:hAnsi="Cambria" w:cs="Times New Roman"/>
                <w:i/>
                <w:noProof/>
                <w:sz w:val="20"/>
                <w:szCs w:val="20"/>
              </w:rPr>
              <w:t>:</w:t>
            </w:r>
          </w:p>
        </w:tc>
        <w:tc>
          <w:tcPr>
            <w:tcW w:w="7218" w:type="dxa"/>
          </w:tcPr>
          <w:p w14:paraId="0047FFFF" w14:textId="77777777" w:rsidR="00165763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>
              <w:rPr>
                <w:rFonts w:ascii="Cambria" w:hAnsi="Cambria" w:cs="Times New Roman"/>
                <w:noProof/>
                <w:sz w:val="20"/>
                <w:szCs w:val="20"/>
              </w:rPr>
              <w:t>Africa</w:t>
            </w:r>
          </w:p>
        </w:tc>
      </w:tr>
      <w:tr w:rsidR="00165763" w14:paraId="60CCB25D" w14:textId="77777777" w:rsidTr="00274282">
        <w:tc>
          <w:tcPr>
            <w:tcW w:w="1638" w:type="dxa"/>
          </w:tcPr>
          <w:p w14:paraId="29C35DFB" w14:textId="77777777" w:rsidR="00165763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7073F1">
              <w:rPr>
                <w:rFonts w:ascii="Cambria" w:hAnsi="Cambria" w:cs="Times New Roman"/>
                <w:i/>
                <w:noProof/>
                <w:sz w:val="20"/>
                <w:szCs w:val="20"/>
              </w:rPr>
              <w:t>Nutrients</w:t>
            </w:r>
            <w:r>
              <w:rPr>
                <w:rFonts w:ascii="Cambria" w:hAnsi="Cambria" w:cs="Times New Roman"/>
                <w:i/>
                <w:noProof/>
                <w:sz w:val="20"/>
                <w:szCs w:val="20"/>
              </w:rPr>
              <w:t>:</w:t>
            </w:r>
          </w:p>
        </w:tc>
        <w:tc>
          <w:tcPr>
            <w:tcW w:w="7218" w:type="dxa"/>
          </w:tcPr>
          <w:p w14:paraId="46F930AA" w14:textId="77777777" w:rsidR="00165763" w:rsidRPr="007073F1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Thiamin, riboflavin, niacin, vitamin A</w:t>
            </w:r>
          </w:p>
        </w:tc>
      </w:tr>
      <w:tr w:rsidR="00165763" w14:paraId="1F8786F4" w14:textId="77777777" w:rsidTr="00274282">
        <w:tc>
          <w:tcPr>
            <w:tcW w:w="1638" w:type="dxa"/>
          </w:tcPr>
          <w:p w14:paraId="27E37400" w14:textId="77777777" w:rsidR="00165763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7073F1">
              <w:rPr>
                <w:rFonts w:ascii="Cambria" w:hAnsi="Cambria" w:cs="Times New Roman"/>
                <w:i/>
                <w:noProof/>
                <w:sz w:val="20"/>
                <w:szCs w:val="20"/>
              </w:rPr>
              <w:t>Foods</w:t>
            </w:r>
            <w:r>
              <w:rPr>
                <w:rFonts w:ascii="Cambria" w:hAnsi="Cambria" w:cs="Times New Roman"/>
                <w:i/>
                <w:noProof/>
                <w:sz w:val="20"/>
                <w:szCs w:val="20"/>
              </w:rPr>
              <w:t>:</w:t>
            </w:r>
          </w:p>
        </w:tc>
        <w:tc>
          <w:tcPr>
            <w:tcW w:w="7218" w:type="dxa"/>
          </w:tcPr>
          <w:p w14:paraId="5BE5F226" w14:textId="77777777" w:rsidR="00165763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>
              <w:rPr>
                <w:rFonts w:ascii="Cambria" w:hAnsi="Cambria" w:cs="Times New Roman"/>
                <w:noProof/>
                <w:sz w:val="20"/>
                <w:szCs w:val="20"/>
              </w:rPr>
              <w:t>Wheat flour, corn meal/flour, rice, milk, margarine, cooking oil, sugar</w:t>
            </w:r>
          </w:p>
        </w:tc>
      </w:tr>
      <w:tr w:rsidR="00165763" w14:paraId="7496CEA9" w14:textId="77777777" w:rsidTr="00274282">
        <w:tc>
          <w:tcPr>
            <w:tcW w:w="1638" w:type="dxa"/>
          </w:tcPr>
          <w:p w14:paraId="2D510EBE" w14:textId="77777777" w:rsidR="00165763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7073F1">
              <w:rPr>
                <w:rFonts w:ascii="Cambria" w:hAnsi="Cambria" w:cs="Times New Roman"/>
                <w:i/>
                <w:noProof/>
                <w:sz w:val="20"/>
                <w:szCs w:val="20"/>
              </w:rPr>
              <w:t>Source</w:t>
            </w:r>
            <w:r>
              <w:rPr>
                <w:rFonts w:ascii="Cambria" w:hAnsi="Cambria" w:cs="Times New Roman"/>
                <w:i/>
                <w:noProof/>
                <w:sz w:val="20"/>
                <w:szCs w:val="20"/>
              </w:rPr>
              <w:t>:</w:t>
            </w:r>
          </w:p>
        </w:tc>
        <w:tc>
          <w:tcPr>
            <w:tcW w:w="7218" w:type="dxa"/>
          </w:tcPr>
          <w:p w14:paraId="19AF492C" w14:textId="77777777" w:rsidR="00165763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Strategic Alliance for the Fortification of Oil, Food Fortification Legislation: Africa.  2007.  Available: </w:t>
            </w:r>
            <w:r w:rsidRPr="007073F1">
              <w:rPr>
                <w:sz w:val="20"/>
                <w:szCs w:val="20"/>
              </w:rPr>
              <w:t>http://www.food-fortification.com/Files/Download/Resources/FF%20Laws%20Africa.pdf</w:t>
            </w:r>
          </w:p>
        </w:tc>
      </w:tr>
    </w:tbl>
    <w:p w14:paraId="588313A4" w14:textId="77777777" w:rsidR="00165763" w:rsidRDefault="00165763" w:rsidP="00165763">
      <w:pPr>
        <w:tabs>
          <w:tab w:val="left" w:pos="0"/>
          <w:tab w:val="left" w:pos="630"/>
        </w:tabs>
        <w:rPr>
          <w:rFonts w:ascii="Cambria" w:hAnsi="Cambria" w:cs="Times New Roman"/>
          <w:noProof/>
          <w:sz w:val="20"/>
          <w:szCs w:val="20"/>
        </w:rPr>
      </w:pPr>
    </w:p>
    <w:p w14:paraId="37956A4C" w14:textId="77777777" w:rsidR="00165763" w:rsidRDefault="00165763" w:rsidP="00165763">
      <w:pPr>
        <w:tabs>
          <w:tab w:val="left" w:pos="0"/>
          <w:tab w:val="left" w:pos="630"/>
        </w:tabs>
        <w:rPr>
          <w:rFonts w:ascii="Cambria" w:hAnsi="Cambria" w:cs="Times New Roman"/>
          <w:noProof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218"/>
      </w:tblGrid>
      <w:tr w:rsidR="00165763" w14:paraId="7147F4F8" w14:textId="77777777" w:rsidTr="00274282">
        <w:tc>
          <w:tcPr>
            <w:tcW w:w="1638" w:type="dxa"/>
          </w:tcPr>
          <w:p w14:paraId="7A1BB8C7" w14:textId="77777777" w:rsidR="00165763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7073F1">
              <w:rPr>
                <w:rFonts w:ascii="Cambria" w:hAnsi="Cambria" w:cs="Times New Roman"/>
                <w:i/>
                <w:noProof/>
                <w:sz w:val="20"/>
                <w:szCs w:val="20"/>
              </w:rPr>
              <w:t>Country/region</w:t>
            </w:r>
            <w:r>
              <w:rPr>
                <w:rFonts w:ascii="Cambria" w:hAnsi="Cambria" w:cs="Times New Roman"/>
                <w:i/>
                <w:noProof/>
                <w:sz w:val="20"/>
                <w:szCs w:val="20"/>
              </w:rPr>
              <w:t>:</w:t>
            </w:r>
          </w:p>
        </w:tc>
        <w:tc>
          <w:tcPr>
            <w:tcW w:w="7218" w:type="dxa"/>
          </w:tcPr>
          <w:p w14:paraId="148C9BF6" w14:textId="77777777" w:rsidR="00165763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>
              <w:rPr>
                <w:rFonts w:ascii="Cambria" w:hAnsi="Cambria" w:cs="Times New Roman"/>
                <w:noProof/>
                <w:sz w:val="20"/>
                <w:szCs w:val="20"/>
              </w:rPr>
              <w:t>Asia</w:t>
            </w:r>
          </w:p>
        </w:tc>
      </w:tr>
      <w:tr w:rsidR="00165763" w14:paraId="748DB412" w14:textId="77777777" w:rsidTr="00274282">
        <w:tc>
          <w:tcPr>
            <w:tcW w:w="1638" w:type="dxa"/>
          </w:tcPr>
          <w:p w14:paraId="708DCEAB" w14:textId="77777777" w:rsidR="00165763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7073F1">
              <w:rPr>
                <w:rFonts w:ascii="Cambria" w:hAnsi="Cambria" w:cs="Times New Roman"/>
                <w:i/>
                <w:noProof/>
                <w:sz w:val="20"/>
                <w:szCs w:val="20"/>
              </w:rPr>
              <w:t>Nutrients</w:t>
            </w:r>
            <w:r>
              <w:rPr>
                <w:rFonts w:ascii="Cambria" w:hAnsi="Cambria" w:cs="Times New Roman"/>
                <w:i/>
                <w:noProof/>
                <w:sz w:val="20"/>
                <w:szCs w:val="20"/>
              </w:rPr>
              <w:t>:</w:t>
            </w:r>
          </w:p>
        </w:tc>
        <w:tc>
          <w:tcPr>
            <w:tcW w:w="7218" w:type="dxa"/>
          </w:tcPr>
          <w:p w14:paraId="0B3E6AA3" w14:textId="77777777" w:rsidR="00165763" w:rsidRPr="007073F1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Thiamin, riboflavin, niacin, vitamin A</w:t>
            </w:r>
          </w:p>
        </w:tc>
      </w:tr>
      <w:tr w:rsidR="00165763" w14:paraId="251D1FEB" w14:textId="77777777" w:rsidTr="00274282">
        <w:tc>
          <w:tcPr>
            <w:tcW w:w="1638" w:type="dxa"/>
          </w:tcPr>
          <w:p w14:paraId="7B4213F7" w14:textId="77777777" w:rsidR="00165763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7073F1">
              <w:rPr>
                <w:rFonts w:ascii="Cambria" w:hAnsi="Cambria" w:cs="Times New Roman"/>
                <w:i/>
                <w:noProof/>
                <w:sz w:val="20"/>
                <w:szCs w:val="20"/>
              </w:rPr>
              <w:t>Foods</w:t>
            </w:r>
            <w:r>
              <w:rPr>
                <w:rFonts w:ascii="Cambria" w:hAnsi="Cambria" w:cs="Times New Roman"/>
                <w:i/>
                <w:noProof/>
                <w:sz w:val="20"/>
                <w:szCs w:val="20"/>
              </w:rPr>
              <w:t>:</w:t>
            </w:r>
          </w:p>
        </w:tc>
        <w:tc>
          <w:tcPr>
            <w:tcW w:w="7218" w:type="dxa"/>
          </w:tcPr>
          <w:p w14:paraId="3104EDA2" w14:textId="77777777" w:rsidR="00165763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>
              <w:rPr>
                <w:rFonts w:ascii="Cambria" w:hAnsi="Cambria" w:cs="Times New Roman"/>
                <w:noProof/>
                <w:sz w:val="20"/>
                <w:szCs w:val="20"/>
              </w:rPr>
              <w:t>Wheat flour, corn meal/flour, rice, milk, margarine, cooking oil, sugar</w:t>
            </w:r>
          </w:p>
        </w:tc>
      </w:tr>
      <w:tr w:rsidR="00165763" w14:paraId="4F28DE4E" w14:textId="77777777" w:rsidTr="00274282">
        <w:tc>
          <w:tcPr>
            <w:tcW w:w="1638" w:type="dxa"/>
          </w:tcPr>
          <w:p w14:paraId="695E3975" w14:textId="77777777" w:rsidR="00165763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7073F1">
              <w:rPr>
                <w:rFonts w:ascii="Cambria" w:hAnsi="Cambria" w:cs="Times New Roman"/>
                <w:i/>
                <w:noProof/>
                <w:sz w:val="20"/>
                <w:szCs w:val="20"/>
              </w:rPr>
              <w:t>Source</w:t>
            </w:r>
            <w:r>
              <w:rPr>
                <w:rFonts w:ascii="Cambria" w:hAnsi="Cambria" w:cs="Times New Roman"/>
                <w:i/>
                <w:noProof/>
                <w:sz w:val="20"/>
                <w:szCs w:val="20"/>
              </w:rPr>
              <w:t>:</w:t>
            </w:r>
          </w:p>
        </w:tc>
        <w:tc>
          <w:tcPr>
            <w:tcW w:w="7218" w:type="dxa"/>
          </w:tcPr>
          <w:p w14:paraId="5ECF3B75" w14:textId="77777777" w:rsidR="00165763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Strategic Alliance for the Fortification of Oil, Food Fortification Legislation: Africa.  2007.  Available: </w:t>
            </w:r>
            <w:r w:rsidRPr="007073F1">
              <w:rPr>
                <w:sz w:val="20"/>
                <w:szCs w:val="20"/>
              </w:rPr>
              <w:t>http://www.food-fortification.com/Files/Download/Resources/FF%20Laws%20Asia.pdf</w:t>
            </w:r>
          </w:p>
        </w:tc>
      </w:tr>
    </w:tbl>
    <w:p w14:paraId="6DE53844" w14:textId="77777777" w:rsidR="00165763" w:rsidRDefault="00165763" w:rsidP="00165763">
      <w:pPr>
        <w:tabs>
          <w:tab w:val="left" w:pos="0"/>
          <w:tab w:val="left" w:pos="630"/>
        </w:tabs>
        <w:rPr>
          <w:rFonts w:ascii="Cambria" w:hAnsi="Cambria" w:cs="Times New Roman"/>
          <w:noProof/>
          <w:sz w:val="20"/>
          <w:szCs w:val="20"/>
        </w:rPr>
      </w:pPr>
    </w:p>
    <w:p w14:paraId="0DAC720E" w14:textId="77777777" w:rsidR="00165763" w:rsidRDefault="00165763" w:rsidP="00165763">
      <w:pPr>
        <w:tabs>
          <w:tab w:val="left" w:pos="0"/>
          <w:tab w:val="left" w:pos="630"/>
        </w:tabs>
        <w:rPr>
          <w:rFonts w:ascii="Cambria" w:hAnsi="Cambria" w:cs="Times New Roman"/>
          <w:noProof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218"/>
      </w:tblGrid>
      <w:tr w:rsidR="00165763" w14:paraId="0B5A6E13" w14:textId="77777777" w:rsidTr="00274282">
        <w:tc>
          <w:tcPr>
            <w:tcW w:w="1638" w:type="dxa"/>
          </w:tcPr>
          <w:p w14:paraId="2BA0458D" w14:textId="77777777" w:rsidR="00165763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7073F1">
              <w:rPr>
                <w:rFonts w:ascii="Cambria" w:hAnsi="Cambria" w:cs="Times New Roman"/>
                <w:i/>
                <w:noProof/>
                <w:sz w:val="20"/>
                <w:szCs w:val="20"/>
              </w:rPr>
              <w:t>Country/region</w:t>
            </w:r>
            <w:r>
              <w:rPr>
                <w:rFonts w:ascii="Cambria" w:hAnsi="Cambria" w:cs="Times New Roman"/>
                <w:i/>
                <w:noProof/>
                <w:sz w:val="20"/>
                <w:szCs w:val="20"/>
              </w:rPr>
              <w:t>:</w:t>
            </w:r>
          </w:p>
        </w:tc>
        <w:tc>
          <w:tcPr>
            <w:tcW w:w="7218" w:type="dxa"/>
          </w:tcPr>
          <w:p w14:paraId="3E98EA1F" w14:textId="77777777" w:rsidR="00165763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>
              <w:rPr>
                <w:rFonts w:ascii="Cambria" w:hAnsi="Cambria" w:cs="Times New Roman"/>
                <w:noProof/>
                <w:sz w:val="20"/>
                <w:szCs w:val="20"/>
              </w:rPr>
              <w:t>Latin America, North America, Caribbean</w:t>
            </w:r>
          </w:p>
        </w:tc>
      </w:tr>
      <w:tr w:rsidR="00165763" w14:paraId="1E847D9C" w14:textId="77777777" w:rsidTr="00274282">
        <w:tc>
          <w:tcPr>
            <w:tcW w:w="1638" w:type="dxa"/>
          </w:tcPr>
          <w:p w14:paraId="273D74F8" w14:textId="77777777" w:rsidR="00165763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7073F1">
              <w:rPr>
                <w:rFonts w:ascii="Cambria" w:hAnsi="Cambria" w:cs="Times New Roman"/>
                <w:i/>
                <w:noProof/>
                <w:sz w:val="20"/>
                <w:szCs w:val="20"/>
              </w:rPr>
              <w:t>Nutrients</w:t>
            </w:r>
            <w:r>
              <w:rPr>
                <w:rFonts w:ascii="Cambria" w:hAnsi="Cambria" w:cs="Times New Roman"/>
                <w:i/>
                <w:noProof/>
                <w:sz w:val="20"/>
                <w:szCs w:val="20"/>
              </w:rPr>
              <w:t>:</w:t>
            </w:r>
          </w:p>
        </w:tc>
        <w:tc>
          <w:tcPr>
            <w:tcW w:w="7218" w:type="dxa"/>
          </w:tcPr>
          <w:p w14:paraId="7BBD0C0E" w14:textId="77777777" w:rsidR="00165763" w:rsidRPr="007073F1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Thiamin, riboflavin, niacin, vitamin A</w:t>
            </w:r>
          </w:p>
        </w:tc>
      </w:tr>
      <w:tr w:rsidR="00165763" w14:paraId="5906F055" w14:textId="77777777" w:rsidTr="00274282">
        <w:tc>
          <w:tcPr>
            <w:tcW w:w="1638" w:type="dxa"/>
          </w:tcPr>
          <w:p w14:paraId="5BD37B59" w14:textId="77777777" w:rsidR="00165763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7073F1">
              <w:rPr>
                <w:rFonts w:ascii="Cambria" w:hAnsi="Cambria" w:cs="Times New Roman"/>
                <w:i/>
                <w:noProof/>
                <w:sz w:val="20"/>
                <w:szCs w:val="20"/>
              </w:rPr>
              <w:t>Foods</w:t>
            </w:r>
            <w:r>
              <w:rPr>
                <w:rFonts w:ascii="Cambria" w:hAnsi="Cambria" w:cs="Times New Roman"/>
                <w:i/>
                <w:noProof/>
                <w:sz w:val="20"/>
                <w:szCs w:val="20"/>
              </w:rPr>
              <w:t>:</w:t>
            </w:r>
          </w:p>
        </w:tc>
        <w:tc>
          <w:tcPr>
            <w:tcW w:w="7218" w:type="dxa"/>
          </w:tcPr>
          <w:p w14:paraId="5B2FEF94" w14:textId="77777777" w:rsidR="00165763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>
              <w:rPr>
                <w:rFonts w:ascii="Cambria" w:hAnsi="Cambria" w:cs="Times New Roman"/>
                <w:noProof/>
                <w:sz w:val="20"/>
                <w:szCs w:val="20"/>
              </w:rPr>
              <w:t>Wheat flour, corn meal/flour, rice, milk, margarine, cooking oil, sugar</w:t>
            </w:r>
          </w:p>
        </w:tc>
      </w:tr>
      <w:tr w:rsidR="00165763" w14:paraId="1C4C7382" w14:textId="77777777" w:rsidTr="00274282">
        <w:tc>
          <w:tcPr>
            <w:tcW w:w="1638" w:type="dxa"/>
          </w:tcPr>
          <w:p w14:paraId="7A3ED879" w14:textId="77777777" w:rsidR="00165763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7073F1">
              <w:rPr>
                <w:rFonts w:ascii="Cambria" w:hAnsi="Cambria" w:cs="Times New Roman"/>
                <w:i/>
                <w:noProof/>
                <w:sz w:val="20"/>
                <w:szCs w:val="20"/>
              </w:rPr>
              <w:t>Source</w:t>
            </w:r>
            <w:r>
              <w:rPr>
                <w:rFonts w:ascii="Cambria" w:hAnsi="Cambria" w:cs="Times New Roman"/>
                <w:i/>
                <w:noProof/>
                <w:sz w:val="20"/>
                <w:szCs w:val="20"/>
              </w:rPr>
              <w:t>:</w:t>
            </w:r>
          </w:p>
        </w:tc>
        <w:tc>
          <w:tcPr>
            <w:tcW w:w="7218" w:type="dxa"/>
          </w:tcPr>
          <w:p w14:paraId="580393DD" w14:textId="77777777" w:rsidR="00165763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Strategic Alliance for the Fortification of Oil, Food Fortification Legislation: Africa.  2007.  Available: </w:t>
            </w:r>
            <w:r w:rsidRPr="005A5367">
              <w:rPr>
                <w:sz w:val="20"/>
                <w:szCs w:val="20"/>
              </w:rPr>
              <w:t>http://www.food-fortification.com/Files/Download/Resources/FF%20Laws%20LatinCarib.pdf</w:t>
            </w:r>
          </w:p>
        </w:tc>
      </w:tr>
    </w:tbl>
    <w:p w14:paraId="3BF7FD1F" w14:textId="77777777" w:rsidR="00165763" w:rsidRDefault="00165763" w:rsidP="00165763">
      <w:pPr>
        <w:tabs>
          <w:tab w:val="left" w:pos="0"/>
          <w:tab w:val="left" w:pos="630"/>
        </w:tabs>
        <w:rPr>
          <w:rFonts w:ascii="Cambria" w:hAnsi="Cambria" w:cs="Times New Roman"/>
          <w:noProof/>
          <w:sz w:val="20"/>
          <w:szCs w:val="20"/>
        </w:rPr>
      </w:pPr>
    </w:p>
    <w:p w14:paraId="33B65F43" w14:textId="77777777" w:rsidR="00165763" w:rsidRDefault="00165763" w:rsidP="00165763">
      <w:pPr>
        <w:rPr>
          <w:rFonts w:asciiTheme="majorHAnsi" w:eastAsiaTheme="majorEastAsia" w:hAnsiTheme="majorHAnsi" w:cstheme="majorBidi"/>
          <w:b/>
          <w:bCs/>
          <w:noProof/>
          <w:color w:val="4F81BD" w:themeColor="accent1"/>
        </w:rPr>
      </w:pPr>
      <w:r>
        <w:rPr>
          <w:noProof/>
        </w:rPr>
        <w:br w:type="page"/>
      </w:r>
    </w:p>
    <w:p w14:paraId="76714E60" w14:textId="77777777" w:rsidR="00165763" w:rsidRPr="000F7B81" w:rsidRDefault="00165763" w:rsidP="00165763">
      <w:pPr>
        <w:rPr>
          <w:b/>
          <w:noProof/>
          <w:sz w:val="20"/>
          <w:szCs w:val="20"/>
        </w:rPr>
      </w:pPr>
      <w:r w:rsidRPr="000F7B81">
        <w:rPr>
          <w:b/>
          <w:noProof/>
          <w:sz w:val="20"/>
          <w:szCs w:val="20"/>
        </w:rPr>
        <w:lastRenderedPageBreak/>
        <w:t>EXCEPTIONS FOR INDIVIDUAL COUNTRIES</w:t>
      </w:r>
    </w:p>
    <w:p w14:paraId="73D8AC30" w14:textId="77777777" w:rsidR="00165763" w:rsidRDefault="00165763" w:rsidP="00165763">
      <w:pPr>
        <w:tabs>
          <w:tab w:val="left" w:pos="0"/>
          <w:tab w:val="left" w:pos="630"/>
        </w:tabs>
        <w:rPr>
          <w:rFonts w:ascii="Cambria" w:hAnsi="Cambria" w:cs="Times New Roman"/>
          <w:noProof/>
          <w:sz w:val="20"/>
          <w:szCs w:val="20"/>
        </w:rPr>
      </w:pPr>
    </w:p>
    <w:p w14:paraId="5A529C41" w14:textId="77777777" w:rsidR="00165763" w:rsidRPr="000F7B81" w:rsidRDefault="00165763" w:rsidP="00165763">
      <w:pPr>
        <w:rPr>
          <w:i/>
          <w:noProof/>
          <w:sz w:val="20"/>
          <w:szCs w:val="20"/>
          <w:u w:val="single"/>
        </w:rPr>
      </w:pPr>
      <w:r w:rsidRPr="000F7B81">
        <w:rPr>
          <w:i/>
          <w:noProof/>
          <w:sz w:val="20"/>
          <w:szCs w:val="20"/>
          <w:u w:val="single"/>
        </w:rPr>
        <w:t>Africa</w:t>
      </w:r>
    </w:p>
    <w:p w14:paraId="2E415C54" w14:textId="77777777" w:rsidR="00165763" w:rsidRPr="002A3179" w:rsidRDefault="00165763" w:rsidP="00165763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218"/>
      </w:tblGrid>
      <w:tr w:rsidR="00165763" w:rsidRPr="002A3179" w14:paraId="09BA3030" w14:textId="77777777" w:rsidTr="00274282">
        <w:tc>
          <w:tcPr>
            <w:tcW w:w="1638" w:type="dxa"/>
          </w:tcPr>
          <w:p w14:paraId="1C7FDFE1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Country/region:</w:t>
            </w:r>
          </w:p>
        </w:tc>
        <w:tc>
          <w:tcPr>
            <w:tcW w:w="7218" w:type="dxa"/>
          </w:tcPr>
          <w:p w14:paraId="70BC7AA6" w14:textId="77777777" w:rsidR="00165763" w:rsidRPr="002A3179" w:rsidRDefault="00165763" w:rsidP="00274282">
            <w:pPr>
              <w:tabs>
                <w:tab w:val="left" w:pos="0"/>
                <w:tab w:val="left" w:pos="630"/>
                <w:tab w:val="left" w:pos="142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Ghana</w:t>
            </w:r>
          </w:p>
        </w:tc>
      </w:tr>
      <w:tr w:rsidR="00165763" w:rsidRPr="002A3179" w14:paraId="512E11DA" w14:textId="77777777" w:rsidTr="00274282">
        <w:tc>
          <w:tcPr>
            <w:tcW w:w="1638" w:type="dxa"/>
          </w:tcPr>
          <w:p w14:paraId="46D75AE8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Nutrients:</w:t>
            </w:r>
          </w:p>
        </w:tc>
        <w:tc>
          <w:tcPr>
            <w:tcW w:w="7218" w:type="dxa"/>
          </w:tcPr>
          <w:p w14:paraId="4EC75C55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sz w:val="20"/>
                <w:szCs w:val="20"/>
              </w:rPr>
              <w:t>Vitamin A</w:t>
            </w:r>
          </w:p>
        </w:tc>
      </w:tr>
      <w:tr w:rsidR="00165763" w:rsidRPr="002A3179" w14:paraId="5612523A" w14:textId="77777777" w:rsidTr="00274282">
        <w:tc>
          <w:tcPr>
            <w:tcW w:w="1638" w:type="dxa"/>
          </w:tcPr>
          <w:p w14:paraId="6F6FC464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Foods:</w:t>
            </w:r>
          </w:p>
        </w:tc>
        <w:tc>
          <w:tcPr>
            <w:tcW w:w="7218" w:type="dxa"/>
          </w:tcPr>
          <w:p w14:paraId="2DCE1542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Wheat flour, cooking oil</w:t>
            </w:r>
          </w:p>
        </w:tc>
      </w:tr>
      <w:tr w:rsidR="00165763" w:rsidRPr="002A3179" w14:paraId="26CABB9F" w14:textId="77777777" w:rsidTr="00274282">
        <w:tc>
          <w:tcPr>
            <w:tcW w:w="1638" w:type="dxa"/>
          </w:tcPr>
          <w:p w14:paraId="17E95F54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Source:</w:t>
            </w:r>
          </w:p>
        </w:tc>
        <w:tc>
          <w:tcPr>
            <w:tcW w:w="7218" w:type="dxa"/>
          </w:tcPr>
          <w:p w14:paraId="6EFACE56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Nyumuah RO, Hoang TC, Amoaful EF, Agble R, Meyer M, Wirth JP, et al.  Implementing large-scale food fortification in Ghana: Lessons learned.  Food Nutr. Bull. 2012; 33(4) supplement: 5293–5300.</w:t>
            </w:r>
          </w:p>
        </w:tc>
      </w:tr>
    </w:tbl>
    <w:p w14:paraId="4A8C7856" w14:textId="77777777" w:rsidR="00165763" w:rsidRPr="002A3179" w:rsidRDefault="00165763" w:rsidP="00165763">
      <w:pPr>
        <w:rPr>
          <w:sz w:val="20"/>
          <w:szCs w:val="20"/>
        </w:rPr>
      </w:pPr>
    </w:p>
    <w:p w14:paraId="09F15037" w14:textId="77777777" w:rsidR="00165763" w:rsidRPr="002A3179" w:rsidRDefault="00165763" w:rsidP="00165763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218"/>
      </w:tblGrid>
      <w:tr w:rsidR="00165763" w:rsidRPr="002A3179" w14:paraId="584AEFD4" w14:textId="77777777" w:rsidTr="00274282">
        <w:tc>
          <w:tcPr>
            <w:tcW w:w="1638" w:type="dxa"/>
          </w:tcPr>
          <w:p w14:paraId="099F00B6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Country/region:</w:t>
            </w:r>
          </w:p>
        </w:tc>
        <w:tc>
          <w:tcPr>
            <w:tcW w:w="7218" w:type="dxa"/>
          </w:tcPr>
          <w:p w14:paraId="33EAF878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Uganda</w:t>
            </w:r>
          </w:p>
        </w:tc>
      </w:tr>
      <w:tr w:rsidR="00165763" w:rsidRPr="002A3179" w14:paraId="69299D41" w14:textId="77777777" w:rsidTr="00274282">
        <w:tc>
          <w:tcPr>
            <w:tcW w:w="1638" w:type="dxa"/>
          </w:tcPr>
          <w:p w14:paraId="4DDF88DB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Nutrients:</w:t>
            </w:r>
          </w:p>
        </w:tc>
        <w:tc>
          <w:tcPr>
            <w:tcW w:w="7218" w:type="dxa"/>
          </w:tcPr>
          <w:p w14:paraId="13922888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sz w:val="20"/>
                <w:szCs w:val="20"/>
              </w:rPr>
              <w:t>Folic acid, thiamin, riboflavin, niacin</w:t>
            </w:r>
          </w:p>
        </w:tc>
      </w:tr>
      <w:tr w:rsidR="00165763" w:rsidRPr="002A3179" w14:paraId="5D516D2D" w14:textId="77777777" w:rsidTr="00274282">
        <w:tc>
          <w:tcPr>
            <w:tcW w:w="1638" w:type="dxa"/>
          </w:tcPr>
          <w:p w14:paraId="7C82BB20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Foods:</w:t>
            </w:r>
          </w:p>
        </w:tc>
        <w:tc>
          <w:tcPr>
            <w:tcW w:w="7218" w:type="dxa"/>
          </w:tcPr>
          <w:p w14:paraId="3E51A5C6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Wheat flour</w:t>
            </w:r>
          </w:p>
        </w:tc>
      </w:tr>
      <w:tr w:rsidR="00165763" w:rsidRPr="002A3179" w14:paraId="47C55B7E" w14:textId="77777777" w:rsidTr="00274282">
        <w:tc>
          <w:tcPr>
            <w:tcW w:w="1638" w:type="dxa"/>
          </w:tcPr>
          <w:p w14:paraId="17D645CB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Source:</w:t>
            </w:r>
          </w:p>
        </w:tc>
        <w:tc>
          <w:tcPr>
            <w:tcW w:w="7218" w:type="dxa"/>
          </w:tcPr>
          <w:p w14:paraId="12404C8C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Fortified wheat flour – specification.  Uganda National Bureau of Standards.  2012.</w:t>
            </w:r>
          </w:p>
        </w:tc>
      </w:tr>
    </w:tbl>
    <w:p w14:paraId="7953D94C" w14:textId="77777777" w:rsidR="00165763" w:rsidRDefault="00165763" w:rsidP="00165763">
      <w:pPr>
        <w:rPr>
          <w:sz w:val="20"/>
          <w:szCs w:val="20"/>
        </w:rPr>
      </w:pPr>
    </w:p>
    <w:p w14:paraId="20C4215D" w14:textId="77777777" w:rsidR="00165763" w:rsidRPr="002A3179" w:rsidRDefault="00165763" w:rsidP="00165763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218"/>
      </w:tblGrid>
      <w:tr w:rsidR="00165763" w:rsidRPr="002A3179" w14:paraId="2E139BFB" w14:textId="77777777" w:rsidTr="00274282">
        <w:tc>
          <w:tcPr>
            <w:tcW w:w="1638" w:type="dxa"/>
          </w:tcPr>
          <w:p w14:paraId="1F409DDE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Country/region:</w:t>
            </w:r>
          </w:p>
        </w:tc>
        <w:tc>
          <w:tcPr>
            <w:tcW w:w="7218" w:type="dxa"/>
          </w:tcPr>
          <w:p w14:paraId="0CF50027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Uganda</w:t>
            </w:r>
          </w:p>
        </w:tc>
      </w:tr>
      <w:tr w:rsidR="00165763" w:rsidRPr="002A3179" w14:paraId="25A32A07" w14:textId="77777777" w:rsidTr="00274282">
        <w:tc>
          <w:tcPr>
            <w:tcW w:w="1638" w:type="dxa"/>
          </w:tcPr>
          <w:p w14:paraId="4153AE6C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Nutrients:</w:t>
            </w:r>
          </w:p>
        </w:tc>
        <w:tc>
          <w:tcPr>
            <w:tcW w:w="7218" w:type="dxa"/>
          </w:tcPr>
          <w:p w14:paraId="42572E97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sz w:val="20"/>
                <w:szCs w:val="20"/>
              </w:rPr>
              <w:t>Folic acid, thiamin, riboflavin, niacin</w:t>
            </w:r>
          </w:p>
        </w:tc>
      </w:tr>
      <w:tr w:rsidR="00165763" w:rsidRPr="002A3179" w14:paraId="65965D07" w14:textId="77777777" w:rsidTr="00274282">
        <w:tc>
          <w:tcPr>
            <w:tcW w:w="1638" w:type="dxa"/>
          </w:tcPr>
          <w:p w14:paraId="7F9019D8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Foods:</w:t>
            </w:r>
          </w:p>
        </w:tc>
        <w:tc>
          <w:tcPr>
            <w:tcW w:w="7218" w:type="dxa"/>
          </w:tcPr>
          <w:p w14:paraId="563C625D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Corn meal/flour</w:t>
            </w:r>
          </w:p>
        </w:tc>
      </w:tr>
      <w:tr w:rsidR="00165763" w:rsidRPr="002A3179" w14:paraId="4A969BE2" w14:textId="77777777" w:rsidTr="00274282">
        <w:tc>
          <w:tcPr>
            <w:tcW w:w="1638" w:type="dxa"/>
          </w:tcPr>
          <w:p w14:paraId="547BCE2D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Source:</w:t>
            </w:r>
          </w:p>
        </w:tc>
        <w:tc>
          <w:tcPr>
            <w:tcW w:w="7218" w:type="dxa"/>
          </w:tcPr>
          <w:p w14:paraId="2CA17F1F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Fortified milled maize (corn) products – specification.  Uganda National Bureau of Standards.  2012.</w:t>
            </w:r>
          </w:p>
        </w:tc>
      </w:tr>
    </w:tbl>
    <w:p w14:paraId="0EE6FBDB" w14:textId="77777777" w:rsidR="00165763" w:rsidRDefault="00165763" w:rsidP="00165763">
      <w:pPr>
        <w:rPr>
          <w:sz w:val="20"/>
          <w:szCs w:val="20"/>
        </w:rPr>
      </w:pPr>
    </w:p>
    <w:p w14:paraId="4E58B05D" w14:textId="77777777" w:rsidR="00165763" w:rsidRPr="002A3179" w:rsidRDefault="00165763" w:rsidP="00165763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218"/>
      </w:tblGrid>
      <w:tr w:rsidR="00165763" w:rsidRPr="002A3179" w14:paraId="585F6DD7" w14:textId="77777777" w:rsidTr="00274282">
        <w:tc>
          <w:tcPr>
            <w:tcW w:w="1638" w:type="dxa"/>
          </w:tcPr>
          <w:p w14:paraId="3B72B547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Country/region:</w:t>
            </w:r>
          </w:p>
        </w:tc>
        <w:tc>
          <w:tcPr>
            <w:tcW w:w="7218" w:type="dxa"/>
          </w:tcPr>
          <w:p w14:paraId="3AA1484C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Uganda</w:t>
            </w:r>
          </w:p>
        </w:tc>
      </w:tr>
      <w:tr w:rsidR="00165763" w:rsidRPr="002A3179" w14:paraId="0A78258F" w14:textId="77777777" w:rsidTr="00274282">
        <w:tc>
          <w:tcPr>
            <w:tcW w:w="1638" w:type="dxa"/>
          </w:tcPr>
          <w:p w14:paraId="6005AFF7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Nutrients:</w:t>
            </w:r>
          </w:p>
        </w:tc>
        <w:tc>
          <w:tcPr>
            <w:tcW w:w="7218" w:type="dxa"/>
          </w:tcPr>
          <w:p w14:paraId="553C6EEC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sz w:val="20"/>
                <w:szCs w:val="20"/>
              </w:rPr>
              <w:t>Vitamin A</w:t>
            </w:r>
          </w:p>
        </w:tc>
      </w:tr>
      <w:tr w:rsidR="00165763" w:rsidRPr="002A3179" w14:paraId="016471C8" w14:textId="77777777" w:rsidTr="00274282">
        <w:tc>
          <w:tcPr>
            <w:tcW w:w="1638" w:type="dxa"/>
          </w:tcPr>
          <w:p w14:paraId="3E459FEA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Foods:</w:t>
            </w:r>
          </w:p>
        </w:tc>
        <w:tc>
          <w:tcPr>
            <w:tcW w:w="7218" w:type="dxa"/>
          </w:tcPr>
          <w:p w14:paraId="101499FE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Sugar</w:t>
            </w:r>
          </w:p>
        </w:tc>
      </w:tr>
      <w:tr w:rsidR="00165763" w:rsidRPr="002A3179" w14:paraId="3649A692" w14:textId="77777777" w:rsidTr="00274282">
        <w:tc>
          <w:tcPr>
            <w:tcW w:w="1638" w:type="dxa"/>
          </w:tcPr>
          <w:p w14:paraId="056DA43B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Source:</w:t>
            </w:r>
          </w:p>
        </w:tc>
        <w:tc>
          <w:tcPr>
            <w:tcW w:w="7218" w:type="dxa"/>
          </w:tcPr>
          <w:p w14:paraId="5A42231B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Fortified sugar – specification.  Uganda National Bureau of Standards.  2012.</w:t>
            </w:r>
          </w:p>
        </w:tc>
      </w:tr>
    </w:tbl>
    <w:p w14:paraId="42880EDF" w14:textId="77777777" w:rsidR="00165763" w:rsidRPr="002A3179" w:rsidRDefault="00165763" w:rsidP="00165763">
      <w:pPr>
        <w:rPr>
          <w:sz w:val="20"/>
          <w:szCs w:val="20"/>
        </w:rPr>
      </w:pPr>
    </w:p>
    <w:p w14:paraId="78AF6710" w14:textId="77777777" w:rsidR="00165763" w:rsidRPr="002A3179" w:rsidRDefault="00165763" w:rsidP="00165763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218"/>
      </w:tblGrid>
      <w:tr w:rsidR="00165763" w:rsidRPr="002A3179" w14:paraId="63DC42DA" w14:textId="77777777" w:rsidTr="00274282">
        <w:tc>
          <w:tcPr>
            <w:tcW w:w="1638" w:type="dxa"/>
          </w:tcPr>
          <w:p w14:paraId="7C11B9C9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Country/region:</w:t>
            </w:r>
          </w:p>
        </w:tc>
        <w:tc>
          <w:tcPr>
            <w:tcW w:w="7218" w:type="dxa"/>
          </w:tcPr>
          <w:p w14:paraId="4F11404A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Uganda</w:t>
            </w:r>
          </w:p>
        </w:tc>
      </w:tr>
      <w:tr w:rsidR="00165763" w:rsidRPr="002A3179" w14:paraId="42298848" w14:textId="77777777" w:rsidTr="00274282">
        <w:tc>
          <w:tcPr>
            <w:tcW w:w="1638" w:type="dxa"/>
          </w:tcPr>
          <w:p w14:paraId="13FD9B96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Nutrients:</w:t>
            </w:r>
          </w:p>
        </w:tc>
        <w:tc>
          <w:tcPr>
            <w:tcW w:w="7218" w:type="dxa"/>
          </w:tcPr>
          <w:p w14:paraId="03467CAC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sz w:val="20"/>
                <w:szCs w:val="20"/>
              </w:rPr>
              <w:t>Vitamin A</w:t>
            </w:r>
          </w:p>
        </w:tc>
      </w:tr>
      <w:tr w:rsidR="00165763" w:rsidRPr="002A3179" w14:paraId="6D1737FC" w14:textId="77777777" w:rsidTr="00274282">
        <w:tc>
          <w:tcPr>
            <w:tcW w:w="1638" w:type="dxa"/>
          </w:tcPr>
          <w:p w14:paraId="4E5E1C08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Foods:</w:t>
            </w:r>
          </w:p>
        </w:tc>
        <w:tc>
          <w:tcPr>
            <w:tcW w:w="7218" w:type="dxa"/>
          </w:tcPr>
          <w:p w14:paraId="0B6642A4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Cooking oil, margarine</w:t>
            </w:r>
          </w:p>
        </w:tc>
      </w:tr>
      <w:tr w:rsidR="00165763" w:rsidRPr="002A3179" w14:paraId="59EF6835" w14:textId="77777777" w:rsidTr="00274282">
        <w:tc>
          <w:tcPr>
            <w:tcW w:w="1638" w:type="dxa"/>
          </w:tcPr>
          <w:p w14:paraId="2ECBB768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Source:</w:t>
            </w:r>
          </w:p>
        </w:tc>
        <w:tc>
          <w:tcPr>
            <w:tcW w:w="7218" w:type="dxa"/>
          </w:tcPr>
          <w:p w14:paraId="5847EA2B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Fortified edible oils and fats – specification.  Uganda National Bureau of Standards.  2012.</w:t>
            </w:r>
          </w:p>
        </w:tc>
      </w:tr>
    </w:tbl>
    <w:p w14:paraId="507DAB5E" w14:textId="77777777" w:rsidR="00165763" w:rsidRPr="002A3179" w:rsidRDefault="00165763" w:rsidP="00165763">
      <w:pPr>
        <w:rPr>
          <w:sz w:val="20"/>
          <w:szCs w:val="20"/>
        </w:rPr>
      </w:pPr>
    </w:p>
    <w:p w14:paraId="0024277E" w14:textId="77777777" w:rsidR="00165763" w:rsidRPr="002A3179" w:rsidRDefault="00165763" w:rsidP="00165763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218"/>
      </w:tblGrid>
      <w:tr w:rsidR="00165763" w:rsidRPr="002A3179" w14:paraId="6F98AF37" w14:textId="77777777" w:rsidTr="00274282">
        <w:tc>
          <w:tcPr>
            <w:tcW w:w="1638" w:type="dxa"/>
          </w:tcPr>
          <w:p w14:paraId="060BC74C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Country/region:</w:t>
            </w:r>
          </w:p>
        </w:tc>
        <w:tc>
          <w:tcPr>
            <w:tcW w:w="7218" w:type="dxa"/>
          </w:tcPr>
          <w:p w14:paraId="0CE95CC5" w14:textId="77777777" w:rsidR="00165763" w:rsidRPr="002A3179" w:rsidRDefault="00165763" w:rsidP="00274282">
            <w:pPr>
              <w:tabs>
                <w:tab w:val="left" w:pos="0"/>
                <w:tab w:val="left" w:pos="630"/>
                <w:tab w:val="left" w:pos="142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West African Economic and Monetary Union (UEMOA):  Benin, Burkina Faso, Cote d’Ivoire, Guinea-Bissau, Mali, Niger, Senegal, Togo*</w:t>
            </w:r>
          </w:p>
        </w:tc>
      </w:tr>
      <w:tr w:rsidR="00165763" w:rsidRPr="002A3179" w14:paraId="5236428A" w14:textId="77777777" w:rsidTr="00274282">
        <w:tc>
          <w:tcPr>
            <w:tcW w:w="1638" w:type="dxa"/>
          </w:tcPr>
          <w:p w14:paraId="4F86CD19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Nutrients:</w:t>
            </w:r>
          </w:p>
        </w:tc>
        <w:tc>
          <w:tcPr>
            <w:tcW w:w="7218" w:type="dxa"/>
          </w:tcPr>
          <w:p w14:paraId="017720E9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sz w:val="20"/>
                <w:szCs w:val="20"/>
              </w:rPr>
              <w:t>Vitamin A</w:t>
            </w:r>
          </w:p>
        </w:tc>
      </w:tr>
      <w:tr w:rsidR="00165763" w:rsidRPr="002A3179" w14:paraId="3D9FF262" w14:textId="77777777" w:rsidTr="00274282">
        <w:tc>
          <w:tcPr>
            <w:tcW w:w="1638" w:type="dxa"/>
          </w:tcPr>
          <w:p w14:paraId="06A3954F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Foods:</w:t>
            </w:r>
          </w:p>
        </w:tc>
        <w:tc>
          <w:tcPr>
            <w:tcW w:w="7218" w:type="dxa"/>
          </w:tcPr>
          <w:p w14:paraId="4CA3A93A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Cooking oil</w:t>
            </w:r>
          </w:p>
        </w:tc>
      </w:tr>
      <w:tr w:rsidR="00165763" w:rsidRPr="002A3179" w14:paraId="6DC9AE18" w14:textId="77777777" w:rsidTr="00274282">
        <w:tc>
          <w:tcPr>
            <w:tcW w:w="1638" w:type="dxa"/>
          </w:tcPr>
          <w:p w14:paraId="3C226B0D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Source:</w:t>
            </w:r>
          </w:p>
        </w:tc>
        <w:tc>
          <w:tcPr>
            <w:tcW w:w="7218" w:type="dxa"/>
          </w:tcPr>
          <w:p w14:paraId="0F719636" w14:textId="77777777" w:rsidR="00165763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Sablah M, Klopp J, Steinberg D, Touaoro Z, Laillou A, Baker S.  Thriving public-private partnership to fortify cooking oil in the West African Economic and Monetary Union (UEMOA) to control vitamin A deficiency: Faire Tache d’Huile en Afrique de l’Ouest.  Food Nutr. Bull. 33(4) supplement: 5310–5320.</w:t>
            </w:r>
          </w:p>
          <w:p w14:paraId="139C49D8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</w:p>
        </w:tc>
      </w:tr>
      <w:tr w:rsidR="00165763" w:rsidRPr="002A3179" w14:paraId="359FECEE" w14:textId="77777777" w:rsidTr="00274282">
        <w:tc>
          <w:tcPr>
            <w:tcW w:w="1638" w:type="dxa"/>
          </w:tcPr>
          <w:p w14:paraId="6D28CB9F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i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*</w:t>
            </w:r>
          </w:p>
        </w:tc>
        <w:tc>
          <w:tcPr>
            <w:tcW w:w="7218" w:type="dxa"/>
          </w:tcPr>
          <w:p w14:paraId="51188B2C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i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There is no standard fortification level for this initiative.  We used the common value of 25,000 IU (7,500 μg RAE) used in Mali in all UEMOA countries.</w:t>
            </w:r>
          </w:p>
        </w:tc>
      </w:tr>
    </w:tbl>
    <w:p w14:paraId="5351270C" w14:textId="77777777" w:rsidR="00165763" w:rsidRPr="002A3179" w:rsidRDefault="00165763" w:rsidP="00165763">
      <w:pPr>
        <w:rPr>
          <w:sz w:val="20"/>
          <w:szCs w:val="20"/>
        </w:rPr>
      </w:pPr>
    </w:p>
    <w:p w14:paraId="6B53E73A" w14:textId="77777777" w:rsidR="00165763" w:rsidRPr="002A3179" w:rsidRDefault="00165763" w:rsidP="00165763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218"/>
      </w:tblGrid>
      <w:tr w:rsidR="00165763" w:rsidRPr="002A3179" w14:paraId="04ED4537" w14:textId="77777777" w:rsidTr="00274282">
        <w:tc>
          <w:tcPr>
            <w:tcW w:w="1638" w:type="dxa"/>
          </w:tcPr>
          <w:p w14:paraId="0CDA7D2E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Country/region:</w:t>
            </w:r>
          </w:p>
        </w:tc>
        <w:tc>
          <w:tcPr>
            <w:tcW w:w="7218" w:type="dxa"/>
          </w:tcPr>
          <w:p w14:paraId="350110C6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Zambia</w:t>
            </w:r>
          </w:p>
        </w:tc>
      </w:tr>
      <w:tr w:rsidR="00165763" w:rsidRPr="002A3179" w14:paraId="6E4F93A2" w14:textId="77777777" w:rsidTr="00274282">
        <w:tc>
          <w:tcPr>
            <w:tcW w:w="1638" w:type="dxa"/>
          </w:tcPr>
          <w:p w14:paraId="1D84F4D2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Nutrients:</w:t>
            </w:r>
          </w:p>
        </w:tc>
        <w:tc>
          <w:tcPr>
            <w:tcW w:w="7218" w:type="dxa"/>
          </w:tcPr>
          <w:p w14:paraId="10B0EBB7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sz w:val="20"/>
                <w:szCs w:val="20"/>
              </w:rPr>
              <w:t>Iron, folic acid, zinc, thiamin, riboflavin, niacin</w:t>
            </w:r>
          </w:p>
        </w:tc>
      </w:tr>
      <w:tr w:rsidR="00165763" w:rsidRPr="002A3179" w14:paraId="4725562A" w14:textId="77777777" w:rsidTr="00274282">
        <w:tc>
          <w:tcPr>
            <w:tcW w:w="1638" w:type="dxa"/>
          </w:tcPr>
          <w:p w14:paraId="7DDFAAFA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Foods:</w:t>
            </w:r>
          </w:p>
        </w:tc>
        <w:tc>
          <w:tcPr>
            <w:tcW w:w="7218" w:type="dxa"/>
          </w:tcPr>
          <w:p w14:paraId="08AF4637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Wheat flour, corn meal/flour</w:t>
            </w:r>
          </w:p>
        </w:tc>
      </w:tr>
      <w:tr w:rsidR="00165763" w:rsidRPr="002A3179" w14:paraId="7CF3A7D0" w14:textId="77777777" w:rsidTr="00274282">
        <w:tc>
          <w:tcPr>
            <w:tcW w:w="1638" w:type="dxa"/>
          </w:tcPr>
          <w:p w14:paraId="7E676D35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Source:</w:t>
            </w:r>
          </w:p>
        </w:tc>
        <w:tc>
          <w:tcPr>
            <w:tcW w:w="7218" w:type="dxa"/>
          </w:tcPr>
          <w:p w14:paraId="60D5964B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Fiedler JL, Levidini K, Zulu R, Kabaghe G, Tehinse J, Bermudez OI.  Identifying Zambia’s industrial fortification options: Toward overcoming the food and nutrition gap-induced impasse.  Food Nutr Bull 2013; 34(4): 480–500.</w:t>
            </w:r>
          </w:p>
        </w:tc>
      </w:tr>
    </w:tbl>
    <w:p w14:paraId="2A79DE56" w14:textId="77777777" w:rsidR="00165763" w:rsidRDefault="00165763" w:rsidP="00165763">
      <w:pPr>
        <w:tabs>
          <w:tab w:val="left" w:pos="0"/>
          <w:tab w:val="left" w:pos="630"/>
        </w:tabs>
        <w:rPr>
          <w:rFonts w:ascii="Cambria" w:hAnsi="Cambria" w:cs="Times New Roman"/>
          <w:noProof/>
          <w:sz w:val="20"/>
          <w:szCs w:val="20"/>
        </w:rPr>
      </w:pPr>
    </w:p>
    <w:p w14:paraId="205341D1" w14:textId="77777777" w:rsidR="00165763" w:rsidRDefault="00165763" w:rsidP="00165763">
      <w:pPr>
        <w:tabs>
          <w:tab w:val="left" w:pos="0"/>
          <w:tab w:val="left" w:pos="630"/>
        </w:tabs>
        <w:rPr>
          <w:rFonts w:ascii="Cambria" w:hAnsi="Cambria" w:cs="Times New Roman"/>
          <w:noProof/>
          <w:sz w:val="20"/>
          <w:szCs w:val="20"/>
        </w:rPr>
      </w:pPr>
    </w:p>
    <w:p w14:paraId="3510A7B9" w14:textId="77777777" w:rsidR="00165763" w:rsidRPr="000F7B81" w:rsidRDefault="00165763" w:rsidP="00165763">
      <w:pPr>
        <w:rPr>
          <w:i/>
          <w:noProof/>
          <w:sz w:val="20"/>
          <w:szCs w:val="20"/>
          <w:u w:val="single"/>
        </w:rPr>
      </w:pPr>
      <w:r w:rsidRPr="000F7B81">
        <w:rPr>
          <w:i/>
          <w:noProof/>
          <w:sz w:val="20"/>
          <w:szCs w:val="20"/>
          <w:u w:val="single"/>
        </w:rPr>
        <w:t>Latin America, North America, Caribbean</w:t>
      </w:r>
      <w:r>
        <w:rPr>
          <w:i/>
          <w:noProof/>
          <w:sz w:val="20"/>
          <w:szCs w:val="20"/>
          <w:u w:val="single"/>
        </w:rPr>
        <w:t>, Europe</w:t>
      </w:r>
    </w:p>
    <w:p w14:paraId="5AFF31E8" w14:textId="77777777" w:rsidR="00165763" w:rsidRDefault="00165763" w:rsidP="00165763">
      <w:pPr>
        <w:tabs>
          <w:tab w:val="left" w:pos="0"/>
          <w:tab w:val="left" w:pos="630"/>
        </w:tabs>
        <w:rPr>
          <w:rFonts w:ascii="Cambria" w:hAnsi="Cambria" w:cs="Times New Roman"/>
          <w:noProof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218"/>
      </w:tblGrid>
      <w:tr w:rsidR="00165763" w:rsidRPr="002A3179" w14:paraId="233C10FD" w14:textId="77777777" w:rsidTr="00274282">
        <w:tc>
          <w:tcPr>
            <w:tcW w:w="1638" w:type="dxa"/>
          </w:tcPr>
          <w:p w14:paraId="0B2A78FC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Country/region:</w:t>
            </w:r>
          </w:p>
        </w:tc>
        <w:tc>
          <w:tcPr>
            <w:tcW w:w="7218" w:type="dxa"/>
          </w:tcPr>
          <w:p w14:paraId="77701E01" w14:textId="77777777" w:rsidR="00165763" w:rsidRPr="002A3179" w:rsidRDefault="00165763" w:rsidP="00274282">
            <w:pPr>
              <w:tabs>
                <w:tab w:val="left" w:pos="0"/>
                <w:tab w:val="left" w:pos="630"/>
                <w:tab w:val="left" w:pos="142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Belize</w:t>
            </w:r>
          </w:p>
        </w:tc>
      </w:tr>
      <w:tr w:rsidR="00165763" w:rsidRPr="002A3179" w14:paraId="36D1122D" w14:textId="77777777" w:rsidTr="00274282">
        <w:tc>
          <w:tcPr>
            <w:tcW w:w="1638" w:type="dxa"/>
          </w:tcPr>
          <w:p w14:paraId="526480DE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Nutrients:</w:t>
            </w:r>
          </w:p>
        </w:tc>
        <w:tc>
          <w:tcPr>
            <w:tcW w:w="7218" w:type="dxa"/>
          </w:tcPr>
          <w:p w14:paraId="74B09F02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sz w:val="20"/>
                <w:szCs w:val="20"/>
              </w:rPr>
              <w:t>Thiamin, riboflavin, niacin</w:t>
            </w:r>
          </w:p>
        </w:tc>
      </w:tr>
      <w:tr w:rsidR="00165763" w:rsidRPr="002A3179" w14:paraId="57164B39" w14:textId="77777777" w:rsidTr="00274282">
        <w:tc>
          <w:tcPr>
            <w:tcW w:w="1638" w:type="dxa"/>
          </w:tcPr>
          <w:p w14:paraId="0DB32B55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Foods:</w:t>
            </w:r>
          </w:p>
        </w:tc>
        <w:tc>
          <w:tcPr>
            <w:tcW w:w="7218" w:type="dxa"/>
          </w:tcPr>
          <w:p w14:paraId="2D920D55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Wheat flour</w:t>
            </w:r>
          </w:p>
        </w:tc>
      </w:tr>
      <w:tr w:rsidR="00165763" w:rsidRPr="002A3179" w14:paraId="06A9BE08" w14:textId="77777777" w:rsidTr="00274282">
        <w:tc>
          <w:tcPr>
            <w:tcW w:w="1638" w:type="dxa"/>
          </w:tcPr>
          <w:p w14:paraId="0D509F47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Source:</w:t>
            </w:r>
          </w:p>
        </w:tc>
        <w:tc>
          <w:tcPr>
            <w:tcW w:w="7218" w:type="dxa"/>
          </w:tcPr>
          <w:p w14:paraId="68FB2AE7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Belize National Standard Specification for Wheat Flour (First Revision), BZS 2.  2007.</w:t>
            </w:r>
          </w:p>
        </w:tc>
      </w:tr>
    </w:tbl>
    <w:p w14:paraId="38EBF1C7" w14:textId="77777777" w:rsidR="00165763" w:rsidRDefault="00165763" w:rsidP="00165763">
      <w:pPr>
        <w:tabs>
          <w:tab w:val="left" w:pos="0"/>
          <w:tab w:val="left" w:pos="630"/>
        </w:tabs>
        <w:rPr>
          <w:rFonts w:ascii="Cambria" w:hAnsi="Cambria" w:cs="Times New Roman"/>
          <w:noProof/>
          <w:sz w:val="20"/>
          <w:szCs w:val="20"/>
        </w:rPr>
      </w:pPr>
    </w:p>
    <w:p w14:paraId="4EA733F6" w14:textId="77777777" w:rsidR="00165763" w:rsidRDefault="00165763" w:rsidP="00165763">
      <w:pPr>
        <w:tabs>
          <w:tab w:val="left" w:pos="0"/>
          <w:tab w:val="left" w:pos="630"/>
        </w:tabs>
        <w:rPr>
          <w:rFonts w:ascii="Cambria" w:hAnsi="Cambria" w:cs="Times New Roman"/>
          <w:noProof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218"/>
      </w:tblGrid>
      <w:tr w:rsidR="00165763" w:rsidRPr="002A3179" w14:paraId="4F884B46" w14:textId="77777777" w:rsidTr="00274282">
        <w:tc>
          <w:tcPr>
            <w:tcW w:w="1638" w:type="dxa"/>
          </w:tcPr>
          <w:p w14:paraId="7F8147F1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center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Country/region:</w:t>
            </w:r>
          </w:p>
        </w:tc>
        <w:tc>
          <w:tcPr>
            <w:tcW w:w="7218" w:type="dxa"/>
          </w:tcPr>
          <w:p w14:paraId="1DB1F81E" w14:textId="77777777" w:rsidR="00165763" w:rsidRPr="002A3179" w:rsidRDefault="00165763" w:rsidP="00274282">
            <w:pPr>
              <w:tabs>
                <w:tab w:val="left" w:pos="0"/>
                <w:tab w:val="left" w:pos="630"/>
                <w:tab w:val="left" w:pos="142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Brazil, Denmark</w:t>
            </w:r>
          </w:p>
        </w:tc>
      </w:tr>
      <w:tr w:rsidR="00165763" w:rsidRPr="002A3179" w14:paraId="52A571E8" w14:textId="77777777" w:rsidTr="00274282">
        <w:tc>
          <w:tcPr>
            <w:tcW w:w="1638" w:type="dxa"/>
          </w:tcPr>
          <w:p w14:paraId="3ABC94FF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Nutrients:</w:t>
            </w:r>
          </w:p>
        </w:tc>
        <w:tc>
          <w:tcPr>
            <w:tcW w:w="7218" w:type="dxa"/>
          </w:tcPr>
          <w:p w14:paraId="6FACC8EF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sz w:val="20"/>
                <w:szCs w:val="20"/>
              </w:rPr>
              <w:t>Vitamin A</w:t>
            </w:r>
          </w:p>
        </w:tc>
      </w:tr>
      <w:tr w:rsidR="00165763" w:rsidRPr="002A3179" w14:paraId="15694D7A" w14:textId="77777777" w:rsidTr="00274282">
        <w:tc>
          <w:tcPr>
            <w:tcW w:w="1638" w:type="dxa"/>
          </w:tcPr>
          <w:p w14:paraId="300FBF81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Foods:</w:t>
            </w:r>
          </w:p>
        </w:tc>
        <w:tc>
          <w:tcPr>
            <w:tcW w:w="7218" w:type="dxa"/>
          </w:tcPr>
          <w:p w14:paraId="673272C1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Margarine, cooking oil</w:t>
            </w:r>
          </w:p>
        </w:tc>
      </w:tr>
      <w:tr w:rsidR="00165763" w:rsidRPr="002A3179" w14:paraId="78413B41" w14:textId="77777777" w:rsidTr="00274282">
        <w:tc>
          <w:tcPr>
            <w:tcW w:w="1638" w:type="dxa"/>
          </w:tcPr>
          <w:p w14:paraId="03CE025D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Source:</w:t>
            </w:r>
          </w:p>
        </w:tc>
        <w:tc>
          <w:tcPr>
            <w:tcW w:w="7218" w:type="dxa"/>
          </w:tcPr>
          <w:p w14:paraId="113D5060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Lotfi M, Mannar MGV, Merx RJHM, van den Heuvel PN.  Micronutrient Fortification of Foods: Current practices, research and opportunities.  The Micronutrient Initiative/International Agricultural Centre.  Ottowa.  1996.</w:t>
            </w:r>
          </w:p>
        </w:tc>
      </w:tr>
    </w:tbl>
    <w:p w14:paraId="798B1848" w14:textId="77777777" w:rsidR="00165763" w:rsidRDefault="00165763" w:rsidP="00165763">
      <w:pPr>
        <w:tabs>
          <w:tab w:val="left" w:pos="0"/>
          <w:tab w:val="left" w:pos="630"/>
        </w:tabs>
        <w:rPr>
          <w:rFonts w:ascii="Cambria" w:hAnsi="Cambria" w:cs="Times New Roman"/>
          <w:noProof/>
          <w:sz w:val="20"/>
          <w:szCs w:val="20"/>
        </w:rPr>
      </w:pPr>
    </w:p>
    <w:p w14:paraId="682F831B" w14:textId="77777777" w:rsidR="00165763" w:rsidRDefault="00165763" w:rsidP="00165763">
      <w:pPr>
        <w:tabs>
          <w:tab w:val="left" w:pos="0"/>
          <w:tab w:val="left" w:pos="630"/>
        </w:tabs>
        <w:rPr>
          <w:rFonts w:ascii="Cambria" w:hAnsi="Cambria" w:cs="Times New Roman"/>
          <w:noProof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218"/>
      </w:tblGrid>
      <w:tr w:rsidR="00165763" w:rsidRPr="002A3179" w14:paraId="4E083351" w14:textId="77777777" w:rsidTr="00274282">
        <w:tc>
          <w:tcPr>
            <w:tcW w:w="1638" w:type="dxa"/>
          </w:tcPr>
          <w:p w14:paraId="01C593E1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Country/region:</w:t>
            </w:r>
          </w:p>
        </w:tc>
        <w:tc>
          <w:tcPr>
            <w:tcW w:w="7218" w:type="dxa"/>
          </w:tcPr>
          <w:p w14:paraId="13C6D5E3" w14:textId="77777777" w:rsidR="00165763" w:rsidRPr="002A3179" w:rsidRDefault="00165763" w:rsidP="00274282">
            <w:pPr>
              <w:tabs>
                <w:tab w:val="left" w:pos="0"/>
                <w:tab w:val="left" w:pos="630"/>
                <w:tab w:val="left" w:pos="142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 xml:space="preserve">CARICOM (Antigua &amp; Barbuda, Bahamas, Barbardos, Dominica, Grenada, Guyana, Haiti, Jamaica, St. Kitts &amp; Nevis, St. Lucia, St. Vincent &amp; the Grenadines, Suriname, Trinidad &amp; Tobago) </w:t>
            </w:r>
          </w:p>
        </w:tc>
      </w:tr>
      <w:tr w:rsidR="00165763" w:rsidRPr="002A3179" w14:paraId="51D4441D" w14:textId="77777777" w:rsidTr="00274282">
        <w:tc>
          <w:tcPr>
            <w:tcW w:w="1638" w:type="dxa"/>
          </w:tcPr>
          <w:p w14:paraId="2BA590B4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Nutrients:</w:t>
            </w:r>
          </w:p>
        </w:tc>
        <w:tc>
          <w:tcPr>
            <w:tcW w:w="7218" w:type="dxa"/>
          </w:tcPr>
          <w:p w14:paraId="09AD20E9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sz w:val="20"/>
                <w:szCs w:val="20"/>
              </w:rPr>
              <w:t>Thiamin, riboflavin, niacin</w:t>
            </w:r>
          </w:p>
        </w:tc>
      </w:tr>
      <w:tr w:rsidR="00165763" w:rsidRPr="002A3179" w14:paraId="6F40BA6D" w14:textId="77777777" w:rsidTr="00274282">
        <w:tc>
          <w:tcPr>
            <w:tcW w:w="1638" w:type="dxa"/>
          </w:tcPr>
          <w:p w14:paraId="5745F296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Foods:</w:t>
            </w:r>
          </w:p>
        </w:tc>
        <w:tc>
          <w:tcPr>
            <w:tcW w:w="7218" w:type="dxa"/>
          </w:tcPr>
          <w:p w14:paraId="31784D78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Wheat flour</w:t>
            </w:r>
          </w:p>
        </w:tc>
      </w:tr>
      <w:tr w:rsidR="00165763" w:rsidRPr="002A3179" w14:paraId="0CA03581" w14:textId="77777777" w:rsidTr="00274282">
        <w:tc>
          <w:tcPr>
            <w:tcW w:w="1638" w:type="dxa"/>
          </w:tcPr>
          <w:p w14:paraId="213CCC87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Source:</w:t>
            </w:r>
          </w:p>
        </w:tc>
        <w:tc>
          <w:tcPr>
            <w:tcW w:w="7218" w:type="dxa"/>
          </w:tcPr>
          <w:p w14:paraId="347F244C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Specification for wheat flour.  Saint Lucia Bureau of Standards. 2014.</w:t>
            </w:r>
          </w:p>
        </w:tc>
      </w:tr>
    </w:tbl>
    <w:p w14:paraId="79314AAF" w14:textId="77777777" w:rsidR="00165763" w:rsidRDefault="00165763" w:rsidP="00165763">
      <w:pPr>
        <w:tabs>
          <w:tab w:val="left" w:pos="0"/>
          <w:tab w:val="left" w:pos="630"/>
        </w:tabs>
        <w:rPr>
          <w:rFonts w:ascii="Cambria" w:hAnsi="Cambria" w:cs="Times New Roman"/>
          <w:noProof/>
          <w:sz w:val="20"/>
          <w:szCs w:val="20"/>
        </w:rPr>
      </w:pPr>
    </w:p>
    <w:p w14:paraId="730B1DF2" w14:textId="77777777" w:rsidR="00165763" w:rsidRPr="002A3179" w:rsidRDefault="00165763" w:rsidP="00165763">
      <w:pPr>
        <w:tabs>
          <w:tab w:val="left" w:pos="0"/>
          <w:tab w:val="left" w:pos="630"/>
        </w:tabs>
        <w:rPr>
          <w:rFonts w:ascii="Cambria" w:hAnsi="Cambria" w:cs="Times New Roman"/>
          <w:noProof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218"/>
      </w:tblGrid>
      <w:tr w:rsidR="00165763" w:rsidRPr="002A3179" w14:paraId="5BC5343D" w14:textId="77777777" w:rsidTr="00274282">
        <w:tc>
          <w:tcPr>
            <w:tcW w:w="1638" w:type="dxa"/>
          </w:tcPr>
          <w:p w14:paraId="0C88CF38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Country/region:</w:t>
            </w:r>
          </w:p>
        </w:tc>
        <w:tc>
          <w:tcPr>
            <w:tcW w:w="7218" w:type="dxa"/>
          </w:tcPr>
          <w:p w14:paraId="77824605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Chile</w:t>
            </w:r>
          </w:p>
        </w:tc>
      </w:tr>
      <w:tr w:rsidR="00165763" w:rsidRPr="002A3179" w14:paraId="4564DE4F" w14:textId="77777777" w:rsidTr="00274282">
        <w:tc>
          <w:tcPr>
            <w:tcW w:w="1638" w:type="dxa"/>
          </w:tcPr>
          <w:p w14:paraId="3771DCE8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Nutrients:</w:t>
            </w:r>
          </w:p>
        </w:tc>
        <w:tc>
          <w:tcPr>
            <w:tcW w:w="7218" w:type="dxa"/>
          </w:tcPr>
          <w:p w14:paraId="26347478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sz w:val="20"/>
                <w:szCs w:val="20"/>
              </w:rPr>
              <w:t>Folic acid</w:t>
            </w:r>
          </w:p>
        </w:tc>
      </w:tr>
      <w:tr w:rsidR="00165763" w:rsidRPr="002A3179" w14:paraId="3498695E" w14:textId="77777777" w:rsidTr="00274282">
        <w:tc>
          <w:tcPr>
            <w:tcW w:w="1638" w:type="dxa"/>
          </w:tcPr>
          <w:p w14:paraId="49B157D0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Foods:</w:t>
            </w:r>
          </w:p>
        </w:tc>
        <w:tc>
          <w:tcPr>
            <w:tcW w:w="7218" w:type="dxa"/>
          </w:tcPr>
          <w:p w14:paraId="33829B9B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Wheat flour</w:t>
            </w:r>
          </w:p>
        </w:tc>
      </w:tr>
      <w:tr w:rsidR="00165763" w:rsidRPr="002A3179" w14:paraId="7CACDC2B" w14:textId="77777777" w:rsidTr="00274282">
        <w:tc>
          <w:tcPr>
            <w:tcW w:w="1638" w:type="dxa"/>
          </w:tcPr>
          <w:p w14:paraId="560F0FBE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Source:</w:t>
            </w:r>
          </w:p>
        </w:tc>
        <w:tc>
          <w:tcPr>
            <w:tcW w:w="7218" w:type="dxa"/>
          </w:tcPr>
          <w:p w14:paraId="1ADBC8A3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Lancelloti CC.  Analisis de los beneficios y riesgos de la fortificacion de harina de trigo con acido folico en Chile.  Ph.D. Dissertation, Universitat de Les Illes Balears. 2014.  Available:  http://www.tdx.cat/bitstream/handle/10803/145979/tcaca1de1.pdf?</w:t>
            </w: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br/>
              <w:t xml:space="preserve">sequence=1 </w:t>
            </w:r>
          </w:p>
        </w:tc>
      </w:tr>
    </w:tbl>
    <w:p w14:paraId="0E875E5A" w14:textId="77777777" w:rsidR="00165763" w:rsidRPr="002A3179" w:rsidRDefault="00165763" w:rsidP="00165763">
      <w:pPr>
        <w:pStyle w:val="ListParagraph"/>
        <w:tabs>
          <w:tab w:val="left" w:pos="0"/>
          <w:tab w:val="left" w:pos="630"/>
        </w:tabs>
        <w:ind w:left="360"/>
        <w:rPr>
          <w:rFonts w:ascii="Cambria" w:hAnsi="Cambria" w:cs="Times New Roman"/>
          <w:noProof/>
          <w:sz w:val="20"/>
          <w:szCs w:val="20"/>
        </w:rPr>
      </w:pPr>
    </w:p>
    <w:p w14:paraId="7A3B5891" w14:textId="77777777" w:rsidR="00165763" w:rsidRPr="002A3179" w:rsidRDefault="00165763" w:rsidP="00165763">
      <w:pPr>
        <w:pStyle w:val="ListParagraph"/>
        <w:tabs>
          <w:tab w:val="left" w:pos="0"/>
          <w:tab w:val="left" w:pos="630"/>
        </w:tabs>
        <w:ind w:left="360"/>
        <w:rPr>
          <w:rFonts w:ascii="Cambria" w:hAnsi="Cambria" w:cs="Times New Roman"/>
          <w:noProof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218"/>
      </w:tblGrid>
      <w:tr w:rsidR="00165763" w:rsidRPr="002A3179" w14:paraId="147C10B1" w14:textId="77777777" w:rsidTr="00274282">
        <w:tc>
          <w:tcPr>
            <w:tcW w:w="1638" w:type="dxa"/>
          </w:tcPr>
          <w:p w14:paraId="51C1A384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Country/region:</w:t>
            </w:r>
          </w:p>
        </w:tc>
        <w:tc>
          <w:tcPr>
            <w:tcW w:w="7218" w:type="dxa"/>
          </w:tcPr>
          <w:p w14:paraId="0CAAEE13" w14:textId="77777777" w:rsidR="00165763" w:rsidRPr="002A3179" w:rsidRDefault="00165763" w:rsidP="00274282">
            <w:pPr>
              <w:tabs>
                <w:tab w:val="left" w:pos="0"/>
                <w:tab w:val="left" w:pos="630"/>
                <w:tab w:val="left" w:pos="142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Dominican Republic</w:t>
            </w:r>
          </w:p>
        </w:tc>
      </w:tr>
      <w:tr w:rsidR="00165763" w:rsidRPr="002A3179" w14:paraId="1657E63A" w14:textId="77777777" w:rsidTr="00274282">
        <w:tc>
          <w:tcPr>
            <w:tcW w:w="1638" w:type="dxa"/>
          </w:tcPr>
          <w:p w14:paraId="76991C35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Nutrients:</w:t>
            </w:r>
          </w:p>
        </w:tc>
        <w:tc>
          <w:tcPr>
            <w:tcW w:w="7218" w:type="dxa"/>
          </w:tcPr>
          <w:p w14:paraId="6ADC0926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sz w:val="20"/>
                <w:szCs w:val="20"/>
              </w:rPr>
              <w:t>Thiamin, riboflavin, niacin</w:t>
            </w:r>
          </w:p>
        </w:tc>
      </w:tr>
      <w:tr w:rsidR="00165763" w:rsidRPr="002A3179" w14:paraId="3904DB1C" w14:textId="77777777" w:rsidTr="00274282">
        <w:tc>
          <w:tcPr>
            <w:tcW w:w="1638" w:type="dxa"/>
          </w:tcPr>
          <w:p w14:paraId="4527F671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Foods:</w:t>
            </w:r>
          </w:p>
        </w:tc>
        <w:tc>
          <w:tcPr>
            <w:tcW w:w="7218" w:type="dxa"/>
          </w:tcPr>
          <w:p w14:paraId="29262FCF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Wheat flour</w:t>
            </w:r>
          </w:p>
        </w:tc>
      </w:tr>
      <w:tr w:rsidR="00165763" w:rsidRPr="002A3179" w14:paraId="5563E7BF" w14:textId="77777777" w:rsidTr="00274282">
        <w:tc>
          <w:tcPr>
            <w:tcW w:w="1638" w:type="dxa"/>
          </w:tcPr>
          <w:p w14:paraId="0A56A2E2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Source:</w:t>
            </w:r>
          </w:p>
        </w:tc>
        <w:tc>
          <w:tcPr>
            <w:tcW w:w="7218" w:type="dxa"/>
          </w:tcPr>
          <w:p w14:paraId="38B3662F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Rao, M.  Informe del Estudio Sobre el Programa de Fortificacion de Harina de Trigo en la Republica Dominicana.  Presentation.  Emory University.  Jul. 2013.</w:t>
            </w:r>
          </w:p>
        </w:tc>
      </w:tr>
    </w:tbl>
    <w:p w14:paraId="74BE7FF2" w14:textId="77777777" w:rsidR="00165763" w:rsidRPr="002A3179" w:rsidRDefault="00165763" w:rsidP="00165763">
      <w:pPr>
        <w:pStyle w:val="ListParagraph"/>
        <w:tabs>
          <w:tab w:val="left" w:pos="0"/>
          <w:tab w:val="left" w:pos="630"/>
        </w:tabs>
        <w:ind w:left="360"/>
        <w:rPr>
          <w:rFonts w:ascii="Cambria" w:hAnsi="Cambria" w:cs="Times New Roman"/>
          <w:noProof/>
          <w:sz w:val="20"/>
          <w:szCs w:val="20"/>
        </w:rPr>
      </w:pPr>
    </w:p>
    <w:p w14:paraId="4B3F66E4" w14:textId="77777777" w:rsidR="00165763" w:rsidRPr="002A3179" w:rsidRDefault="00165763" w:rsidP="00165763">
      <w:pPr>
        <w:pStyle w:val="ListParagraph"/>
        <w:tabs>
          <w:tab w:val="left" w:pos="0"/>
          <w:tab w:val="left" w:pos="630"/>
        </w:tabs>
        <w:ind w:left="360"/>
        <w:rPr>
          <w:rFonts w:ascii="Cambria" w:hAnsi="Cambria" w:cs="Times New Roman"/>
          <w:noProof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218"/>
      </w:tblGrid>
      <w:tr w:rsidR="00165763" w:rsidRPr="002A3179" w14:paraId="32CEBE94" w14:textId="77777777" w:rsidTr="00274282">
        <w:tc>
          <w:tcPr>
            <w:tcW w:w="1638" w:type="dxa"/>
          </w:tcPr>
          <w:p w14:paraId="5A5B1BF5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Country/region:</w:t>
            </w:r>
          </w:p>
        </w:tc>
        <w:tc>
          <w:tcPr>
            <w:tcW w:w="7218" w:type="dxa"/>
          </w:tcPr>
          <w:p w14:paraId="744C6BC1" w14:textId="77777777" w:rsidR="00165763" w:rsidRPr="002A3179" w:rsidRDefault="00165763" w:rsidP="00274282">
            <w:pPr>
              <w:tabs>
                <w:tab w:val="left" w:pos="0"/>
                <w:tab w:val="left" w:pos="630"/>
                <w:tab w:val="left" w:pos="142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Ecuador</w:t>
            </w:r>
          </w:p>
        </w:tc>
      </w:tr>
      <w:tr w:rsidR="00165763" w:rsidRPr="002A3179" w14:paraId="006AA39B" w14:textId="77777777" w:rsidTr="00274282">
        <w:tc>
          <w:tcPr>
            <w:tcW w:w="1638" w:type="dxa"/>
          </w:tcPr>
          <w:p w14:paraId="40720A29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Nutrients:</w:t>
            </w:r>
          </w:p>
        </w:tc>
        <w:tc>
          <w:tcPr>
            <w:tcW w:w="7218" w:type="dxa"/>
          </w:tcPr>
          <w:p w14:paraId="71FC8AED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sz w:val="20"/>
                <w:szCs w:val="20"/>
              </w:rPr>
              <w:t>Thiamin, riboflavin, niacin</w:t>
            </w:r>
          </w:p>
        </w:tc>
      </w:tr>
      <w:tr w:rsidR="00165763" w:rsidRPr="002A3179" w14:paraId="4F30D132" w14:textId="77777777" w:rsidTr="00274282">
        <w:tc>
          <w:tcPr>
            <w:tcW w:w="1638" w:type="dxa"/>
          </w:tcPr>
          <w:p w14:paraId="16132E61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Foods:</w:t>
            </w:r>
          </w:p>
        </w:tc>
        <w:tc>
          <w:tcPr>
            <w:tcW w:w="7218" w:type="dxa"/>
          </w:tcPr>
          <w:p w14:paraId="78E6F423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Wheat flour</w:t>
            </w:r>
          </w:p>
        </w:tc>
      </w:tr>
      <w:tr w:rsidR="00165763" w:rsidRPr="002A3179" w14:paraId="7883C912" w14:textId="77777777" w:rsidTr="00274282">
        <w:tc>
          <w:tcPr>
            <w:tcW w:w="1638" w:type="dxa"/>
          </w:tcPr>
          <w:p w14:paraId="1ED651BE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Source:</w:t>
            </w:r>
          </w:p>
        </w:tc>
        <w:tc>
          <w:tcPr>
            <w:tcW w:w="7218" w:type="dxa"/>
          </w:tcPr>
          <w:p w14:paraId="1F0AB30D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Lineamientos para la Implementacion del Sistema de Monitoreo Interno del Programa de Fortificacion de Harina de Trigo.  Ministereo de Salud Publica del Ecuador.  Coordinacion Nacional de Nutricion.  2011.</w:t>
            </w:r>
          </w:p>
        </w:tc>
      </w:tr>
    </w:tbl>
    <w:p w14:paraId="72C59F16" w14:textId="77777777" w:rsidR="00165763" w:rsidRPr="002A3179" w:rsidRDefault="00165763" w:rsidP="00165763">
      <w:pPr>
        <w:tabs>
          <w:tab w:val="left" w:pos="0"/>
          <w:tab w:val="left" w:pos="630"/>
        </w:tabs>
        <w:rPr>
          <w:rFonts w:ascii="Cambria" w:hAnsi="Cambria" w:cs="Times New Roman"/>
          <w:noProof/>
          <w:sz w:val="20"/>
          <w:szCs w:val="20"/>
        </w:rPr>
      </w:pPr>
    </w:p>
    <w:p w14:paraId="22751065" w14:textId="77777777" w:rsidR="00165763" w:rsidRDefault="00165763" w:rsidP="00165763">
      <w:pPr>
        <w:tabs>
          <w:tab w:val="left" w:pos="0"/>
          <w:tab w:val="left" w:pos="630"/>
        </w:tabs>
        <w:rPr>
          <w:rFonts w:ascii="Cambria" w:hAnsi="Cambria" w:cs="Times New Roman"/>
          <w:noProof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218"/>
      </w:tblGrid>
      <w:tr w:rsidR="00165763" w:rsidRPr="002A3179" w14:paraId="779704B6" w14:textId="77777777" w:rsidTr="00274282">
        <w:tc>
          <w:tcPr>
            <w:tcW w:w="1638" w:type="dxa"/>
          </w:tcPr>
          <w:p w14:paraId="0002C0D9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Country/region:</w:t>
            </w:r>
          </w:p>
        </w:tc>
        <w:tc>
          <w:tcPr>
            <w:tcW w:w="7218" w:type="dxa"/>
          </w:tcPr>
          <w:p w14:paraId="04ACE342" w14:textId="77777777" w:rsidR="00165763" w:rsidRPr="002A3179" w:rsidRDefault="00165763" w:rsidP="00274282">
            <w:pPr>
              <w:tabs>
                <w:tab w:val="left" w:pos="0"/>
                <w:tab w:val="left" w:pos="630"/>
                <w:tab w:val="left" w:pos="142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El Salvador</w:t>
            </w:r>
          </w:p>
        </w:tc>
      </w:tr>
      <w:tr w:rsidR="00165763" w:rsidRPr="002A3179" w14:paraId="63D3EB67" w14:textId="77777777" w:rsidTr="00274282">
        <w:tc>
          <w:tcPr>
            <w:tcW w:w="1638" w:type="dxa"/>
          </w:tcPr>
          <w:p w14:paraId="779CA875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Nutrients:</w:t>
            </w:r>
          </w:p>
        </w:tc>
        <w:tc>
          <w:tcPr>
            <w:tcW w:w="7218" w:type="dxa"/>
          </w:tcPr>
          <w:p w14:paraId="4FF7786E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sz w:val="20"/>
                <w:szCs w:val="20"/>
              </w:rPr>
              <w:t>Vitamin A, thiamin, riboflavin, niacin</w:t>
            </w:r>
          </w:p>
        </w:tc>
      </w:tr>
      <w:tr w:rsidR="00165763" w:rsidRPr="002A3179" w14:paraId="0D86021E" w14:textId="77777777" w:rsidTr="00274282">
        <w:tc>
          <w:tcPr>
            <w:tcW w:w="1638" w:type="dxa"/>
          </w:tcPr>
          <w:p w14:paraId="53FAA748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Foods:</w:t>
            </w:r>
          </w:p>
        </w:tc>
        <w:tc>
          <w:tcPr>
            <w:tcW w:w="7218" w:type="dxa"/>
          </w:tcPr>
          <w:p w14:paraId="51F05F54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Corn meal/flour, sugar</w:t>
            </w:r>
          </w:p>
        </w:tc>
      </w:tr>
      <w:tr w:rsidR="00165763" w:rsidRPr="002A3179" w14:paraId="21A4CC53" w14:textId="77777777" w:rsidTr="00274282">
        <w:tc>
          <w:tcPr>
            <w:tcW w:w="1638" w:type="dxa"/>
          </w:tcPr>
          <w:p w14:paraId="690C0240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Source:</w:t>
            </w:r>
          </w:p>
        </w:tc>
        <w:tc>
          <w:tcPr>
            <w:tcW w:w="7218" w:type="dxa"/>
          </w:tcPr>
          <w:p w14:paraId="0CBF4ACA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Fortificacion de Alimentos.  Especificaciones.  Azucar, sal, harina de maiz nixtamalizado y pastas alimenticias. Reglamento Tecnico Salvadoreno.  RTS 67.06.01:13. 2011.</w:t>
            </w:r>
          </w:p>
        </w:tc>
      </w:tr>
    </w:tbl>
    <w:p w14:paraId="4A3F54AF" w14:textId="77777777" w:rsidR="00165763" w:rsidRDefault="00165763" w:rsidP="00165763">
      <w:pPr>
        <w:tabs>
          <w:tab w:val="left" w:pos="0"/>
          <w:tab w:val="left" w:pos="630"/>
        </w:tabs>
        <w:rPr>
          <w:rFonts w:ascii="Cambria" w:hAnsi="Cambria" w:cs="Times New Roman"/>
          <w:noProof/>
          <w:sz w:val="20"/>
          <w:szCs w:val="20"/>
        </w:rPr>
      </w:pPr>
    </w:p>
    <w:p w14:paraId="7AA090D1" w14:textId="77777777" w:rsidR="00165763" w:rsidRPr="002A3179" w:rsidRDefault="00165763" w:rsidP="00165763">
      <w:pPr>
        <w:tabs>
          <w:tab w:val="left" w:pos="0"/>
          <w:tab w:val="left" w:pos="630"/>
        </w:tabs>
        <w:rPr>
          <w:rFonts w:ascii="Cambria" w:hAnsi="Cambria" w:cs="Times New Roman"/>
          <w:noProof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218"/>
      </w:tblGrid>
      <w:tr w:rsidR="00165763" w:rsidRPr="002A3179" w14:paraId="53C32EA4" w14:textId="77777777" w:rsidTr="00274282">
        <w:tc>
          <w:tcPr>
            <w:tcW w:w="1638" w:type="dxa"/>
          </w:tcPr>
          <w:p w14:paraId="7CE09A8F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Country/region:</w:t>
            </w:r>
          </w:p>
        </w:tc>
        <w:tc>
          <w:tcPr>
            <w:tcW w:w="7218" w:type="dxa"/>
          </w:tcPr>
          <w:p w14:paraId="4F964ADF" w14:textId="77777777" w:rsidR="00165763" w:rsidRPr="002A3179" w:rsidRDefault="00165763" w:rsidP="00274282">
            <w:pPr>
              <w:tabs>
                <w:tab w:val="left" w:pos="0"/>
                <w:tab w:val="left" w:pos="630"/>
                <w:tab w:val="left" w:pos="142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Guatemala</w:t>
            </w:r>
          </w:p>
        </w:tc>
      </w:tr>
      <w:tr w:rsidR="00165763" w:rsidRPr="002A3179" w14:paraId="0405E2F4" w14:textId="77777777" w:rsidTr="00274282">
        <w:tc>
          <w:tcPr>
            <w:tcW w:w="1638" w:type="dxa"/>
          </w:tcPr>
          <w:p w14:paraId="01E13D6C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Nutrients:</w:t>
            </w:r>
          </w:p>
        </w:tc>
        <w:tc>
          <w:tcPr>
            <w:tcW w:w="7218" w:type="dxa"/>
          </w:tcPr>
          <w:p w14:paraId="38FE04AB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sz w:val="20"/>
                <w:szCs w:val="20"/>
              </w:rPr>
              <w:t>Thiamin, riboflavin, niacin</w:t>
            </w:r>
          </w:p>
        </w:tc>
      </w:tr>
      <w:tr w:rsidR="00165763" w:rsidRPr="002A3179" w14:paraId="0F94001C" w14:textId="77777777" w:rsidTr="00274282">
        <w:tc>
          <w:tcPr>
            <w:tcW w:w="1638" w:type="dxa"/>
          </w:tcPr>
          <w:p w14:paraId="70E0520D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Foods:</w:t>
            </w:r>
          </w:p>
        </w:tc>
        <w:tc>
          <w:tcPr>
            <w:tcW w:w="7218" w:type="dxa"/>
          </w:tcPr>
          <w:p w14:paraId="68B8AB64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Wheat flour</w:t>
            </w:r>
          </w:p>
        </w:tc>
      </w:tr>
      <w:tr w:rsidR="00165763" w:rsidRPr="002A3179" w14:paraId="33915B0C" w14:textId="77777777" w:rsidTr="00274282">
        <w:tc>
          <w:tcPr>
            <w:tcW w:w="1638" w:type="dxa"/>
          </w:tcPr>
          <w:p w14:paraId="3BD4F169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Source:</w:t>
            </w:r>
          </w:p>
        </w:tc>
        <w:tc>
          <w:tcPr>
            <w:tcW w:w="7218" w:type="dxa"/>
          </w:tcPr>
          <w:p w14:paraId="733E2EAB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Consolidado de legislacion para fortificacion de alimentos.  Comision Nacional para la Fortificacion Enriquecimiento y/o Equiparacion de Alimentos (CONAFOR), Republica de Guatemala.  2010.</w:t>
            </w:r>
          </w:p>
        </w:tc>
      </w:tr>
    </w:tbl>
    <w:p w14:paraId="6A5E97D3" w14:textId="77777777" w:rsidR="00165763" w:rsidRPr="002A3179" w:rsidRDefault="00165763" w:rsidP="00165763">
      <w:pPr>
        <w:tabs>
          <w:tab w:val="left" w:pos="0"/>
          <w:tab w:val="left" w:pos="630"/>
        </w:tabs>
        <w:rPr>
          <w:rFonts w:ascii="Cambria" w:hAnsi="Cambria" w:cs="Times New Roman"/>
          <w:noProof/>
          <w:sz w:val="20"/>
          <w:szCs w:val="20"/>
        </w:rPr>
      </w:pPr>
    </w:p>
    <w:p w14:paraId="49F369E5" w14:textId="77777777" w:rsidR="00165763" w:rsidRPr="002A3179" w:rsidRDefault="00165763" w:rsidP="00165763">
      <w:pPr>
        <w:tabs>
          <w:tab w:val="left" w:pos="0"/>
          <w:tab w:val="left" w:pos="630"/>
        </w:tabs>
        <w:rPr>
          <w:rFonts w:ascii="Cambria" w:hAnsi="Cambria" w:cs="Times New Roman"/>
          <w:noProof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218"/>
      </w:tblGrid>
      <w:tr w:rsidR="00165763" w:rsidRPr="002A3179" w14:paraId="7423F9AF" w14:textId="77777777" w:rsidTr="00274282">
        <w:tc>
          <w:tcPr>
            <w:tcW w:w="1638" w:type="dxa"/>
          </w:tcPr>
          <w:p w14:paraId="1A3253C8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Country/region:</w:t>
            </w:r>
          </w:p>
        </w:tc>
        <w:tc>
          <w:tcPr>
            <w:tcW w:w="7218" w:type="dxa"/>
          </w:tcPr>
          <w:p w14:paraId="17C4CE1D" w14:textId="77777777" w:rsidR="00165763" w:rsidRPr="002A3179" w:rsidRDefault="00165763" w:rsidP="00274282">
            <w:pPr>
              <w:tabs>
                <w:tab w:val="left" w:pos="0"/>
                <w:tab w:val="left" w:pos="630"/>
                <w:tab w:val="left" w:pos="142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Honduras</w:t>
            </w:r>
          </w:p>
        </w:tc>
      </w:tr>
      <w:tr w:rsidR="00165763" w:rsidRPr="002A3179" w14:paraId="2224BD7A" w14:textId="77777777" w:rsidTr="00274282">
        <w:tc>
          <w:tcPr>
            <w:tcW w:w="1638" w:type="dxa"/>
          </w:tcPr>
          <w:p w14:paraId="232EB5E6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Nutrients:</w:t>
            </w:r>
          </w:p>
        </w:tc>
        <w:tc>
          <w:tcPr>
            <w:tcW w:w="7218" w:type="dxa"/>
          </w:tcPr>
          <w:p w14:paraId="5204EDD4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sz w:val="20"/>
                <w:szCs w:val="20"/>
              </w:rPr>
              <w:t>Thiamin, riboflavin, niacin</w:t>
            </w:r>
          </w:p>
        </w:tc>
      </w:tr>
      <w:tr w:rsidR="00165763" w:rsidRPr="002A3179" w14:paraId="75646A15" w14:textId="77777777" w:rsidTr="00274282">
        <w:tc>
          <w:tcPr>
            <w:tcW w:w="1638" w:type="dxa"/>
          </w:tcPr>
          <w:p w14:paraId="7685B487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Foods:</w:t>
            </w:r>
          </w:p>
        </w:tc>
        <w:tc>
          <w:tcPr>
            <w:tcW w:w="7218" w:type="dxa"/>
          </w:tcPr>
          <w:p w14:paraId="026B9CA0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Wheat flour</w:t>
            </w:r>
          </w:p>
        </w:tc>
      </w:tr>
      <w:tr w:rsidR="00165763" w:rsidRPr="002A3179" w14:paraId="721B9062" w14:textId="77777777" w:rsidTr="00274282">
        <w:tc>
          <w:tcPr>
            <w:tcW w:w="1638" w:type="dxa"/>
          </w:tcPr>
          <w:p w14:paraId="28469E2B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Source:</w:t>
            </w:r>
          </w:p>
        </w:tc>
        <w:tc>
          <w:tcPr>
            <w:tcW w:w="7218" w:type="dxa"/>
          </w:tcPr>
          <w:p w14:paraId="382EAFD0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Harinas.  Harina de Trigo Fortificada.  Especificaciones.  Reglamento Tecnico Centroamericano.  NSO RTCA 67.01.15:06.</w:t>
            </w:r>
          </w:p>
        </w:tc>
      </w:tr>
    </w:tbl>
    <w:p w14:paraId="267EE6EE" w14:textId="77777777" w:rsidR="00165763" w:rsidRPr="002A3179" w:rsidRDefault="00165763" w:rsidP="00165763">
      <w:pPr>
        <w:tabs>
          <w:tab w:val="left" w:pos="0"/>
          <w:tab w:val="left" w:pos="630"/>
        </w:tabs>
        <w:rPr>
          <w:rFonts w:ascii="Cambria" w:hAnsi="Cambria" w:cs="Times New Roman"/>
          <w:noProof/>
          <w:sz w:val="20"/>
          <w:szCs w:val="20"/>
        </w:rPr>
      </w:pPr>
    </w:p>
    <w:p w14:paraId="6D6DFE84" w14:textId="77777777" w:rsidR="00165763" w:rsidRPr="002A3179" w:rsidRDefault="00165763" w:rsidP="00165763">
      <w:pPr>
        <w:tabs>
          <w:tab w:val="left" w:pos="0"/>
          <w:tab w:val="left" w:pos="630"/>
        </w:tabs>
        <w:rPr>
          <w:rFonts w:ascii="Cambria" w:hAnsi="Cambria" w:cs="Times New Roman"/>
          <w:noProof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218"/>
      </w:tblGrid>
      <w:tr w:rsidR="00165763" w:rsidRPr="002A3179" w14:paraId="4269C951" w14:textId="77777777" w:rsidTr="00274282">
        <w:tc>
          <w:tcPr>
            <w:tcW w:w="1638" w:type="dxa"/>
          </w:tcPr>
          <w:p w14:paraId="2FCA07CA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Country/region:</w:t>
            </w:r>
          </w:p>
        </w:tc>
        <w:tc>
          <w:tcPr>
            <w:tcW w:w="7218" w:type="dxa"/>
          </w:tcPr>
          <w:p w14:paraId="74999158" w14:textId="77777777" w:rsidR="00165763" w:rsidRPr="002A3179" w:rsidRDefault="00165763" w:rsidP="00274282">
            <w:pPr>
              <w:tabs>
                <w:tab w:val="left" w:pos="0"/>
                <w:tab w:val="left" w:pos="630"/>
                <w:tab w:val="left" w:pos="142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Mexico</w:t>
            </w:r>
          </w:p>
        </w:tc>
      </w:tr>
      <w:tr w:rsidR="00165763" w:rsidRPr="002A3179" w14:paraId="24DABBA9" w14:textId="77777777" w:rsidTr="00274282">
        <w:tc>
          <w:tcPr>
            <w:tcW w:w="1638" w:type="dxa"/>
          </w:tcPr>
          <w:p w14:paraId="6F5CF513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Nutrients:</w:t>
            </w:r>
          </w:p>
        </w:tc>
        <w:tc>
          <w:tcPr>
            <w:tcW w:w="7218" w:type="dxa"/>
          </w:tcPr>
          <w:p w14:paraId="5C32D323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sz w:val="20"/>
                <w:szCs w:val="20"/>
              </w:rPr>
              <w:t>Thiamin, riboflavin, niacin</w:t>
            </w:r>
          </w:p>
        </w:tc>
      </w:tr>
      <w:tr w:rsidR="00165763" w:rsidRPr="002A3179" w14:paraId="52A39EE7" w14:textId="77777777" w:rsidTr="00274282">
        <w:tc>
          <w:tcPr>
            <w:tcW w:w="1638" w:type="dxa"/>
          </w:tcPr>
          <w:p w14:paraId="765E02FB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Foods:</w:t>
            </w:r>
          </w:p>
        </w:tc>
        <w:tc>
          <w:tcPr>
            <w:tcW w:w="7218" w:type="dxa"/>
          </w:tcPr>
          <w:p w14:paraId="0FA5470E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Corn meal/flour</w:t>
            </w:r>
          </w:p>
        </w:tc>
      </w:tr>
      <w:tr w:rsidR="00165763" w:rsidRPr="002A3179" w14:paraId="30AE6549" w14:textId="77777777" w:rsidTr="00274282">
        <w:tc>
          <w:tcPr>
            <w:tcW w:w="1638" w:type="dxa"/>
          </w:tcPr>
          <w:p w14:paraId="6A13F44F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Source:</w:t>
            </w:r>
          </w:p>
        </w:tc>
        <w:tc>
          <w:tcPr>
            <w:tcW w:w="7218" w:type="dxa"/>
          </w:tcPr>
          <w:p w14:paraId="1A906639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Burton KE, Steele FM, Jefferies L, Pike OA, Dunn ML.  Effect of Micronutrient Fortification on Nutritional and other Properties of Nixtamal Tortillas.  Cereal Chem 2008; 85(1): 70–75.</w:t>
            </w:r>
          </w:p>
        </w:tc>
      </w:tr>
    </w:tbl>
    <w:p w14:paraId="2D706D6C" w14:textId="77777777" w:rsidR="00165763" w:rsidRPr="002A3179" w:rsidRDefault="00165763" w:rsidP="00165763">
      <w:pPr>
        <w:pStyle w:val="ListParagraph"/>
        <w:tabs>
          <w:tab w:val="left" w:pos="0"/>
          <w:tab w:val="left" w:pos="630"/>
        </w:tabs>
        <w:ind w:left="360"/>
        <w:rPr>
          <w:rFonts w:ascii="Cambria" w:hAnsi="Cambria" w:cs="Times New Roman"/>
          <w:noProof/>
          <w:sz w:val="20"/>
          <w:szCs w:val="20"/>
        </w:rPr>
      </w:pPr>
    </w:p>
    <w:p w14:paraId="4D22A226" w14:textId="77777777" w:rsidR="00165763" w:rsidRPr="002A3179" w:rsidRDefault="00165763" w:rsidP="00165763">
      <w:pPr>
        <w:pStyle w:val="ListParagraph"/>
        <w:tabs>
          <w:tab w:val="left" w:pos="0"/>
          <w:tab w:val="left" w:pos="630"/>
        </w:tabs>
        <w:ind w:left="360"/>
        <w:rPr>
          <w:rFonts w:ascii="Cambria" w:hAnsi="Cambria" w:cs="Times New Roman"/>
          <w:noProof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218"/>
      </w:tblGrid>
      <w:tr w:rsidR="00165763" w:rsidRPr="002A3179" w14:paraId="636E8E2C" w14:textId="77777777" w:rsidTr="00274282">
        <w:tc>
          <w:tcPr>
            <w:tcW w:w="1638" w:type="dxa"/>
          </w:tcPr>
          <w:p w14:paraId="44B36472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Country/region:</w:t>
            </w:r>
          </w:p>
        </w:tc>
        <w:tc>
          <w:tcPr>
            <w:tcW w:w="7218" w:type="dxa"/>
          </w:tcPr>
          <w:p w14:paraId="31213EAF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United States</w:t>
            </w:r>
          </w:p>
        </w:tc>
      </w:tr>
      <w:tr w:rsidR="00165763" w:rsidRPr="002A3179" w14:paraId="2AD80C42" w14:textId="77777777" w:rsidTr="00274282">
        <w:tc>
          <w:tcPr>
            <w:tcW w:w="1638" w:type="dxa"/>
          </w:tcPr>
          <w:p w14:paraId="23511C95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Nutrients:</w:t>
            </w:r>
          </w:p>
        </w:tc>
        <w:tc>
          <w:tcPr>
            <w:tcW w:w="7218" w:type="dxa"/>
          </w:tcPr>
          <w:p w14:paraId="79C2377F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sz w:val="20"/>
                <w:szCs w:val="20"/>
              </w:rPr>
              <w:t>Folic acid</w:t>
            </w:r>
          </w:p>
        </w:tc>
      </w:tr>
      <w:tr w:rsidR="00165763" w:rsidRPr="002A3179" w14:paraId="28BC6036" w14:textId="77777777" w:rsidTr="00274282">
        <w:tc>
          <w:tcPr>
            <w:tcW w:w="1638" w:type="dxa"/>
          </w:tcPr>
          <w:p w14:paraId="3D5B030A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Foods:</w:t>
            </w:r>
          </w:p>
        </w:tc>
        <w:tc>
          <w:tcPr>
            <w:tcW w:w="7218" w:type="dxa"/>
          </w:tcPr>
          <w:p w14:paraId="67905FE9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Wheat flour</w:t>
            </w:r>
          </w:p>
        </w:tc>
      </w:tr>
      <w:tr w:rsidR="00165763" w:rsidRPr="002A3179" w14:paraId="3546E3F0" w14:textId="77777777" w:rsidTr="00274282">
        <w:tc>
          <w:tcPr>
            <w:tcW w:w="1638" w:type="dxa"/>
          </w:tcPr>
          <w:p w14:paraId="5DC3C70A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jc w:val="right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i/>
                <w:noProof/>
                <w:sz w:val="20"/>
                <w:szCs w:val="20"/>
              </w:rPr>
              <w:t>Source:</w:t>
            </w:r>
          </w:p>
        </w:tc>
        <w:tc>
          <w:tcPr>
            <w:tcW w:w="7218" w:type="dxa"/>
          </w:tcPr>
          <w:p w14:paraId="3AB7B927" w14:textId="77777777" w:rsidR="00165763" w:rsidRPr="002A3179" w:rsidRDefault="00165763" w:rsidP="00274282">
            <w:pPr>
              <w:tabs>
                <w:tab w:val="left" w:pos="0"/>
                <w:tab w:val="left" w:pos="630"/>
              </w:tabs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2A3179">
              <w:rPr>
                <w:rFonts w:ascii="Cambria" w:hAnsi="Cambria" w:cs="Times New Roman"/>
                <w:noProof/>
                <w:sz w:val="20"/>
                <w:szCs w:val="20"/>
              </w:rPr>
              <w:t>Crider KS, Bailey LB, Berry RJ.  Folic Acid Food Fortification – Its History, Effect, Concerns, and Future Directions.  Nutrients; 3: 370–384.  doi: 10.3390/nu3030370.</w:t>
            </w:r>
          </w:p>
        </w:tc>
      </w:tr>
    </w:tbl>
    <w:p w14:paraId="7BA32EB3" w14:textId="77777777" w:rsidR="00050A58" w:rsidRDefault="00050A58" w:rsidP="007A2EAF"/>
    <w:sectPr w:rsidR="00050A58" w:rsidSect="002871D2">
      <w:footerReference w:type="default" r:id="rId5"/>
      <w:pgSz w:w="12240" w:h="15840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371ED" w14:textId="77777777" w:rsidR="00E10106" w:rsidRDefault="007472FB" w:rsidP="003A62B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63"/>
    <w:rsid w:val="00050A58"/>
    <w:rsid w:val="00165763"/>
    <w:rsid w:val="00271D23"/>
    <w:rsid w:val="002C47A6"/>
    <w:rsid w:val="007472FB"/>
    <w:rsid w:val="007A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2871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76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57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57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D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23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57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57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165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6576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1657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657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763"/>
  </w:style>
  <w:style w:type="character" w:styleId="PageNumber">
    <w:name w:val="page number"/>
    <w:basedOn w:val="DefaultParagraphFont"/>
    <w:uiPriority w:val="99"/>
    <w:semiHidden/>
    <w:unhideWhenUsed/>
    <w:rsid w:val="00165763"/>
  </w:style>
  <w:style w:type="character" w:styleId="LineNumber">
    <w:name w:val="line number"/>
    <w:basedOn w:val="DefaultParagraphFont"/>
    <w:uiPriority w:val="99"/>
    <w:semiHidden/>
    <w:unhideWhenUsed/>
    <w:rsid w:val="00165763"/>
  </w:style>
  <w:style w:type="paragraph" w:styleId="DocumentMap">
    <w:name w:val="Document Map"/>
    <w:basedOn w:val="Normal"/>
    <w:link w:val="DocumentMapChar"/>
    <w:uiPriority w:val="99"/>
    <w:semiHidden/>
    <w:unhideWhenUsed/>
    <w:rsid w:val="00165763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5763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76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57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57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D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23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57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57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165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6576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1657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657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763"/>
  </w:style>
  <w:style w:type="character" w:styleId="PageNumber">
    <w:name w:val="page number"/>
    <w:basedOn w:val="DefaultParagraphFont"/>
    <w:uiPriority w:val="99"/>
    <w:semiHidden/>
    <w:unhideWhenUsed/>
    <w:rsid w:val="00165763"/>
  </w:style>
  <w:style w:type="character" w:styleId="LineNumber">
    <w:name w:val="line number"/>
    <w:basedOn w:val="DefaultParagraphFont"/>
    <w:uiPriority w:val="99"/>
    <w:semiHidden/>
    <w:unhideWhenUsed/>
    <w:rsid w:val="00165763"/>
  </w:style>
  <w:style w:type="paragraph" w:styleId="DocumentMap">
    <w:name w:val="Document Map"/>
    <w:basedOn w:val="Normal"/>
    <w:link w:val="DocumentMapChar"/>
    <w:uiPriority w:val="99"/>
    <w:semiHidden/>
    <w:unhideWhenUsed/>
    <w:rsid w:val="00165763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5763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5848</Characters>
  <Application>Microsoft Macintosh Word</Application>
  <DocSecurity>0</DocSecurity>
  <Lines>48</Lines>
  <Paragraphs>13</Paragraphs>
  <ScaleCrop>false</ScaleCrop>
  <Company>University of Washington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Smith</dc:creator>
  <cp:keywords/>
  <dc:description/>
  <cp:lastModifiedBy>Matthew Smith</cp:lastModifiedBy>
  <cp:revision>3</cp:revision>
  <dcterms:created xsi:type="dcterms:W3CDTF">2015-09-23T21:52:00Z</dcterms:created>
  <dcterms:modified xsi:type="dcterms:W3CDTF">2015-09-23T21:52:00Z</dcterms:modified>
</cp:coreProperties>
</file>