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A633C" w14:textId="7717C493" w:rsidR="00BF6244" w:rsidRPr="00BF6244" w:rsidRDefault="00B52049" w:rsidP="00A51C2B">
      <w:pPr>
        <w:rPr>
          <w:rFonts w:ascii="Times" w:eastAsia="Times New Roman" w:hAnsi="Times" w:cs="Times New Roman"/>
          <w:b/>
          <w:sz w:val="20"/>
          <w:szCs w:val="20"/>
        </w:rPr>
      </w:pPr>
      <w:r>
        <w:rPr>
          <w:rFonts w:ascii="Times" w:eastAsia="Times New Roman" w:hAnsi="Times" w:cs="Times New Roman"/>
          <w:b/>
          <w:sz w:val="20"/>
          <w:szCs w:val="20"/>
        </w:rPr>
        <w:t>S10 Table</w:t>
      </w:r>
      <w:r w:rsidR="00A51C2B" w:rsidRPr="0045273B">
        <w:rPr>
          <w:rFonts w:ascii="Times" w:eastAsia="Times New Roman" w:hAnsi="Times" w:cs="Times New Roman"/>
          <w:b/>
          <w:sz w:val="20"/>
          <w:szCs w:val="20"/>
        </w:rPr>
        <w:t xml:space="preserve">: Gene fragments sampled for the phylogenetic analyses of Lagriinae. </w:t>
      </w:r>
    </w:p>
    <w:p w14:paraId="754DDDC5" w14:textId="77777777" w:rsidR="00BF6244" w:rsidRPr="00A51C2B" w:rsidRDefault="00BF6244" w:rsidP="00A51C2B">
      <w:pPr>
        <w:rPr>
          <w:rFonts w:eastAsia="Times New Roman" w:cs="Times New Roman"/>
          <w:sz w:val="20"/>
          <w:szCs w:val="20"/>
        </w:rPr>
      </w:pPr>
    </w:p>
    <w:tbl>
      <w:tblPr>
        <w:tblW w:w="12037" w:type="dxa"/>
        <w:tblInd w:w="93" w:type="dxa"/>
        <w:tblLayout w:type="fixed"/>
        <w:tblLook w:val="04A0" w:firstRow="1" w:lastRow="0" w:firstColumn="1" w:lastColumn="0" w:noHBand="0" w:noVBand="1"/>
      </w:tblPr>
      <w:tblGrid>
        <w:gridCol w:w="2355"/>
        <w:gridCol w:w="1620"/>
        <w:gridCol w:w="1343"/>
        <w:gridCol w:w="1344"/>
        <w:gridCol w:w="1344"/>
        <w:gridCol w:w="1344"/>
        <w:gridCol w:w="1343"/>
        <w:gridCol w:w="1344"/>
      </w:tblGrid>
      <w:tr w:rsidR="00BF6244" w:rsidRPr="00231938" w14:paraId="201E31AB" w14:textId="77777777">
        <w:trPr>
          <w:trHeight w:val="320"/>
          <w:tblHeader/>
        </w:trPr>
        <w:tc>
          <w:tcPr>
            <w:tcW w:w="2355" w:type="dxa"/>
            <w:shd w:val="clear" w:color="auto" w:fill="auto"/>
            <w:noWrap/>
            <w:vAlign w:val="bottom"/>
          </w:tcPr>
          <w:p w14:paraId="4741BAC3" w14:textId="77777777" w:rsidR="00BF6244" w:rsidRPr="00231938" w:rsidRDefault="00BF6244" w:rsidP="00BF6244">
            <w:pPr>
              <w:spacing w:after="120"/>
              <w:jc w:val="right"/>
              <w:rPr>
                <w:rFonts w:ascii="Arial" w:eastAsia="Times New Roman" w:hAnsi="Arial" w:cs="Arial"/>
                <w:b/>
                <w:bCs/>
                <w:color w:val="000000"/>
                <w:sz w:val="18"/>
                <w:szCs w:val="18"/>
              </w:rPr>
            </w:pPr>
            <w:r w:rsidRPr="00231938">
              <w:rPr>
                <w:rFonts w:ascii="Arial" w:eastAsia="Times New Roman" w:hAnsi="Arial" w:cs="Arial"/>
                <w:b/>
                <w:bCs/>
                <w:color w:val="000000"/>
                <w:sz w:val="18"/>
                <w:szCs w:val="18"/>
              </w:rPr>
              <w:t>Taxon</w:t>
            </w:r>
          </w:p>
        </w:tc>
        <w:tc>
          <w:tcPr>
            <w:tcW w:w="1620" w:type="dxa"/>
            <w:shd w:val="clear" w:color="auto" w:fill="auto"/>
            <w:noWrap/>
            <w:vAlign w:val="bottom"/>
          </w:tcPr>
          <w:p w14:paraId="3FA6AFC5" w14:textId="77777777" w:rsidR="00BF6244" w:rsidRPr="00231938" w:rsidRDefault="00BF6244" w:rsidP="00BF6244">
            <w:pPr>
              <w:spacing w:after="120"/>
              <w:rPr>
                <w:rFonts w:ascii="Arial" w:eastAsia="Times New Roman" w:hAnsi="Arial" w:cs="Arial"/>
                <w:b/>
                <w:bCs/>
                <w:color w:val="000000"/>
                <w:sz w:val="18"/>
                <w:szCs w:val="18"/>
              </w:rPr>
            </w:pPr>
            <w:r w:rsidRPr="00231938">
              <w:rPr>
                <w:rFonts w:ascii="Arial" w:eastAsia="Times New Roman" w:hAnsi="Arial" w:cs="Arial"/>
                <w:b/>
                <w:bCs/>
                <w:color w:val="000000"/>
                <w:sz w:val="18"/>
                <w:szCs w:val="18"/>
              </w:rPr>
              <w:t>Group</w:t>
            </w:r>
          </w:p>
        </w:tc>
        <w:tc>
          <w:tcPr>
            <w:tcW w:w="1343" w:type="dxa"/>
            <w:shd w:val="clear" w:color="auto" w:fill="auto"/>
            <w:noWrap/>
            <w:vAlign w:val="bottom"/>
          </w:tcPr>
          <w:p w14:paraId="78B1E5BD" w14:textId="77777777" w:rsidR="00BF6244" w:rsidRPr="00231938" w:rsidRDefault="00BF6244" w:rsidP="00BF6244">
            <w:pPr>
              <w:spacing w:after="120"/>
              <w:jc w:val="center"/>
              <w:rPr>
                <w:rFonts w:ascii="Arial" w:eastAsia="Times New Roman" w:hAnsi="Arial" w:cs="Arial"/>
                <w:b/>
                <w:bCs/>
                <w:color w:val="000000"/>
                <w:sz w:val="18"/>
                <w:szCs w:val="18"/>
              </w:rPr>
            </w:pPr>
            <w:r w:rsidRPr="00231938">
              <w:rPr>
                <w:rFonts w:ascii="Arial" w:eastAsia="Times New Roman" w:hAnsi="Arial" w:cs="Arial"/>
                <w:b/>
                <w:bCs/>
                <w:color w:val="000000"/>
                <w:sz w:val="18"/>
                <w:szCs w:val="18"/>
              </w:rPr>
              <w:t>18S</w:t>
            </w:r>
          </w:p>
        </w:tc>
        <w:tc>
          <w:tcPr>
            <w:tcW w:w="1344" w:type="dxa"/>
            <w:vAlign w:val="bottom"/>
          </w:tcPr>
          <w:p w14:paraId="5BC7874F" w14:textId="77777777" w:rsidR="00BF6244" w:rsidRPr="00231938" w:rsidRDefault="00BF6244" w:rsidP="00BF6244">
            <w:pPr>
              <w:spacing w:after="120"/>
              <w:jc w:val="center"/>
              <w:rPr>
                <w:rFonts w:ascii="Arial" w:eastAsia="Times New Roman" w:hAnsi="Arial" w:cs="Arial"/>
                <w:b/>
                <w:bCs/>
                <w:color w:val="000000"/>
                <w:sz w:val="18"/>
                <w:szCs w:val="18"/>
              </w:rPr>
            </w:pPr>
            <w:r w:rsidRPr="00231938">
              <w:rPr>
                <w:rFonts w:ascii="Arial" w:eastAsia="Times New Roman" w:hAnsi="Arial" w:cs="Arial"/>
                <w:b/>
                <w:bCs/>
                <w:color w:val="000000"/>
                <w:sz w:val="18"/>
                <w:szCs w:val="18"/>
              </w:rPr>
              <w:t>28S</w:t>
            </w:r>
          </w:p>
        </w:tc>
        <w:tc>
          <w:tcPr>
            <w:tcW w:w="1344" w:type="dxa"/>
            <w:shd w:val="clear" w:color="auto" w:fill="auto"/>
            <w:noWrap/>
            <w:vAlign w:val="bottom"/>
          </w:tcPr>
          <w:p w14:paraId="109EC116" w14:textId="77777777" w:rsidR="00BF6244" w:rsidRPr="00231938" w:rsidRDefault="00BF6244" w:rsidP="00BF6244">
            <w:pPr>
              <w:spacing w:after="120"/>
              <w:jc w:val="center"/>
              <w:rPr>
                <w:rFonts w:ascii="Arial" w:eastAsia="Times New Roman" w:hAnsi="Arial" w:cs="Arial"/>
                <w:b/>
                <w:bCs/>
                <w:color w:val="000000"/>
                <w:sz w:val="18"/>
                <w:szCs w:val="18"/>
              </w:rPr>
            </w:pPr>
            <w:r w:rsidRPr="00231938">
              <w:rPr>
                <w:rFonts w:ascii="Arial" w:eastAsia="Times New Roman" w:hAnsi="Arial" w:cs="Arial"/>
                <w:b/>
                <w:bCs/>
                <w:color w:val="000000"/>
                <w:sz w:val="18"/>
                <w:szCs w:val="18"/>
              </w:rPr>
              <w:t>COI</w:t>
            </w:r>
          </w:p>
        </w:tc>
        <w:tc>
          <w:tcPr>
            <w:tcW w:w="1344" w:type="dxa"/>
            <w:shd w:val="clear" w:color="auto" w:fill="auto"/>
            <w:noWrap/>
            <w:vAlign w:val="bottom"/>
          </w:tcPr>
          <w:p w14:paraId="3562253C" w14:textId="77777777" w:rsidR="00BF6244" w:rsidRPr="00231938" w:rsidRDefault="00BF6244" w:rsidP="00BF6244">
            <w:pPr>
              <w:spacing w:after="120"/>
              <w:jc w:val="center"/>
              <w:rPr>
                <w:rFonts w:ascii="Arial" w:eastAsia="Times New Roman" w:hAnsi="Arial" w:cs="Arial"/>
                <w:b/>
                <w:bCs/>
                <w:color w:val="000000"/>
                <w:sz w:val="18"/>
                <w:szCs w:val="18"/>
              </w:rPr>
            </w:pPr>
            <w:r w:rsidRPr="00231938">
              <w:rPr>
                <w:rFonts w:ascii="Arial" w:eastAsia="Times New Roman" w:hAnsi="Arial" w:cs="Arial"/>
                <w:b/>
                <w:bCs/>
                <w:color w:val="000000"/>
                <w:sz w:val="18"/>
                <w:szCs w:val="18"/>
              </w:rPr>
              <w:t>ArgK</w:t>
            </w:r>
          </w:p>
        </w:tc>
        <w:tc>
          <w:tcPr>
            <w:tcW w:w="1343" w:type="dxa"/>
            <w:shd w:val="clear" w:color="auto" w:fill="auto"/>
            <w:noWrap/>
            <w:vAlign w:val="bottom"/>
          </w:tcPr>
          <w:p w14:paraId="113B4A23" w14:textId="77777777" w:rsidR="00BF6244" w:rsidRPr="00231938" w:rsidRDefault="00BF6244" w:rsidP="00BF6244">
            <w:pPr>
              <w:spacing w:after="120"/>
              <w:jc w:val="center"/>
              <w:rPr>
                <w:rFonts w:ascii="Arial" w:eastAsia="Times New Roman" w:hAnsi="Arial" w:cs="Arial"/>
                <w:b/>
                <w:bCs/>
                <w:color w:val="000000"/>
                <w:sz w:val="18"/>
                <w:szCs w:val="18"/>
              </w:rPr>
            </w:pPr>
            <w:r w:rsidRPr="00231938">
              <w:rPr>
                <w:rFonts w:ascii="Arial" w:eastAsia="Times New Roman" w:hAnsi="Arial" w:cs="Arial"/>
                <w:b/>
                <w:bCs/>
                <w:color w:val="000000"/>
                <w:sz w:val="18"/>
                <w:szCs w:val="18"/>
              </w:rPr>
              <w:t>CAD</w:t>
            </w:r>
          </w:p>
        </w:tc>
        <w:tc>
          <w:tcPr>
            <w:tcW w:w="1344" w:type="dxa"/>
            <w:shd w:val="clear" w:color="auto" w:fill="auto"/>
            <w:noWrap/>
            <w:vAlign w:val="bottom"/>
          </w:tcPr>
          <w:p w14:paraId="2A97E44D" w14:textId="77777777" w:rsidR="00BF6244" w:rsidRPr="00231938" w:rsidRDefault="00BF6244" w:rsidP="00BF6244">
            <w:pPr>
              <w:spacing w:after="120"/>
              <w:jc w:val="center"/>
              <w:rPr>
                <w:rFonts w:ascii="Arial" w:eastAsia="Times New Roman" w:hAnsi="Arial" w:cs="Arial"/>
                <w:b/>
                <w:bCs/>
                <w:i/>
                <w:color w:val="000000"/>
                <w:sz w:val="18"/>
                <w:szCs w:val="18"/>
              </w:rPr>
            </w:pPr>
            <w:r w:rsidRPr="00231938">
              <w:rPr>
                <w:rFonts w:ascii="Arial" w:eastAsia="Times New Roman" w:hAnsi="Arial" w:cs="Arial"/>
                <w:b/>
                <w:bCs/>
                <w:i/>
                <w:color w:val="000000"/>
                <w:sz w:val="18"/>
                <w:szCs w:val="18"/>
              </w:rPr>
              <w:t>wg</w:t>
            </w:r>
          </w:p>
        </w:tc>
      </w:tr>
      <w:tr w:rsidR="00BF6244" w:rsidRPr="00231938" w14:paraId="638B9654" w14:textId="77777777">
        <w:trPr>
          <w:trHeight w:val="320"/>
        </w:trPr>
        <w:tc>
          <w:tcPr>
            <w:tcW w:w="2355" w:type="dxa"/>
            <w:shd w:val="clear" w:color="auto" w:fill="auto"/>
            <w:noWrap/>
            <w:vAlign w:val="bottom"/>
          </w:tcPr>
          <w:p w14:paraId="416442D7" w14:textId="77777777" w:rsidR="00BF6244" w:rsidRPr="00231938" w:rsidRDefault="00BF6244" w:rsidP="007C33B8">
            <w:pPr>
              <w:jc w:val="right"/>
              <w:rPr>
                <w:rFonts w:ascii="Arial" w:eastAsia="Times New Roman" w:hAnsi="Arial" w:cs="Arial"/>
                <w:i/>
                <w:color w:val="000000"/>
                <w:sz w:val="18"/>
                <w:szCs w:val="18"/>
              </w:rPr>
            </w:pPr>
            <w:r w:rsidRPr="00231938">
              <w:rPr>
                <w:rFonts w:ascii="Arial" w:eastAsia="Times New Roman" w:hAnsi="Arial" w:cs="Arial"/>
                <w:i/>
                <w:color w:val="000000"/>
                <w:sz w:val="18"/>
                <w:szCs w:val="18"/>
              </w:rPr>
              <w:t>Adelium</w:t>
            </w:r>
            <w:r w:rsidRPr="00231938">
              <w:rPr>
                <w:rFonts w:ascii="Arial" w:eastAsia="Times New Roman" w:hAnsi="Arial" w:cs="Arial"/>
                <w:sz w:val="18"/>
                <w:szCs w:val="18"/>
                <w:vertAlign w:val="superscript"/>
              </w:rPr>
              <w:t>1</w:t>
            </w:r>
          </w:p>
        </w:tc>
        <w:tc>
          <w:tcPr>
            <w:tcW w:w="1620" w:type="dxa"/>
            <w:shd w:val="clear" w:color="auto" w:fill="auto"/>
            <w:noWrap/>
            <w:vAlign w:val="bottom"/>
          </w:tcPr>
          <w:p w14:paraId="3E650427" w14:textId="77777777" w:rsidR="00BF6244" w:rsidRPr="00231938" w:rsidRDefault="00BF6244" w:rsidP="00A51C2B">
            <w:pPr>
              <w:rPr>
                <w:rFonts w:ascii="Arial" w:eastAsia="Times New Roman" w:hAnsi="Arial" w:cs="Arial"/>
                <w:color w:val="000000"/>
                <w:sz w:val="18"/>
                <w:szCs w:val="18"/>
              </w:rPr>
            </w:pPr>
            <w:proofErr w:type="spellStart"/>
            <w:r w:rsidRPr="00231938">
              <w:rPr>
                <w:rFonts w:ascii="Arial" w:eastAsia="Times New Roman" w:hAnsi="Arial" w:cs="Arial"/>
                <w:color w:val="000000"/>
                <w:sz w:val="18"/>
                <w:szCs w:val="18"/>
              </w:rPr>
              <w:t>Adeliini</w:t>
            </w:r>
            <w:proofErr w:type="spellEnd"/>
          </w:p>
        </w:tc>
        <w:tc>
          <w:tcPr>
            <w:tcW w:w="1343" w:type="dxa"/>
            <w:shd w:val="clear" w:color="auto" w:fill="auto"/>
            <w:noWrap/>
            <w:vAlign w:val="bottom"/>
          </w:tcPr>
          <w:p w14:paraId="445D220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KP418989</w:t>
            </w:r>
          </w:p>
        </w:tc>
        <w:tc>
          <w:tcPr>
            <w:tcW w:w="1344" w:type="dxa"/>
            <w:vAlign w:val="bottom"/>
          </w:tcPr>
          <w:p w14:paraId="43EF934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KP419340</w:t>
            </w:r>
          </w:p>
        </w:tc>
        <w:tc>
          <w:tcPr>
            <w:tcW w:w="1344" w:type="dxa"/>
            <w:shd w:val="clear" w:color="auto" w:fill="auto"/>
            <w:noWrap/>
            <w:vAlign w:val="bottom"/>
          </w:tcPr>
          <w:p w14:paraId="58F0F23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KJ364028</w:t>
            </w:r>
          </w:p>
        </w:tc>
        <w:tc>
          <w:tcPr>
            <w:tcW w:w="1344" w:type="dxa"/>
            <w:shd w:val="clear" w:color="auto" w:fill="auto"/>
            <w:noWrap/>
            <w:vAlign w:val="bottom"/>
          </w:tcPr>
          <w:p w14:paraId="2E89EEE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KP812161</w:t>
            </w:r>
          </w:p>
        </w:tc>
        <w:tc>
          <w:tcPr>
            <w:tcW w:w="1343" w:type="dxa"/>
            <w:shd w:val="clear" w:color="auto" w:fill="auto"/>
            <w:noWrap/>
            <w:vAlign w:val="bottom"/>
          </w:tcPr>
          <w:p w14:paraId="7C9E8DC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KP812736</w:t>
            </w:r>
          </w:p>
        </w:tc>
        <w:tc>
          <w:tcPr>
            <w:tcW w:w="1344" w:type="dxa"/>
            <w:shd w:val="clear" w:color="auto" w:fill="auto"/>
            <w:noWrap/>
            <w:vAlign w:val="bottom"/>
          </w:tcPr>
          <w:p w14:paraId="69B1C2D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KP813319</w:t>
            </w:r>
          </w:p>
        </w:tc>
      </w:tr>
      <w:tr w:rsidR="00BF6244" w:rsidRPr="00231938" w14:paraId="6A5CDB99" w14:textId="77777777">
        <w:trPr>
          <w:trHeight w:val="320"/>
        </w:trPr>
        <w:tc>
          <w:tcPr>
            <w:tcW w:w="2355" w:type="dxa"/>
            <w:shd w:val="clear" w:color="auto" w:fill="auto"/>
            <w:noWrap/>
            <w:vAlign w:val="bottom"/>
          </w:tcPr>
          <w:p w14:paraId="7D12FC83"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Cardiothorax</w:t>
            </w:r>
            <w:proofErr w:type="spellEnd"/>
          </w:p>
        </w:tc>
        <w:tc>
          <w:tcPr>
            <w:tcW w:w="1620" w:type="dxa"/>
            <w:shd w:val="clear" w:color="auto" w:fill="auto"/>
            <w:noWrap/>
            <w:vAlign w:val="bottom"/>
          </w:tcPr>
          <w:p w14:paraId="5C6E3249" w14:textId="77777777" w:rsidR="00BF6244" w:rsidRPr="00231938" w:rsidRDefault="00BF6244" w:rsidP="00A51C2B">
            <w:pPr>
              <w:rPr>
                <w:rFonts w:ascii="Arial" w:eastAsia="Times New Roman" w:hAnsi="Arial" w:cs="Arial"/>
                <w:color w:val="000000"/>
                <w:sz w:val="18"/>
                <w:szCs w:val="18"/>
              </w:rPr>
            </w:pPr>
            <w:proofErr w:type="spellStart"/>
            <w:r w:rsidRPr="00231938">
              <w:rPr>
                <w:rFonts w:ascii="Arial" w:eastAsia="Times New Roman" w:hAnsi="Arial" w:cs="Arial"/>
                <w:color w:val="000000"/>
                <w:sz w:val="18"/>
                <w:szCs w:val="18"/>
              </w:rPr>
              <w:t>Adeliini</w:t>
            </w:r>
            <w:proofErr w:type="spellEnd"/>
          </w:p>
        </w:tc>
        <w:tc>
          <w:tcPr>
            <w:tcW w:w="1343" w:type="dxa"/>
            <w:shd w:val="clear" w:color="auto" w:fill="auto"/>
            <w:noWrap/>
            <w:vAlign w:val="bottom"/>
          </w:tcPr>
          <w:p w14:paraId="0A8C0EB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3A1E119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316</w:t>
            </w:r>
          </w:p>
        </w:tc>
        <w:tc>
          <w:tcPr>
            <w:tcW w:w="1344" w:type="dxa"/>
            <w:shd w:val="clear" w:color="auto" w:fill="auto"/>
            <w:noWrap/>
            <w:vAlign w:val="bottom"/>
          </w:tcPr>
          <w:p w14:paraId="2E94EE9F"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229328C6"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316</w:t>
            </w:r>
          </w:p>
        </w:tc>
        <w:tc>
          <w:tcPr>
            <w:tcW w:w="1343" w:type="dxa"/>
            <w:shd w:val="clear" w:color="auto" w:fill="auto"/>
            <w:noWrap/>
            <w:vAlign w:val="bottom"/>
          </w:tcPr>
          <w:p w14:paraId="028FF3B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316</w:t>
            </w:r>
          </w:p>
        </w:tc>
        <w:tc>
          <w:tcPr>
            <w:tcW w:w="1344" w:type="dxa"/>
            <w:shd w:val="clear" w:color="auto" w:fill="auto"/>
            <w:noWrap/>
            <w:vAlign w:val="bottom"/>
          </w:tcPr>
          <w:p w14:paraId="6784BD3E"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r>
      <w:tr w:rsidR="00BF6244" w:rsidRPr="00231938" w14:paraId="19A90938" w14:textId="77777777">
        <w:trPr>
          <w:trHeight w:val="320"/>
        </w:trPr>
        <w:tc>
          <w:tcPr>
            <w:tcW w:w="2355" w:type="dxa"/>
            <w:shd w:val="clear" w:color="auto" w:fill="auto"/>
            <w:noWrap/>
            <w:vAlign w:val="bottom"/>
          </w:tcPr>
          <w:p w14:paraId="076178E4"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Zeadelium</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gratiosum</w:t>
            </w:r>
            <w:proofErr w:type="spellEnd"/>
            <w:r w:rsidR="00984789" w:rsidRPr="00231938">
              <w:rPr>
                <w:rFonts w:ascii="Arial" w:eastAsia="Times New Roman" w:hAnsi="Arial" w:cs="Arial"/>
                <w:i/>
                <w:color w:val="000000"/>
                <w:sz w:val="18"/>
                <w:szCs w:val="18"/>
              </w:rPr>
              <w:t xml:space="preserve"> </w:t>
            </w:r>
          </w:p>
        </w:tc>
        <w:tc>
          <w:tcPr>
            <w:tcW w:w="1620" w:type="dxa"/>
            <w:shd w:val="clear" w:color="auto" w:fill="auto"/>
            <w:noWrap/>
            <w:vAlign w:val="bottom"/>
          </w:tcPr>
          <w:p w14:paraId="4167836B" w14:textId="77777777" w:rsidR="00BF6244" w:rsidRPr="00231938" w:rsidRDefault="00BF6244" w:rsidP="00A51C2B">
            <w:pPr>
              <w:rPr>
                <w:rFonts w:ascii="Arial" w:eastAsia="Times New Roman" w:hAnsi="Arial" w:cs="Arial"/>
                <w:color w:val="000000"/>
                <w:sz w:val="18"/>
                <w:szCs w:val="18"/>
              </w:rPr>
            </w:pPr>
            <w:proofErr w:type="spellStart"/>
            <w:r w:rsidRPr="00231938">
              <w:rPr>
                <w:rFonts w:ascii="Arial" w:eastAsia="Times New Roman" w:hAnsi="Arial" w:cs="Arial"/>
                <w:color w:val="000000"/>
                <w:sz w:val="18"/>
                <w:szCs w:val="18"/>
              </w:rPr>
              <w:t>Adeliini</w:t>
            </w:r>
            <w:proofErr w:type="spellEnd"/>
          </w:p>
        </w:tc>
        <w:tc>
          <w:tcPr>
            <w:tcW w:w="1343" w:type="dxa"/>
            <w:shd w:val="clear" w:color="auto" w:fill="auto"/>
            <w:noWrap/>
            <w:vAlign w:val="bottom"/>
          </w:tcPr>
          <w:p w14:paraId="3B29696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3EBC68F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228</w:t>
            </w:r>
          </w:p>
        </w:tc>
        <w:tc>
          <w:tcPr>
            <w:tcW w:w="1344" w:type="dxa"/>
            <w:shd w:val="clear" w:color="auto" w:fill="auto"/>
            <w:noWrap/>
            <w:vAlign w:val="bottom"/>
          </w:tcPr>
          <w:p w14:paraId="5D144E9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228</w:t>
            </w:r>
          </w:p>
        </w:tc>
        <w:tc>
          <w:tcPr>
            <w:tcW w:w="1344" w:type="dxa"/>
            <w:shd w:val="clear" w:color="auto" w:fill="auto"/>
            <w:noWrap/>
            <w:vAlign w:val="bottom"/>
          </w:tcPr>
          <w:p w14:paraId="6F187FF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228</w:t>
            </w:r>
          </w:p>
        </w:tc>
        <w:tc>
          <w:tcPr>
            <w:tcW w:w="1343" w:type="dxa"/>
            <w:shd w:val="clear" w:color="auto" w:fill="auto"/>
            <w:noWrap/>
            <w:vAlign w:val="bottom"/>
          </w:tcPr>
          <w:p w14:paraId="19F17FD8"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228</w:t>
            </w:r>
          </w:p>
        </w:tc>
        <w:tc>
          <w:tcPr>
            <w:tcW w:w="1344" w:type="dxa"/>
            <w:shd w:val="clear" w:color="auto" w:fill="auto"/>
            <w:noWrap/>
            <w:vAlign w:val="bottom"/>
          </w:tcPr>
          <w:p w14:paraId="60C250F7"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228</w:t>
            </w:r>
          </w:p>
        </w:tc>
      </w:tr>
      <w:tr w:rsidR="00BF6244" w:rsidRPr="00231938" w14:paraId="1740C065" w14:textId="77777777">
        <w:trPr>
          <w:trHeight w:val="320"/>
        </w:trPr>
        <w:tc>
          <w:tcPr>
            <w:tcW w:w="2355" w:type="dxa"/>
            <w:shd w:val="clear" w:color="auto" w:fill="auto"/>
            <w:noWrap/>
            <w:vAlign w:val="bottom"/>
          </w:tcPr>
          <w:p w14:paraId="04D37BFE"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Adelonia</w:t>
            </w:r>
            <w:proofErr w:type="spellEnd"/>
          </w:p>
        </w:tc>
        <w:tc>
          <w:tcPr>
            <w:tcW w:w="1620" w:type="dxa"/>
            <w:shd w:val="clear" w:color="auto" w:fill="auto"/>
            <w:noWrap/>
            <w:vAlign w:val="bottom"/>
          </w:tcPr>
          <w:p w14:paraId="40488029" w14:textId="77777777" w:rsidR="00BF6244" w:rsidRPr="00231938" w:rsidRDefault="00BF6244" w:rsidP="00A51C2B">
            <w:pPr>
              <w:rPr>
                <w:rFonts w:ascii="Arial" w:eastAsia="Times New Roman" w:hAnsi="Arial" w:cs="Arial"/>
                <w:color w:val="000000"/>
                <w:sz w:val="18"/>
                <w:szCs w:val="18"/>
              </w:rPr>
            </w:pPr>
            <w:proofErr w:type="spellStart"/>
            <w:r w:rsidRPr="00231938">
              <w:rPr>
                <w:rFonts w:ascii="Arial" w:eastAsia="Times New Roman" w:hAnsi="Arial" w:cs="Arial"/>
                <w:color w:val="000000"/>
                <w:sz w:val="18"/>
                <w:szCs w:val="18"/>
              </w:rPr>
              <w:t>Belopini</w:t>
            </w:r>
            <w:proofErr w:type="spellEnd"/>
          </w:p>
        </w:tc>
        <w:tc>
          <w:tcPr>
            <w:tcW w:w="1343" w:type="dxa"/>
            <w:shd w:val="clear" w:color="auto" w:fill="auto"/>
            <w:noWrap/>
            <w:vAlign w:val="bottom"/>
          </w:tcPr>
          <w:p w14:paraId="38698A46"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099</w:t>
            </w:r>
          </w:p>
        </w:tc>
        <w:tc>
          <w:tcPr>
            <w:tcW w:w="1344" w:type="dxa"/>
            <w:vAlign w:val="bottom"/>
          </w:tcPr>
          <w:p w14:paraId="43EA700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099</w:t>
            </w:r>
          </w:p>
        </w:tc>
        <w:tc>
          <w:tcPr>
            <w:tcW w:w="1344" w:type="dxa"/>
            <w:shd w:val="clear" w:color="auto" w:fill="auto"/>
            <w:noWrap/>
            <w:vAlign w:val="bottom"/>
          </w:tcPr>
          <w:p w14:paraId="13D98DA6"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1C1BD48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099</w:t>
            </w:r>
          </w:p>
        </w:tc>
        <w:tc>
          <w:tcPr>
            <w:tcW w:w="1343" w:type="dxa"/>
            <w:shd w:val="clear" w:color="auto" w:fill="auto"/>
            <w:noWrap/>
            <w:vAlign w:val="bottom"/>
          </w:tcPr>
          <w:p w14:paraId="72B3F90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099</w:t>
            </w:r>
          </w:p>
        </w:tc>
        <w:tc>
          <w:tcPr>
            <w:tcW w:w="1344" w:type="dxa"/>
            <w:shd w:val="clear" w:color="auto" w:fill="auto"/>
            <w:noWrap/>
            <w:vAlign w:val="bottom"/>
          </w:tcPr>
          <w:p w14:paraId="7D6498A4"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099</w:t>
            </w:r>
          </w:p>
        </w:tc>
      </w:tr>
      <w:tr w:rsidR="00BF6244" w:rsidRPr="00231938" w14:paraId="6F3412DD" w14:textId="77777777">
        <w:trPr>
          <w:trHeight w:val="320"/>
        </w:trPr>
        <w:tc>
          <w:tcPr>
            <w:tcW w:w="2355" w:type="dxa"/>
            <w:shd w:val="clear" w:color="auto" w:fill="auto"/>
            <w:noWrap/>
            <w:vAlign w:val="bottom"/>
          </w:tcPr>
          <w:p w14:paraId="2A219D10"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Rhypasma</w:t>
            </w:r>
            <w:proofErr w:type="spellEnd"/>
          </w:p>
        </w:tc>
        <w:tc>
          <w:tcPr>
            <w:tcW w:w="1620" w:type="dxa"/>
            <w:shd w:val="clear" w:color="auto" w:fill="auto"/>
            <w:noWrap/>
            <w:vAlign w:val="bottom"/>
          </w:tcPr>
          <w:p w14:paraId="66933565" w14:textId="77777777" w:rsidR="00BF6244" w:rsidRPr="00231938" w:rsidRDefault="00BF6244" w:rsidP="00A51C2B">
            <w:pPr>
              <w:rPr>
                <w:rFonts w:ascii="Arial" w:eastAsia="Times New Roman" w:hAnsi="Arial" w:cs="Arial"/>
                <w:color w:val="000000"/>
                <w:sz w:val="18"/>
                <w:szCs w:val="18"/>
              </w:rPr>
            </w:pPr>
            <w:proofErr w:type="spellStart"/>
            <w:r w:rsidRPr="00231938">
              <w:rPr>
                <w:rFonts w:ascii="Arial" w:eastAsia="Times New Roman" w:hAnsi="Arial" w:cs="Arial"/>
                <w:color w:val="000000"/>
                <w:sz w:val="18"/>
                <w:szCs w:val="18"/>
              </w:rPr>
              <w:t>Belopini</w:t>
            </w:r>
            <w:proofErr w:type="spellEnd"/>
          </w:p>
        </w:tc>
        <w:tc>
          <w:tcPr>
            <w:tcW w:w="1343" w:type="dxa"/>
            <w:shd w:val="clear" w:color="auto" w:fill="auto"/>
            <w:noWrap/>
            <w:vAlign w:val="bottom"/>
          </w:tcPr>
          <w:p w14:paraId="38744194"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5F049518"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312</w:t>
            </w:r>
          </w:p>
        </w:tc>
        <w:tc>
          <w:tcPr>
            <w:tcW w:w="1344" w:type="dxa"/>
            <w:shd w:val="clear" w:color="auto" w:fill="auto"/>
            <w:noWrap/>
            <w:vAlign w:val="bottom"/>
          </w:tcPr>
          <w:p w14:paraId="4DD89AC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09B59A36"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312</w:t>
            </w:r>
          </w:p>
        </w:tc>
        <w:tc>
          <w:tcPr>
            <w:tcW w:w="1343" w:type="dxa"/>
            <w:shd w:val="clear" w:color="auto" w:fill="auto"/>
            <w:noWrap/>
            <w:vAlign w:val="bottom"/>
          </w:tcPr>
          <w:p w14:paraId="16E9B0A8"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312</w:t>
            </w:r>
          </w:p>
        </w:tc>
        <w:tc>
          <w:tcPr>
            <w:tcW w:w="1344" w:type="dxa"/>
            <w:shd w:val="clear" w:color="auto" w:fill="auto"/>
            <w:noWrap/>
            <w:vAlign w:val="bottom"/>
          </w:tcPr>
          <w:p w14:paraId="1E2AE8D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312</w:t>
            </w:r>
          </w:p>
        </w:tc>
      </w:tr>
      <w:tr w:rsidR="00BF6244" w:rsidRPr="00231938" w14:paraId="6882B539" w14:textId="77777777">
        <w:trPr>
          <w:trHeight w:val="320"/>
        </w:trPr>
        <w:tc>
          <w:tcPr>
            <w:tcW w:w="2355" w:type="dxa"/>
            <w:shd w:val="clear" w:color="auto" w:fill="auto"/>
            <w:noWrap/>
            <w:vAlign w:val="bottom"/>
          </w:tcPr>
          <w:p w14:paraId="3BC4AB69"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Cossyphus</w:t>
            </w:r>
            <w:proofErr w:type="spellEnd"/>
          </w:p>
        </w:tc>
        <w:tc>
          <w:tcPr>
            <w:tcW w:w="1620" w:type="dxa"/>
            <w:shd w:val="clear" w:color="auto" w:fill="auto"/>
            <w:noWrap/>
            <w:vAlign w:val="bottom"/>
          </w:tcPr>
          <w:p w14:paraId="02F0B031" w14:textId="77777777" w:rsidR="00BF6244" w:rsidRPr="00231938" w:rsidRDefault="00BF6244" w:rsidP="00A51C2B">
            <w:pPr>
              <w:rPr>
                <w:rFonts w:ascii="Arial" w:eastAsia="Times New Roman" w:hAnsi="Arial" w:cs="Arial"/>
                <w:color w:val="000000"/>
                <w:sz w:val="18"/>
                <w:szCs w:val="18"/>
              </w:rPr>
            </w:pPr>
            <w:proofErr w:type="spellStart"/>
            <w:r w:rsidRPr="00231938">
              <w:rPr>
                <w:rFonts w:ascii="Arial" w:eastAsia="Times New Roman" w:hAnsi="Arial" w:cs="Arial"/>
                <w:color w:val="000000"/>
                <w:sz w:val="18"/>
                <w:szCs w:val="18"/>
              </w:rPr>
              <w:t>Cossyphini</w:t>
            </w:r>
            <w:proofErr w:type="spellEnd"/>
          </w:p>
        </w:tc>
        <w:tc>
          <w:tcPr>
            <w:tcW w:w="1343" w:type="dxa"/>
            <w:shd w:val="clear" w:color="auto" w:fill="auto"/>
            <w:noWrap/>
            <w:vAlign w:val="bottom"/>
          </w:tcPr>
          <w:p w14:paraId="66A4017E"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100</w:t>
            </w:r>
          </w:p>
        </w:tc>
        <w:tc>
          <w:tcPr>
            <w:tcW w:w="1344" w:type="dxa"/>
            <w:vAlign w:val="bottom"/>
          </w:tcPr>
          <w:p w14:paraId="3CDA39B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100</w:t>
            </w:r>
          </w:p>
        </w:tc>
        <w:tc>
          <w:tcPr>
            <w:tcW w:w="1344" w:type="dxa"/>
            <w:shd w:val="clear" w:color="auto" w:fill="auto"/>
            <w:noWrap/>
            <w:vAlign w:val="bottom"/>
          </w:tcPr>
          <w:p w14:paraId="1AE5AE8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7866151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100</w:t>
            </w:r>
          </w:p>
        </w:tc>
        <w:tc>
          <w:tcPr>
            <w:tcW w:w="1343" w:type="dxa"/>
            <w:shd w:val="clear" w:color="auto" w:fill="auto"/>
            <w:noWrap/>
            <w:vAlign w:val="bottom"/>
          </w:tcPr>
          <w:p w14:paraId="7F44D4B8"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100</w:t>
            </w:r>
          </w:p>
        </w:tc>
        <w:tc>
          <w:tcPr>
            <w:tcW w:w="1344" w:type="dxa"/>
            <w:shd w:val="clear" w:color="auto" w:fill="auto"/>
            <w:noWrap/>
            <w:vAlign w:val="bottom"/>
          </w:tcPr>
          <w:p w14:paraId="0EA1994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100</w:t>
            </w:r>
          </w:p>
        </w:tc>
      </w:tr>
      <w:tr w:rsidR="00BF6244" w:rsidRPr="00231938" w14:paraId="395F9D93" w14:textId="77777777">
        <w:trPr>
          <w:trHeight w:val="320"/>
        </w:trPr>
        <w:tc>
          <w:tcPr>
            <w:tcW w:w="2355" w:type="dxa"/>
            <w:shd w:val="clear" w:color="auto" w:fill="auto"/>
            <w:noWrap/>
            <w:vAlign w:val="bottom"/>
          </w:tcPr>
          <w:p w14:paraId="796F49E2"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Chaerodes</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trachyscelides</w:t>
            </w:r>
            <w:proofErr w:type="spellEnd"/>
          </w:p>
        </w:tc>
        <w:tc>
          <w:tcPr>
            <w:tcW w:w="1620" w:type="dxa"/>
            <w:shd w:val="clear" w:color="auto" w:fill="auto"/>
            <w:noWrap/>
            <w:vAlign w:val="bottom"/>
          </w:tcPr>
          <w:p w14:paraId="3D725ECF" w14:textId="77777777" w:rsidR="00BF6244" w:rsidRPr="00231938" w:rsidRDefault="00BF6244" w:rsidP="00A51C2B">
            <w:pPr>
              <w:rPr>
                <w:rFonts w:ascii="Arial" w:eastAsia="Times New Roman" w:hAnsi="Arial" w:cs="Arial"/>
                <w:color w:val="000000"/>
                <w:sz w:val="18"/>
                <w:szCs w:val="18"/>
              </w:rPr>
            </w:pPr>
            <w:proofErr w:type="spellStart"/>
            <w:r w:rsidRPr="00231938">
              <w:rPr>
                <w:rFonts w:ascii="Arial" w:eastAsia="Times New Roman" w:hAnsi="Arial" w:cs="Arial"/>
                <w:color w:val="000000"/>
                <w:sz w:val="18"/>
                <w:szCs w:val="18"/>
              </w:rPr>
              <w:t>Chaerodini</w:t>
            </w:r>
            <w:proofErr w:type="spellEnd"/>
          </w:p>
        </w:tc>
        <w:tc>
          <w:tcPr>
            <w:tcW w:w="1343" w:type="dxa"/>
            <w:shd w:val="clear" w:color="auto" w:fill="auto"/>
            <w:noWrap/>
            <w:vAlign w:val="bottom"/>
          </w:tcPr>
          <w:p w14:paraId="67AC00D7"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163</w:t>
            </w:r>
          </w:p>
        </w:tc>
        <w:tc>
          <w:tcPr>
            <w:tcW w:w="1344" w:type="dxa"/>
            <w:vAlign w:val="bottom"/>
          </w:tcPr>
          <w:p w14:paraId="4CA9298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163</w:t>
            </w:r>
          </w:p>
        </w:tc>
        <w:tc>
          <w:tcPr>
            <w:tcW w:w="1344" w:type="dxa"/>
            <w:shd w:val="clear" w:color="auto" w:fill="auto"/>
            <w:noWrap/>
            <w:vAlign w:val="bottom"/>
          </w:tcPr>
          <w:p w14:paraId="10ABB9DA"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163</w:t>
            </w:r>
          </w:p>
        </w:tc>
        <w:tc>
          <w:tcPr>
            <w:tcW w:w="1344" w:type="dxa"/>
            <w:shd w:val="clear" w:color="auto" w:fill="auto"/>
            <w:noWrap/>
            <w:vAlign w:val="bottom"/>
          </w:tcPr>
          <w:p w14:paraId="2705997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3" w:type="dxa"/>
            <w:shd w:val="clear" w:color="auto" w:fill="auto"/>
            <w:noWrap/>
            <w:vAlign w:val="bottom"/>
          </w:tcPr>
          <w:p w14:paraId="1CDC553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163</w:t>
            </w:r>
          </w:p>
        </w:tc>
        <w:tc>
          <w:tcPr>
            <w:tcW w:w="1344" w:type="dxa"/>
            <w:shd w:val="clear" w:color="auto" w:fill="auto"/>
            <w:noWrap/>
            <w:vAlign w:val="bottom"/>
          </w:tcPr>
          <w:p w14:paraId="4BBD548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163</w:t>
            </w:r>
          </w:p>
        </w:tc>
      </w:tr>
      <w:tr w:rsidR="00BF6244" w:rsidRPr="00231938" w14:paraId="4C903880" w14:textId="77777777">
        <w:trPr>
          <w:trHeight w:val="320"/>
        </w:trPr>
        <w:tc>
          <w:tcPr>
            <w:tcW w:w="2355" w:type="dxa"/>
            <w:shd w:val="clear" w:color="auto" w:fill="auto"/>
            <w:noWrap/>
            <w:vAlign w:val="bottom"/>
          </w:tcPr>
          <w:p w14:paraId="242CD989"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Anaedus</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brunneus</w:t>
            </w:r>
            <w:proofErr w:type="spellEnd"/>
          </w:p>
        </w:tc>
        <w:tc>
          <w:tcPr>
            <w:tcW w:w="1620" w:type="dxa"/>
            <w:shd w:val="clear" w:color="auto" w:fill="auto"/>
            <w:noWrap/>
            <w:vAlign w:val="bottom"/>
          </w:tcPr>
          <w:p w14:paraId="67A21B08"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Goniaderini</w:t>
            </w:r>
          </w:p>
        </w:tc>
        <w:tc>
          <w:tcPr>
            <w:tcW w:w="1343" w:type="dxa"/>
            <w:shd w:val="clear" w:color="auto" w:fill="auto"/>
            <w:noWrap/>
            <w:vAlign w:val="bottom"/>
          </w:tcPr>
          <w:p w14:paraId="50F3FFEF"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3BAE6198"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128</w:t>
            </w:r>
          </w:p>
        </w:tc>
        <w:tc>
          <w:tcPr>
            <w:tcW w:w="1344" w:type="dxa"/>
            <w:shd w:val="clear" w:color="auto" w:fill="auto"/>
            <w:noWrap/>
            <w:vAlign w:val="bottom"/>
          </w:tcPr>
          <w:p w14:paraId="2BE2E208"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3A061044"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128</w:t>
            </w:r>
          </w:p>
        </w:tc>
        <w:tc>
          <w:tcPr>
            <w:tcW w:w="1343" w:type="dxa"/>
            <w:shd w:val="clear" w:color="auto" w:fill="auto"/>
            <w:noWrap/>
            <w:vAlign w:val="bottom"/>
          </w:tcPr>
          <w:p w14:paraId="15AAE5D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128</w:t>
            </w:r>
          </w:p>
        </w:tc>
        <w:tc>
          <w:tcPr>
            <w:tcW w:w="1344" w:type="dxa"/>
            <w:shd w:val="clear" w:color="auto" w:fill="auto"/>
            <w:noWrap/>
            <w:vAlign w:val="bottom"/>
          </w:tcPr>
          <w:p w14:paraId="5840E4A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128</w:t>
            </w:r>
          </w:p>
        </w:tc>
      </w:tr>
      <w:tr w:rsidR="00BF6244" w:rsidRPr="00231938" w14:paraId="7D83BDC7" w14:textId="77777777">
        <w:trPr>
          <w:trHeight w:val="320"/>
        </w:trPr>
        <w:tc>
          <w:tcPr>
            <w:tcW w:w="2355" w:type="dxa"/>
            <w:shd w:val="clear" w:color="auto" w:fill="auto"/>
            <w:noWrap/>
            <w:vAlign w:val="bottom"/>
          </w:tcPr>
          <w:p w14:paraId="53D466EF"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Anaedus</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leleupi</w:t>
            </w:r>
            <w:proofErr w:type="spellEnd"/>
          </w:p>
        </w:tc>
        <w:tc>
          <w:tcPr>
            <w:tcW w:w="1620" w:type="dxa"/>
            <w:shd w:val="clear" w:color="auto" w:fill="auto"/>
            <w:noWrap/>
            <w:vAlign w:val="bottom"/>
          </w:tcPr>
          <w:p w14:paraId="167DAFE6"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Goniaderini</w:t>
            </w:r>
          </w:p>
        </w:tc>
        <w:tc>
          <w:tcPr>
            <w:tcW w:w="1343" w:type="dxa"/>
            <w:shd w:val="clear" w:color="auto" w:fill="auto"/>
            <w:noWrap/>
            <w:vAlign w:val="bottom"/>
          </w:tcPr>
          <w:p w14:paraId="6ED1D28F"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0287A726"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2923FF3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314</w:t>
            </w:r>
          </w:p>
        </w:tc>
        <w:tc>
          <w:tcPr>
            <w:tcW w:w="1344" w:type="dxa"/>
            <w:shd w:val="clear" w:color="auto" w:fill="auto"/>
            <w:noWrap/>
            <w:vAlign w:val="bottom"/>
          </w:tcPr>
          <w:p w14:paraId="6502095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314</w:t>
            </w:r>
          </w:p>
        </w:tc>
        <w:tc>
          <w:tcPr>
            <w:tcW w:w="1343" w:type="dxa"/>
            <w:shd w:val="clear" w:color="auto" w:fill="auto"/>
            <w:noWrap/>
            <w:vAlign w:val="bottom"/>
          </w:tcPr>
          <w:p w14:paraId="1A2C4557"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314</w:t>
            </w:r>
          </w:p>
        </w:tc>
        <w:tc>
          <w:tcPr>
            <w:tcW w:w="1344" w:type="dxa"/>
            <w:shd w:val="clear" w:color="auto" w:fill="auto"/>
            <w:noWrap/>
            <w:vAlign w:val="bottom"/>
          </w:tcPr>
          <w:p w14:paraId="2F6CD71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314</w:t>
            </w:r>
          </w:p>
        </w:tc>
      </w:tr>
      <w:tr w:rsidR="00BF6244" w:rsidRPr="00231938" w14:paraId="2C6E0D6D" w14:textId="77777777">
        <w:trPr>
          <w:trHeight w:val="320"/>
        </w:trPr>
        <w:tc>
          <w:tcPr>
            <w:tcW w:w="2355" w:type="dxa"/>
            <w:shd w:val="clear" w:color="auto" w:fill="auto"/>
            <w:noWrap/>
            <w:vAlign w:val="bottom"/>
          </w:tcPr>
          <w:p w14:paraId="42147F3E"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Goniadera</w:t>
            </w:r>
            <w:proofErr w:type="spellEnd"/>
          </w:p>
        </w:tc>
        <w:tc>
          <w:tcPr>
            <w:tcW w:w="1620" w:type="dxa"/>
            <w:shd w:val="clear" w:color="auto" w:fill="auto"/>
            <w:noWrap/>
            <w:vAlign w:val="bottom"/>
          </w:tcPr>
          <w:p w14:paraId="2762426B"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Goniaderini</w:t>
            </w:r>
          </w:p>
        </w:tc>
        <w:tc>
          <w:tcPr>
            <w:tcW w:w="1343" w:type="dxa"/>
            <w:shd w:val="clear" w:color="auto" w:fill="auto"/>
            <w:noWrap/>
            <w:vAlign w:val="bottom"/>
          </w:tcPr>
          <w:p w14:paraId="7F9AD4F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342</w:t>
            </w:r>
          </w:p>
        </w:tc>
        <w:tc>
          <w:tcPr>
            <w:tcW w:w="1344" w:type="dxa"/>
            <w:vAlign w:val="bottom"/>
          </w:tcPr>
          <w:p w14:paraId="71E9F11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342</w:t>
            </w:r>
          </w:p>
        </w:tc>
        <w:tc>
          <w:tcPr>
            <w:tcW w:w="1344" w:type="dxa"/>
            <w:shd w:val="clear" w:color="auto" w:fill="auto"/>
            <w:noWrap/>
            <w:vAlign w:val="bottom"/>
          </w:tcPr>
          <w:p w14:paraId="36D39B1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342</w:t>
            </w:r>
          </w:p>
        </w:tc>
        <w:tc>
          <w:tcPr>
            <w:tcW w:w="1344" w:type="dxa"/>
            <w:shd w:val="clear" w:color="auto" w:fill="auto"/>
            <w:noWrap/>
            <w:vAlign w:val="bottom"/>
          </w:tcPr>
          <w:p w14:paraId="6EF25637"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342</w:t>
            </w:r>
          </w:p>
        </w:tc>
        <w:tc>
          <w:tcPr>
            <w:tcW w:w="1343" w:type="dxa"/>
            <w:shd w:val="clear" w:color="auto" w:fill="auto"/>
            <w:noWrap/>
            <w:vAlign w:val="bottom"/>
          </w:tcPr>
          <w:p w14:paraId="61E25C0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342</w:t>
            </w:r>
          </w:p>
        </w:tc>
        <w:tc>
          <w:tcPr>
            <w:tcW w:w="1344" w:type="dxa"/>
            <w:shd w:val="clear" w:color="auto" w:fill="auto"/>
            <w:noWrap/>
            <w:vAlign w:val="bottom"/>
          </w:tcPr>
          <w:p w14:paraId="43F1C06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342</w:t>
            </w:r>
          </w:p>
        </w:tc>
      </w:tr>
      <w:tr w:rsidR="00BF6244" w:rsidRPr="00231938" w14:paraId="0E738033" w14:textId="77777777">
        <w:trPr>
          <w:trHeight w:val="320"/>
        </w:trPr>
        <w:tc>
          <w:tcPr>
            <w:tcW w:w="2355" w:type="dxa"/>
            <w:shd w:val="clear" w:color="auto" w:fill="auto"/>
            <w:noWrap/>
            <w:vAlign w:val="bottom"/>
          </w:tcPr>
          <w:p w14:paraId="1505CD51"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Phymatestes</w:t>
            </w:r>
            <w:proofErr w:type="spellEnd"/>
          </w:p>
        </w:tc>
        <w:tc>
          <w:tcPr>
            <w:tcW w:w="1620" w:type="dxa"/>
            <w:shd w:val="clear" w:color="auto" w:fill="auto"/>
            <w:noWrap/>
            <w:vAlign w:val="bottom"/>
          </w:tcPr>
          <w:p w14:paraId="1AA2512E"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Goniaderini</w:t>
            </w:r>
          </w:p>
        </w:tc>
        <w:tc>
          <w:tcPr>
            <w:tcW w:w="1343" w:type="dxa"/>
            <w:shd w:val="clear" w:color="auto" w:fill="auto"/>
            <w:noWrap/>
            <w:vAlign w:val="bottom"/>
          </w:tcPr>
          <w:p w14:paraId="60110064"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046</w:t>
            </w:r>
          </w:p>
        </w:tc>
        <w:tc>
          <w:tcPr>
            <w:tcW w:w="1344" w:type="dxa"/>
            <w:vAlign w:val="bottom"/>
          </w:tcPr>
          <w:p w14:paraId="0748DC64"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046</w:t>
            </w:r>
          </w:p>
        </w:tc>
        <w:tc>
          <w:tcPr>
            <w:tcW w:w="1344" w:type="dxa"/>
            <w:shd w:val="clear" w:color="auto" w:fill="auto"/>
            <w:noWrap/>
            <w:vAlign w:val="bottom"/>
          </w:tcPr>
          <w:p w14:paraId="113B969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360BC89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046</w:t>
            </w:r>
          </w:p>
        </w:tc>
        <w:tc>
          <w:tcPr>
            <w:tcW w:w="1343" w:type="dxa"/>
            <w:shd w:val="clear" w:color="auto" w:fill="auto"/>
            <w:noWrap/>
            <w:vAlign w:val="bottom"/>
          </w:tcPr>
          <w:p w14:paraId="7D1A0344"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046</w:t>
            </w:r>
          </w:p>
        </w:tc>
        <w:tc>
          <w:tcPr>
            <w:tcW w:w="1344" w:type="dxa"/>
            <w:shd w:val="clear" w:color="auto" w:fill="auto"/>
            <w:noWrap/>
            <w:vAlign w:val="bottom"/>
          </w:tcPr>
          <w:p w14:paraId="69FC486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046</w:t>
            </w:r>
          </w:p>
        </w:tc>
      </w:tr>
      <w:tr w:rsidR="00BF6244" w:rsidRPr="00231938" w14:paraId="60789036" w14:textId="77777777">
        <w:trPr>
          <w:trHeight w:val="320"/>
        </w:trPr>
        <w:tc>
          <w:tcPr>
            <w:tcW w:w="2355" w:type="dxa"/>
            <w:shd w:val="clear" w:color="auto" w:fill="auto"/>
            <w:noWrap/>
            <w:vAlign w:val="bottom"/>
          </w:tcPr>
          <w:p w14:paraId="0009EF03"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Pseudolyprops</w:t>
            </w:r>
            <w:proofErr w:type="spellEnd"/>
          </w:p>
        </w:tc>
        <w:tc>
          <w:tcPr>
            <w:tcW w:w="1620" w:type="dxa"/>
            <w:shd w:val="clear" w:color="auto" w:fill="auto"/>
            <w:noWrap/>
            <w:vAlign w:val="bottom"/>
          </w:tcPr>
          <w:p w14:paraId="1822E856"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Goniaderini</w:t>
            </w:r>
          </w:p>
        </w:tc>
        <w:tc>
          <w:tcPr>
            <w:tcW w:w="1343" w:type="dxa"/>
            <w:shd w:val="clear" w:color="auto" w:fill="auto"/>
            <w:noWrap/>
            <w:vAlign w:val="bottom"/>
          </w:tcPr>
          <w:p w14:paraId="0E37DF1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10767787"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245</w:t>
            </w:r>
          </w:p>
        </w:tc>
        <w:tc>
          <w:tcPr>
            <w:tcW w:w="1344" w:type="dxa"/>
            <w:shd w:val="clear" w:color="auto" w:fill="auto"/>
            <w:noWrap/>
            <w:vAlign w:val="bottom"/>
          </w:tcPr>
          <w:p w14:paraId="2BD4353A"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070AC8C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245</w:t>
            </w:r>
          </w:p>
        </w:tc>
        <w:tc>
          <w:tcPr>
            <w:tcW w:w="1343" w:type="dxa"/>
            <w:shd w:val="clear" w:color="auto" w:fill="auto"/>
            <w:noWrap/>
            <w:vAlign w:val="bottom"/>
          </w:tcPr>
          <w:p w14:paraId="43C578B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245</w:t>
            </w:r>
          </w:p>
        </w:tc>
        <w:tc>
          <w:tcPr>
            <w:tcW w:w="1344" w:type="dxa"/>
            <w:shd w:val="clear" w:color="auto" w:fill="auto"/>
            <w:noWrap/>
            <w:vAlign w:val="bottom"/>
          </w:tcPr>
          <w:p w14:paraId="09B42EE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245</w:t>
            </w:r>
          </w:p>
        </w:tc>
      </w:tr>
      <w:tr w:rsidR="00BF6244" w:rsidRPr="00231938" w14:paraId="2CFD6518" w14:textId="77777777">
        <w:trPr>
          <w:trHeight w:val="320"/>
        </w:trPr>
        <w:tc>
          <w:tcPr>
            <w:tcW w:w="2355" w:type="dxa"/>
            <w:shd w:val="clear" w:color="auto" w:fill="auto"/>
            <w:noWrap/>
            <w:vAlign w:val="bottom"/>
          </w:tcPr>
          <w:p w14:paraId="0C415338" w14:textId="77777777" w:rsidR="00BF6244" w:rsidRPr="00231938" w:rsidRDefault="00BF6244" w:rsidP="00D80D6A">
            <w:pPr>
              <w:jc w:val="right"/>
              <w:rPr>
                <w:rFonts w:ascii="Arial" w:eastAsia="Times New Roman" w:hAnsi="Arial" w:cs="Arial"/>
                <w:i/>
                <w:color w:val="000000"/>
                <w:sz w:val="18"/>
                <w:szCs w:val="18"/>
              </w:rPr>
            </w:pPr>
            <w:proofErr w:type="spellStart"/>
            <w:r w:rsidRPr="00231938">
              <w:rPr>
                <w:rFonts w:ascii="Arial" w:eastAsia="Times New Roman" w:hAnsi="Arial" w:cs="Arial"/>
                <w:i/>
                <w:color w:val="000000"/>
                <w:sz w:val="18"/>
                <w:szCs w:val="18"/>
              </w:rPr>
              <w:t>Laena</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dilute</w:t>
            </w:r>
            <w:r w:rsidR="006D6916" w:rsidRPr="00231938">
              <w:rPr>
                <w:rFonts w:ascii="Arial" w:eastAsia="Times New Roman" w:hAnsi="Arial" w:cs="Arial"/>
                <w:i/>
                <w:color w:val="000000"/>
                <w:sz w:val="18"/>
                <w:szCs w:val="18"/>
              </w:rPr>
              <w:t>l</w:t>
            </w:r>
            <w:r w:rsidRPr="00231938">
              <w:rPr>
                <w:rFonts w:ascii="Arial" w:eastAsia="Times New Roman" w:hAnsi="Arial" w:cs="Arial"/>
                <w:i/>
                <w:color w:val="000000"/>
                <w:sz w:val="18"/>
                <w:szCs w:val="18"/>
              </w:rPr>
              <w:t>la</w:t>
            </w:r>
            <w:proofErr w:type="spellEnd"/>
          </w:p>
        </w:tc>
        <w:tc>
          <w:tcPr>
            <w:tcW w:w="1620" w:type="dxa"/>
            <w:shd w:val="clear" w:color="auto" w:fill="auto"/>
            <w:noWrap/>
            <w:vAlign w:val="bottom"/>
          </w:tcPr>
          <w:p w14:paraId="41223887"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Laenini</w:t>
            </w:r>
          </w:p>
        </w:tc>
        <w:tc>
          <w:tcPr>
            <w:tcW w:w="1343" w:type="dxa"/>
            <w:shd w:val="clear" w:color="auto" w:fill="auto"/>
            <w:noWrap/>
            <w:vAlign w:val="bottom"/>
          </w:tcPr>
          <w:p w14:paraId="58DF5AD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340</w:t>
            </w:r>
          </w:p>
        </w:tc>
        <w:tc>
          <w:tcPr>
            <w:tcW w:w="1344" w:type="dxa"/>
            <w:vAlign w:val="bottom"/>
          </w:tcPr>
          <w:p w14:paraId="0BAC2AF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340</w:t>
            </w:r>
          </w:p>
        </w:tc>
        <w:tc>
          <w:tcPr>
            <w:tcW w:w="1344" w:type="dxa"/>
            <w:shd w:val="clear" w:color="auto" w:fill="auto"/>
            <w:noWrap/>
            <w:vAlign w:val="bottom"/>
          </w:tcPr>
          <w:p w14:paraId="66F834A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340</w:t>
            </w:r>
          </w:p>
        </w:tc>
        <w:tc>
          <w:tcPr>
            <w:tcW w:w="1344" w:type="dxa"/>
            <w:shd w:val="clear" w:color="auto" w:fill="auto"/>
            <w:noWrap/>
            <w:vAlign w:val="bottom"/>
          </w:tcPr>
          <w:p w14:paraId="5B096B2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340</w:t>
            </w:r>
          </w:p>
        </w:tc>
        <w:tc>
          <w:tcPr>
            <w:tcW w:w="1343" w:type="dxa"/>
            <w:shd w:val="clear" w:color="auto" w:fill="auto"/>
            <w:noWrap/>
            <w:vAlign w:val="bottom"/>
          </w:tcPr>
          <w:p w14:paraId="13606148"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340/341</w:t>
            </w:r>
            <w:r w:rsidRPr="00231938">
              <w:rPr>
                <w:rFonts w:ascii="Arial" w:eastAsia="Times New Roman" w:hAnsi="Arial" w:cs="Arial"/>
                <w:sz w:val="18"/>
                <w:szCs w:val="18"/>
                <w:vertAlign w:val="superscript"/>
              </w:rPr>
              <w:t>2</w:t>
            </w:r>
          </w:p>
        </w:tc>
        <w:tc>
          <w:tcPr>
            <w:tcW w:w="1344" w:type="dxa"/>
            <w:shd w:val="clear" w:color="auto" w:fill="auto"/>
            <w:noWrap/>
            <w:vAlign w:val="bottom"/>
          </w:tcPr>
          <w:p w14:paraId="7380BDC7"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340</w:t>
            </w:r>
          </w:p>
        </w:tc>
      </w:tr>
      <w:tr w:rsidR="00BF6244" w:rsidRPr="00231938" w14:paraId="7A343789" w14:textId="77777777">
        <w:trPr>
          <w:trHeight w:val="320"/>
        </w:trPr>
        <w:tc>
          <w:tcPr>
            <w:tcW w:w="2355" w:type="dxa"/>
            <w:shd w:val="clear" w:color="auto" w:fill="auto"/>
            <w:noWrap/>
            <w:vAlign w:val="bottom"/>
          </w:tcPr>
          <w:p w14:paraId="101C0F7B"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Laena</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franzi</w:t>
            </w:r>
            <w:proofErr w:type="spellEnd"/>
          </w:p>
        </w:tc>
        <w:tc>
          <w:tcPr>
            <w:tcW w:w="1620" w:type="dxa"/>
            <w:shd w:val="clear" w:color="auto" w:fill="auto"/>
            <w:noWrap/>
            <w:vAlign w:val="bottom"/>
          </w:tcPr>
          <w:p w14:paraId="1F8A9948"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Laenini</w:t>
            </w:r>
          </w:p>
        </w:tc>
        <w:tc>
          <w:tcPr>
            <w:tcW w:w="1343" w:type="dxa"/>
            <w:shd w:val="clear" w:color="auto" w:fill="auto"/>
            <w:noWrap/>
            <w:vAlign w:val="bottom"/>
          </w:tcPr>
          <w:p w14:paraId="2327307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317AAF0E"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313</w:t>
            </w:r>
          </w:p>
        </w:tc>
        <w:tc>
          <w:tcPr>
            <w:tcW w:w="1344" w:type="dxa"/>
            <w:shd w:val="clear" w:color="auto" w:fill="auto"/>
            <w:noWrap/>
            <w:vAlign w:val="bottom"/>
          </w:tcPr>
          <w:p w14:paraId="4A9A688E"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20A9D978"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3" w:type="dxa"/>
            <w:shd w:val="clear" w:color="auto" w:fill="auto"/>
            <w:noWrap/>
            <w:vAlign w:val="bottom"/>
          </w:tcPr>
          <w:p w14:paraId="2F0887D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754F31BE"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313</w:t>
            </w:r>
          </w:p>
        </w:tc>
      </w:tr>
      <w:tr w:rsidR="00BF6244" w:rsidRPr="00231938" w14:paraId="6B8C043D" w14:textId="77777777">
        <w:trPr>
          <w:trHeight w:val="320"/>
        </w:trPr>
        <w:tc>
          <w:tcPr>
            <w:tcW w:w="2355" w:type="dxa"/>
            <w:shd w:val="clear" w:color="auto" w:fill="auto"/>
            <w:noWrap/>
            <w:vAlign w:val="bottom"/>
          </w:tcPr>
          <w:p w14:paraId="40438A2A"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Mimolaena</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clarissae</w:t>
            </w:r>
            <w:proofErr w:type="spellEnd"/>
            <w:r w:rsidR="00333221" w:rsidRPr="00231938">
              <w:rPr>
                <w:rFonts w:ascii="Arial" w:eastAsia="Times New Roman" w:hAnsi="Arial" w:cs="Arial"/>
                <w:color w:val="000000"/>
                <w:sz w:val="18"/>
                <w:szCs w:val="18"/>
              </w:rPr>
              <w:t xml:space="preserve"> </w:t>
            </w:r>
          </w:p>
        </w:tc>
        <w:tc>
          <w:tcPr>
            <w:tcW w:w="1620" w:type="dxa"/>
            <w:shd w:val="clear" w:color="auto" w:fill="auto"/>
            <w:noWrap/>
            <w:vAlign w:val="bottom"/>
          </w:tcPr>
          <w:p w14:paraId="7A184FC9"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Laenini</w:t>
            </w:r>
          </w:p>
        </w:tc>
        <w:tc>
          <w:tcPr>
            <w:tcW w:w="1343" w:type="dxa"/>
            <w:shd w:val="clear" w:color="auto" w:fill="auto"/>
            <w:noWrap/>
            <w:vAlign w:val="bottom"/>
          </w:tcPr>
          <w:p w14:paraId="11B9CCC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1FF0CFF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324</w:t>
            </w:r>
          </w:p>
        </w:tc>
        <w:tc>
          <w:tcPr>
            <w:tcW w:w="1344" w:type="dxa"/>
            <w:shd w:val="clear" w:color="auto" w:fill="auto"/>
            <w:noWrap/>
            <w:vAlign w:val="bottom"/>
          </w:tcPr>
          <w:p w14:paraId="74673E5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37CFD3B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324</w:t>
            </w:r>
          </w:p>
        </w:tc>
        <w:tc>
          <w:tcPr>
            <w:tcW w:w="1343" w:type="dxa"/>
            <w:shd w:val="clear" w:color="auto" w:fill="auto"/>
            <w:noWrap/>
            <w:vAlign w:val="bottom"/>
          </w:tcPr>
          <w:p w14:paraId="3AF914C7"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009EEA38"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324</w:t>
            </w:r>
          </w:p>
        </w:tc>
      </w:tr>
      <w:tr w:rsidR="00BF6244" w:rsidRPr="00231938" w14:paraId="06D84BC4" w14:textId="77777777">
        <w:trPr>
          <w:trHeight w:val="320"/>
        </w:trPr>
        <w:tc>
          <w:tcPr>
            <w:tcW w:w="2355" w:type="dxa"/>
            <w:shd w:val="clear" w:color="auto" w:fill="auto"/>
            <w:noWrap/>
            <w:vAlign w:val="bottom"/>
          </w:tcPr>
          <w:p w14:paraId="758B8434"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Lagria</w:t>
            </w:r>
            <w:proofErr w:type="spellEnd"/>
          </w:p>
        </w:tc>
        <w:tc>
          <w:tcPr>
            <w:tcW w:w="1620" w:type="dxa"/>
            <w:shd w:val="clear" w:color="auto" w:fill="auto"/>
            <w:noWrap/>
            <w:vAlign w:val="bottom"/>
          </w:tcPr>
          <w:p w14:paraId="045BC7CA"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Lagriini</w:t>
            </w:r>
          </w:p>
        </w:tc>
        <w:tc>
          <w:tcPr>
            <w:tcW w:w="1343" w:type="dxa"/>
            <w:shd w:val="clear" w:color="auto" w:fill="auto"/>
            <w:noWrap/>
            <w:vAlign w:val="bottom"/>
          </w:tcPr>
          <w:p w14:paraId="500C3E77"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057</w:t>
            </w:r>
          </w:p>
        </w:tc>
        <w:tc>
          <w:tcPr>
            <w:tcW w:w="1344" w:type="dxa"/>
            <w:vAlign w:val="bottom"/>
          </w:tcPr>
          <w:p w14:paraId="00C529E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057</w:t>
            </w:r>
          </w:p>
        </w:tc>
        <w:tc>
          <w:tcPr>
            <w:tcW w:w="1344" w:type="dxa"/>
            <w:shd w:val="clear" w:color="auto" w:fill="auto"/>
            <w:noWrap/>
            <w:vAlign w:val="bottom"/>
          </w:tcPr>
          <w:p w14:paraId="26E5787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057</w:t>
            </w:r>
          </w:p>
        </w:tc>
        <w:tc>
          <w:tcPr>
            <w:tcW w:w="1344" w:type="dxa"/>
            <w:shd w:val="clear" w:color="auto" w:fill="auto"/>
            <w:noWrap/>
            <w:vAlign w:val="bottom"/>
          </w:tcPr>
          <w:p w14:paraId="4C4BE04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057</w:t>
            </w:r>
          </w:p>
        </w:tc>
        <w:tc>
          <w:tcPr>
            <w:tcW w:w="1343" w:type="dxa"/>
            <w:shd w:val="clear" w:color="auto" w:fill="auto"/>
            <w:noWrap/>
            <w:vAlign w:val="bottom"/>
          </w:tcPr>
          <w:p w14:paraId="15E8B23E"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057</w:t>
            </w:r>
          </w:p>
        </w:tc>
        <w:tc>
          <w:tcPr>
            <w:tcW w:w="1344" w:type="dxa"/>
            <w:shd w:val="clear" w:color="auto" w:fill="auto"/>
            <w:noWrap/>
            <w:vAlign w:val="bottom"/>
          </w:tcPr>
          <w:p w14:paraId="1B0AC29A"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057</w:t>
            </w:r>
          </w:p>
        </w:tc>
      </w:tr>
      <w:tr w:rsidR="00BF6244" w:rsidRPr="00231938" w14:paraId="1BF7E9C8" w14:textId="77777777">
        <w:trPr>
          <w:trHeight w:val="320"/>
        </w:trPr>
        <w:tc>
          <w:tcPr>
            <w:tcW w:w="2355" w:type="dxa"/>
            <w:shd w:val="clear" w:color="auto" w:fill="auto"/>
            <w:noWrap/>
            <w:vAlign w:val="bottom"/>
          </w:tcPr>
          <w:p w14:paraId="32DF4C0F"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Phobelius</w:t>
            </w:r>
            <w:proofErr w:type="spellEnd"/>
          </w:p>
        </w:tc>
        <w:tc>
          <w:tcPr>
            <w:tcW w:w="1620" w:type="dxa"/>
            <w:shd w:val="clear" w:color="auto" w:fill="auto"/>
            <w:noWrap/>
            <w:vAlign w:val="bottom"/>
          </w:tcPr>
          <w:p w14:paraId="3B75BB95"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Lagriini</w:t>
            </w:r>
          </w:p>
        </w:tc>
        <w:tc>
          <w:tcPr>
            <w:tcW w:w="1343" w:type="dxa"/>
            <w:shd w:val="clear" w:color="auto" w:fill="auto"/>
            <w:noWrap/>
            <w:vAlign w:val="bottom"/>
          </w:tcPr>
          <w:p w14:paraId="2EAA1EB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4F6844CA"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6E23E71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7264C11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3" w:type="dxa"/>
            <w:shd w:val="clear" w:color="auto" w:fill="auto"/>
            <w:noWrap/>
            <w:vAlign w:val="bottom"/>
          </w:tcPr>
          <w:p w14:paraId="1E5116B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27E1C96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288</w:t>
            </w:r>
          </w:p>
        </w:tc>
      </w:tr>
      <w:tr w:rsidR="00BF6244" w:rsidRPr="00231938" w14:paraId="2ECBA161" w14:textId="77777777">
        <w:trPr>
          <w:trHeight w:val="320"/>
        </w:trPr>
        <w:tc>
          <w:tcPr>
            <w:tcW w:w="2355" w:type="dxa"/>
            <w:shd w:val="clear" w:color="auto" w:fill="auto"/>
            <w:noWrap/>
            <w:vAlign w:val="bottom"/>
          </w:tcPr>
          <w:p w14:paraId="10D05914" w14:textId="77777777" w:rsidR="00BF6244" w:rsidRPr="00231938" w:rsidRDefault="00BF6244" w:rsidP="00D80D6A">
            <w:pPr>
              <w:jc w:val="right"/>
              <w:rPr>
                <w:rFonts w:ascii="Arial" w:eastAsia="Times New Roman" w:hAnsi="Arial" w:cs="Arial"/>
                <w:i/>
                <w:color w:val="000000"/>
                <w:sz w:val="18"/>
                <w:szCs w:val="18"/>
              </w:rPr>
            </w:pPr>
            <w:proofErr w:type="spellStart"/>
            <w:r w:rsidRPr="00231938">
              <w:rPr>
                <w:rFonts w:ascii="Arial" w:eastAsia="Times New Roman" w:hAnsi="Arial" w:cs="Arial"/>
                <w:i/>
                <w:color w:val="000000"/>
                <w:sz w:val="18"/>
                <w:szCs w:val="18"/>
              </w:rPr>
              <w:t>Statira</w:t>
            </w:r>
            <w:proofErr w:type="spellEnd"/>
            <w:r w:rsidRPr="00231938">
              <w:rPr>
                <w:rFonts w:ascii="Arial" w:eastAsia="Times New Roman" w:hAnsi="Arial" w:cs="Arial"/>
                <w:i/>
                <w:color w:val="000000"/>
                <w:sz w:val="18"/>
                <w:szCs w:val="18"/>
              </w:rPr>
              <w:t xml:space="preserve"> </w:t>
            </w:r>
            <w:r w:rsidRPr="00231938">
              <w:rPr>
                <w:rFonts w:ascii="Arial" w:eastAsia="Times New Roman" w:hAnsi="Arial" w:cs="Arial"/>
                <w:color w:val="000000"/>
                <w:sz w:val="18"/>
                <w:szCs w:val="18"/>
              </w:rPr>
              <w:t>pluripunctatus</w:t>
            </w:r>
            <w:r w:rsidRPr="00231938">
              <w:rPr>
                <w:rFonts w:ascii="Arial" w:eastAsia="Times New Roman" w:hAnsi="Arial" w:cs="Arial"/>
                <w:sz w:val="18"/>
                <w:szCs w:val="18"/>
                <w:vertAlign w:val="superscript"/>
              </w:rPr>
              <w:t>1</w:t>
            </w:r>
          </w:p>
        </w:tc>
        <w:tc>
          <w:tcPr>
            <w:tcW w:w="1620" w:type="dxa"/>
            <w:shd w:val="clear" w:color="auto" w:fill="auto"/>
            <w:noWrap/>
            <w:vAlign w:val="bottom"/>
          </w:tcPr>
          <w:p w14:paraId="23F60951"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Lagriini</w:t>
            </w:r>
          </w:p>
        </w:tc>
        <w:tc>
          <w:tcPr>
            <w:tcW w:w="1343" w:type="dxa"/>
            <w:shd w:val="clear" w:color="auto" w:fill="auto"/>
            <w:noWrap/>
            <w:vAlign w:val="bottom"/>
          </w:tcPr>
          <w:p w14:paraId="30D032F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KP419299</w:t>
            </w:r>
          </w:p>
        </w:tc>
        <w:tc>
          <w:tcPr>
            <w:tcW w:w="1344" w:type="dxa"/>
            <w:vAlign w:val="bottom"/>
          </w:tcPr>
          <w:p w14:paraId="3E4096C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055</w:t>
            </w:r>
          </w:p>
        </w:tc>
        <w:tc>
          <w:tcPr>
            <w:tcW w:w="1344" w:type="dxa"/>
            <w:shd w:val="clear" w:color="auto" w:fill="auto"/>
            <w:noWrap/>
            <w:vAlign w:val="bottom"/>
          </w:tcPr>
          <w:p w14:paraId="4EE4669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2B3FBD9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055</w:t>
            </w:r>
          </w:p>
        </w:tc>
        <w:tc>
          <w:tcPr>
            <w:tcW w:w="1343" w:type="dxa"/>
            <w:shd w:val="clear" w:color="auto" w:fill="auto"/>
            <w:noWrap/>
            <w:vAlign w:val="bottom"/>
          </w:tcPr>
          <w:p w14:paraId="475824F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055</w:t>
            </w:r>
          </w:p>
        </w:tc>
        <w:tc>
          <w:tcPr>
            <w:tcW w:w="1344" w:type="dxa"/>
            <w:shd w:val="clear" w:color="auto" w:fill="auto"/>
            <w:noWrap/>
            <w:vAlign w:val="bottom"/>
          </w:tcPr>
          <w:p w14:paraId="1B8DED0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055</w:t>
            </w:r>
          </w:p>
        </w:tc>
      </w:tr>
      <w:tr w:rsidR="00BF6244" w:rsidRPr="00231938" w14:paraId="39DA135E" w14:textId="77777777">
        <w:trPr>
          <w:trHeight w:val="320"/>
        </w:trPr>
        <w:tc>
          <w:tcPr>
            <w:tcW w:w="2355" w:type="dxa"/>
            <w:shd w:val="clear" w:color="auto" w:fill="auto"/>
            <w:noWrap/>
            <w:vAlign w:val="bottom"/>
          </w:tcPr>
          <w:p w14:paraId="54FACCAC" w14:textId="77777777" w:rsidR="00BF6244" w:rsidRPr="00231938" w:rsidRDefault="00BF6244" w:rsidP="007C33B8">
            <w:pPr>
              <w:jc w:val="right"/>
              <w:rPr>
                <w:rFonts w:ascii="Arial" w:eastAsia="Times New Roman" w:hAnsi="Arial" w:cs="Arial"/>
                <w:color w:val="000000"/>
                <w:sz w:val="18"/>
                <w:szCs w:val="18"/>
              </w:rPr>
            </w:pPr>
            <w:r w:rsidRPr="00231938">
              <w:rPr>
                <w:rFonts w:ascii="Arial" w:eastAsia="Times New Roman" w:hAnsi="Arial" w:cs="Arial"/>
                <w:i/>
                <w:color w:val="000000"/>
                <w:sz w:val="18"/>
                <w:szCs w:val="18"/>
              </w:rPr>
              <w:t>Chaetyllus</w:t>
            </w:r>
            <w:r w:rsidRPr="00231938">
              <w:rPr>
                <w:rFonts w:ascii="Arial" w:eastAsia="Times New Roman" w:hAnsi="Arial" w:cs="Arial"/>
                <w:color w:val="000000"/>
                <w:sz w:val="18"/>
                <w:szCs w:val="18"/>
              </w:rPr>
              <w:t xml:space="preserve"> n. sp. 5</w:t>
            </w:r>
          </w:p>
        </w:tc>
        <w:tc>
          <w:tcPr>
            <w:tcW w:w="1620" w:type="dxa"/>
            <w:shd w:val="clear" w:color="auto" w:fill="auto"/>
            <w:noWrap/>
            <w:vAlign w:val="bottom"/>
          </w:tcPr>
          <w:p w14:paraId="348AB26F" w14:textId="77777777" w:rsidR="00BF6244" w:rsidRPr="00231938" w:rsidRDefault="004C0355" w:rsidP="009A0DCE">
            <w:pPr>
              <w:rPr>
                <w:rFonts w:ascii="Arial" w:eastAsia="Times New Roman" w:hAnsi="Arial" w:cs="Arial"/>
                <w:color w:val="000000"/>
                <w:sz w:val="18"/>
                <w:szCs w:val="18"/>
              </w:rPr>
            </w:pPr>
            <w:r>
              <w:rPr>
                <w:rFonts w:ascii="Arial" w:eastAsia="Times New Roman" w:hAnsi="Arial" w:cs="Arial"/>
                <w:color w:val="000000"/>
                <w:sz w:val="18"/>
                <w:szCs w:val="18"/>
              </w:rPr>
              <w:t>Predicted clade</w:t>
            </w:r>
          </w:p>
        </w:tc>
        <w:tc>
          <w:tcPr>
            <w:tcW w:w="1343" w:type="dxa"/>
            <w:shd w:val="clear" w:color="auto" w:fill="auto"/>
            <w:noWrap/>
            <w:vAlign w:val="bottom"/>
          </w:tcPr>
          <w:p w14:paraId="47EC1EE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486A177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276</w:t>
            </w:r>
          </w:p>
        </w:tc>
        <w:tc>
          <w:tcPr>
            <w:tcW w:w="1344" w:type="dxa"/>
            <w:shd w:val="clear" w:color="auto" w:fill="auto"/>
            <w:noWrap/>
            <w:vAlign w:val="bottom"/>
          </w:tcPr>
          <w:p w14:paraId="2913667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684E66C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3" w:type="dxa"/>
            <w:shd w:val="clear" w:color="auto" w:fill="auto"/>
            <w:noWrap/>
            <w:vAlign w:val="bottom"/>
          </w:tcPr>
          <w:p w14:paraId="22C8C23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276</w:t>
            </w:r>
          </w:p>
        </w:tc>
        <w:tc>
          <w:tcPr>
            <w:tcW w:w="1344" w:type="dxa"/>
            <w:shd w:val="clear" w:color="auto" w:fill="auto"/>
            <w:noWrap/>
            <w:vAlign w:val="bottom"/>
          </w:tcPr>
          <w:p w14:paraId="0ACEC7F7"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276</w:t>
            </w:r>
          </w:p>
        </w:tc>
      </w:tr>
      <w:tr w:rsidR="004C0355" w:rsidRPr="00231938" w14:paraId="75B2299A" w14:textId="77777777">
        <w:trPr>
          <w:trHeight w:val="320"/>
        </w:trPr>
        <w:tc>
          <w:tcPr>
            <w:tcW w:w="2355" w:type="dxa"/>
            <w:shd w:val="clear" w:color="auto" w:fill="auto"/>
            <w:noWrap/>
            <w:vAlign w:val="bottom"/>
          </w:tcPr>
          <w:p w14:paraId="7E25BF4F" w14:textId="77777777" w:rsidR="004C0355" w:rsidRPr="00231938" w:rsidRDefault="004C0355" w:rsidP="007C33B8">
            <w:pPr>
              <w:jc w:val="right"/>
              <w:rPr>
                <w:rFonts w:ascii="Arial" w:eastAsia="Times New Roman" w:hAnsi="Arial" w:cs="Arial"/>
                <w:color w:val="000000"/>
                <w:sz w:val="18"/>
                <w:szCs w:val="18"/>
              </w:rPr>
            </w:pPr>
            <w:r w:rsidRPr="00231938">
              <w:rPr>
                <w:rFonts w:ascii="Arial" w:eastAsia="Times New Roman" w:hAnsi="Arial" w:cs="Arial"/>
                <w:i/>
                <w:color w:val="000000"/>
                <w:sz w:val="18"/>
                <w:szCs w:val="18"/>
              </w:rPr>
              <w:t>Lagriinae</w:t>
            </w:r>
            <w:r w:rsidRPr="00231938">
              <w:rPr>
                <w:rFonts w:ascii="Arial" w:eastAsia="Times New Roman" w:hAnsi="Arial" w:cs="Arial"/>
                <w:color w:val="000000"/>
                <w:sz w:val="18"/>
                <w:szCs w:val="18"/>
              </w:rPr>
              <w:t xml:space="preserve"> n. gen.</w:t>
            </w:r>
            <w:r w:rsidRPr="00231938">
              <w:rPr>
                <w:rFonts w:ascii="Arial" w:eastAsia="Times New Roman" w:hAnsi="Arial" w:cs="Arial"/>
                <w:color w:val="000000"/>
                <w:sz w:val="18"/>
                <w:szCs w:val="18"/>
                <w:vertAlign w:val="superscript"/>
              </w:rPr>
              <w:t>3</w:t>
            </w:r>
          </w:p>
        </w:tc>
        <w:tc>
          <w:tcPr>
            <w:tcW w:w="1620" w:type="dxa"/>
            <w:shd w:val="clear" w:color="auto" w:fill="auto"/>
            <w:noWrap/>
            <w:vAlign w:val="bottom"/>
          </w:tcPr>
          <w:p w14:paraId="09292274" w14:textId="77777777" w:rsidR="004C0355" w:rsidRPr="00231938" w:rsidRDefault="004C0355" w:rsidP="00A51C2B">
            <w:pPr>
              <w:rPr>
                <w:rFonts w:ascii="Arial" w:eastAsia="Times New Roman" w:hAnsi="Arial" w:cs="Arial"/>
                <w:color w:val="000000"/>
                <w:sz w:val="18"/>
                <w:szCs w:val="18"/>
              </w:rPr>
            </w:pPr>
            <w:r>
              <w:rPr>
                <w:rFonts w:ascii="Arial" w:eastAsia="Times New Roman" w:hAnsi="Arial" w:cs="Arial"/>
                <w:color w:val="000000"/>
                <w:sz w:val="18"/>
                <w:szCs w:val="18"/>
              </w:rPr>
              <w:t>Predicted clade</w:t>
            </w:r>
          </w:p>
        </w:tc>
        <w:tc>
          <w:tcPr>
            <w:tcW w:w="1343" w:type="dxa"/>
            <w:shd w:val="clear" w:color="auto" w:fill="auto"/>
            <w:noWrap/>
            <w:vAlign w:val="bottom"/>
          </w:tcPr>
          <w:p w14:paraId="0A1B6D39" w14:textId="77777777" w:rsidR="004C0355" w:rsidRPr="00231938" w:rsidRDefault="004C0355"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290</w:t>
            </w:r>
          </w:p>
        </w:tc>
        <w:tc>
          <w:tcPr>
            <w:tcW w:w="1344" w:type="dxa"/>
            <w:vAlign w:val="bottom"/>
          </w:tcPr>
          <w:p w14:paraId="5939D635" w14:textId="77777777" w:rsidR="004C0355" w:rsidRPr="00231938" w:rsidRDefault="004C0355"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290</w:t>
            </w:r>
          </w:p>
        </w:tc>
        <w:tc>
          <w:tcPr>
            <w:tcW w:w="1344" w:type="dxa"/>
            <w:shd w:val="clear" w:color="auto" w:fill="auto"/>
            <w:noWrap/>
            <w:vAlign w:val="bottom"/>
          </w:tcPr>
          <w:p w14:paraId="1ADB996E" w14:textId="77777777" w:rsidR="004C0355" w:rsidRPr="00231938" w:rsidRDefault="004C0355"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290</w:t>
            </w:r>
          </w:p>
        </w:tc>
        <w:tc>
          <w:tcPr>
            <w:tcW w:w="1344" w:type="dxa"/>
            <w:shd w:val="clear" w:color="auto" w:fill="auto"/>
            <w:noWrap/>
            <w:vAlign w:val="bottom"/>
          </w:tcPr>
          <w:p w14:paraId="7599D332" w14:textId="77777777" w:rsidR="004C0355" w:rsidRPr="00231938" w:rsidRDefault="004C0355"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290</w:t>
            </w:r>
          </w:p>
        </w:tc>
        <w:tc>
          <w:tcPr>
            <w:tcW w:w="1343" w:type="dxa"/>
            <w:shd w:val="clear" w:color="auto" w:fill="auto"/>
            <w:noWrap/>
            <w:vAlign w:val="bottom"/>
          </w:tcPr>
          <w:p w14:paraId="294814E2" w14:textId="77777777" w:rsidR="004C0355" w:rsidRPr="00231938" w:rsidRDefault="004C0355"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290</w:t>
            </w:r>
          </w:p>
        </w:tc>
        <w:tc>
          <w:tcPr>
            <w:tcW w:w="1344" w:type="dxa"/>
            <w:shd w:val="clear" w:color="auto" w:fill="auto"/>
            <w:noWrap/>
            <w:vAlign w:val="bottom"/>
          </w:tcPr>
          <w:p w14:paraId="4D55F559" w14:textId="77777777" w:rsidR="004C0355" w:rsidRPr="00231938" w:rsidRDefault="004C0355"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r>
      <w:tr w:rsidR="004C0355" w:rsidRPr="00231938" w14:paraId="628E7811" w14:textId="77777777">
        <w:trPr>
          <w:trHeight w:val="320"/>
        </w:trPr>
        <w:tc>
          <w:tcPr>
            <w:tcW w:w="2355" w:type="dxa"/>
            <w:shd w:val="clear" w:color="auto" w:fill="auto"/>
            <w:noWrap/>
            <w:vAlign w:val="bottom"/>
          </w:tcPr>
          <w:p w14:paraId="4EF2E3B8" w14:textId="77777777" w:rsidR="004C0355" w:rsidRPr="00231938" w:rsidRDefault="004C0355" w:rsidP="007C33B8">
            <w:pPr>
              <w:jc w:val="right"/>
              <w:rPr>
                <w:rFonts w:ascii="Arial" w:eastAsia="Times New Roman" w:hAnsi="Arial" w:cs="Arial"/>
                <w:color w:val="000000"/>
                <w:sz w:val="18"/>
                <w:szCs w:val="18"/>
              </w:rPr>
            </w:pPr>
            <w:r w:rsidRPr="00231938">
              <w:rPr>
                <w:rFonts w:ascii="Arial" w:eastAsia="Times New Roman" w:hAnsi="Arial" w:cs="Arial"/>
                <w:i/>
                <w:color w:val="000000"/>
                <w:sz w:val="18"/>
                <w:szCs w:val="18"/>
              </w:rPr>
              <w:t>Lagriinae</w:t>
            </w:r>
            <w:r w:rsidRPr="00231938">
              <w:rPr>
                <w:rFonts w:ascii="Arial" w:eastAsia="Times New Roman" w:hAnsi="Arial" w:cs="Arial"/>
                <w:color w:val="000000"/>
                <w:sz w:val="18"/>
                <w:szCs w:val="18"/>
              </w:rPr>
              <w:t xml:space="preserve"> n. gen. 2</w:t>
            </w:r>
          </w:p>
        </w:tc>
        <w:tc>
          <w:tcPr>
            <w:tcW w:w="1620" w:type="dxa"/>
            <w:shd w:val="clear" w:color="auto" w:fill="auto"/>
            <w:noWrap/>
            <w:vAlign w:val="bottom"/>
          </w:tcPr>
          <w:p w14:paraId="5716DD8A" w14:textId="77777777" w:rsidR="004C0355" w:rsidRPr="00231938" w:rsidRDefault="004C0355" w:rsidP="00A51C2B">
            <w:pPr>
              <w:rPr>
                <w:rFonts w:ascii="Arial" w:eastAsia="Times New Roman" w:hAnsi="Arial" w:cs="Arial"/>
                <w:color w:val="000000"/>
                <w:sz w:val="18"/>
                <w:szCs w:val="18"/>
              </w:rPr>
            </w:pPr>
            <w:r>
              <w:rPr>
                <w:rFonts w:ascii="Arial" w:eastAsia="Times New Roman" w:hAnsi="Arial" w:cs="Arial"/>
                <w:color w:val="000000"/>
                <w:sz w:val="18"/>
                <w:szCs w:val="18"/>
              </w:rPr>
              <w:t>Predicted clade</w:t>
            </w:r>
          </w:p>
        </w:tc>
        <w:tc>
          <w:tcPr>
            <w:tcW w:w="1343" w:type="dxa"/>
            <w:shd w:val="clear" w:color="auto" w:fill="auto"/>
            <w:noWrap/>
            <w:vAlign w:val="bottom"/>
          </w:tcPr>
          <w:p w14:paraId="233DCCDA" w14:textId="77777777" w:rsidR="004C0355" w:rsidRPr="00231938" w:rsidRDefault="004C0355"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148</w:t>
            </w:r>
          </w:p>
        </w:tc>
        <w:tc>
          <w:tcPr>
            <w:tcW w:w="1344" w:type="dxa"/>
            <w:vAlign w:val="bottom"/>
          </w:tcPr>
          <w:p w14:paraId="14E8993F" w14:textId="77777777" w:rsidR="004C0355" w:rsidRPr="00231938" w:rsidRDefault="004C0355"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148</w:t>
            </w:r>
          </w:p>
        </w:tc>
        <w:tc>
          <w:tcPr>
            <w:tcW w:w="1344" w:type="dxa"/>
            <w:shd w:val="clear" w:color="auto" w:fill="auto"/>
            <w:noWrap/>
            <w:vAlign w:val="bottom"/>
          </w:tcPr>
          <w:p w14:paraId="3A4BB564" w14:textId="77777777" w:rsidR="004C0355" w:rsidRPr="00231938" w:rsidRDefault="004C0355"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148</w:t>
            </w:r>
          </w:p>
        </w:tc>
        <w:tc>
          <w:tcPr>
            <w:tcW w:w="1344" w:type="dxa"/>
            <w:shd w:val="clear" w:color="auto" w:fill="auto"/>
            <w:noWrap/>
            <w:vAlign w:val="bottom"/>
          </w:tcPr>
          <w:p w14:paraId="057A9D51" w14:textId="77777777" w:rsidR="004C0355" w:rsidRPr="00231938" w:rsidRDefault="004C0355"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148</w:t>
            </w:r>
          </w:p>
        </w:tc>
        <w:tc>
          <w:tcPr>
            <w:tcW w:w="1343" w:type="dxa"/>
            <w:shd w:val="clear" w:color="auto" w:fill="auto"/>
            <w:noWrap/>
            <w:vAlign w:val="bottom"/>
          </w:tcPr>
          <w:p w14:paraId="4BF1D3B0" w14:textId="77777777" w:rsidR="004C0355" w:rsidRPr="00231938" w:rsidRDefault="004C0355"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148</w:t>
            </w:r>
          </w:p>
        </w:tc>
        <w:tc>
          <w:tcPr>
            <w:tcW w:w="1344" w:type="dxa"/>
            <w:shd w:val="clear" w:color="auto" w:fill="auto"/>
            <w:noWrap/>
            <w:vAlign w:val="bottom"/>
          </w:tcPr>
          <w:p w14:paraId="1752E7AC" w14:textId="77777777" w:rsidR="004C0355" w:rsidRPr="00231938" w:rsidRDefault="004C0355"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148</w:t>
            </w:r>
          </w:p>
        </w:tc>
      </w:tr>
      <w:tr w:rsidR="00BF6244" w:rsidRPr="00231938" w14:paraId="669A5E05" w14:textId="77777777">
        <w:trPr>
          <w:trHeight w:val="320"/>
        </w:trPr>
        <w:tc>
          <w:tcPr>
            <w:tcW w:w="2355" w:type="dxa"/>
            <w:shd w:val="clear" w:color="auto" w:fill="auto"/>
            <w:noWrap/>
            <w:vAlign w:val="bottom"/>
          </w:tcPr>
          <w:p w14:paraId="0EA10210"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Antennoluprops</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bremeri</w:t>
            </w:r>
            <w:proofErr w:type="spellEnd"/>
          </w:p>
        </w:tc>
        <w:tc>
          <w:tcPr>
            <w:tcW w:w="1620" w:type="dxa"/>
            <w:shd w:val="clear" w:color="auto" w:fill="auto"/>
            <w:noWrap/>
            <w:vAlign w:val="bottom"/>
          </w:tcPr>
          <w:p w14:paraId="51D8EA24"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Lupropini</w:t>
            </w:r>
          </w:p>
        </w:tc>
        <w:tc>
          <w:tcPr>
            <w:tcW w:w="1343" w:type="dxa"/>
            <w:shd w:val="clear" w:color="auto" w:fill="auto"/>
            <w:noWrap/>
            <w:vAlign w:val="bottom"/>
          </w:tcPr>
          <w:p w14:paraId="099B481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252A3CA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321</w:t>
            </w:r>
          </w:p>
        </w:tc>
        <w:tc>
          <w:tcPr>
            <w:tcW w:w="1344" w:type="dxa"/>
            <w:shd w:val="clear" w:color="auto" w:fill="auto"/>
            <w:noWrap/>
            <w:vAlign w:val="bottom"/>
          </w:tcPr>
          <w:p w14:paraId="6064B9E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133C2BA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3" w:type="dxa"/>
            <w:shd w:val="clear" w:color="auto" w:fill="auto"/>
            <w:noWrap/>
            <w:vAlign w:val="bottom"/>
          </w:tcPr>
          <w:p w14:paraId="06639EF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36D6B99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321</w:t>
            </w:r>
          </w:p>
        </w:tc>
      </w:tr>
      <w:tr w:rsidR="00BF6244" w:rsidRPr="00231938" w14:paraId="6646F022" w14:textId="77777777">
        <w:trPr>
          <w:trHeight w:val="320"/>
        </w:trPr>
        <w:tc>
          <w:tcPr>
            <w:tcW w:w="2355" w:type="dxa"/>
            <w:shd w:val="clear" w:color="auto" w:fill="auto"/>
            <w:noWrap/>
            <w:vAlign w:val="bottom"/>
          </w:tcPr>
          <w:p w14:paraId="4B15DE4D"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Enicmosoma</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decorsei</w:t>
            </w:r>
            <w:proofErr w:type="spellEnd"/>
          </w:p>
        </w:tc>
        <w:tc>
          <w:tcPr>
            <w:tcW w:w="1620" w:type="dxa"/>
            <w:shd w:val="clear" w:color="auto" w:fill="auto"/>
            <w:noWrap/>
            <w:vAlign w:val="bottom"/>
          </w:tcPr>
          <w:p w14:paraId="20FE0CD0"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Lupropini</w:t>
            </w:r>
          </w:p>
        </w:tc>
        <w:tc>
          <w:tcPr>
            <w:tcW w:w="1343" w:type="dxa"/>
            <w:shd w:val="clear" w:color="auto" w:fill="auto"/>
            <w:noWrap/>
            <w:vAlign w:val="bottom"/>
          </w:tcPr>
          <w:p w14:paraId="4D3E3D1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67B95CD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235</w:t>
            </w:r>
          </w:p>
        </w:tc>
        <w:tc>
          <w:tcPr>
            <w:tcW w:w="1344" w:type="dxa"/>
            <w:shd w:val="clear" w:color="auto" w:fill="auto"/>
            <w:noWrap/>
            <w:vAlign w:val="bottom"/>
          </w:tcPr>
          <w:p w14:paraId="4D2A74C6"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70CEA844"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235</w:t>
            </w:r>
          </w:p>
        </w:tc>
        <w:tc>
          <w:tcPr>
            <w:tcW w:w="1343" w:type="dxa"/>
            <w:shd w:val="clear" w:color="auto" w:fill="auto"/>
            <w:noWrap/>
            <w:vAlign w:val="bottom"/>
          </w:tcPr>
          <w:p w14:paraId="431A3ED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235</w:t>
            </w:r>
          </w:p>
        </w:tc>
        <w:tc>
          <w:tcPr>
            <w:tcW w:w="1344" w:type="dxa"/>
            <w:shd w:val="clear" w:color="auto" w:fill="auto"/>
            <w:noWrap/>
            <w:vAlign w:val="bottom"/>
          </w:tcPr>
          <w:p w14:paraId="60E903E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235</w:t>
            </w:r>
          </w:p>
        </w:tc>
      </w:tr>
      <w:tr w:rsidR="00BF6244" w:rsidRPr="00231938" w14:paraId="79064EF5" w14:textId="77777777">
        <w:trPr>
          <w:trHeight w:val="320"/>
        </w:trPr>
        <w:tc>
          <w:tcPr>
            <w:tcW w:w="2355" w:type="dxa"/>
            <w:shd w:val="clear" w:color="auto" w:fill="auto"/>
            <w:noWrap/>
            <w:vAlign w:val="bottom"/>
          </w:tcPr>
          <w:p w14:paraId="4A772BEE"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Lorelus</w:t>
            </w:r>
            <w:proofErr w:type="spellEnd"/>
          </w:p>
        </w:tc>
        <w:tc>
          <w:tcPr>
            <w:tcW w:w="1620" w:type="dxa"/>
            <w:shd w:val="clear" w:color="auto" w:fill="auto"/>
            <w:noWrap/>
            <w:vAlign w:val="bottom"/>
          </w:tcPr>
          <w:p w14:paraId="58DD32A9"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Lupropini</w:t>
            </w:r>
          </w:p>
        </w:tc>
        <w:tc>
          <w:tcPr>
            <w:tcW w:w="1343" w:type="dxa"/>
            <w:shd w:val="clear" w:color="auto" w:fill="auto"/>
            <w:noWrap/>
            <w:vAlign w:val="bottom"/>
          </w:tcPr>
          <w:p w14:paraId="38ED582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168</w:t>
            </w:r>
          </w:p>
        </w:tc>
        <w:tc>
          <w:tcPr>
            <w:tcW w:w="1344" w:type="dxa"/>
            <w:vAlign w:val="bottom"/>
          </w:tcPr>
          <w:p w14:paraId="045AE8E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168</w:t>
            </w:r>
          </w:p>
        </w:tc>
        <w:tc>
          <w:tcPr>
            <w:tcW w:w="1344" w:type="dxa"/>
            <w:shd w:val="clear" w:color="auto" w:fill="auto"/>
            <w:noWrap/>
            <w:vAlign w:val="bottom"/>
          </w:tcPr>
          <w:p w14:paraId="2EA64DA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168</w:t>
            </w:r>
          </w:p>
        </w:tc>
        <w:tc>
          <w:tcPr>
            <w:tcW w:w="1344" w:type="dxa"/>
            <w:shd w:val="clear" w:color="auto" w:fill="auto"/>
            <w:noWrap/>
            <w:vAlign w:val="bottom"/>
          </w:tcPr>
          <w:p w14:paraId="3CFE923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168</w:t>
            </w:r>
          </w:p>
        </w:tc>
        <w:tc>
          <w:tcPr>
            <w:tcW w:w="1343" w:type="dxa"/>
            <w:shd w:val="clear" w:color="auto" w:fill="auto"/>
            <w:noWrap/>
            <w:vAlign w:val="bottom"/>
          </w:tcPr>
          <w:p w14:paraId="0D3BC31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168</w:t>
            </w:r>
          </w:p>
        </w:tc>
        <w:tc>
          <w:tcPr>
            <w:tcW w:w="1344" w:type="dxa"/>
            <w:shd w:val="clear" w:color="auto" w:fill="auto"/>
            <w:noWrap/>
            <w:vAlign w:val="bottom"/>
          </w:tcPr>
          <w:p w14:paraId="48B8EA6E"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168</w:t>
            </w:r>
          </w:p>
        </w:tc>
      </w:tr>
      <w:tr w:rsidR="00BF6244" w:rsidRPr="00231938" w14:paraId="76C6BBBB" w14:textId="77777777">
        <w:trPr>
          <w:trHeight w:val="320"/>
        </w:trPr>
        <w:tc>
          <w:tcPr>
            <w:tcW w:w="2355" w:type="dxa"/>
            <w:shd w:val="clear" w:color="auto" w:fill="auto"/>
            <w:noWrap/>
            <w:vAlign w:val="bottom"/>
          </w:tcPr>
          <w:p w14:paraId="020FF469"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lastRenderedPageBreak/>
              <w:t>Paratenetus</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punctatus</w:t>
            </w:r>
            <w:proofErr w:type="spellEnd"/>
          </w:p>
        </w:tc>
        <w:tc>
          <w:tcPr>
            <w:tcW w:w="1620" w:type="dxa"/>
            <w:shd w:val="clear" w:color="auto" w:fill="auto"/>
            <w:noWrap/>
            <w:vAlign w:val="bottom"/>
          </w:tcPr>
          <w:p w14:paraId="392006BC"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Goniaderini</w:t>
            </w:r>
          </w:p>
        </w:tc>
        <w:tc>
          <w:tcPr>
            <w:tcW w:w="1343" w:type="dxa"/>
            <w:shd w:val="clear" w:color="auto" w:fill="auto"/>
            <w:noWrap/>
            <w:vAlign w:val="bottom"/>
          </w:tcPr>
          <w:p w14:paraId="1CAF22AF"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05D24987"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075</w:t>
            </w:r>
          </w:p>
        </w:tc>
        <w:tc>
          <w:tcPr>
            <w:tcW w:w="1344" w:type="dxa"/>
            <w:shd w:val="clear" w:color="auto" w:fill="auto"/>
            <w:noWrap/>
            <w:vAlign w:val="bottom"/>
          </w:tcPr>
          <w:p w14:paraId="6F5B6B2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2129957A"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075</w:t>
            </w:r>
          </w:p>
        </w:tc>
        <w:tc>
          <w:tcPr>
            <w:tcW w:w="1343" w:type="dxa"/>
            <w:shd w:val="clear" w:color="auto" w:fill="auto"/>
            <w:noWrap/>
            <w:vAlign w:val="bottom"/>
          </w:tcPr>
          <w:p w14:paraId="53581DB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075</w:t>
            </w:r>
          </w:p>
        </w:tc>
        <w:tc>
          <w:tcPr>
            <w:tcW w:w="1344" w:type="dxa"/>
            <w:shd w:val="clear" w:color="auto" w:fill="auto"/>
            <w:noWrap/>
            <w:vAlign w:val="bottom"/>
          </w:tcPr>
          <w:p w14:paraId="76780E3A"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075</w:t>
            </w:r>
          </w:p>
        </w:tc>
      </w:tr>
      <w:tr w:rsidR="00BF6244" w:rsidRPr="00231938" w14:paraId="29481308" w14:textId="77777777">
        <w:trPr>
          <w:trHeight w:val="320"/>
        </w:trPr>
        <w:tc>
          <w:tcPr>
            <w:tcW w:w="2355" w:type="dxa"/>
            <w:shd w:val="clear" w:color="auto" w:fill="auto"/>
            <w:noWrap/>
            <w:vAlign w:val="bottom"/>
          </w:tcPr>
          <w:p w14:paraId="411CEE18"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Prateus</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fuscu</w:t>
            </w:r>
            <w:r w:rsidR="003E54B7" w:rsidRPr="00231938">
              <w:rPr>
                <w:rFonts w:ascii="Arial" w:eastAsia="Times New Roman" w:hAnsi="Arial" w:cs="Arial"/>
                <w:i/>
                <w:color w:val="000000"/>
                <w:sz w:val="18"/>
                <w:szCs w:val="18"/>
              </w:rPr>
              <w:t>lu</w:t>
            </w:r>
            <w:r w:rsidRPr="00231938">
              <w:rPr>
                <w:rFonts w:ascii="Arial" w:eastAsia="Times New Roman" w:hAnsi="Arial" w:cs="Arial"/>
                <w:i/>
                <w:color w:val="000000"/>
                <w:sz w:val="18"/>
                <w:szCs w:val="18"/>
              </w:rPr>
              <w:t>s</w:t>
            </w:r>
            <w:proofErr w:type="spellEnd"/>
          </w:p>
        </w:tc>
        <w:tc>
          <w:tcPr>
            <w:tcW w:w="1620" w:type="dxa"/>
            <w:shd w:val="clear" w:color="auto" w:fill="auto"/>
            <w:noWrap/>
            <w:vAlign w:val="bottom"/>
          </w:tcPr>
          <w:p w14:paraId="0DE6DD9F"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Goniaderini</w:t>
            </w:r>
          </w:p>
        </w:tc>
        <w:tc>
          <w:tcPr>
            <w:tcW w:w="1343" w:type="dxa"/>
            <w:shd w:val="clear" w:color="auto" w:fill="auto"/>
            <w:noWrap/>
            <w:vAlign w:val="bottom"/>
          </w:tcPr>
          <w:p w14:paraId="6CD0DA8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235B541E"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295</w:t>
            </w:r>
          </w:p>
        </w:tc>
        <w:tc>
          <w:tcPr>
            <w:tcW w:w="1344" w:type="dxa"/>
            <w:shd w:val="clear" w:color="auto" w:fill="auto"/>
            <w:noWrap/>
            <w:vAlign w:val="bottom"/>
          </w:tcPr>
          <w:p w14:paraId="01B6C0DE"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5B11C07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295</w:t>
            </w:r>
          </w:p>
        </w:tc>
        <w:tc>
          <w:tcPr>
            <w:tcW w:w="1343" w:type="dxa"/>
            <w:shd w:val="clear" w:color="auto" w:fill="auto"/>
            <w:noWrap/>
            <w:vAlign w:val="bottom"/>
          </w:tcPr>
          <w:p w14:paraId="531086F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3C15BEDE"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295</w:t>
            </w:r>
          </w:p>
        </w:tc>
      </w:tr>
      <w:tr w:rsidR="00BF6244" w:rsidRPr="00231938" w14:paraId="5A55F1AD" w14:textId="77777777">
        <w:trPr>
          <w:trHeight w:val="320"/>
        </w:trPr>
        <w:tc>
          <w:tcPr>
            <w:tcW w:w="2355" w:type="dxa"/>
            <w:shd w:val="clear" w:color="auto" w:fill="auto"/>
            <w:noWrap/>
            <w:vAlign w:val="bottom"/>
          </w:tcPr>
          <w:p w14:paraId="4D0EDF37"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Coxelinus</w:t>
            </w:r>
            <w:proofErr w:type="spellEnd"/>
          </w:p>
        </w:tc>
        <w:tc>
          <w:tcPr>
            <w:tcW w:w="1620" w:type="dxa"/>
            <w:shd w:val="clear" w:color="auto" w:fill="auto"/>
            <w:noWrap/>
            <w:vAlign w:val="bottom"/>
          </w:tcPr>
          <w:p w14:paraId="4E961B7E"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Lupropini</w:t>
            </w:r>
          </w:p>
        </w:tc>
        <w:tc>
          <w:tcPr>
            <w:tcW w:w="1343" w:type="dxa"/>
            <w:shd w:val="clear" w:color="auto" w:fill="auto"/>
            <w:noWrap/>
            <w:vAlign w:val="bottom"/>
          </w:tcPr>
          <w:p w14:paraId="6FA99AC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58A45EC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34D4A3A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5C980434"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315</w:t>
            </w:r>
          </w:p>
        </w:tc>
        <w:tc>
          <w:tcPr>
            <w:tcW w:w="1343" w:type="dxa"/>
            <w:shd w:val="clear" w:color="auto" w:fill="auto"/>
            <w:noWrap/>
            <w:vAlign w:val="bottom"/>
          </w:tcPr>
          <w:p w14:paraId="4EE62F5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315</w:t>
            </w:r>
          </w:p>
        </w:tc>
        <w:tc>
          <w:tcPr>
            <w:tcW w:w="1344" w:type="dxa"/>
            <w:shd w:val="clear" w:color="auto" w:fill="auto"/>
            <w:noWrap/>
            <w:vAlign w:val="bottom"/>
          </w:tcPr>
          <w:p w14:paraId="6FB3A88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315</w:t>
            </w:r>
          </w:p>
        </w:tc>
      </w:tr>
      <w:tr w:rsidR="00BF6244" w:rsidRPr="00231938" w14:paraId="3B312DE6" w14:textId="77777777">
        <w:trPr>
          <w:trHeight w:val="320"/>
        </w:trPr>
        <w:tc>
          <w:tcPr>
            <w:tcW w:w="2355" w:type="dxa"/>
            <w:shd w:val="clear" w:color="auto" w:fill="auto"/>
            <w:noWrap/>
            <w:vAlign w:val="bottom"/>
          </w:tcPr>
          <w:p w14:paraId="2E256C90"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Luprops</w:t>
            </w:r>
            <w:proofErr w:type="spellEnd"/>
          </w:p>
        </w:tc>
        <w:tc>
          <w:tcPr>
            <w:tcW w:w="1620" w:type="dxa"/>
            <w:shd w:val="clear" w:color="auto" w:fill="auto"/>
            <w:noWrap/>
            <w:vAlign w:val="bottom"/>
          </w:tcPr>
          <w:p w14:paraId="6CC2ADAC"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Lupropini</w:t>
            </w:r>
          </w:p>
        </w:tc>
        <w:tc>
          <w:tcPr>
            <w:tcW w:w="1343" w:type="dxa"/>
            <w:shd w:val="clear" w:color="auto" w:fill="auto"/>
            <w:noWrap/>
            <w:vAlign w:val="bottom"/>
          </w:tcPr>
          <w:p w14:paraId="038D85C4"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082</w:t>
            </w:r>
          </w:p>
        </w:tc>
        <w:tc>
          <w:tcPr>
            <w:tcW w:w="1344" w:type="dxa"/>
            <w:vAlign w:val="bottom"/>
          </w:tcPr>
          <w:p w14:paraId="6751616E"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082</w:t>
            </w:r>
          </w:p>
        </w:tc>
        <w:tc>
          <w:tcPr>
            <w:tcW w:w="1344" w:type="dxa"/>
            <w:shd w:val="clear" w:color="auto" w:fill="auto"/>
            <w:noWrap/>
            <w:vAlign w:val="bottom"/>
          </w:tcPr>
          <w:p w14:paraId="38139FC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082</w:t>
            </w:r>
          </w:p>
        </w:tc>
        <w:tc>
          <w:tcPr>
            <w:tcW w:w="1344" w:type="dxa"/>
            <w:shd w:val="clear" w:color="auto" w:fill="auto"/>
            <w:noWrap/>
            <w:vAlign w:val="bottom"/>
          </w:tcPr>
          <w:p w14:paraId="63E4DDC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082</w:t>
            </w:r>
          </w:p>
        </w:tc>
        <w:tc>
          <w:tcPr>
            <w:tcW w:w="1343" w:type="dxa"/>
            <w:shd w:val="clear" w:color="auto" w:fill="auto"/>
            <w:noWrap/>
            <w:vAlign w:val="bottom"/>
          </w:tcPr>
          <w:p w14:paraId="5E1CB7EA"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082</w:t>
            </w:r>
          </w:p>
        </w:tc>
        <w:tc>
          <w:tcPr>
            <w:tcW w:w="1344" w:type="dxa"/>
            <w:shd w:val="clear" w:color="auto" w:fill="auto"/>
            <w:noWrap/>
            <w:vAlign w:val="bottom"/>
          </w:tcPr>
          <w:p w14:paraId="0EC874B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082</w:t>
            </w:r>
          </w:p>
        </w:tc>
      </w:tr>
      <w:tr w:rsidR="00BF6244" w:rsidRPr="00231938" w14:paraId="6B9DB6D6" w14:textId="77777777">
        <w:trPr>
          <w:trHeight w:val="320"/>
        </w:trPr>
        <w:tc>
          <w:tcPr>
            <w:tcW w:w="2355" w:type="dxa"/>
            <w:shd w:val="clear" w:color="auto" w:fill="auto"/>
            <w:noWrap/>
            <w:vAlign w:val="bottom"/>
          </w:tcPr>
          <w:p w14:paraId="68BA9F9A"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Metallonotus</w:t>
            </w:r>
            <w:proofErr w:type="spellEnd"/>
          </w:p>
        </w:tc>
        <w:tc>
          <w:tcPr>
            <w:tcW w:w="1620" w:type="dxa"/>
            <w:shd w:val="clear" w:color="auto" w:fill="auto"/>
            <w:noWrap/>
            <w:vAlign w:val="bottom"/>
          </w:tcPr>
          <w:p w14:paraId="5A89C8FC" w14:textId="77777777" w:rsidR="00BF6244" w:rsidRPr="00231938" w:rsidRDefault="00BF6244" w:rsidP="00A51C2B">
            <w:pPr>
              <w:rPr>
                <w:rFonts w:ascii="Arial" w:eastAsia="Times New Roman" w:hAnsi="Arial" w:cs="Arial"/>
                <w:color w:val="000000"/>
                <w:sz w:val="18"/>
                <w:szCs w:val="18"/>
              </w:rPr>
            </w:pPr>
            <w:proofErr w:type="spellStart"/>
            <w:r w:rsidRPr="00231938">
              <w:rPr>
                <w:rFonts w:ascii="Arial" w:eastAsia="Times New Roman" w:hAnsi="Arial" w:cs="Arial"/>
                <w:color w:val="000000"/>
                <w:sz w:val="18"/>
                <w:szCs w:val="18"/>
              </w:rPr>
              <w:t>Pycnocerini</w:t>
            </w:r>
            <w:proofErr w:type="spellEnd"/>
          </w:p>
        </w:tc>
        <w:tc>
          <w:tcPr>
            <w:tcW w:w="1343" w:type="dxa"/>
            <w:shd w:val="clear" w:color="auto" w:fill="auto"/>
            <w:noWrap/>
            <w:vAlign w:val="bottom"/>
          </w:tcPr>
          <w:p w14:paraId="72F056E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09435A6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224</w:t>
            </w:r>
          </w:p>
        </w:tc>
        <w:tc>
          <w:tcPr>
            <w:tcW w:w="1344" w:type="dxa"/>
            <w:shd w:val="clear" w:color="auto" w:fill="auto"/>
            <w:noWrap/>
            <w:vAlign w:val="bottom"/>
          </w:tcPr>
          <w:p w14:paraId="77EEE904"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236E3DFC"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224</w:t>
            </w:r>
          </w:p>
        </w:tc>
        <w:tc>
          <w:tcPr>
            <w:tcW w:w="1343" w:type="dxa"/>
            <w:shd w:val="clear" w:color="auto" w:fill="auto"/>
            <w:noWrap/>
            <w:vAlign w:val="bottom"/>
          </w:tcPr>
          <w:p w14:paraId="574CA604"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224</w:t>
            </w:r>
          </w:p>
        </w:tc>
        <w:tc>
          <w:tcPr>
            <w:tcW w:w="1344" w:type="dxa"/>
            <w:shd w:val="clear" w:color="auto" w:fill="auto"/>
            <w:noWrap/>
            <w:vAlign w:val="bottom"/>
          </w:tcPr>
          <w:p w14:paraId="3289CD8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r>
      <w:tr w:rsidR="00BF6244" w:rsidRPr="00231938" w14:paraId="30DD2F58" w14:textId="77777777">
        <w:trPr>
          <w:trHeight w:val="320"/>
        </w:trPr>
        <w:tc>
          <w:tcPr>
            <w:tcW w:w="2355" w:type="dxa"/>
            <w:shd w:val="clear" w:color="auto" w:fill="auto"/>
            <w:noWrap/>
            <w:vAlign w:val="bottom"/>
          </w:tcPr>
          <w:p w14:paraId="1C7C1BF1"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Odontopezus</w:t>
            </w:r>
            <w:proofErr w:type="spellEnd"/>
          </w:p>
        </w:tc>
        <w:tc>
          <w:tcPr>
            <w:tcW w:w="1620" w:type="dxa"/>
            <w:shd w:val="clear" w:color="auto" w:fill="auto"/>
            <w:noWrap/>
            <w:vAlign w:val="bottom"/>
          </w:tcPr>
          <w:p w14:paraId="6048AB1D" w14:textId="77777777" w:rsidR="00BF6244" w:rsidRPr="00231938" w:rsidRDefault="00BF6244" w:rsidP="00A51C2B">
            <w:pPr>
              <w:rPr>
                <w:rFonts w:ascii="Arial" w:eastAsia="Times New Roman" w:hAnsi="Arial" w:cs="Arial"/>
                <w:color w:val="000000"/>
                <w:sz w:val="18"/>
                <w:szCs w:val="18"/>
              </w:rPr>
            </w:pPr>
            <w:proofErr w:type="spellStart"/>
            <w:r w:rsidRPr="00231938">
              <w:rPr>
                <w:rFonts w:ascii="Arial" w:eastAsia="Times New Roman" w:hAnsi="Arial" w:cs="Arial"/>
                <w:color w:val="000000"/>
                <w:sz w:val="18"/>
                <w:szCs w:val="18"/>
              </w:rPr>
              <w:t>Pycnocerini</w:t>
            </w:r>
            <w:proofErr w:type="spellEnd"/>
          </w:p>
        </w:tc>
        <w:tc>
          <w:tcPr>
            <w:tcW w:w="1343" w:type="dxa"/>
            <w:shd w:val="clear" w:color="auto" w:fill="auto"/>
            <w:noWrap/>
            <w:vAlign w:val="bottom"/>
          </w:tcPr>
          <w:p w14:paraId="5ED96B1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042</w:t>
            </w:r>
          </w:p>
        </w:tc>
        <w:tc>
          <w:tcPr>
            <w:tcW w:w="1344" w:type="dxa"/>
            <w:vAlign w:val="bottom"/>
          </w:tcPr>
          <w:p w14:paraId="55ED953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168131C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042</w:t>
            </w:r>
          </w:p>
        </w:tc>
        <w:tc>
          <w:tcPr>
            <w:tcW w:w="1344" w:type="dxa"/>
            <w:shd w:val="clear" w:color="auto" w:fill="auto"/>
            <w:noWrap/>
            <w:vAlign w:val="bottom"/>
          </w:tcPr>
          <w:p w14:paraId="755E480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042</w:t>
            </w:r>
          </w:p>
        </w:tc>
        <w:tc>
          <w:tcPr>
            <w:tcW w:w="1343" w:type="dxa"/>
            <w:shd w:val="clear" w:color="auto" w:fill="auto"/>
            <w:noWrap/>
            <w:vAlign w:val="bottom"/>
          </w:tcPr>
          <w:p w14:paraId="3CFDEDA4"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042</w:t>
            </w:r>
          </w:p>
        </w:tc>
        <w:tc>
          <w:tcPr>
            <w:tcW w:w="1344" w:type="dxa"/>
            <w:shd w:val="clear" w:color="auto" w:fill="auto"/>
            <w:noWrap/>
            <w:vAlign w:val="bottom"/>
          </w:tcPr>
          <w:p w14:paraId="74926FF0"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042</w:t>
            </w:r>
          </w:p>
        </w:tc>
      </w:tr>
      <w:tr w:rsidR="00BF6244" w:rsidRPr="00231938" w14:paraId="4F697B7A" w14:textId="77777777">
        <w:trPr>
          <w:trHeight w:val="320"/>
        </w:trPr>
        <w:tc>
          <w:tcPr>
            <w:tcW w:w="2355" w:type="dxa"/>
            <w:shd w:val="clear" w:color="auto" w:fill="auto"/>
            <w:noWrap/>
            <w:vAlign w:val="bottom"/>
          </w:tcPr>
          <w:p w14:paraId="306DFED6"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Clamoris</w:t>
            </w:r>
            <w:proofErr w:type="spellEnd"/>
            <w:r w:rsidRPr="00231938">
              <w:rPr>
                <w:rFonts w:ascii="Arial" w:eastAsia="Times New Roman" w:hAnsi="Arial" w:cs="Arial"/>
                <w:i/>
                <w:color w:val="000000"/>
                <w:sz w:val="18"/>
                <w:szCs w:val="18"/>
              </w:rPr>
              <w:t xml:space="preserve"> </w:t>
            </w:r>
            <w:proofErr w:type="spellStart"/>
            <w:r w:rsidR="00D80D6A">
              <w:rPr>
                <w:rFonts w:ascii="Arial" w:eastAsia="Times New Roman" w:hAnsi="Arial" w:cs="Arial"/>
                <w:i/>
                <w:color w:val="000000"/>
                <w:sz w:val="18"/>
                <w:szCs w:val="18"/>
              </w:rPr>
              <w:t>a</w:t>
            </w:r>
            <w:r w:rsidR="00144989" w:rsidRPr="00231938">
              <w:rPr>
                <w:rFonts w:ascii="Arial" w:eastAsia="Times New Roman" w:hAnsi="Arial" w:cs="Arial"/>
                <w:i/>
                <w:color w:val="000000"/>
                <w:sz w:val="18"/>
                <w:szCs w:val="18"/>
              </w:rPr>
              <w:t>mericana</w:t>
            </w:r>
            <w:proofErr w:type="spellEnd"/>
            <w:r w:rsidR="00144989" w:rsidRPr="00231938">
              <w:rPr>
                <w:rFonts w:ascii="Arial" w:eastAsia="Times New Roman" w:hAnsi="Arial" w:cs="Arial"/>
                <w:i/>
                <w:color w:val="000000"/>
                <w:sz w:val="18"/>
                <w:szCs w:val="18"/>
              </w:rPr>
              <w:t xml:space="preserve"> </w:t>
            </w:r>
          </w:p>
        </w:tc>
        <w:tc>
          <w:tcPr>
            <w:tcW w:w="1620" w:type="dxa"/>
            <w:shd w:val="clear" w:color="auto" w:fill="auto"/>
            <w:noWrap/>
            <w:vAlign w:val="bottom"/>
          </w:tcPr>
          <w:p w14:paraId="06D6369B"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Out Group</w:t>
            </w:r>
          </w:p>
        </w:tc>
        <w:tc>
          <w:tcPr>
            <w:tcW w:w="1343" w:type="dxa"/>
            <w:shd w:val="clear" w:color="auto" w:fill="auto"/>
            <w:noWrap/>
            <w:vAlign w:val="bottom"/>
          </w:tcPr>
          <w:p w14:paraId="62F98A2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1A35328A"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065</w:t>
            </w:r>
          </w:p>
        </w:tc>
        <w:tc>
          <w:tcPr>
            <w:tcW w:w="1344" w:type="dxa"/>
            <w:shd w:val="clear" w:color="auto" w:fill="auto"/>
            <w:noWrap/>
            <w:vAlign w:val="bottom"/>
          </w:tcPr>
          <w:p w14:paraId="05E0991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065</w:t>
            </w:r>
          </w:p>
        </w:tc>
        <w:tc>
          <w:tcPr>
            <w:tcW w:w="1344" w:type="dxa"/>
            <w:shd w:val="clear" w:color="auto" w:fill="auto"/>
            <w:noWrap/>
            <w:vAlign w:val="bottom"/>
          </w:tcPr>
          <w:p w14:paraId="145E1A1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065</w:t>
            </w:r>
          </w:p>
        </w:tc>
        <w:tc>
          <w:tcPr>
            <w:tcW w:w="1343" w:type="dxa"/>
            <w:shd w:val="clear" w:color="auto" w:fill="auto"/>
            <w:noWrap/>
            <w:vAlign w:val="bottom"/>
          </w:tcPr>
          <w:p w14:paraId="791ACAA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065</w:t>
            </w:r>
          </w:p>
        </w:tc>
        <w:tc>
          <w:tcPr>
            <w:tcW w:w="1344" w:type="dxa"/>
            <w:shd w:val="clear" w:color="auto" w:fill="auto"/>
            <w:noWrap/>
            <w:vAlign w:val="bottom"/>
          </w:tcPr>
          <w:p w14:paraId="13DE3A26"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065</w:t>
            </w:r>
          </w:p>
        </w:tc>
      </w:tr>
      <w:tr w:rsidR="00BF6244" w:rsidRPr="00231938" w14:paraId="099D0D76" w14:textId="77777777">
        <w:trPr>
          <w:trHeight w:val="320"/>
        </w:trPr>
        <w:tc>
          <w:tcPr>
            <w:tcW w:w="2355" w:type="dxa"/>
            <w:shd w:val="clear" w:color="auto" w:fill="auto"/>
            <w:noWrap/>
            <w:vAlign w:val="bottom"/>
          </w:tcPr>
          <w:p w14:paraId="1CB2CF97"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Eupsophulus</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castaneus</w:t>
            </w:r>
            <w:proofErr w:type="spellEnd"/>
          </w:p>
        </w:tc>
        <w:tc>
          <w:tcPr>
            <w:tcW w:w="1620" w:type="dxa"/>
            <w:shd w:val="clear" w:color="auto" w:fill="auto"/>
            <w:noWrap/>
            <w:vAlign w:val="bottom"/>
          </w:tcPr>
          <w:p w14:paraId="12D28649"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Out Group</w:t>
            </w:r>
          </w:p>
        </w:tc>
        <w:tc>
          <w:tcPr>
            <w:tcW w:w="1343" w:type="dxa"/>
            <w:shd w:val="clear" w:color="auto" w:fill="auto"/>
            <w:noWrap/>
            <w:vAlign w:val="bottom"/>
          </w:tcPr>
          <w:p w14:paraId="31765B5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018</w:t>
            </w:r>
          </w:p>
        </w:tc>
        <w:tc>
          <w:tcPr>
            <w:tcW w:w="1344" w:type="dxa"/>
            <w:vAlign w:val="bottom"/>
          </w:tcPr>
          <w:p w14:paraId="249BC52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018</w:t>
            </w:r>
          </w:p>
        </w:tc>
        <w:tc>
          <w:tcPr>
            <w:tcW w:w="1344" w:type="dxa"/>
            <w:shd w:val="clear" w:color="auto" w:fill="auto"/>
            <w:noWrap/>
            <w:vAlign w:val="bottom"/>
          </w:tcPr>
          <w:p w14:paraId="06E6E56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018</w:t>
            </w:r>
          </w:p>
        </w:tc>
        <w:tc>
          <w:tcPr>
            <w:tcW w:w="1344" w:type="dxa"/>
            <w:shd w:val="clear" w:color="auto" w:fill="auto"/>
            <w:noWrap/>
            <w:vAlign w:val="bottom"/>
          </w:tcPr>
          <w:p w14:paraId="62FC36E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018</w:t>
            </w:r>
          </w:p>
        </w:tc>
        <w:tc>
          <w:tcPr>
            <w:tcW w:w="1343" w:type="dxa"/>
            <w:shd w:val="clear" w:color="auto" w:fill="auto"/>
            <w:noWrap/>
            <w:vAlign w:val="bottom"/>
          </w:tcPr>
          <w:p w14:paraId="00D4020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018</w:t>
            </w:r>
          </w:p>
        </w:tc>
        <w:tc>
          <w:tcPr>
            <w:tcW w:w="1344" w:type="dxa"/>
            <w:shd w:val="clear" w:color="auto" w:fill="auto"/>
            <w:noWrap/>
            <w:vAlign w:val="bottom"/>
          </w:tcPr>
          <w:p w14:paraId="605DCD6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018</w:t>
            </w:r>
          </w:p>
        </w:tc>
      </w:tr>
      <w:tr w:rsidR="00BF6244" w:rsidRPr="00231938" w14:paraId="46DBA891" w14:textId="77777777">
        <w:trPr>
          <w:trHeight w:val="320"/>
        </w:trPr>
        <w:tc>
          <w:tcPr>
            <w:tcW w:w="2355" w:type="dxa"/>
            <w:shd w:val="clear" w:color="auto" w:fill="auto"/>
            <w:noWrap/>
            <w:vAlign w:val="bottom"/>
          </w:tcPr>
          <w:p w14:paraId="691A132C" w14:textId="77777777" w:rsidR="00BF6244" w:rsidRPr="00231938" w:rsidRDefault="003E54B7"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Pe</w:t>
            </w:r>
            <w:r w:rsidR="00BF6244" w:rsidRPr="00231938">
              <w:rPr>
                <w:rFonts w:ascii="Arial" w:eastAsia="Times New Roman" w:hAnsi="Arial" w:cs="Arial"/>
                <w:i/>
                <w:color w:val="000000"/>
                <w:sz w:val="18"/>
                <w:szCs w:val="18"/>
              </w:rPr>
              <w:t>chalius</w:t>
            </w:r>
            <w:proofErr w:type="spellEnd"/>
            <w:r w:rsidR="00BF6244" w:rsidRPr="00231938">
              <w:rPr>
                <w:rFonts w:ascii="Arial" w:eastAsia="Times New Roman" w:hAnsi="Arial" w:cs="Arial"/>
                <w:i/>
                <w:color w:val="000000"/>
                <w:sz w:val="18"/>
                <w:szCs w:val="18"/>
              </w:rPr>
              <w:t xml:space="preserve"> </w:t>
            </w:r>
            <w:proofErr w:type="spellStart"/>
            <w:r w:rsidR="00BF6244" w:rsidRPr="00231938">
              <w:rPr>
                <w:rFonts w:ascii="Arial" w:eastAsia="Times New Roman" w:hAnsi="Arial" w:cs="Arial"/>
                <w:i/>
                <w:color w:val="000000"/>
                <w:sz w:val="18"/>
                <w:szCs w:val="18"/>
              </w:rPr>
              <w:t>dentiger</w:t>
            </w:r>
            <w:proofErr w:type="spellEnd"/>
          </w:p>
        </w:tc>
        <w:tc>
          <w:tcPr>
            <w:tcW w:w="1620" w:type="dxa"/>
            <w:shd w:val="clear" w:color="auto" w:fill="auto"/>
            <w:noWrap/>
            <w:vAlign w:val="bottom"/>
          </w:tcPr>
          <w:p w14:paraId="285E7EBD"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Out Group</w:t>
            </w:r>
          </w:p>
        </w:tc>
        <w:tc>
          <w:tcPr>
            <w:tcW w:w="1343" w:type="dxa"/>
            <w:shd w:val="clear" w:color="auto" w:fill="auto"/>
            <w:noWrap/>
            <w:vAlign w:val="bottom"/>
          </w:tcPr>
          <w:p w14:paraId="4C30E6E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016</w:t>
            </w:r>
          </w:p>
        </w:tc>
        <w:tc>
          <w:tcPr>
            <w:tcW w:w="1344" w:type="dxa"/>
            <w:vAlign w:val="bottom"/>
          </w:tcPr>
          <w:p w14:paraId="0B165E3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016</w:t>
            </w:r>
          </w:p>
        </w:tc>
        <w:tc>
          <w:tcPr>
            <w:tcW w:w="1344" w:type="dxa"/>
            <w:shd w:val="clear" w:color="auto" w:fill="auto"/>
            <w:noWrap/>
            <w:vAlign w:val="bottom"/>
          </w:tcPr>
          <w:p w14:paraId="7429565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70E168A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016</w:t>
            </w:r>
          </w:p>
        </w:tc>
        <w:tc>
          <w:tcPr>
            <w:tcW w:w="1343" w:type="dxa"/>
            <w:shd w:val="clear" w:color="auto" w:fill="auto"/>
            <w:noWrap/>
            <w:vAlign w:val="bottom"/>
          </w:tcPr>
          <w:p w14:paraId="1279631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016</w:t>
            </w:r>
          </w:p>
        </w:tc>
        <w:tc>
          <w:tcPr>
            <w:tcW w:w="1344" w:type="dxa"/>
            <w:shd w:val="clear" w:color="auto" w:fill="auto"/>
            <w:noWrap/>
            <w:vAlign w:val="bottom"/>
          </w:tcPr>
          <w:p w14:paraId="55DAD2F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016</w:t>
            </w:r>
          </w:p>
        </w:tc>
      </w:tr>
      <w:tr w:rsidR="00BF6244" w:rsidRPr="00231938" w14:paraId="6BBFDD52" w14:textId="77777777">
        <w:trPr>
          <w:trHeight w:val="320"/>
        </w:trPr>
        <w:tc>
          <w:tcPr>
            <w:tcW w:w="2355" w:type="dxa"/>
            <w:shd w:val="clear" w:color="auto" w:fill="auto"/>
            <w:noWrap/>
            <w:vAlign w:val="bottom"/>
          </w:tcPr>
          <w:p w14:paraId="73DE98EA" w14:textId="77777777" w:rsidR="00BF6244" w:rsidRPr="00231938" w:rsidRDefault="00BF6244" w:rsidP="00965A30">
            <w:pPr>
              <w:keepNext/>
              <w:keepLines/>
              <w:spacing w:before="200"/>
              <w:jc w:val="right"/>
              <w:outlineLvl w:val="7"/>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Strongylium</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atrum</w:t>
            </w:r>
            <w:proofErr w:type="spellEnd"/>
          </w:p>
        </w:tc>
        <w:tc>
          <w:tcPr>
            <w:tcW w:w="1620" w:type="dxa"/>
            <w:shd w:val="clear" w:color="auto" w:fill="auto"/>
            <w:noWrap/>
            <w:vAlign w:val="bottom"/>
          </w:tcPr>
          <w:p w14:paraId="3D9D4BD5"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Out Group</w:t>
            </w:r>
          </w:p>
        </w:tc>
        <w:tc>
          <w:tcPr>
            <w:tcW w:w="1343" w:type="dxa"/>
            <w:shd w:val="clear" w:color="auto" w:fill="auto"/>
            <w:noWrap/>
            <w:vAlign w:val="bottom"/>
          </w:tcPr>
          <w:p w14:paraId="567309E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vAlign w:val="bottom"/>
          </w:tcPr>
          <w:p w14:paraId="1650203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039</w:t>
            </w:r>
          </w:p>
        </w:tc>
        <w:tc>
          <w:tcPr>
            <w:tcW w:w="1344" w:type="dxa"/>
            <w:shd w:val="clear" w:color="auto" w:fill="auto"/>
            <w:noWrap/>
            <w:vAlign w:val="bottom"/>
          </w:tcPr>
          <w:p w14:paraId="1AEFA48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7687E01A"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039</w:t>
            </w:r>
          </w:p>
        </w:tc>
        <w:tc>
          <w:tcPr>
            <w:tcW w:w="1343" w:type="dxa"/>
            <w:shd w:val="clear" w:color="auto" w:fill="auto"/>
            <w:noWrap/>
            <w:vAlign w:val="bottom"/>
          </w:tcPr>
          <w:p w14:paraId="55AD3876"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039</w:t>
            </w:r>
          </w:p>
        </w:tc>
        <w:tc>
          <w:tcPr>
            <w:tcW w:w="1344" w:type="dxa"/>
            <w:shd w:val="clear" w:color="auto" w:fill="auto"/>
            <w:noWrap/>
            <w:vAlign w:val="bottom"/>
          </w:tcPr>
          <w:p w14:paraId="715BD9CF"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039</w:t>
            </w:r>
          </w:p>
        </w:tc>
      </w:tr>
      <w:tr w:rsidR="00BF6244" w:rsidRPr="00231938" w14:paraId="45717FC5" w14:textId="77777777">
        <w:trPr>
          <w:trHeight w:val="320"/>
        </w:trPr>
        <w:tc>
          <w:tcPr>
            <w:tcW w:w="2355" w:type="dxa"/>
            <w:shd w:val="clear" w:color="auto" w:fill="auto"/>
            <w:noWrap/>
            <w:vAlign w:val="bottom"/>
          </w:tcPr>
          <w:p w14:paraId="3A9A8E32" w14:textId="77777777" w:rsidR="00BF6244" w:rsidRPr="00231938" w:rsidRDefault="00BF6244" w:rsidP="00D80D6A">
            <w:pPr>
              <w:jc w:val="right"/>
              <w:rPr>
                <w:rFonts w:ascii="Arial" w:eastAsia="Times New Roman" w:hAnsi="Arial" w:cs="Arial"/>
                <w:color w:val="000000"/>
                <w:sz w:val="18"/>
                <w:szCs w:val="18"/>
              </w:rPr>
            </w:pPr>
            <w:proofErr w:type="spellStart"/>
            <w:r w:rsidRPr="00231938">
              <w:rPr>
                <w:rFonts w:ascii="Arial" w:eastAsia="Times New Roman" w:hAnsi="Arial" w:cs="Arial"/>
                <w:i/>
                <w:color w:val="000000"/>
                <w:sz w:val="18"/>
                <w:szCs w:val="18"/>
              </w:rPr>
              <w:t>Tanylypa</w:t>
            </w:r>
            <w:proofErr w:type="spellEnd"/>
            <w:r w:rsidRPr="00231938">
              <w:rPr>
                <w:rFonts w:ascii="Arial" w:eastAsia="Times New Roman" w:hAnsi="Arial" w:cs="Arial"/>
                <w:i/>
                <w:color w:val="000000"/>
                <w:sz w:val="18"/>
                <w:szCs w:val="18"/>
              </w:rPr>
              <w:t xml:space="preserve"> </w:t>
            </w:r>
            <w:proofErr w:type="spellStart"/>
            <w:r w:rsidRPr="00231938">
              <w:rPr>
                <w:rFonts w:ascii="Arial" w:eastAsia="Times New Roman" w:hAnsi="Arial" w:cs="Arial"/>
                <w:i/>
                <w:color w:val="000000"/>
                <w:sz w:val="18"/>
                <w:szCs w:val="18"/>
              </w:rPr>
              <w:t>morio</w:t>
            </w:r>
            <w:proofErr w:type="spellEnd"/>
          </w:p>
        </w:tc>
        <w:tc>
          <w:tcPr>
            <w:tcW w:w="1620" w:type="dxa"/>
            <w:shd w:val="clear" w:color="auto" w:fill="auto"/>
            <w:noWrap/>
            <w:vAlign w:val="bottom"/>
          </w:tcPr>
          <w:p w14:paraId="564DF44C"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Out Group</w:t>
            </w:r>
          </w:p>
        </w:tc>
        <w:tc>
          <w:tcPr>
            <w:tcW w:w="1343" w:type="dxa"/>
            <w:shd w:val="clear" w:color="auto" w:fill="auto"/>
            <w:noWrap/>
            <w:vAlign w:val="bottom"/>
          </w:tcPr>
          <w:p w14:paraId="07A1E32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KP419309</w:t>
            </w:r>
          </w:p>
        </w:tc>
        <w:tc>
          <w:tcPr>
            <w:tcW w:w="1344" w:type="dxa"/>
            <w:vAlign w:val="bottom"/>
          </w:tcPr>
          <w:p w14:paraId="6894E779"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KP419661</w:t>
            </w:r>
          </w:p>
        </w:tc>
        <w:tc>
          <w:tcPr>
            <w:tcW w:w="1344" w:type="dxa"/>
            <w:shd w:val="clear" w:color="auto" w:fill="auto"/>
            <w:noWrap/>
            <w:vAlign w:val="bottom"/>
          </w:tcPr>
          <w:p w14:paraId="3380FAA7"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w:t>
            </w:r>
          </w:p>
        </w:tc>
        <w:tc>
          <w:tcPr>
            <w:tcW w:w="1344" w:type="dxa"/>
            <w:shd w:val="clear" w:color="auto" w:fill="auto"/>
            <w:noWrap/>
            <w:vAlign w:val="bottom"/>
          </w:tcPr>
          <w:p w14:paraId="761CAF8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KP812437</w:t>
            </w:r>
          </w:p>
        </w:tc>
        <w:tc>
          <w:tcPr>
            <w:tcW w:w="1343" w:type="dxa"/>
            <w:shd w:val="clear" w:color="auto" w:fill="auto"/>
            <w:noWrap/>
            <w:vAlign w:val="bottom"/>
          </w:tcPr>
          <w:p w14:paraId="4585FC1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KP813037</w:t>
            </w:r>
          </w:p>
        </w:tc>
        <w:tc>
          <w:tcPr>
            <w:tcW w:w="1344" w:type="dxa"/>
            <w:shd w:val="clear" w:color="auto" w:fill="auto"/>
            <w:noWrap/>
            <w:vAlign w:val="bottom"/>
          </w:tcPr>
          <w:p w14:paraId="40242378"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KP813598</w:t>
            </w:r>
          </w:p>
        </w:tc>
      </w:tr>
      <w:tr w:rsidR="00BF6244" w:rsidRPr="00231938" w14:paraId="68DCD287" w14:textId="77777777">
        <w:trPr>
          <w:trHeight w:val="320"/>
        </w:trPr>
        <w:tc>
          <w:tcPr>
            <w:tcW w:w="2355" w:type="dxa"/>
            <w:shd w:val="clear" w:color="auto" w:fill="auto"/>
            <w:noWrap/>
            <w:vAlign w:val="bottom"/>
          </w:tcPr>
          <w:p w14:paraId="2E3F85DB" w14:textId="77777777" w:rsidR="00BF6244" w:rsidRPr="00231938" w:rsidRDefault="00BF6244" w:rsidP="00D80D6A">
            <w:pPr>
              <w:jc w:val="right"/>
              <w:rPr>
                <w:rFonts w:ascii="Arial" w:eastAsia="Times New Roman" w:hAnsi="Arial" w:cs="Arial"/>
                <w:i/>
                <w:color w:val="000000"/>
                <w:sz w:val="18"/>
                <w:szCs w:val="18"/>
              </w:rPr>
            </w:pPr>
            <w:proofErr w:type="spellStart"/>
            <w:r w:rsidRPr="00231938">
              <w:rPr>
                <w:rFonts w:ascii="Arial" w:eastAsia="Times New Roman" w:hAnsi="Arial" w:cs="Arial"/>
                <w:i/>
                <w:color w:val="000000"/>
                <w:sz w:val="18"/>
                <w:szCs w:val="18"/>
              </w:rPr>
              <w:t>Tenebrio</w:t>
            </w:r>
            <w:proofErr w:type="spellEnd"/>
            <w:r w:rsidRPr="00231938">
              <w:rPr>
                <w:rFonts w:ascii="Arial" w:eastAsia="Times New Roman" w:hAnsi="Arial" w:cs="Arial"/>
                <w:i/>
                <w:color w:val="000000"/>
                <w:sz w:val="18"/>
                <w:szCs w:val="18"/>
              </w:rPr>
              <w:t xml:space="preserve"> molitor</w:t>
            </w:r>
            <w:r w:rsidRPr="00231938">
              <w:rPr>
                <w:rFonts w:ascii="Arial" w:eastAsia="Times New Roman" w:hAnsi="Arial" w:cs="Arial"/>
                <w:i/>
                <w:sz w:val="18"/>
                <w:szCs w:val="18"/>
                <w:vertAlign w:val="superscript"/>
              </w:rPr>
              <w:t>1</w:t>
            </w:r>
          </w:p>
        </w:tc>
        <w:tc>
          <w:tcPr>
            <w:tcW w:w="1620" w:type="dxa"/>
            <w:shd w:val="clear" w:color="auto" w:fill="auto"/>
            <w:noWrap/>
            <w:vAlign w:val="bottom"/>
          </w:tcPr>
          <w:p w14:paraId="55FEDB81"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Out Group</w:t>
            </w:r>
          </w:p>
        </w:tc>
        <w:tc>
          <w:tcPr>
            <w:tcW w:w="1343" w:type="dxa"/>
            <w:shd w:val="clear" w:color="auto" w:fill="auto"/>
            <w:noWrap/>
            <w:vAlign w:val="bottom"/>
          </w:tcPr>
          <w:p w14:paraId="2D37BF81"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X07801</w:t>
            </w:r>
          </w:p>
        </w:tc>
        <w:tc>
          <w:tcPr>
            <w:tcW w:w="1344" w:type="dxa"/>
            <w:vAlign w:val="bottom"/>
          </w:tcPr>
          <w:p w14:paraId="4EBA70F5"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266</w:t>
            </w:r>
          </w:p>
        </w:tc>
        <w:tc>
          <w:tcPr>
            <w:tcW w:w="1344" w:type="dxa"/>
            <w:shd w:val="clear" w:color="auto" w:fill="auto"/>
            <w:noWrap/>
            <w:vAlign w:val="bottom"/>
          </w:tcPr>
          <w:p w14:paraId="618C5093" w14:textId="77777777" w:rsidR="00BF6244" w:rsidRPr="00231938" w:rsidRDefault="004F382E" w:rsidP="007662F5">
            <w:pPr>
              <w:jc w:val="center"/>
              <w:rPr>
                <w:rFonts w:ascii="Arial" w:eastAsia="Times New Roman" w:hAnsi="Arial" w:cs="Arial"/>
                <w:color w:val="000000"/>
                <w:sz w:val="18"/>
                <w:szCs w:val="18"/>
              </w:rPr>
            </w:pPr>
            <w:r>
              <w:rPr>
                <w:rFonts w:ascii="Arial" w:eastAsia="Times New Roman" w:hAnsi="Arial" w:cs="Arial"/>
                <w:color w:val="000000"/>
                <w:sz w:val="18"/>
                <w:szCs w:val="18"/>
              </w:rPr>
              <w:t>HQ559248</w:t>
            </w:r>
          </w:p>
        </w:tc>
        <w:tc>
          <w:tcPr>
            <w:tcW w:w="1344" w:type="dxa"/>
            <w:shd w:val="clear" w:color="auto" w:fill="auto"/>
            <w:noWrap/>
            <w:vAlign w:val="bottom"/>
          </w:tcPr>
          <w:p w14:paraId="5EFC14FB"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266</w:t>
            </w:r>
          </w:p>
        </w:tc>
        <w:tc>
          <w:tcPr>
            <w:tcW w:w="1343" w:type="dxa"/>
            <w:shd w:val="clear" w:color="auto" w:fill="auto"/>
            <w:noWrap/>
            <w:vAlign w:val="bottom"/>
          </w:tcPr>
          <w:p w14:paraId="07BDCB83"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266</w:t>
            </w:r>
          </w:p>
        </w:tc>
        <w:tc>
          <w:tcPr>
            <w:tcW w:w="1344" w:type="dxa"/>
            <w:shd w:val="clear" w:color="auto" w:fill="auto"/>
            <w:noWrap/>
            <w:vAlign w:val="bottom"/>
          </w:tcPr>
          <w:p w14:paraId="17350A67"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266</w:t>
            </w:r>
          </w:p>
        </w:tc>
      </w:tr>
      <w:tr w:rsidR="00BF6244" w:rsidRPr="00231938" w14:paraId="456E52F9" w14:textId="77777777">
        <w:trPr>
          <w:trHeight w:val="320"/>
        </w:trPr>
        <w:tc>
          <w:tcPr>
            <w:tcW w:w="2355" w:type="dxa"/>
            <w:shd w:val="clear" w:color="auto" w:fill="auto"/>
            <w:noWrap/>
            <w:vAlign w:val="bottom"/>
          </w:tcPr>
          <w:p w14:paraId="7A857F53" w14:textId="77777777" w:rsidR="00BF6244" w:rsidRPr="00231938" w:rsidRDefault="00BF6244" w:rsidP="00D80D6A">
            <w:pPr>
              <w:jc w:val="right"/>
              <w:rPr>
                <w:rFonts w:ascii="Arial" w:eastAsia="Times New Roman" w:hAnsi="Arial" w:cs="Arial"/>
                <w:i/>
                <w:color w:val="000000"/>
                <w:sz w:val="18"/>
                <w:szCs w:val="18"/>
              </w:rPr>
            </w:pPr>
            <w:r w:rsidRPr="00231938">
              <w:rPr>
                <w:rFonts w:ascii="Arial" w:eastAsia="Times New Roman" w:hAnsi="Arial" w:cs="Arial"/>
                <w:i/>
                <w:color w:val="000000"/>
                <w:sz w:val="18"/>
                <w:szCs w:val="18"/>
              </w:rPr>
              <w:t>Tribolium castaneum</w:t>
            </w:r>
            <w:r w:rsidRPr="00231938">
              <w:rPr>
                <w:rFonts w:ascii="Arial" w:eastAsia="Times New Roman" w:hAnsi="Arial" w:cs="Arial"/>
                <w:i/>
                <w:sz w:val="18"/>
                <w:szCs w:val="18"/>
                <w:vertAlign w:val="superscript"/>
              </w:rPr>
              <w:t>1</w:t>
            </w:r>
          </w:p>
        </w:tc>
        <w:tc>
          <w:tcPr>
            <w:tcW w:w="1620" w:type="dxa"/>
            <w:shd w:val="clear" w:color="auto" w:fill="auto"/>
            <w:noWrap/>
            <w:vAlign w:val="bottom"/>
          </w:tcPr>
          <w:p w14:paraId="6E727DC6" w14:textId="77777777" w:rsidR="00BF6244" w:rsidRPr="00231938" w:rsidRDefault="00BF6244" w:rsidP="00A51C2B">
            <w:pPr>
              <w:rPr>
                <w:rFonts w:ascii="Arial" w:eastAsia="Times New Roman" w:hAnsi="Arial" w:cs="Arial"/>
                <w:color w:val="000000"/>
                <w:sz w:val="18"/>
                <w:szCs w:val="18"/>
              </w:rPr>
            </w:pPr>
            <w:r w:rsidRPr="00231938">
              <w:rPr>
                <w:rFonts w:ascii="Arial" w:eastAsia="Times New Roman" w:hAnsi="Arial" w:cs="Arial"/>
                <w:color w:val="000000"/>
                <w:sz w:val="18"/>
                <w:szCs w:val="18"/>
              </w:rPr>
              <w:t>Out Group</w:t>
            </w:r>
          </w:p>
        </w:tc>
        <w:tc>
          <w:tcPr>
            <w:tcW w:w="1343" w:type="dxa"/>
            <w:shd w:val="clear" w:color="auto" w:fill="auto"/>
            <w:noWrap/>
            <w:vAlign w:val="bottom"/>
          </w:tcPr>
          <w:p w14:paraId="3950010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HM156711</w:t>
            </w:r>
          </w:p>
        </w:tc>
        <w:tc>
          <w:tcPr>
            <w:tcW w:w="1344" w:type="dxa"/>
            <w:vAlign w:val="bottom"/>
          </w:tcPr>
          <w:p w14:paraId="4D452DC2"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EU677678</w:t>
            </w:r>
          </w:p>
        </w:tc>
        <w:tc>
          <w:tcPr>
            <w:tcW w:w="1344" w:type="dxa"/>
            <w:shd w:val="clear" w:color="auto" w:fill="auto"/>
            <w:noWrap/>
            <w:vAlign w:val="bottom"/>
          </w:tcPr>
          <w:p w14:paraId="71F943BD"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KC139706</w:t>
            </w:r>
          </w:p>
        </w:tc>
        <w:tc>
          <w:tcPr>
            <w:tcW w:w="1344" w:type="dxa"/>
            <w:shd w:val="clear" w:color="auto" w:fill="auto"/>
            <w:noWrap/>
            <w:vAlign w:val="bottom"/>
          </w:tcPr>
          <w:p w14:paraId="02A8A8D1" w14:textId="77777777" w:rsidR="00BF6244" w:rsidRPr="00231938" w:rsidRDefault="00BF6244" w:rsidP="004F382E">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XM966707</w:t>
            </w:r>
          </w:p>
        </w:tc>
        <w:tc>
          <w:tcPr>
            <w:tcW w:w="1343" w:type="dxa"/>
            <w:shd w:val="clear" w:color="auto" w:fill="auto"/>
            <w:noWrap/>
            <w:vAlign w:val="bottom"/>
          </w:tcPr>
          <w:p w14:paraId="1B6116D8" w14:textId="77777777" w:rsidR="00BF6244" w:rsidRPr="00231938" w:rsidRDefault="00BF6244" w:rsidP="007662F5">
            <w:pPr>
              <w:jc w:val="center"/>
              <w:rPr>
                <w:rFonts w:ascii="Arial" w:eastAsia="Times New Roman" w:hAnsi="Arial" w:cs="Arial"/>
                <w:color w:val="000000"/>
                <w:sz w:val="18"/>
                <w:szCs w:val="18"/>
              </w:rPr>
            </w:pPr>
            <w:r w:rsidRPr="00231938">
              <w:rPr>
                <w:rFonts w:ascii="Arial" w:eastAsia="Times New Roman" w:hAnsi="Arial" w:cs="Arial"/>
                <w:color w:val="000000"/>
                <w:sz w:val="18"/>
                <w:szCs w:val="18"/>
              </w:rPr>
              <w:t>EU677538</w:t>
            </w:r>
          </w:p>
        </w:tc>
        <w:tc>
          <w:tcPr>
            <w:tcW w:w="1344" w:type="dxa"/>
            <w:shd w:val="clear" w:color="auto" w:fill="auto"/>
            <w:noWrap/>
            <w:vAlign w:val="bottom"/>
          </w:tcPr>
          <w:p w14:paraId="76B629CB" w14:textId="77777777" w:rsidR="00BF6244" w:rsidRPr="00231938" w:rsidRDefault="004F382E" w:rsidP="007662F5">
            <w:pPr>
              <w:jc w:val="center"/>
              <w:rPr>
                <w:rFonts w:ascii="Arial" w:eastAsia="Times New Roman" w:hAnsi="Arial" w:cs="Arial"/>
                <w:color w:val="000000"/>
                <w:sz w:val="18"/>
                <w:szCs w:val="18"/>
              </w:rPr>
            </w:pPr>
            <w:r>
              <w:rPr>
                <w:rFonts w:ascii="Arial" w:eastAsia="Times New Roman" w:hAnsi="Arial" w:cs="Arial"/>
                <w:color w:val="000000"/>
                <w:sz w:val="18"/>
                <w:szCs w:val="18"/>
              </w:rPr>
              <w:t>XM</w:t>
            </w:r>
            <w:r w:rsidR="00BF6244" w:rsidRPr="00231938">
              <w:rPr>
                <w:rFonts w:ascii="Arial" w:eastAsia="Times New Roman" w:hAnsi="Arial" w:cs="Arial"/>
                <w:color w:val="000000"/>
                <w:sz w:val="18"/>
                <w:szCs w:val="18"/>
              </w:rPr>
              <w:t>962887</w:t>
            </w:r>
          </w:p>
        </w:tc>
      </w:tr>
    </w:tbl>
    <w:p w14:paraId="4B658174" w14:textId="77777777" w:rsidR="00DA2270" w:rsidRDefault="00DA2270" w:rsidP="00A51C2B">
      <w:pPr>
        <w:rPr>
          <w:rFonts w:ascii="Times" w:eastAsia="Times New Roman" w:hAnsi="Times" w:cs="Times New Roman"/>
          <w:sz w:val="20"/>
          <w:szCs w:val="20"/>
          <w:vertAlign w:val="superscript"/>
        </w:rPr>
      </w:pPr>
    </w:p>
    <w:p w14:paraId="661F4BA2" w14:textId="77777777" w:rsidR="00BC52BE" w:rsidRDefault="00BC52BE" w:rsidP="009A0DCE">
      <w:pPr>
        <w:rPr>
          <w:rFonts w:ascii="Times" w:eastAsia="Times New Roman" w:hAnsi="Times" w:cs="Times New Roman"/>
          <w:sz w:val="20"/>
          <w:szCs w:val="20"/>
        </w:rPr>
      </w:pPr>
    </w:p>
    <w:p w14:paraId="59A57FC2" w14:textId="6E547964" w:rsidR="00A51C2B" w:rsidRDefault="00DA2270" w:rsidP="00C856A8">
      <w:pPr>
        <w:jc w:val="both"/>
        <w:rPr>
          <w:rFonts w:ascii="Arial" w:eastAsia="Times New Roman" w:hAnsi="Arial" w:cs="Times New Roman"/>
          <w:sz w:val="20"/>
          <w:szCs w:val="20"/>
        </w:rPr>
      </w:pPr>
      <w:r w:rsidRPr="0023616C">
        <w:rPr>
          <w:rFonts w:ascii="Times" w:hAnsi="Times"/>
          <w:b/>
          <w:sz w:val="20"/>
        </w:rPr>
        <w:t>Group</w:t>
      </w:r>
      <w:r>
        <w:rPr>
          <w:rFonts w:ascii="Times" w:hAnsi="Times"/>
          <w:sz w:val="20"/>
        </w:rPr>
        <w:t>: Outgroups are indicated as such</w:t>
      </w:r>
      <w:r w:rsidR="00C856A8">
        <w:rPr>
          <w:rFonts w:ascii="Times" w:hAnsi="Times"/>
          <w:sz w:val="20"/>
        </w:rPr>
        <w:t>;</w:t>
      </w:r>
      <w:r>
        <w:rPr>
          <w:rFonts w:ascii="Times" w:hAnsi="Times"/>
          <w:sz w:val="20"/>
        </w:rPr>
        <w:t xml:space="preserve"> for </w:t>
      </w:r>
      <w:proofErr w:type="spellStart"/>
      <w:r>
        <w:rPr>
          <w:rFonts w:ascii="Times" w:hAnsi="Times"/>
          <w:sz w:val="20"/>
        </w:rPr>
        <w:t>ingroup</w:t>
      </w:r>
      <w:proofErr w:type="spellEnd"/>
      <w:r>
        <w:rPr>
          <w:rFonts w:ascii="Times" w:hAnsi="Times"/>
          <w:sz w:val="20"/>
        </w:rPr>
        <w:t xml:space="preserve"> taxa, the current tribal assignment is given except for</w:t>
      </w:r>
      <w:r w:rsidR="00A777F4">
        <w:rPr>
          <w:rFonts w:ascii="Times" w:hAnsi="Times"/>
          <w:sz w:val="20"/>
        </w:rPr>
        <w:t xml:space="preserve"> Lagriinae n. gen. and the two taxa with which it is expected to form a clade.</w:t>
      </w:r>
      <w:r>
        <w:rPr>
          <w:rFonts w:ascii="Times" w:hAnsi="Times"/>
          <w:sz w:val="20"/>
        </w:rPr>
        <w:t xml:space="preserve"> </w:t>
      </w:r>
      <w:r>
        <w:rPr>
          <w:rFonts w:ascii="Times" w:hAnsi="Times"/>
          <w:i/>
          <w:sz w:val="20"/>
        </w:rPr>
        <w:t xml:space="preserve">Chaetyllus </w:t>
      </w:r>
      <w:r>
        <w:rPr>
          <w:rFonts w:ascii="Times" w:hAnsi="Times"/>
          <w:sz w:val="20"/>
        </w:rPr>
        <w:t xml:space="preserve">n. sp. 5 is currently assigned to the </w:t>
      </w:r>
      <w:proofErr w:type="spellStart"/>
      <w:r>
        <w:rPr>
          <w:rFonts w:ascii="Times" w:hAnsi="Times"/>
          <w:sz w:val="20"/>
        </w:rPr>
        <w:t>Goniaderini</w:t>
      </w:r>
      <w:proofErr w:type="spellEnd"/>
      <w:r w:rsidR="00C856A8">
        <w:rPr>
          <w:rFonts w:ascii="Times" w:hAnsi="Times"/>
          <w:sz w:val="20"/>
        </w:rPr>
        <w:t xml:space="preserve">, but based upon </w:t>
      </w:r>
      <w:r>
        <w:rPr>
          <w:rFonts w:ascii="Times" w:hAnsi="Times"/>
          <w:sz w:val="20"/>
        </w:rPr>
        <w:t>examination of female internal genital characte</w:t>
      </w:r>
      <w:r w:rsidR="00B07CA6">
        <w:rPr>
          <w:rFonts w:ascii="Times" w:hAnsi="Times"/>
          <w:sz w:val="20"/>
        </w:rPr>
        <w:t>rs, this placement is incorrect</w:t>
      </w:r>
      <w:r w:rsidR="00A777F4">
        <w:rPr>
          <w:rFonts w:ascii="Times" w:hAnsi="Times"/>
          <w:sz w:val="20"/>
        </w:rPr>
        <w:t xml:space="preserve">. </w:t>
      </w:r>
      <w:r w:rsidR="00A777F4">
        <w:rPr>
          <w:rFonts w:ascii="Times" w:eastAsia="Times New Roman" w:hAnsi="Times" w:cs="Times New Roman"/>
          <w:sz w:val="20"/>
          <w:szCs w:val="20"/>
        </w:rPr>
        <w:t>Numbers in the gene columns indicate either KK DNA</w:t>
      </w:r>
      <w:r w:rsidR="00A33116">
        <w:rPr>
          <w:rFonts w:ascii="Times" w:eastAsia="Times New Roman" w:hAnsi="Times" w:cs="Times New Roman"/>
          <w:sz w:val="20"/>
          <w:szCs w:val="20"/>
        </w:rPr>
        <w:t xml:space="preserve"> </w:t>
      </w:r>
      <w:r w:rsidR="00A777F4">
        <w:rPr>
          <w:rFonts w:ascii="Times" w:eastAsia="Times New Roman" w:hAnsi="Times" w:cs="Times New Roman"/>
          <w:sz w:val="20"/>
          <w:szCs w:val="20"/>
        </w:rPr>
        <w:t>voucher IDs of newly sequenced specimens or Gen</w:t>
      </w:r>
      <w:r w:rsidR="00C856A8">
        <w:rPr>
          <w:rFonts w:ascii="Times" w:eastAsia="Times New Roman" w:hAnsi="Times" w:cs="Times New Roman"/>
          <w:sz w:val="20"/>
          <w:szCs w:val="20"/>
        </w:rPr>
        <w:t>B</w:t>
      </w:r>
      <w:r w:rsidR="00A777F4">
        <w:rPr>
          <w:rFonts w:ascii="Times" w:eastAsia="Times New Roman" w:hAnsi="Times" w:cs="Times New Roman"/>
          <w:sz w:val="20"/>
          <w:szCs w:val="20"/>
        </w:rPr>
        <w:t>ank accession codes for previously published sequences.</w:t>
      </w:r>
      <w:r w:rsidR="006755E0">
        <w:rPr>
          <w:rFonts w:ascii="Times" w:eastAsia="Times New Roman" w:hAnsi="Times" w:cs="Times New Roman"/>
          <w:sz w:val="20"/>
          <w:szCs w:val="20"/>
        </w:rPr>
        <w:t xml:space="preserve"> The Gen</w:t>
      </w:r>
      <w:r w:rsidR="00C856A8">
        <w:rPr>
          <w:rFonts w:ascii="Times" w:eastAsia="Times New Roman" w:hAnsi="Times" w:cs="Times New Roman"/>
          <w:sz w:val="20"/>
          <w:szCs w:val="20"/>
        </w:rPr>
        <w:t>B</w:t>
      </w:r>
      <w:r w:rsidR="006755E0">
        <w:rPr>
          <w:rFonts w:ascii="Times" w:eastAsia="Times New Roman" w:hAnsi="Times" w:cs="Times New Roman"/>
          <w:sz w:val="20"/>
          <w:szCs w:val="20"/>
        </w:rPr>
        <w:t xml:space="preserve">ank sequences come </w:t>
      </w:r>
      <w:proofErr w:type="gramStart"/>
      <w:r w:rsidR="00305DC4">
        <w:rPr>
          <w:rFonts w:ascii="Times" w:eastAsia="Times New Roman" w:hAnsi="Times" w:cs="Times New Roman"/>
          <w:sz w:val="20"/>
          <w:szCs w:val="20"/>
        </w:rPr>
        <w:t>from</w:t>
      </w:r>
      <w:r w:rsidR="006755E0">
        <w:rPr>
          <w:rFonts w:ascii="Times" w:eastAsia="Times New Roman" w:hAnsi="Times" w:cs="Times New Roman"/>
          <w:sz w:val="20"/>
          <w:szCs w:val="20"/>
        </w:rPr>
        <w:t xml:space="preserve"> </w:t>
      </w:r>
      <w:r w:rsidR="00305DC4">
        <w:rPr>
          <w:rFonts w:ascii="Times" w:eastAsia="Times New Roman" w:hAnsi="Times" w:cs="Times New Roman"/>
          <w:sz w:val="20"/>
          <w:szCs w:val="20"/>
        </w:rPr>
        <w:t xml:space="preserve"> </w:t>
      </w:r>
      <w:proofErr w:type="gramEnd"/>
      <w:r w:rsidR="00305DC4">
        <w:rPr>
          <w:rFonts w:ascii="Times" w:eastAsia="Times New Roman" w:hAnsi="Times" w:cs="Times New Roman"/>
          <w:sz w:val="20"/>
          <w:szCs w:val="20"/>
        </w:rPr>
        <w:fldChar w:fldCharType="begin">
          <w:fldData xml:space="preserve">PEVuZE5vdGU+PENpdGU+PEF1dGhvcj5NY0tlbm5hPC9BdXRob3I+PFllYXI+MjAxNTwvWWVhcj48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</w:fldData>
        </w:fldChar>
      </w:r>
      <w:r w:rsidR="00305DC4">
        <w:rPr>
          <w:rFonts w:ascii="Times" w:eastAsia="Times New Roman" w:hAnsi="Times" w:cs="Times New Roman"/>
          <w:sz w:val="20"/>
          <w:szCs w:val="20"/>
        </w:rPr>
        <w:instrText xml:space="preserve"> ADDIN EN.CITE </w:instrText>
      </w:r>
      <w:r w:rsidR="00305DC4">
        <w:rPr>
          <w:rFonts w:ascii="Times" w:eastAsia="Times New Roman" w:hAnsi="Times" w:cs="Times New Roman"/>
          <w:sz w:val="20"/>
          <w:szCs w:val="20"/>
        </w:rPr>
        <w:fldChar w:fldCharType="begin">
          <w:fldData xml:space="preserve">PEVuZE5vdGU+PENpdGU+PEF1dGhvcj5NY0tlbm5hPC9BdXRob3I+PFllYXI+MjAxNTwvWWVhcj48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</w:fldData>
        </w:fldChar>
      </w:r>
      <w:r w:rsidR="00305DC4">
        <w:rPr>
          <w:rFonts w:ascii="Times" w:eastAsia="Times New Roman" w:hAnsi="Times" w:cs="Times New Roman"/>
          <w:sz w:val="20"/>
          <w:szCs w:val="20"/>
        </w:rPr>
        <w:instrText xml:space="preserve"> ADDIN EN.CITE.DATA </w:instrText>
      </w:r>
      <w:r w:rsidR="00305DC4">
        <w:rPr>
          <w:rFonts w:ascii="Times" w:eastAsia="Times New Roman" w:hAnsi="Times" w:cs="Times New Roman"/>
          <w:sz w:val="20"/>
          <w:szCs w:val="20"/>
        </w:rPr>
      </w:r>
      <w:r w:rsidR="00305DC4">
        <w:rPr>
          <w:rFonts w:ascii="Times" w:eastAsia="Times New Roman" w:hAnsi="Times" w:cs="Times New Roman"/>
          <w:sz w:val="20"/>
          <w:szCs w:val="20"/>
        </w:rPr>
        <w:fldChar w:fldCharType="end"/>
      </w:r>
      <w:r w:rsidR="00305DC4">
        <w:rPr>
          <w:rFonts w:ascii="Times" w:eastAsia="Times New Roman" w:hAnsi="Times" w:cs="Times New Roman"/>
          <w:sz w:val="20"/>
          <w:szCs w:val="20"/>
        </w:rPr>
      </w:r>
      <w:r w:rsidR="00305DC4">
        <w:rPr>
          <w:rFonts w:ascii="Times" w:eastAsia="Times New Roman" w:hAnsi="Times" w:cs="Times New Roman"/>
          <w:sz w:val="20"/>
          <w:szCs w:val="20"/>
        </w:rPr>
        <w:fldChar w:fldCharType="separate"/>
      </w:r>
      <w:r w:rsidR="00305DC4">
        <w:rPr>
          <w:rFonts w:ascii="Times" w:eastAsia="Times New Roman" w:hAnsi="Times" w:cs="Times New Roman"/>
          <w:noProof/>
          <w:sz w:val="20"/>
          <w:szCs w:val="20"/>
        </w:rPr>
        <w:t>[1-6]</w:t>
      </w:r>
      <w:r w:rsidR="00305DC4">
        <w:rPr>
          <w:rFonts w:ascii="Times" w:eastAsia="Times New Roman" w:hAnsi="Times" w:cs="Times New Roman"/>
          <w:sz w:val="20"/>
          <w:szCs w:val="20"/>
        </w:rPr>
        <w:fldChar w:fldCharType="end"/>
      </w:r>
      <w:r w:rsidR="00B06852">
        <w:rPr>
          <w:rFonts w:ascii="Times" w:eastAsia="Times New Roman" w:hAnsi="Times" w:cs="Times New Roman"/>
          <w:sz w:val="20"/>
          <w:szCs w:val="20"/>
        </w:rPr>
        <w:t>.</w:t>
      </w:r>
    </w:p>
    <w:p w14:paraId="3D23239F" w14:textId="77777777" w:rsidR="00DA2270" w:rsidRDefault="00DA2270" w:rsidP="00C856A8">
      <w:pPr>
        <w:jc w:val="both"/>
        <w:rPr>
          <w:rFonts w:ascii="Arial" w:eastAsia="Times New Roman" w:hAnsi="Arial" w:cs="Times New Roman"/>
          <w:sz w:val="20"/>
          <w:szCs w:val="20"/>
        </w:rPr>
      </w:pPr>
    </w:p>
    <w:p w14:paraId="081A650E" w14:textId="77777777" w:rsidR="00B52049" w:rsidRPr="0045273B" w:rsidRDefault="00B52049" w:rsidP="00C856A8">
      <w:pPr>
        <w:jc w:val="both"/>
        <w:rPr>
          <w:rFonts w:ascii="Times" w:eastAsia="Times New Roman" w:hAnsi="Times" w:cs="Times New Roman"/>
          <w:sz w:val="20"/>
          <w:szCs w:val="20"/>
        </w:rPr>
      </w:pPr>
      <w:proofErr w:type="gramStart"/>
      <w:r w:rsidRPr="0045273B">
        <w:rPr>
          <w:rFonts w:ascii="Times" w:eastAsia="Times New Roman" w:hAnsi="Times" w:cs="Times New Roman"/>
          <w:sz w:val="20"/>
          <w:szCs w:val="20"/>
          <w:vertAlign w:val="superscript"/>
        </w:rPr>
        <w:t xml:space="preserve">1 </w:t>
      </w:r>
      <w:r w:rsidRPr="0045273B">
        <w:rPr>
          <w:rFonts w:ascii="Times" w:eastAsia="Times New Roman" w:hAnsi="Times" w:cs="Times New Roman"/>
          <w:sz w:val="20"/>
          <w:szCs w:val="20"/>
        </w:rPr>
        <w:t>Chimeric taxa from multiple specimens.</w:t>
      </w:r>
      <w:proofErr w:type="gramEnd"/>
      <w:r w:rsidRPr="0045273B">
        <w:rPr>
          <w:rFonts w:ascii="Times" w:eastAsia="Times New Roman" w:hAnsi="Times" w:cs="Times New Roman"/>
          <w:sz w:val="20"/>
          <w:szCs w:val="20"/>
        </w:rPr>
        <w:t xml:space="preserve"> </w:t>
      </w:r>
      <w:proofErr w:type="spellStart"/>
      <w:r w:rsidRPr="0045273B">
        <w:rPr>
          <w:rFonts w:ascii="Times" w:eastAsia="Times New Roman" w:hAnsi="Times" w:cs="Times New Roman"/>
          <w:i/>
          <w:sz w:val="20"/>
          <w:szCs w:val="20"/>
        </w:rPr>
        <w:t>Adelium</w:t>
      </w:r>
      <w:proofErr w:type="spellEnd"/>
      <w:r w:rsidRPr="0045273B">
        <w:rPr>
          <w:rFonts w:ascii="Times" w:eastAsia="Times New Roman" w:hAnsi="Times" w:cs="Times New Roman"/>
          <w:sz w:val="20"/>
          <w:szCs w:val="20"/>
        </w:rPr>
        <w:t xml:space="preserve"> may be a chimera of two species. The rest are chimeras of different specimens of the same species.</w:t>
      </w:r>
    </w:p>
    <w:p w14:paraId="77A378D7" w14:textId="0F4FC123" w:rsidR="00B52049" w:rsidRPr="0045273B" w:rsidRDefault="00B52049" w:rsidP="00C856A8">
      <w:pPr>
        <w:jc w:val="both"/>
        <w:rPr>
          <w:rFonts w:ascii="Times" w:eastAsia="Times New Roman" w:hAnsi="Times" w:cs="Times New Roman"/>
          <w:sz w:val="20"/>
          <w:szCs w:val="20"/>
        </w:rPr>
      </w:pPr>
      <w:r w:rsidRPr="0045273B">
        <w:rPr>
          <w:rFonts w:ascii="Times" w:eastAsia="Times New Roman" w:hAnsi="Times" w:cs="Times New Roman"/>
          <w:sz w:val="20"/>
          <w:szCs w:val="20"/>
          <w:vertAlign w:val="superscript"/>
        </w:rPr>
        <w:t>2</w:t>
      </w:r>
      <w:r w:rsidRPr="0045273B">
        <w:rPr>
          <w:rFonts w:ascii="Times" w:eastAsia="Times New Roman" w:hAnsi="Times" w:cs="Times New Roman"/>
          <w:sz w:val="20"/>
          <w:szCs w:val="20"/>
        </w:rPr>
        <w:t xml:space="preserve"> The CAD sequence for </w:t>
      </w:r>
      <w:proofErr w:type="spellStart"/>
      <w:r w:rsidRPr="002675DB">
        <w:rPr>
          <w:rFonts w:ascii="Times" w:eastAsia="Times New Roman" w:hAnsi="Times" w:cs="Times New Roman"/>
          <w:i/>
          <w:sz w:val="20"/>
          <w:szCs w:val="20"/>
        </w:rPr>
        <w:t>Laena</w:t>
      </w:r>
      <w:proofErr w:type="spellEnd"/>
      <w:r w:rsidRPr="002675DB">
        <w:rPr>
          <w:rFonts w:ascii="Times" w:eastAsia="Times New Roman" w:hAnsi="Times" w:cs="Times New Roman"/>
          <w:i/>
          <w:sz w:val="20"/>
          <w:szCs w:val="20"/>
        </w:rPr>
        <w:t xml:space="preserve"> </w:t>
      </w:r>
      <w:proofErr w:type="spellStart"/>
      <w:r w:rsidRPr="002675DB">
        <w:rPr>
          <w:rFonts w:ascii="Times" w:eastAsia="Times New Roman" w:hAnsi="Times" w:cs="Times New Roman"/>
          <w:i/>
          <w:sz w:val="20"/>
          <w:szCs w:val="20"/>
        </w:rPr>
        <w:t>dilutela</w:t>
      </w:r>
      <w:proofErr w:type="spellEnd"/>
      <w:r w:rsidRPr="0045273B">
        <w:rPr>
          <w:rFonts w:ascii="Times" w:eastAsia="Times New Roman" w:hAnsi="Times" w:cs="Times New Roman"/>
          <w:sz w:val="20"/>
          <w:szCs w:val="20"/>
        </w:rPr>
        <w:t xml:space="preserve"> is a chimera of sequences from extractions of two individuals collected at the same locality.  The first region of CAD was sequenced from KK0341 and the second regi</w:t>
      </w:r>
      <w:bookmarkStart w:id="0" w:name="_GoBack"/>
      <w:bookmarkEnd w:id="0"/>
      <w:r w:rsidRPr="0045273B">
        <w:rPr>
          <w:rFonts w:ascii="Times" w:eastAsia="Times New Roman" w:hAnsi="Times" w:cs="Times New Roman"/>
          <w:sz w:val="20"/>
          <w:szCs w:val="20"/>
        </w:rPr>
        <w:t>on of CAD was sequenced from KK0340.</w:t>
      </w:r>
    </w:p>
    <w:p w14:paraId="555FB722" w14:textId="77777777" w:rsidR="00B52049" w:rsidRPr="0045273B" w:rsidRDefault="00B52049" w:rsidP="00C856A8">
      <w:pPr>
        <w:jc w:val="both"/>
        <w:rPr>
          <w:rFonts w:ascii="Times" w:eastAsia="Times New Roman" w:hAnsi="Times" w:cs="Times New Roman"/>
          <w:sz w:val="20"/>
          <w:szCs w:val="20"/>
        </w:rPr>
      </w:pPr>
      <w:r w:rsidRPr="0045273B">
        <w:rPr>
          <w:rFonts w:ascii="Times" w:eastAsia="Times New Roman" w:hAnsi="Times" w:cs="Arial"/>
          <w:color w:val="000000"/>
          <w:sz w:val="20"/>
          <w:szCs w:val="20"/>
          <w:vertAlign w:val="superscript"/>
        </w:rPr>
        <w:t>3</w:t>
      </w:r>
      <w:r w:rsidRPr="0045273B">
        <w:rPr>
          <w:rFonts w:ascii="Times" w:eastAsia="Times New Roman" w:hAnsi="Times" w:cs="Times New Roman"/>
          <w:sz w:val="20"/>
          <w:szCs w:val="20"/>
        </w:rPr>
        <w:t xml:space="preserve"> Sequence data for Lagriinae n. gen. were recovered from BLAST searches of the </w:t>
      </w:r>
      <w:r w:rsidRPr="000006F2">
        <w:rPr>
          <w:rFonts w:ascii="Times" w:eastAsia="Times New Roman" w:hAnsi="Times" w:cs="Times New Roman"/>
          <w:i/>
          <w:sz w:val="20"/>
          <w:szCs w:val="20"/>
        </w:rPr>
        <w:t>de novo</w:t>
      </w:r>
      <w:r w:rsidRPr="0045273B">
        <w:rPr>
          <w:rFonts w:ascii="Times" w:eastAsia="Times New Roman" w:hAnsi="Times" w:cs="Times New Roman"/>
          <w:sz w:val="20"/>
          <w:szCs w:val="20"/>
        </w:rPr>
        <w:t xml:space="preserve"> assembly.  All other sequences were recovered using PCR and Sanger sequencing.</w:t>
      </w:r>
    </w:p>
    <w:p w14:paraId="074A3ED7" w14:textId="77777777" w:rsidR="00305DC4" w:rsidRPr="00C856A8" w:rsidRDefault="00305DC4" w:rsidP="00A51C2B">
      <w:pPr>
        <w:rPr>
          <w:rFonts w:ascii="Times" w:eastAsia="Times New Roman" w:hAnsi="Times" w:cs="Times New Roman"/>
          <w:sz w:val="20"/>
          <w:szCs w:val="20"/>
        </w:rPr>
      </w:pPr>
    </w:p>
    <w:p w14:paraId="72CB7740" w14:textId="77777777" w:rsidR="00305DC4" w:rsidRPr="00C856A8" w:rsidRDefault="00305DC4" w:rsidP="00A51C2B">
      <w:pPr>
        <w:rPr>
          <w:rFonts w:ascii="Times" w:eastAsia="Times New Roman" w:hAnsi="Times" w:cs="Times New Roman"/>
          <w:sz w:val="20"/>
          <w:szCs w:val="20"/>
        </w:rPr>
      </w:pPr>
    </w:p>
    <w:p w14:paraId="53C1525E" w14:textId="77777777" w:rsidR="00305DC4" w:rsidRPr="00C856A8" w:rsidRDefault="00305DC4" w:rsidP="00305DC4">
      <w:pPr>
        <w:pStyle w:val="EndNoteBibliography"/>
        <w:ind w:left="720" w:hanging="720"/>
        <w:rPr>
          <w:rFonts w:ascii="Times" w:hAnsi="Times" w:cs="Times New Roman"/>
          <w:noProof/>
          <w:sz w:val="20"/>
          <w:szCs w:val="20"/>
        </w:rPr>
      </w:pPr>
      <w:r w:rsidRPr="00C856A8">
        <w:rPr>
          <w:rFonts w:ascii="Times" w:eastAsia="Times New Roman" w:hAnsi="Times" w:cs="Times New Roman"/>
          <w:sz w:val="20"/>
          <w:szCs w:val="20"/>
        </w:rPr>
        <w:lastRenderedPageBreak/>
        <w:fldChar w:fldCharType="begin"/>
      </w:r>
      <w:r w:rsidRPr="00C856A8">
        <w:rPr>
          <w:rFonts w:ascii="Times" w:eastAsia="Times New Roman" w:hAnsi="Times" w:cs="Times New Roman"/>
          <w:sz w:val="20"/>
          <w:szCs w:val="20"/>
        </w:rPr>
        <w:instrText xml:space="preserve"> ADDIN EN.REFLIST </w:instrText>
      </w:r>
      <w:r w:rsidRPr="00C856A8">
        <w:rPr>
          <w:rFonts w:ascii="Times" w:eastAsia="Times New Roman" w:hAnsi="Times" w:cs="Times New Roman"/>
          <w:sz w:val="20"/>
          <w:szCs w:val="20"/>
        </w:rPr>
        <w:fldChar w:fldCharType="separate"/>
      </w:r>
      <w:r w:rsidRPr="00C856A8">
        <w:rPr>
          <w:rFonts w:ascii="Times" w:hAnsi="Times" w:cs="Times New Roman"/>
          <w:noProof/>
          <w:sz w:val="20"/>
          <w:szCs w:val="20"/>
        </w:rPr>
        <w:t>1. McKenna DD, Wild AL, Kanda K, Bellamy CL, Beutel RG, et al. (2015) The beetle tree of life reveals that Coleoptera survived end-Permian mass extinction to diversify during the Cretaceous terrestrial revolution. Systematic Entomology 40: 835-880.</w:t>
      </w:r>
    </w:p>
    <w:p w14:paraId="14D9D54D" w14:textId="77777777" w:rsidR="00305DC4" w:rsidRPr="00C856A8" w:rsidRDefault="00305DC4" w:rsidP="00305DC4">
      <w:pPr>
        <w:pStyle w:val="EndNoteBibliography"/>
        <w:ind w:left="720" w:hanging="720"/>
        <w:rPr>
          <w:rFonts w:ascii="Times" w:hAnsi="Times" w:cs="Times New Roman"/>
          <w:noProof/>
          <w:sz w:val="20"/>
          <w:szCs w:val="20"/>
        </w:rPr>
      </w:pPr>
      <w:r w:rsidRPr="00C856A8">
        <w:rPr>
          <w:rFonts w:ascii="Times" w:hAnsi="Times" w:cs="Times New Roman"/>
          <w:noProof/>
          <w:sz w:val="20"/>
          <w:szCs w:val="20"/>
        </w:rPr>
        <w:t>2. Endo Y, Nash M, Hoffmann AA, Slatyer R, Miller AD (2015) Comparative phylogeography of alpine invertebrates indicates deep lineage diversification and historical refugia in the Australian Alps. Journal of Biogeography 42: 89-102.</w:t>
      </w:r>
    </w:p>
    <w:p w14:paraId="7808BDF1" w14:textId="77777777" w:rsidR="00305DC4" w:rsidRPr="00C856A8" w:rsidRDefault="00305DC4" w:rsidP="00305DC4">
      <w:pPr>
        <w:pStyle w:val="EndNoteBibliography"/>
        <w:ind w:left="720" w:hanging="720"/>
        <w:rPr>
          <w:rFonts w:ascii="Times" w:hAnsi="Times" w:cs="Times New Roman"/>
          <w:noProof/>
          <w:sz w:val="20"/>
          <w:szCs w:val="20"/>
        </w:rPr>
      </w:pPr>
      <w:r w:rsidRPr="00C856A8">
        <w:rPr>
          <w:rFonts w:ascii="Times" w:hAnsi="Times" w:cs="Times New Roman"/>
          <w:noProof/>
          <w:sz w:val="20"/>
          <w:szCs w:val="20"/>
        </w:rPr>
        <w:t>3. Hendriks L, Broeckhoven C, Vandenberghe A, Van de Peer Y, De Wachiter R (1988) Primary and secondary structure of the 18S ribosomal RNA of the bird spider Eurypelma californica and evolutionary relationships among eukaryotic phyla. European Journal of Biochemistry 177: 15-20.</w:t>
      </w:r>
    </w:p>
    <w:p w14:paraId="441DEB00" w14:textId="77777777" w:rsidR="00305DC4" w:rsidRPr="00C856A8" w:rsidRDefault="00305DC4" w:rsidP="00305DC4">
      <w:pPr>
        <w:pStyle w:val="EndNoteBibliography"/>
        <w:ind w:left="720" w:hanging="720"/>
        <w:rPr>
          <w:rFonts w:ascii="Times" w:hAnsi="Times" w:cs="Times New Roman"/>
          <w:noProof/>
          <w:sz w:val="20"/>
          <w:szCs w:val="20"/>
        </w:rPr>
      </w:pPr>
      <w:r w:rsidRPr="00C856A8">
        <w:rPr>
          <w:rFonts w:ascii="Times" w:hAnsi="Times" w:cs="Times New Roman"/>
          <w:noProof/>
          <w:sz w:val="20"/>
          <w:szCs w:val="20"/>
        </w:rPr>
        <w:t>4. McKenna DD, Farrell BD (2010) 9-genes reinforce the phylogeny of holometabola and yield alternate views on the phylogenetic placement of Strepsiptera. PloS one 5: e11887.</w:t>
      </w:r>
    </w:p>
    <w:p w14:paraId="5E326D48" w14:textId="77777777" w:rsidR="00305DC4" w:rsidRPr="00C856A8" w:rsidRDefault="00305DC4" w:rsidP="00305DC4">
      <w:pPr>
        <w:pStyle w:val="EndNoteBibliography"/>
        <w:ind w:left="720" w:hanging="720"/>
        <w:rPr>
          <w:rFonts w:ascii="Times" w:hAnsi="Times" w:cs="Times New Roman"/>
          <w:noProof/>
          <w:sz w:val="20"/>
          <w:szCs w:val="20"/>
        </w:rPr>
      </w:pPr>
      <w:r w:rsidRPr="00C856A8">
        <w:rPr>
          <w:rFonts w:ascii="Times" w:hAnsi="Times" w:cs="Times New Roman"/>
          <w:noProof/>
          <w:sz w:val="20"/>
          <w:szCs w:val="20"/>
        </w:rPr>
        <w:t>5. Pentinsaari M, Hebert PD, Mutanen M (2014) Barcoding beetles: A regional survey of 1872 species reveals high identification success and unusually deep interspecific divergences.</w:t>
      </w:r>
    </w:p>
    <w:p w14:paraId="11B56607" w14:textId="77777777" w:rsidR="00305DC4" w:rsidRPr="00C856A8" w:rsidRDefault="00305DC4" w:rsidP="00305DC4">
      <w:pPr>
        <w:pStyle w:val="EndNoteBibliography"/>
        <w:ind w:left="720" w:hanging="720"/>
        <w:rPr>
          <w:rFonts w:ascii="Times" w:hAnsi="Times" w:cs="Times New Roman"/>
          <w:noProof/>
          <w:sz w:val="20"/>
          <w:szCs w:val="20"/>
        </w:rPr>
      </w:pPr>
      <w:r w:rsidRPr="00C856A8">
        <w:rPr>
          <w:rFonts w:ascii="Times" w:hAnsi="Times" w:cs="Times New Roman"/>
          <w:noProof/>
          <w:sz w:val="20"/>
          <w:szCs w:val="20"/>
        </w:rPr>
        <w:t>6. Wild AL, Maddison DR (2008) Evaluating nuclear protein-coding genes for phylogenetic utility in beetles. Molecular Phylogenetics and Evolution 48: 877-891.</w:t>
      </w:r>
    </w:p>
    <w:p w14:paraId="540163E6" w14:textId="7C924030" w:rsidR="00B52049" w:rsidRDefault="00305DC4" w:rsidP="00A51C2B">
      <w:pPr>
        <w:rPr>
          <w:rFonts w:ascii="Arial" w:eastAsia="Times New Roman" w:hAnsi="Arial" w:cs="Times New Roman"/>
          <w:sz w:val="20"/>
          <w:szCs w:val="20"/>
        </w:rPr>
      </w:pPr>
      <w:r w:rsidRPr="00C856A8">
        <w:rPr>
          <w:rFonts w:ascii="Times" w:eastAsia="Times New Roman" w:hAnsi="Times" w:cs="Times New Roman"/>
          <w:sz w:val="20"/>
          <w:szCs w:val="20"/>
        </w:rPr>
        <w:fldChar w:fldCharType="end"/>
      </w:r>
    </w:p>
    <w:sectPr w:rsidR="00B52049" w:rsidSect="007662F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LoS Modifi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ar9zp0azwaece2e9qxepsbzz22pzfpddax&quot;&gt;Museum Paper Library&lt;record-ids&gt;&lt;item&gt;101&lt;/item&gt;&lt;item&gt;102&lt;/item&gt;&lt;item&gt;103&lt;/item&gt;&lt;item&gt;104&lt;/item&gt;&lt;item&gt;107&lt;/item&gt;&lt;item&gt;123&lt;/item&gt;&lt;/record-ids&gt;&lt;/item&gt;&lt;/Libraries&gt;"/>
  </w:docVars>
  <w:rsids>
    <w:rsidRoot w:val="00A51C2B"/>
    <w:rsid w:val="000006F2"/>
    <w:rsid w:val="000443D7"/>
    <w:rsid w:val="00077B72"/>
    <w:rsid w:val="00087578"/>
    <w:rsid w:val="000B19A6"/>
    <w:rsid w:val="001279B2"/>
    <w:rsid w:val="00130D31"/>
    <w:rsid w:val="00137356"/>
    <w:rsid w:val="00144989"/>
    <w:rsid w:val="00146F3A"/>
    <w:rsid w:val="00171EB6"/>
    <w:rsid w:val="001904BE"/>
    <w:rsid w:val="001F50FD"/>
    <w:rsid w:val="00207255"/>
    <w:rsid w:val="00231938"/>
    <w:rsid w:val="0023616C"/>
    <w:rsid w:val="002675DB"/>
    <w:rsid w:val="002E1535"/>
    <w:rsid w:val="00305DC4"/>
    <w:rsid w:val="00333221"/>
    <w:rsid w:val="003D7DDF"/>
    <w:rsid w:val="003E54B7"/>
    <w:rsid w:val="00422350"/>
    <w:rsid w:val="0045273B"/>
    <w:rsid w:val="00461D91"/>
    <w:rsid w:val="004C0355"/>
    <w:rsid w:val="004C4B1E"/>
    <w:rsid w:val="004F382E"/>
    <w:rsid w:val="00523F6E"/>
    <w:rsid w:val="00561A6C"/>
    <w:rsid w:val="005A5045"/>
    <w:rsid w:val="005C4885"/>
    <w:rsid w:val="0064579E"/>
    <w:rsid w:val="00671837"/>
    <w:rsid w:val="006755E0"/>
    <w:rsid w:val="006D6916"/>
    <w:rsid w:val="007662F5"/>
    <w:rsid w:val="007B360F"/>
    <w:rsid w:val="007C33B8"/>
    <w:rsid w:val="0080309B"/>
    <w:rsid w:val="008E6B24"/>
    <w:rsid w:val="008E7855"/>
    <w:rsid w:val="00904F9A"/>
    <w:rsid w:val="00924C07"/>
    <w:rsid w:val="00957343"/>
    <w:rsid w:val="00965A30"/>
    <w:rsid w:val="00984789"/>
    <w:rsid w:val="0099570A"/>
    <w:rsid w:val="009A0DCE"/>
    <w:rsid w:val="009C25EA"/>
    <w:rsid w:val="00A20AB0"/>
    <w:rsid w:val="00A33116"/>
    <w:rsid w:val="00A449A8"/>
    <w:rsid w:val="00A516D0"/>
    <w:rsid w:val="00A51C2B"/>
    <w:rsid w:val="00A777F4"/>
    <w:rsid w:val="00A8194F"/>
    <w:rsid w:val="00B06852"/>
    <w:rsid w:val="00B07CA6"/>
    <w:rsid w:val="00B35845"/>
    <w:rsid w:val="00B52049"/>
    <w:rsid w:val="00B77C22"/>
    <w:rsid w:val="00BA632C"/>
    <w:rsid w:val="00BB3C3D"/>
    <w:rsid w:val="00BC52BE"/>
    <w:rsid w:val="00BF6244"/>
    <w:rsid w:val="00C35556"/>
    <w:rsid w:val="00C856A8"/>
    <w:rsid w:val="00CB71EA"/>
    <w:rsid w:val="00CE3F09"/>
    <w:rsid w:val="00D32F85"/>
    <w:rsid w:val="00D80D6A"/>
    <w:rsid w:val="00DA2270"/>
    <w:rsid w:val="00DD00BF"/>
    <w:rsid w:val="00DD0BF5"/>
    <w:rsid w:val="00DF3608"/>
    <w:rsid w:val="00E51DF9"/>
    <w:rsid w:val="00EE54D1"/>
    <w:rsid w:val="00F5537F"/>
    <w:rsid w:val="00F8053C"/>
    <w:rsid w:val="00F95D21"/>
    <w:rsid w:val="00FE47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4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4716"/>
    <w:rPr>
      <w:sz w:val="18"/>
      <w:szCs w:val="18"/>
    </w:rPr>
  </w:style>
  <w:style w:type="paragraph" w:styleId="CommentText">
    <w:name w:val="annotation text"/>
    <w:basedOn w:val="Normal"/>
    <w:link w:val="CommentTextChar"/>
    <w:uiPriority w:val="99"/>
    <w:semiHidden/>
    <w:unhideWhenUsed/>
    <w:rsid w:val="00FE4716"/>
  </w:style>
  <w:style w:type="character" w:customStyle="1" w:styleId="CommentTextChar">
    <w:name w:val="Comment Text Char"/>
    <w:basedOn w:val="DefaultParagraphFont"/>
    <w:link w:val="CommentText"/>
    <w:uiPriority w:val="99"/>
    <w:semiHidden/>
    <w:rsid w:val="00FE4716"/>
  </w:style>
  <w:style w:type="paragraph" w:styleId="CommentSubject">
    <w:name w:val="annotation subject"/>
    <w:basedOn w:val="CommentText"/>
    <w:next w:val="CommentText"/>
    <w:link w:val="CommentSubjectChar"/>
    <w:uiPriority w:val="99"/>
    <w:semiHidden/>
    <w:unhideWhenUsed/>
    <w:rsid w:val="00FE4716"/>
    <w:rPr>
      <w:b/>
      <w:bCs/>
      <w:sz w:val="20"/>
      <w:szCs w:val="20"/>
    </w:rPr>
  </w:style>
  <w:style w:type="character" w:customStyle="1" w:styleId="CommentSubjectChar">
    <w:name w:val="Comment Subject Char"/>
    <w:basedOn w:val="CommentTextChar"/>
    <w:link w:val="CommentSubject"/>
    <w:uiPriority w:val="99"/>
    <w:semiHidden/>
    <w:rsid w:val="00FE4716"/>
    <w:rPr>
      <w:b/>
      <w:bCs/>
      <w:sz w:val="20"/>
      <w:szCs w:val="20"/>
    </w:rPr>
  </w:style>
  <w:style w:type="paragraph" w:styleId="Revision">
    <w:name w:val="Revision"/>
    <w:hidden/>
    <w:uiPriority w:val="99"/>
    <w:semiHidden/>
    <w:rsid w:val="00FE4716"/>
  </w:style>
  <w:style w:type="paragraph" w:styleId="BalloonText">
    <w:name w:val="Balloon Text"/>
    <w:basedOn w:val="Normal"/>
    <w:link w:val="BalloonTextChar"/>
    <w:uiPriority w:val="99"/>
    <w:semiHidden/>
    <w:unhideWhenUsed/>
    <w:rsid w:val="00FE4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716"/>
    <w:rPr>
      <w:rFonts w:ascii="Lucida Grande" w:hAnsi="Lucida Grande" w:cs="Lucida Grande"/>
      <w:sz w:val="18"/>
      <w:szCs w:val="18"/>
    </w:rPr>
  </w:style>
  <w:style w:type="paragraph" w:customStyle="1" w:styleId="EndNoteBibliographyTitle">
    <w:name w:val="EndNote Bibliography Title"/>
    <w:basedOn w:val="Normal"/>
    <w:rsid w:val="00305DC4"/>
    <w:pPr>
      <w:jc w:val="center"/>
    </w:pPr>
    <w:rPr>
      <w:rFonts w:ascii="Cambria" w:hAnsi="Cambria"/>
    </w:rPr>
  </w:style>
  <w:style w:type="paragraph" w:customStyle="1" w:styleId="EndNoteBibliography">
    <w:name w:val="EndNote Bibliography"/>
    <w:basedOn w:val="Normal"/>
    <w:rsid w:val="00305DC4"/>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45386">
      <w:bodyDiv w:val="1"/>
      <w:marLeft w:val="0"/>
      <w:marRight w:val="0"/>
      <w:marTop w:val="0"/>
      <w:marBottom w:val="0"/>
      <w:divBdr>
        <w:top w:val="none" w:sz="0" w:space="0" w:color="auto"/>
        <w:left w:val="none" w:sz="0" w:space="0" w:color="auto"/>
        <w:bottom w:val="none" w:sz="0" w:space="0" w:color="auto"/>
        <w:right w:val="none" w:sz="0" w:space="0" w:color="auto"/>
      </w:divBdr>
    </w:div>
    <w:div w:id="1703287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90E6-4C6F-834B-B6F7-B791E181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663</Words>
  <Characters>3782</Characters>
  <Application>Microsoft Macintosh Word</Application>
  <DocSecurity>0</DocSecurity>
  <Lines>31</Lines>
  <Paragraphs>8</Paragraphs>
  <ScaleCrop>false</ScaleCrop>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Kojun Kanda</dc:creator>
  <cp:keywords/>
  <dc:description/>
  <cp:lastModifiedBy>David Maddison</cp:lastModifiedBy>
  <cp:revision>62</cp:revision>
  <dcterms:created xsi:type="dcterms:W3CDTF">2015-02-19T22:29:00Z</dcterms:created>
  <dcterms:modified xsi:type="dcterms:W3CDTF">2015-09-04T19:23:00Z</dcterms:modified>
</cp:coreProperties>
</file>