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AE" w:rsidRPr="002F7B85" w:rsidRDefault="00E070AE" w:rsidP="00FC33FC">
      <w:pPr>
        <w:pStyle w:val="Els-1storder-head"/>
        <w:numPr>
          <w:ilvl w:val="0"/>
          <w:numId w:val="0"/>
        </w:numPr>
        <w:jc w:val="both"/>
        <w:rPr>
          <w:lang w:val="en-GB"/>
        </w:rPr>
      </w:pPr>
      <w:r>
        <w:rPr>
          <w:lang w:val="en-GB"/>
        </w:rPr>
        <w:t>S3</w:t>
      </w:r>
      <w:r w:rsidR="00D5126A" w:rsidRPr="00D5126A">
        <w:rPr>
          <w:lang w:val="en-GB"/>
        </w:rPr>
        <w:t xml:space="preserve"> </w:t>
      </w:r>
      <w:r w:rsidR="00FC33FC">
        <w:rPr>
          <w:lang w:val="en-GB"/>
        </w:rPr>
        <w:t>Appendix.</w:t>
      </w:r>
      <w:bookmarkStart w:id="0" w:name="_GoBack"/>
      <w:bookmarkEnd w:id="0"/>
      <w:r w:rsidRPr="002F7B85">
        <w:rPr>
          <w:lang w:val="en-GB"/>
        </w:rPr>
        <w:t xml:space="preserve"> Comparisons with respect to the company’s business strategy in internal resources cluster</w:t>
      </w:r>
    </w:p>
    <w:p w:rsidR="00E070AE" w:rsidRPr="002F7B85" w:rsidRDefault="00E070AE" w:rsidP="00E070AE">
      <w:pPr>
        <w:pStyle w:val="Els-body-text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354"/>
        <w:gridCol w:w="355"/>
        <w:gridCol w:w="354"/>
        <w:gridCol w:w="355"/>
        <w:gridCol w:w="354"/>
        <w:gridCol w:w="355"/>
        <w:gridCol w:w="355"/>
        <w:gridCol w:w="354"/>
        <w:gridCol w:w="355"/>
        <w:gridCol w:w="354"/>
        <w:gridCol w:w="355"/>
        <w:gridCol w:w="355"/>
        <w:gridCol w:w="354"/>
        <w:gridCol w:w="355"/>
        <w:gridCol w:w="354"/>
        <w:gridCol w:w="355"/>
        <w:gridCol w:w="355"/>
        <w:gridCol w:w="1568"/>
      </w:tblGrid>
      <w:tr w:rsidR="00E070AE" w:rsidRPr="00355A32" w:rsidTr="00C36E93">
        <w:tc>
          <w:tcPr>
            <w:tcW w:w="10790" w:type="dxa"/>
            <w:gridSpan w:val="19"/>
          </w:tcPr>
          <w:p w:rsidR="00E070AE" w:rsidRPr="002F7B85" w:rsidRDefault="00E070AE" w:rsidP="00C36E93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2F7B85">
              <w:rPr>
                <w:sz w:val="16"/>
                <w:szCs w:val="16"/>
                <w:lang w:val="en-GB"/>
              </w:rPr>
              <w:t>According to your company’s business strategy and policies, please make pairwise comparison of the elements for optimum use of the firm’s resources while planning environmental strategic plan</w:t>
            </w:r>
          </w:p>
        </w:tc>
      </w:tr>
      <w:tr w:rsidR="00E070AE" w:rsidRPr="00355A32" w:rsidTr="00C36E93">
        <w:tc>
          <w:tcPr>
            <w:tcW w:w="2263" w:type="dxa"/>
            <w:vMerge w:val="restart"/>
          </w:tcPr>
          <w:p w:rsidR="00E070AE" w:rsidRPr="002F7B85" w:rsidRDefault="00E070AE" w:rsidP="00C36E93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2F7B85">
              <w:rPr>
                <w:sz w:val="16"/>
                <w:szCs w:val="16"/>
                <w:lang w:val="en-GB"/>
              </w:rPr>
              <w:t>Element</w:t>
            </w:r>
          </w:p>
        </w:tc>
        <w:tc>
          <w:tcPr>
            <w:tcW w:w="6521" w:type="dxa"/>
            <w:gridSpan w:val="17"/>
          </w:tcPr>
          <w:p w:rsidR="00E070AE" w:rsidRPr="002F7B85" w:rsidRDefault="00E070AE" w:rsidP="00C36E93">
            <w:pPr>
              <w:pStyle w:val="Els-body-text"/>
              <w:ind w:firstLine="0"/>
              <w:jc w:val="center"/>
              <w:rPr>
                <w:sz w:val="16"/>
                <w:szCs w:val="16"/>
                <w:lang w:val="en-GB"/>
              </w:rPr>
            </w:pPr>
            <w:r w:rsidRPr="002F7B85">
              <w:rPr>
                <w:sz w:val="16"/>
                <w:szCs w:val="16"/>
                <w:lang w:val="en-GB"/>
              </w:rPr>
              <w:t>Intensity</w:t>
            </w:r>
          </w:p>
        </w:tc>
        <w:tc>
          <w:tcPr>
            <w:tcW w:w="2006" w:type="dxa"/>
            <w:vMerge w:val="restart"/>
          </w:tcPr>
          <w:p w:rsidR="00E070AE" w:rsidRPr="002F7B85" w:rsidRDefault="00E070AE" w:rsidP="00C36E93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2F7B85">
              <w:rPr>
                <w:sz w:val="16"/>
                <w:szCs w:val="16"/>
                <w:lang w:val="en-GB"/>
              </w:rPr>
              <w:t>Element</w:t>
            </w:r>
          </w:p>
        </w:tc>
      </w:tr>
      <w:tr w:rsidR="00E070AE" w:rsidRPr="00355A32" w:rsidTr="00C36E93">
        <w:tc>
          <w:tcPr>
            <w:tcW w:w="2263" w:type="dxa"/>
            <w:vMerge/>
          </w:tcPr>
          <w:p w:rsidR="00E070AE" w:rsidRPr="00E00AC7" w:rsidRDefault="00E070AE" w:rsidP="00C36E93">
            <w:pPr>
              <w:pStyle w:val="Els-body-text"/>
              <w:ind w:firstLine="0"/>
              <w:jc w:val="left"/>
              <w:rPr>
                <w:lang w:val="en-GB"/>
              </w:rPr>
            </w:pPr>
          </w:p>
        </w:tc>
        <w:tc>
          <w:tcPr>
            <w:tcW w:w="383" w:type="dxa"/>
          </w:tcPr>
          <w:p w:rsidR="00E070AE" w:rsidRPr="00E00AC7" w:rsidRDefault="00E070AE" w:rsidP="00C36E93">
            <w:pPr>
              <w:pStyle w:val="Els-body-text"/>
              <w:ind w:firstLine="0"/>
              <w:rPr>
                <w:lang w:val="en-GB"/>
              </w:rPr>
            </w:pPr>
            <w:r w:rsidRPr="00E00AC7">
              <w:rPr>
                <w:lang w:val="en-GB"/>
              </w:rPr>
              <w:t>9</w:t>
            </w:r>
          </w:p>
        </w:tc>
        <w:tc>
          <w:tcPr>
            <w:tcW w:w="384" w:type="dxa"/>
          </w:tcPr>
          <w:p w:rsidR="00E070AE" w:rsidRPr="00E00AC7" w:rsidRDefault="00E070AE" w:rsidP="00C36E93">
            <w:pPr>
              <w:pStyle w:val="Els-body-text"/>
              <w:ind w:firstLine="0"/>
              <w:rPr>
                <w:lang w:val="en-GB"/>
              </w:rPr>
            </w:pPr>
            <w:r w:rsidRPr="00E00AC7">
              <w:rPr>
                <w:lang w:val="en-GB"/>
              </w:rPr>
              <w:t>8</w:t>
            </w:r>
          </w:p>
        </w:tc>
        <w:tc>
          <w:tcPr>
            <w:tcW w:w="383" w:type="dxa"/>
          </w:tcPr>
          <w:p w:rsidR="00E070AE" w:rsidRPr="00E00AC7" w:rsidRDefault="00E070AE" w:rsidP="00C36E93">
            <w:pPr>
              <w:pStyle w:val="Els-body-text"/>
              <w:ind w:firstLine="0"/>
              <w:rPr>
                <w:lang w:val="en-GB"/>
              </w:rPr>
            </w:pPr>
            <w:r w:rsidRPr="00E00AC7">
              <w:rPr>
                <w:lang w:val="en-GB"/>
              </w:rPr>
              <w:t>7</w:t>
            </w:r>
          </w:p>
        </w:tc>
        <w:tc>
          <w:tcPr>
            <w:tcW w:w="384" w:type="dxa"/>
          </w:tcPr>
          <w:p w:rsidR="00E070AE" w:rsidRPr="00E00AC7" w:rsidRDefault="00E070AE" w:rsidP="00C36E93">
            <w:pPr>
              <w:pStyle w:val="Els-body-text"/>
              <w:ind w:firstLine="0"/>
              <w:rPr>
                <w:lang w:val="en-GB"/>
              </w:rPr>
            </w:pPr>
            <w:r w:rsidRPr="00E00AC7">
              <w:rPr>
                <w:lang w:val="en-GB"/>
              </w:rPr>
              <w:t>6</w:t>
            </w:r>
          </w:p>
        </w:tc>
        <w:tc>
          <w:tcPr>
            <w:tcW w:w="383" w:type="dxa"/>
          </w:tcPr>
          <w:p w:rsidR="00E070AE" w:rsidRPr="00E00AC7" w:rsidRDefault="00E070AE" w:rsidP="00C36E93">
            <w:pPr>
              <w:pStyle w:val="Els-body-text"/>
              <w:ind w:firstLine="0"/>
              <w:rPr>
                <w:lang w:val="en-GB"/>
              </w:rPr>
            </w:pPr>
            <w:r w:rsidRPr="00E00AC7">
              <w:rPr>
                <w:lang w:val="en-GB"/>
              </w:rPr>
              <w:t>5</w:t>
            </w:r>
          </w:p>
        </w:tc>
        <w:tc>
          <w:tcPr>
            <w:tcW w:w="384" w:type="dxa"/>
          </w:tcPr>
          <w:p w:rsidR="00E070AE" w:rsidRPr="00E00AC7" w:rsidRDefault="00E070AE" w:rsidP="00C36E93">
            <w:pPr>
              <w:pStyle w:val="Els-body-text"/>
              <w:ind w:firstLine="0"/>
              <w:rPr>
                <w:lang w:val="en-GB"/>
              </w:rPr>
            </w:pPr>
            <w:r w:rsidRPr="00E00AC7">
              <w:rPr>
                <w:lang w:val="en-GB"/>
              </w:rPr>
              <w:t>4</w:t>
            </w:r>
          </w:p>
        </w:tc>
        <w:tc>
          <w:tcPr>
            <w:tcW w:w="384" w:type="dxa"/>
          </w:tcPr>
          <w:p w:rsidR="00E070AE" w:rsidRPr="00E00AC7" w:rsidRDefault="00E070AE" w:rsidP="00C36E93">
            <w:pPr>
              <w:pStyle w:val="Els-body-text"/>
              <w:ind w:firstLine="0"/>
              <w:rPr>
                <w:lang w:val="en-GB"/>
              </w:rPr>
            </w:pPr>
            <w:r w:rsidRPr="00E00AC7">
              <w:rPr>
                <w:lang w:val="en-GB"/>
              </w:rPr>
              <w:t>3</w:t>
            </w:r>
          </w:p>
        </w:tc>
        <w:tc>
          <w:tcPr>
            <w:tcW w:w="383" w:type="dxa"/>
          </w:tcPr>
          <w:p w:rsidR="00E070AE" w:rsidRPr="00E00AC7" w:rsidRDefault="00E070AE" w:rsidP="00C36E93">
            <w:pPr>
              <w:pStyle w:val="Els-body-text"/>
              <w:ind w:firstLine="0"/>
              <w:rPr>
                <w:lang w:val="en-GB"/>
              </w:rPr>
            </w:pPr>
            <w:r w:rsidRPr="00E00AC7">
              <w:rPr>
                <w:lang w:val="en-GB"/>
              </w:rPr>
              <w:t>2</w:t>
            </w:r>
          </w:p>
        </w:tc>
        <w:tc>
          <w:tcPr>
            <w:tcW w:w="384" w:type="dxa"/>
          </w:tcPr>
          <w:p w:rsidR="00E070AE" w:rsidRPr="00E00AC7" w:rsidRDefault="00E070AE" w:rsidP="00C36E93">
            <w:pPr>
              <w:pStyle w:val="Els-body-text"/>
              <w:ind w:firstLine="0"/>
              <w:rPr>
                <w:lang w:val="en-GB"/>
              </w:rPr>
            </w:pPr>
            <w:r w:rsidRPr="00E00AC7">
              <w:rPr>
                <w:lang w:val="en-GB"/>
              </w:rPr>
              <w:t>1</w:t>
            </w:r>
          </w:p>
        </w:tc>
        <w:tc>
          <w:tcPr>
            <w:tcW w:w="383" w:type="dxa"/>
          </w:tcPr>
          <w:p w:rsidR="00E070AE" w:rsidRPr="00E00AC7" w:rsidRDefault="00E070AE" w:rsidP="00C36E93">
            <w:pPr>
              <w:pStyle w:val="Els-body-text"/>
              <w:ind w:firstLine="0"/>
              <w:rPr>
                <w:lang w:val="en-GB"/>
              </w:rPr>
            </w:pPr>
            <w:r w:rsidRPr="00E00AC7">
              <w:rPr>
                <w:lang w:val="en-GB"/>
              </w:rPr>
              <w:t>2</w:t>
            </w:r>
          </w:p>
        </w:tc>
        <w:tc>
          <w:tcPr>
            <w:tcW w:w="384" w:type="dxa"/>
          </w:tcPr>
          <w:p w:rsidR="00E070AE" w:rsidRPr="00E00AC7" w:rsidRDefault="00E070AE" w:rsidP="00C36E93">
            <w:pPr>
              <w:pStyle w:val="Els-body-text"/>
              <w:ind w:firstLine="0"/>
              <w:rPr>
                <w:lang w:val="en-GB"/>
              </w:rPr>
            </w:pPr>
            <w:r w:rsidRPr="00E00AC7">
              <w:rPr>
                <w:lang w:val="en-GB"/>
              </w:rPr>
              <w:t>3</w:t>
            </w:r>
          </w:p>
        </w:tc>
        <w:tc>
          <w:tcPr>
            <w:tcW w:w="384" w:type="dxa"/>
          </w:tcPr>
          <w:p w:rsidR="00E070AE" w:rsidRPr="00E00AC7" w:rsidRDefault="00E070AE" w:rsidP="00C36E93">
            <w:pPr>
              <w:pStyle w:val="Els-body-text"/>
              <w:ind w:firstLine="0"/>
              <w:rPr>
                <w:lang w:val="en-GB"/>
              </w:rPr>
            </w:pPr>
            <w:r w:rsidRPr="00E00AC7">
              <w:rPr>
                <w:lang w:val="en-GB"/>
              </w:rPr>
              <w:t>4</w:t>
            </w:r>
          </w:p>
        </w:tc>
        <w:tc>
          <w:tcPr>
            <w:tcW w:w="383" w:type="dxa"/>
          </w:tcPr>
          <w:p w:rsidR="00E070AE" w:rsidRPr="00E00AC7" w:rsidRDefault="00E070AE" w:rsidP="00C36E93">
            <w:pPr>
              <w:pStyle w:val="Els-body-text"/>
              <w:ind w:firstLine="0"/>
              <w:rPr>
                <w:lang w:val="en-GB"/>
              </w:rPr>
            </w:pPr>
            <w:r w:rsidRPr="00E00AC7">
              <w:rPr>
                <w:lang w:val="en-GB"/>
              </w:rPr>
              <w:t>5</w:t>
            </w:r>
          </w:p>
        </w:tc>
        <w:tc>
          <w:tcPr>
            <w:tcW w:w="384" w:type="dxa"/>
          </w:tcPr>
          <w:p w:rsidR="00E070AE" w:rsidRPr="00E00AC7" w:rsidRDefault="00E070AE" w:rsidP="00C36E93">
            <w:pPr>
              <w:pStyle w:val="Els-body-text"/>
              <w:ind w:firstLine="0"/>
              <w:rPr>
                <w:lang w:val="en-GB"/>
              </w:rPr>
            </w:pPr>
            <w:r w:rsidRPr="00E00AC7">
              <w:rPr>
                <w:lang w:val="en-GB"/>
              </w:rPr>
              <w:t>6</w:t>
            </w:r>
          </w:p>
        </w:tc>
        <w:tc>
          <w:tcPr>
            <w:tcW w:w="383" w:type="dxa"/>
          </w:tcPr>
          <w:p w:rsidR="00E070AE" w:rsidRPr="00E00AC7" w:rsidRDefault="00E070AE" w:rsidP="00C36E93">
            <w:pPr>
              <w:pStyle w:val="Els-body-text"/>
              <w:ind w:firstLine="0"/>
              <w:rPr>
                <w:lang w:val="en-GB"/>
              </w:rPr>
            </w:pPr>
            <w:r w:rsidRPr="00E00AC7">
              <w:rPr>
                <w:lang w:val="en-GB"/>
              </w:rPr>
              <w:t>7</w:t>
            </w:r>
          </w:p>
        </w:tc>
        <w:tc>
          <w:tcPr>
            <w:tcW w:w="384" w:type="dxa"/>
          </w:tcPr>
          <w:p w:rsidR="00E070AE" w:rsidRPr="00E00AC7" w:rsidRDefault="00E070AE" w:rsidP="00C36E93">
            <w:pPr>
              <w:pStyle w:val="Els-body-text"/>
              <w:ind w:firstLine="0"/>
              <w:rPr>
                <w:lang w:val="en-GB"/>
              </w:rPr>
            </w:pPr>
            <w:r w:rsidRPr="00E00AC7">
              <w:rPr>
                <w:lang w:val="en-GB"/>
              </w:rPr>
              <w:t>8</w:t>
            </w:r>
          </w:p>
        </w:tc>
        <w:tc>
          <w:tcPr>
            <w:tcW w:w="384" w:type="dxa"/>
          </w:tcPr>
          <w:p w:rsidR="00E070AE" w:rsidRPr="00E00AC7" w:rsidRDefault="00E070AE" w:rsidP="00C36E93">
            <w:pPr>
              <w:pStyle w:val="Els-body-text"/>
              <w:ind w:firstLine="0"/>
              <w:rPr>
                <w:lang w:val="en-GB"/>
              </w:rPr>
            </w:pPr>
            <w:r w:rsidRPr="00E00AC7">
              <w:rPr>
                <w:lang w:val="en-GB"/>
              </w:rPr>
              <w:t>9</w:t>
            </w:r>
          </w:p>
        </w:tc>
        <w:tc>
          <w:tcPr>
            <w:tcW w:w="2006" w:type="dxa"/>
            <w:vMerge/>
          </w:tcPr>
          <w:p w:rsidR="00E070AE" w:rsidRPr="00E00AC7" w:rsidRDefault="00E070AE" w:rsidP="00C36E93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</w:p>
        </w:tc>
      </w:tr>
      <w:tr w:rsidR="00E070AE" w:rsidRPr="00355A32" w:rsidTr="00C36E93">
        <w:tc>
          <w:tcPr>
            <w:tcW w:w="2263" w:type="dxa"/>
          </w:tcPr>
          <w:p w:rsidR="00E070AE" w:rsidRPr="002F7B85" w:rsidRDefault="00E070AE" w:rsidP="00C36E93">
            <w:pPr>
              <w:pStyle w:val="Els-body-text"/>
              <w:ind w:firstLine="0"/>
              <w:jc w:val="left"/>
              <w:rPr>
                <w:color w:val="000000" w:themeColor="text1"/>
                <w:lang w:val="en-GB"/>
              </w:rPr>
            </w:pPr>
            <w:r w:rsidRPr="002F7B85">
              <w:rPr>
                <w:sz w:val="16"/>
                <w:szCs w:val="16"/>
                <w:lang w:val="en-GB"/>
              </w:rPr>
              <w:t>Continuous improvement (CIR)</w:t>
            </w:r>
          </w:p>
        </w:tc>
        <w:tc>
          <w:tcPr>
            <w:tcW w:w="383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4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3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4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3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4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4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3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4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3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4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4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3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4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3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4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4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2006" w:type="dxa"/>
          </w:tcPr>
          <w:p w:rsidR="00E070AE" w:rsidRPr="002F7B85" w:rsidRDefault="00E070AE" w:rsidP="00C36E93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2F7B85">
              <w:rPr>
                <w:sz w:val="16"/>
                <w:szCs w:val="16"/>
                <w:lang w:val="en-GB"/>
              </w:rPr>
              <w:t>Stakeholder integration (SIR)</w:t>
            </w:r>
          </w:p>
        </w:tc>
      </w:tr>
      <w:tr w:rsidR="00E070AE" w:rsidRPr="00355A32" w:rsidTr="00C36E93">
        <w:tc>
          <w:tcPr>
            <w:tcW w:w="2263" w:type="dxa"/>
          </w:tcPr>
          <w:p w:rsidR="00E070AE" w:rsidRPr="002F7B85" w:rsidRDefault="00E070AE" w:rsidP="00C36E93">
            <w:pPr>
              <w:pStyle w:val="Els-body-text"/>
              <w:ind w:firstLine="0"/>
              <w:jc w:val="left"/>
              <w:rPr>
                <w:color w:val="000000" w:themeColor="text1"/>
                <w:sz w:val="16"/>
                <w:szCs w:val="16"/>
                <w:lang w:val="en-GB"/>
              </w:rPr>
            </w:pPr>
            <w:r w:rsidRPr="002F7B85">
              <w:rPr>
                <w:sz w:val="16"/>
                <w:szCs w:val="16"/>
                <w:lang w:val="en-GB"/>
              </w:rPr>
              <w:t>Continuous improvement (CIR)</w:t>
            </w:r>
          </w:p>
        </w:tc>
        <w:tc>
          <w:tcPr>
            <w:tcW w:w="383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4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3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4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3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4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4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3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4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3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4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4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3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4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3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4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4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2006" w:type="dxa"/>
          </w:tcPr>
          <w:p w:rsidR="00E070AE" w:rsidRPr="002F7B85" w:rsidRDefault="00E070AE" w:rsidP="00C36E93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2F7B85">
              <w:rPr>
                <w:sz w:val="16"/>
                <w:szCs w:val="16"/>
                <w:lang w:val="en-GB"/>
              </w:rPr>
              <w:t>Disruptive change (DCR)</w:t>
            </w:r>
          </w:p>
        </w:tc>
      </w:tr>
      <w:tr w:rsidR="00E070AE" w:rsidRPr="00355A32" w:rsidTr="00C36E93">
        <w:tc>
          <w:tcPr>
            <w:tcW w:w="2263" w:type="dxa"/>
          </w:tcPr>
          <w:p w:rsidR="00E070AE" w:rsidRPr="002F7B85" w:rsidRDefault="00E070AE" w:rsidP="00C36E93">
            <w:pPr>
              <w:pStyle w:val="Els-body-text"/>
              <w:ind w:firstLine="0"/>
              <w:jc w:val="left"/>
              <w:rPr>
                <w:color w:val="000000" w:themeColor="text1"/>
                <w:sz w:val="16"/>
                <w:szCs w:val="16"/>
                <w:lang w:val="en-GB"/>
              </w:rPr>
            </w:pPr>
            <w:r w:rsidRPr="002F7B85">
              <w:rPr>
                <w:sz w:val="16"/>
                <w:szCs w:val="16"/>
                <w:lang w:val="en-GB"/>
              </w:rPr>
              <w:t>Stakeholder integration (SIR)</w:t>
            </w:r>
          </w:p>
        </w:tc>
        <w:tc>
          <w:tcPr>
            <w:tcW w:w="383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4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3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4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3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4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4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3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4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3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4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4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3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4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3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4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384" w:type="dxa"/>
          </w:tcPr>
          <w:p w:rsidR="00E070AE" w:rsidRPr="002F7B85" w:rsidRDefault="00E070AE" w:rsidP="00C36E93">
            <w:pPr>
              <w:pStyle w:val="Els-body-text"/>
              <w:ind w:firstLine="0"/>
              <w:rPr>
                <w:lang w:val="en-GB"/>
              </w:rPr>
            </w:pPr>
          </w:p>
        </w:tc>
        <w:tc>
          <w:tcPr>
            <w:tcW w:w="2006" w:type="dxa"/>
          </w:tcPr>
          <w:p w:rsidR="00E070AE" w:rsidRPr="002F7B85" w:rsidRDefault="00E070AE" w:rsidP="00C36E93">
            <w:pPr>
              <w:pStyle w:val="Els-body-text"/>
              <w:ind w:firstLine="0"/>
              <w:jc w:val="left"/>
              <w:rPr>
                <w:sz w:val="16"/>
                <w:szCs w:val="16"/>
                <w:lang w:val="en-GB"/>
              </w:rPr>
            </w:pPr>
            <w:r w:rsidRPr="002F7B85">
              <w:rPr>
                <w:sz w:val="16"/>
                <w:szCs w:val="16"/>
                <w:lang w:val="en-GB"/>
              </w:rPr>
              <w:t>Disruptive change (DCR)</w:t>
            </w:r>
          </w:p>
        </w:tc>
      </w:tr>
    </w:tbl>
    <w:p w:rsidR="00E070AE" w:rsidRPr="002F7B85" w:rsidRDefault="00E070AE" w:rsidP="00E070AE">
      <w:pPr>
        <w:pStyle w:val="Els-body-text"/>
        <w:rPr>
          <w:lang w:val="en-GB"/>
        </w:rPr>
      </w:pPr>
    </w:p>
    <w:p w:rsidR="00E070AE" w:rsidRPr="002F7B85" w:rsidRDefault="00E070AE" w:rsidP="00E070AE">
      <w:pPr>
        <w:pStyle w:val="Els-body-text"/>
        <w:rPr>
          <w:lang w:val="en-GB"/>
        </w:rPr>
      </w:pPr>
    </w:p>
    <w:p w:rsidR="00E070AE" w:rsidRPr="002F7B85" w:rsidRDefault="00E070AE" w:rsidP="00E070AE">
      <w:pPr>
        <w:pStyle w:val="Els-body-text"/>
        <w:rPr>
          <w:lang w:val="en-GB"/>
        </w:rPr>
      </w:pPr>
    </w:p>
    <w:p w:rsidR="00E070AE" w:rsidRPr="002F7B85" w:rsidRDefault="00E070AE" w:rsidP="00E070AE">
      <w:pPr>
        <w:pStyle w:val="Els-body-text"/>
        <w:rPr>
          <w:lang w:val="en-GB"/>
        </w:rPr>
      </w:pPr>
    </w:p>
    <w:p w:rsidR="00E070AE" w:rsidRPr="002F7B85" w:rsidRDefault="00E070AE" w:rsidP="00E070AE">
      <w:pPr>
        <w:pStyle w:val="Els-body-text"/>
        <w:rPr>
          <w:lang w:val="en-GB"/>
        </w:rPr>
      </w:pPr>
    </w:p>
    <w:p w:rsidR="00E070AE" w:rsidRPr="002F7B85" w:rsidRDefault="00E070AE" w:rsidP="00E070AE">
      <w:pPr>
        <w:pStyle w:val="Els-body-text"/>
        <w:rPr>
          <w:lang w:val="en-GB"/>
        </w:rPr>
      </w:pPr>
    </w:p>
    <w:sectPr w:rsidR="00E070AE" w:rsidRPr="002F7B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05803"/>
    <w:multiLevelType w:val="multilevel"/>
    <w:tmpl w:val="1E2855A8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2520" w:firstLine="0"/>
      </w:pPr>
    </w:lvl>
    <w:lvl w:ilvl="2">
      <w:start w:val="1"/>
      <w:numFmt w:val="decimal"/>
      <w:pStyle w:val="Els-2ndorder-head"/>
      <w:suff w:val="space"/>
      <w:lvlText w:val="%1.%2.%3."/>
      <w:lvlJc w:val="left"/>
      <w:pPr>
        <w:ind w:left="126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0AE"/>
    <w:rsid w:val="00182E55"/>
    <w:rsid w:val="003A4831"/>
    <w:rsid w:val="00AD6C2F"/>
    <w:rsid w:val="00D5126A"/>
    <w:rsid w:val="00DA7D20"/>
    <w:rsid w:val="00E070AE"/>
    <w:rsid w:val="00FC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12584-82C0-40B1-9A91-BA08A840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ls-1storder-head">
    <w:name w:val="Els-1storder-head"/>
    <w:next w:val="Els-body-text"/>
    <w:rsid w:val="00E070AE"/>
    <w:pPr>
      <w:keepNext/>
      <w:numPr>
        <w:numId w:val="1"/>
      </w:numPr>
      <w:suppressAutoHyphens/>
      <w:spacing w:before="240" w:after="240" w:line="240" w:lineRule="exact"/>
    </w:pPr>
    <w:rPr>
      <w:rFonts w:ascii="Times New Roman" w:eastAsia="SimSun" w:hAnsi="Times New Roman" w:cs="Times New Roman"/>
      <w:b/>
      <w:sz w:val="20"/>
      <w:szCs w:val="20"/>
    </w:rPr>
  </w:style>
  <w:style w:type="paragraph" w:customStyle="1" w:styleId="Els-body-text">
    <w:name w:val="Els-body-text"/>
    <w:rsid w:val="00E070AE"/>
    <w:pPr>
      <w:spacing w:after="0" w:line="240" w:lineRule="exact"/>
      <w:ind w:firstLine="238"/>
      <w:jc w:val="both"/>
    </w:pPr>
    <w:rPr>
      <w:rFonts w:ascii="Times New Roman" w:eastAsia="SimSun" w:hAnsi="Times New Roman" w:cs="Times New Roman"/>
      <w:sz w:val="20"/>
      <w:szCs w:val="20"/>
    </w:rPr>
  </w:style>
  <w:style w:type="paragraph" w:customStyle="1" w:styleId="Els-2ndorder-head">
    <w:name w:val="Els-2ndorder-head"/>
    <w:next w:val="Els-body-text"/>
    <w:rsid w:val="00E070AE"/>
    <w:pPr>
      <w:keepNext/>
      <w:numPr>
        <w:ilvl w:val="2"/>
        <w:numId w:val="1"/>
      </w:numPr>
      <w:suppressAutoHyphens/>
      <w:spacing w:before="240" w:after="240" w:line="240" w:lineRule="exact"/>
      <w:ind w:left="2520"/>
    </w:pPr>
    <w:rPr>
      <w:rFonts w:ascii="Times New Roman" w:eastAsia="SimSu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masoumi</dc:creator>
  <cp:keywords/>
  <dc:description/>
  <cp:lastModifiedBy>maryam masoumi</cp:lastModifiedBy>
  <cp:revision>10</cp:revision>
  <dcterms:created xsi:type="dcterms:W3CDTF">2014-09-10T10:38:00Z</dcterms:created>
  <dcterms:modified xsi:type="dcterms:W3CDTF">2015-11-08T12:23:00Z</dcterms:modified>
</cp:coreProperties>
</file>