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727" w:rsidRPr="004A3732" w:rsidRDefault="004A3732" w:rsidP="00294727">
      <w:pPr>
        <w:pStyle w:val="Heading2"/>
        <w:ind w:left="-284"/>
        <w:rPr>
          <w:rFonts w:cs="Times New Roman"/>
          <w:sz w:val="24"/>
          <w:szCs w:val="24"/>
        </w:rPr>
      </w:pPr>
      <w:bookmarkStart w:id="0" w:name="_Toc392515520"/>
      <w:proofErr w:type="gramStart"/>
      <w:r w:rsidRPr="004A3732">
        <w:rPr>
          <w:rFonts w:cs="Times New Roman"/>
          <w:sz w:val="24"/>
          <w:szCs w:val="24"/>
        </w:rPr>
        <w:t>S2 Table</w:t>
      </w:r>
      <w:r w:rsidR="00294727" w:rsidRPr="004A3732">
        <w:rPr>
          <w:rFonts w:cs="Times New Roman"/>
          <w:sz w:val="24"/>
          <w:szCs w:val="24"/>
        </w:rPr>
        <w:t>.</w:t>
      </w:r>
      <w:proofErr w:type="gramEnd"/>
      <w:r w:rsidR="00294727" w:rsidRPr="004A3732">
        <w:rPr>
          <w:rFonts w:cs="Times New Roman"/>
          <w:sz w:val="24"/>
          <w:szCs w:val="24"/>
        </w:rPr>
        <w:t xml:space="preserve"> Prevalence estimates of functional independence</w:t>
      </w:r>
      <w:bookmarkEnd w:id="0"/>
      <w:r w:rsidRPr="004A3732">
        <w:rPr>
          <w:rFonts w:cs="Times New Roman"/>
          <w:sz w:val="24"/>
          <w:szCs w:val="24"/>
        </w:rPr>
        <w:t>.</w:t>
      </w:r>
    </w:p>
    <w:tbl>
      <w:tblPr>
        <w:tblStyle w:val="TableGrid"/>
        <w:tblpPr w:leftFromText="181" w:rightFromText="181" w:vertAnchor="text" w:horzAnchor="margin" w:tblpX="-210" w:tblpY="1"/>
        <w:tblW w:w="15202" w:type="dxa"/>
        <w:tblBorders>
          <w:left w:val="none" w:sz="0" w:space="0" w:color="auto"/>
          <w:right w:val="none" w:sz="0" w:space="0" w:color="auto"/>
          <w:insideH w:val="none" w:sz="0" w:space="0" w:color="auto"/>
          <w:insideV w:val="none" w:sz="0" w:space="0" w:color="auto"/>
        </w:tblBorders>
        <w:tblLayout w:type="fixed"/>
        <w:tblLook w:val="04A0"/>
      </w:tblPr>
      <w:tblGrid>
        <w:gridCol w:w="1101"/>
        <w:gridCol w:w="1134"/>
        <w:gridCol w:w="1134"/>
        <w:gridCol w:w="1134"/>
        <w:gridCol w:w="1134"/>
        <w:gridCol w:w="1134"/>
        <w:gridCol w:w="1134"/>
        <w:gridCol w:w="1134"/>
        <w:gridCol w:w="1060"/>
        <w:gridCol w:w="1276"/>
        <w:gridCol w:w="1134"/>
        <w:gridCol w:w="1417"/>
        <w:gridCol w:w="1276"/>
      </w:tblGrid>
      <w:tr w:rsidR="00294727" w:rsidRPr="007C6F16" w:rsidTr="00295234">
        <w:tc>
          <w:tcPr>
            <w:tcW w:w="1101" w:type="dxa"/>
            <w:tcBorders>
              <w:top w:val="single" w:sz="4" w:space="0" w:color="auto"/>
              <w:bottom w:val="single" w:sz="4" w:space="0" w:color="auto"/>
            </w:tcBorders>
          </w:tcPr>
          <w:p w:rsidR="00294727" w:rsidRPr="007C6F16" w:rsidRDefault="00294727" w:rsidP="00295234">
            <w:pPr>
              <w:rPr>
                <w:rFonts w:cs="Times New Roman"/>
                <w:sz w:val="18"/>
                <w:szCs w:val="18"/>
              </w:rPr>
            </w:pPr>
          </w:p>
        </w:tc>
        <w:tc>
          <w:tcPr>
            <w:tcW w:w="1134" w:type="dxa"/>
            <w:tcBorders>
              <w:top w:val="single" w:sz="4" w:space="0" w:color="auto"/>
              <w:bottom w:val="single" w:sz="4" w:space="0" w:color="auto"/>
            </w:tcBorders>
          </w:tcPr>
          <w:p w:rsidR="00294727" w:rsidRPr="00CF5423" w:rsidRDefault="00294727" w:rsidP="004A3732">
            <w:pPr>
              <w:jc w:val="center"/>
              <w:rPr>
                <w:rFonts w:cs="Times New Roman"/>
                <w:b/>
                <w:sz w:val="18"/>
                <w:szCs w:val="18"/>
              </w:rPr>
            </w:pPr>
            <w:r w:rsidRPr="00CF5423">
              <w:rPr>
                <w:rFonts w:cs="Times New Roman"/>
                <w:b/>
                <w:sz w:val="18"/>
                <w:szCs w:val="18"/>
              </w:rPr>
              <w:t>CFAS</w:t>
            </w:r>
            <w:r w:rsidR="004A3732">
              <w:rPr>
                <w:rFonts w:cs="Times New Roman"/>
                <w:b/>
                <w:sz w:val="18"/>
                <w:szCs w:val="18"/>
                <w:vertAlign w:val="superscript"/>
              </w:rPr>
              <w:t>a</w:t>
            </w:r>
          </w:p>
        </w:tc>
        <w:tc>
          <w:tcPr>
            <w:tcW w:w="1134" w:type="dxa"/>
            <w:tcBorders>
              <w:top w:val="single" w:sz="4" w:space="0" w:color="auto"/>
              <w:bottom w:val="single" w:sz="4" w:space="0" w:color="auto"/>
            </w:tcBorders>
          </w:tcPr>
          <w:p w:rsidR="00294727" w:rsidRPr="00CF5423" w:rsidRDefault="00294727" w:rsidP="00295234">
            <w:pPr>
              <w:jc w:val="center"/>
              <w:rPr>
                <w:rFonts w:cs="Times New Roman"/>
                <w:b/>
                <w:sz w:val="18"/>
                <w:szCs w:val="18"/>
              </w:rPr>
            </w:pPr>
            <w:r w:rsidRPr="00CF5423">
              <w:rPr>
                <w:rFonts w:cs="Times New Roman"/>
                <w:b/>
                <w:sz w:val="18"/>
                <w:szCs w:val="18"/>
              </w:rPr>
              <w:t>EAS</w:t>
            </w:r>
          </w:p>
        </w:tc>
        <w:tc>
          <w:tcPr>
            <w:tcW w:w="1134" w:type="dxa"/>
            <w:tcBorders>
              <w:top w:val="single" w:sz="4" w:space="0" w:color="auto"/>
              <w:bottom w:val="single" w:sz="4" w:space="0" w:color="auto"/>
            </w:tcBorders>
          </w:tcPr>
          <w:p w:rsidR="00294727" w:rsidRPr="00CF5423" w:rsidRDefault="00294727" w:rsidP="00295234">
            <w:pPr>
              <w:jc w:val="center"/>
              <w:rPr>
                <w:rFonts w:cs="Times New Roman"/>
                <w:b/>
                <w:sz w:val="18"/>
                <w:szCs w:val="18"/>
              </w:rPr>
            </w:pPr>
            <w:r w:rsidRPr="00CF5423">
              <w:rPr>
                <w:rFonts w:cs="Times New Roman"/>
                <w:b/>
                <w:sz w:val="18"/>
                <w:szCs w:val="18"/>
              </w:rPr>
              <w:t>ESPRIT</w:t>
            </w:r>
          </w:p>
        </w:tc>
        <w:tc>
          <w:tcPr>
            <w:tcW w:w="1134" w:type="dxa"/>
            <w:tcBorders>
              <w:top w:val="single" w:sz="4" w:space="0" w:color="auto"/>
              <w:bottom w:val="single" w:sz="4" w:space="0" w:color="auto"/>
            </w:tcBorders>
          </w:tcPr>
          <w:p w:rsidR="00294727" w:rsidRPr="00CF5423" w:rsidRDefault="00294727" w:rsidP="00295234">
            <w:pPr>
              <w:jc w:val="center"/>
              <w:rPr>
                <w:rFonts w:cs="Times New Roman"/>
                <w:b/>
                <w:sz w:val="18"/>
                <w:szCs w:val="18"/>
              </w:rPr>
            </w:pPr>
            <w:r w:rsidRPr="00CF5423">
              <w:rPr>
                <w:rFonts w:cs="Times New Roman"/>
                <w:b/>
                <w:sz w:val="18"/>
                <w:szCs w:val="18"/>
              </w:rPr>
              <w:t>HK-MAPS</w:t>
            </w:r>
          </w:p>
        </w:tc>
        <w:tc>
          <w:tcPr>
            <w:tcW w:w="1134" w:type="dxa"/>
            <w:tcBorders>
              <w:top w:val="single" w:sz="4" w:space="0" w:color="auto"/>
              <w:bottom w:val="single" w:sz="4" w:space="0" w:color="auto"/>
            </w:tcBorders>
          </w:tcPr>
          <w:p w:rsidR="00294727" w:rsidRPr="00CF5423" w:rsidRDefault="00294727" w:rsidP="00295234">
            <w:pPr>
              <w:jc w:val="center"/>
              <w:rPr>
                <w:rFonts w:cs="Times New Roman"/>
                <w:b/>
                <w:sz w:val="18"/>
                <w:szCs w:val="18"/>
              </w:rPr>
            </w:pPr>
            <w:proofErr w:type="spellStart"/>
            <w:r w:rsidRPr="00CF5423">
              <w:rPr>
                <w:rFonts w:cs="Times New Roman"/>
                <w:b/>
                <w:sz w:val="18"/>
                <w:szCs w:val="18"/>
              </w:rPr>
              <w:t>Invece.Ab</w:t>
            </w:r>
            <w:proofErr w:type="spellEnd"/>
          </w:p>
        </w:tc>
        <w:tc>
          <w:tcPr>
            <w:tcW w:w="1134" w:type="dxa"/>
            <w:tcBorders>
              <w:top w:val="single" w:sz="4" w:space="0" w:color="auto"/>
              <w:bottom w:val="single" w:sz="4" w:space="0" w:color="auto"/>
            </w:tcBorders>
          </w:tcPr>
          <w:p w:rsidR="00294727" w:rsidRPr="00CF5423" w:rsidRDefault="00294727" w:rsidP="00295234">
            <w:pPr>
              <w:jc w:val="center"/>
              <w:rPr>
                <w:rFonts w:cs="Times New Roman"/>
                <w:b/>
                <w:sz w:val="18"/>
                <w:szCs w:val="18"/>
              </w:rPr>
            </w:pPr>
            <w:proofErr w:type="spellStart"/>
            <w:r w:rsidRPr="00CF5423">
              <w:rPr>
                <w:rFonts w:cs="Times New Roman"/>
                <w:b/>
                <w:sz w:val="18"/>
                <w:szCs w:val="18"/>
              </w:rPr>
              <w:t>MoVIES</w:t>
            </w:r>
            <w:proofErr w:type="spellEnd"/>
          </w:p>
        </w:tc>
        <w:tc>
          <w:tcPr>
            <w:tcW w:w="1134" w:type="dxa"/>
            <w:tcBorders>
              <w:top w:val="single" w:sz="4" w:space="0" w:color="auto"/>
              <w:bottom w:val="single" w:sz="4" w:space="0" w:color="auto"/>
            </w:tcBorders>
          </w:tcPr>
          <w:p w:rsidR="00294727" w:rsidRPr="00CF5423" w:rsidRDefault="00294727" w:rsidP="00295234">
            <w:pPr>
              <w:jc w:val="center"/>
              <w:rPr>
                <w:rFonts w:cs="Times New Roman"/>
                <w:b/>
                <w:sz w:val="18"/>
                <w:szCs w:val="18"/>
              </w:rPr>
            </w:pPr>
            <w:r w:rsidRPr="00CF5423">
              <w:rPr>
                <w:rFonts w:cs="Times New Roman"/>
                <w:b/>
                <w:sz w:val="18"/>
                <w:szCs w:val="18"/>
              </w:rPr>
              <w:t>PATH</w:t>
            </w:r>
          </w:p>
        </w:tc>
        <w:tc>
          <w:tcPr>
            <w:tcW w:w="1060" w:type="dxa"/>
            <w:tcBorders>
              <w:top w:val="single" w:sz="4" w:space="0" w:color="auto"/>
              <w:bottom w:val="single" w:sz="4" w:space="0" w:color="auto"/>
            </w:tcBorders>
          </w:tcPr>
          <w:p w:rsidR="00294727" w:rsidRPr="00CF5423" w:rsidRDefault="00294727" w:rsidP="00295234">
            <w:pPr>
              <w:jc w:val="center"/>
              <w:rPr>
                <w:rFonts w:cs="Times New Roman"/>
                <w:b/>
                <w:sz w:val="18"/>
                <w:szCs w:val="18"/>
              </w:rPr>
            </w:pPr>
            <w:r w:rsidRPr="00CF5423">
              <w:rPr>
                <w:rFonts w:cs="Times New Roman"/>
                <w:b/>
                <w:sz w:val="18"/>
                <w:szCs w:val="18"/>
              </w:rPr>
              <w:t>SLAS</w:t>
            </w:r>
          </w:p>
        </w:tc>
        <w:tc>
          <w:tcPr>
            <w:tcW w:w="1276" w:type="dxa"/>
            <w:tcBorders>
              <w:top w:val="single" w:sz="4" w:space="0" w:color="auto"/>
              <w:bottom w:val="single" w:sz="4" w:space="0" w:color="auto"/>
            </w:tcBorders>
          </w:tcPr>
          <w:p w:rsidR="00294727" w:rsidRPr="00CF5423" w:rsidRDefault="00294727" w:rsidP="00295234">
            <w:pPr>
              <w:jc w:val="center"/>
              <w:rPr>
                <w:rFonts w:cs="Times New Roman"/>
                <w:b/>
                <w:sz w:val="18"/>
                <w:szCs w:val="18"/>
              </w:rPr>
            </w:pPr>
            <w:r w:rsidRPr="00CF5423">
              <w:rPr>
                <w:rFonts w:cs="Times New Roman"/>
                <w:b/>
                <w:sz w:val="18"/>
                <w:szCs w:val="18"/>
              </w:rPr>
              <w:t>Sydney MAS</w:t>
            </w:r>
          </w:p>
        </w:tc>
        <w:tc>
          <w:tcPr>
            <w:tcW w:w="1134" w:type="dxa"/>
            <w:tcBorders>
              <w:top w:val="single" w:sz="4" w:space="0" w:color="auto"/>
              <w:bottom w:val="single" w:sz="4" w:space="0" w:color="auto"/>
            </w:tcBorders>
          </w:tcPr>
          <w:p w:rsidR="00294727" w:rsidRPr="00CF5423" w:rsidRDefault="00294727" w:rsidP="00295234">
            <w:pPr>
              <w:jc w:val="center"/>
              <w:rPr>
                <w:rFonts w:cs="Times New Roman"/>
                <w:b/>
                <w:sz w:val="18"/>
                <w:szCs w:val="18"/>
              </w:rPr>
            </w:pPr>
            <w:r w:rsidRPr="00CF5423">
              <w:rPr>
                <w:rFonts w:cs="Times New Roman"/>
                <w:b/>
                <w:sz w:val="18"/>
                <w:szCs w:val="18"/>
              </w:rPr>
              <w:t>WHICAP</w:t>
            </w:r>
          </w:p>
        </w:tc>
        <w:tc>
          <w:tcPr>
            <w:tcW w:w="1417" w:type="dxa"/>
            <w:tcBorders>
              <w:top w:val="single" w:sz="4" w:space="0" w:color="auto"/>
              <w:bottom w:val="single" w:sz="4" w:space="0" w:color="auto"/>
            </w:tcBorders>
          </w:tcPr>
          <w:p w:rsidR="00294727" w:rsidRPr="00CF5423" w:rsidRDefault="00294727" w:rsidP="00295234">
            <w:pPr>
              <w:jc w:val="center"/>
              <w:rPr>
                <w:rFonts w:cs="Times New Roman"/>
                <w:b/>
                <w:sz w:val="18"/>
                <w:szCs w:val="18"/>
              </w:rPr>
            </w:pPr>
            <w:r w:rsidRPr="00CF5423">
              <w:rPr>
                <w:rFonts w:cs="Times New Roman"/>
                <w:b/>
                <w:sz w:val="18"/>
                <w:szCs w:val="18"/>
              </w:rPr>
              <w:t>ZARADEMP</w:t>
            </w:r>
          </w:p>
        </w:tc>
        <w:tc>
          <w:tcPr>
            <w:tcW w:w="1276" w:type="dxa"/>
            <w:tcBorders>
              <w:top w:val="single" w:sz="4" w:space="0" w:color="auto"/>
              <w:bottom w:val="single" w:sz="4" w:space="0" w:color="auto"/>
            </w:tcBorders>
          </w:tcPr>
          <w:p w:rsidR="00294727" w:rsidRPr="00CF5423" w:rsidRDefault="00294727" w:rsidP="00295234">
            <w:pPr>
              <w:jc w:val="center"/>
              <w:rPr>
                <w:rFonts w:cs="Times New Roman"/>
                <w:b/>
                <w:sz w:val="18"/>
                <w:szCs w:val="18"/>
              </w:rPr>
            </w:pPr>
            <w:r w:rsidRPr="00CF5423">
              <w:rPr>
                <w:rFonts w:cs="Times New Roman"/>
                <w:b/>
                <w:sz w:val="18"/>
                <w:szCs w:val="18"/>
              </w:rPr>
              <w:t>Total</w:t>
            </w:r>
          </w:p>
        </w:tc>
      </w:tr>
      <w:tr w:rsidR="00294727" w:rsidRPr="007C6F16" w:rsidTr="00295234">
        <w:tc>
          <w:tcPr>
            <w:tcW w:w="1101" w:type="dxa"/>
            <w:tcBorders>
              <w:top w:val="single" w:sz="4" w:space="0" w:color="auto"/>
            </w:tcBorders>
          </w:tcPr>
          <w:p w:rsidR="00294727" w:rsidRPr="007C6F16" w:rsidRDefault="00294727" w:rsidP="00295234">
            <w:pPr>
              <w:rPr>
                <w:rFonts w:cs="Times New Roman"/>
                <w:sz w:val="18"/>
                <w:szCs w:val="18"/>
              </w:rPr>
            </w:pPr>
            <w:r w:rsidRPr="007C6F16">
              <w:rPr>
                <w:rFonts w:cs="Times New Roman"/>
                <w:sz w:val="18"/>
                <w:szCs w:val="18"/>
              </w:rPr>
              <w:t>Full sample</w:t>
            </w:r>
          </w:p>
        </w:tc>
        <w:tc>
          <w:tcPr>
            <w:tcW w:w="1134" w:type="dxa"/>
            <w:tcBorders>
              <w:top w:val="single" w:sz="4" w:space="0" w:color="auto"/>
            </w:tcBorders>
          </w:tcPr>
          <w:p w:rsidR="00294727" w:rsidRPr="007C6F16" w:rsidRDefault="00294727" w:rsidP="00295234">
            <w:pPr>
              <w:jc w:val="center"/>
              <w:rPr>
                <w:rFonts w:cs="Times New Roman"/>
                <w:sz w:val="18"/>
                <w:szCs w:val="18"/>
              </w:rPr>
            </w:pPr>
            <w:r w:rsidRPr="007C6F16">
              <w:rPr>
                <w:rFonts w:cs="Times New Roman"/>
                <w:sz w:val="18"/>
                <w:szCs w:val="18"/>
              </w:rPr>
              <w:t>86·1 1290/1674</w:t>
            </w:r>
          </w:p>
        </w:tc>
        <w:tc>
          <w:tcPr>
            <w:tcW w:w="1134" w:type="dxa"/>
            <w:tcBorders>
              <w:top w:val="single" w:sz="4" w:space="0" w:color="auto"/>
            </w:tcBorders>
          </w:tcPr>
          <w:p w:rsidR="00294727" w:rsidRPr="007C6F16" w:rsidRDefault="00294727" w:rsidP="00295234">
            <w:pPr>
              <w:jc w:val="center"/>
              <w:rPr>
                <w:rFonts w:cs="Times New Roman"/>
                <w:sz w:val="18"/>
                <w:szCs w:val="18"/>
              </w:rPr>
            </w:pPr>
            <w:r w:rsidRPr="007C6F16">
              <w:rPr>
                <w:rFonts w:cs="Times New Roman"/>
                <w:sz w:val="18"/>
                <w:szCs w:val="18"/>
              </w:rPr>
              <w:t>92·8</w:t>
            </w:r>
          </w:p>
          <w:p w:rsidR="00294727" w:rsidRPr="007C6F16" w:rsidRDefault="00294727" w:rsidP="00295234">
            <w:pPr>
              <w:jc w:val="center"/>
              <w:rPr>
                <w:rFonts w:cs="Times New Roman"/>
                <w:sz w:val="18"/>
                <w:szCs w:val="18"/>
              </w:rPr>
            </w:pPr>
            <w:r w:rsidRPr="007C6F16">
              <w:rPr>
                <w:rFonts w:cs="Times New Roman"/>
                <w:sz w:val="18"/>
                <w:szCs w:val="18"/>
              </w:rPr>
              <w:t>1814/1954</w:t>
            </w:r>
          </w:p>
        </w:tc>
        <w:tc>
          <w:tcPr>
            <w:tcW w:w="1134" w:type="dxa"/>
            <w:tcBorders>
              <w:top w:val="single" w:sz="4" w:space="0" w:color="auto"/>
            </w:tcBorders>
          </w:tcPr>
          <w:p w:rsidR="00294727" w:rsidRPr="007C6F16" w:rsidRDefault="00294727" w:rsidP="00295234">
            <w:pPr>
              <w:jc w:val="center"/>
              <w:rPr>
                <w:rFonts w:cs="Times New Roman"/>
                <w:sz w:val="18"/>
                <w:szCs w:val="18"/>
              </w:rPr>
            </w:pPr>
            <w:r w:rsidRPr="007C6F16">
              <w:rPr>
                <w:rFonts w:cs="Times New Roman"/>
                <w:sz w:val="18"/>
                <w:szCs w:val="18"/>
              </w:rPr>
              <w:t>97·5</w:t>
            </w:r>
          </w:p>
          <w:p w:rsidR="00294727" w:rsidRPr="007C6F16" w:rsidRDefault="00294727" w:rsidP="00295234">
            <w:pPr>
              <w:jc w:val="center"/>
              <w:rPr>
                <w:rFonts w:cs="Times New Roman"/>
                <w:sz w:val="18"/>
                <w:szCs w:val="18"/>
              </w:rPr>
            </w:pPr>
            <w:r w:rsidRPr="007C6F16">
              <w:rPr>
                <w:rFonts w:cs="Times New Roman"/>
                <w:sz w:val="18"/>
                <w:szCs w:val="18"/>
              </w:rPr>
              <w:t>2130/2185</w:t>
            </w:r>
          </w:p>
        </w:tc>
        <w:tc>
          <w:tcPr>
            <w:tcW w:w="1134" w:type="dxa"/>
            <w:tcBorders>
              <w:top w:val="single" w:sz="4" w:space="0" w:color="auto"/>
            </w:tcBorders>
          </w:tcPr>
          <w:p w:rsidR="00294727" w:rsidRPr="007C6F16" w:rsidRDefault="00294727" w:rsidP="00295234">
            <w:pPr>
              <w:jc w:val="center"/>
              <w:rPr>
                <w:rFonts w:cs="Times New Roman"/>
                <w:sz w:val="18"/>
                <w:szCs w:val="18"/>
              </w:rPr>
            </w:pPr>
            <w:r w:rsidRPr="007C6F16">
              <w:rPr>
                <w:rFonts w:cs="Times New Roman"/>
                <w:sz w:val="18"/>
                <w:szCs w:val="18"/>
              </w:rPr>
              <w:t>93·6</w:t>
            </w:r>
          </w:p>
          <w:p w:rsidR="00294727" w:rsidRPr="007C6F16" w:rsidRDefault="00294727" w:rsidP="00295234">
            <w:pPr>
              <w:jc w:val="center"/>
              <w:rPr>
                <w:rFonts w:cs="Times New Roman"/>
                <w:sz w:val="18"/>
                <w:szCs w:val="18"/>
              </w:rPr>
            </w:pPr>
            <w:r w:rsidRPr="007C6F16">
              <w:rPr>
                <w:rFonts w:cs="Times New Roman"/>
                <w:sz w:val="18"/>
                <w:szCs w:val="18"/>
              </w:rPr>
              <w:t>718/767</w:t>
            </w:r>
          </w:p>
        </w:tc>
        <w:tc>
          <w:tcPr>
            <w:tcW w:w="1134" w:type="dxa"/>
            <w:tcBorders>
              <w:top w:val="single" w:sz="4" w:space="0" w:color="auto"/>
            </w:tcBorders>
          </w:tcPr>
          <w:p w:rsidR="00294727" w:rsidRPr="007C6F16" w:rsidRDefault="00294727" w:rsidP="00295234">
            <w:pPr>
              <w:jc w:val="center"/>
              <w:rPr>
                <w:rFonts w:cs="Times New Roman"/>
                <w:sz w:val="18"/>
                <w:szCs w:val="18"/>
              </w:rPr>
            </w:pPr>
            <w:r w:rsidRPr="007C6F16">
              <w:rPr>
                <w:rFonts w:cs="Times New Roman"/>
                <w:sz w:val="18"/>
                <w:szCs w:val="18"/>
              </w:rPr>
              <w:t>96·4</w:t>
            </w:r>
          </w:p>
          <w:p w:rsidR="00294727" w:rsidRPr="007C6F16" w:rsidRDefault="00294727" w:rsidP="00295234">
            <w:pPr>
              <w:jc w:val="center"/>
              <w:rPr>
                <w:rFonts w:cs="Times New Roman"/>
                <w:sz w:val="18"/>
                <w:szCs w:val="18"/>
              </w:rPr>
            </w:pPr>
            <w:r w:rsidRPr="007C6F16">
              <w:rPr>
                <w:rFonts w:cs="Times New Roman"/>
                <w:sz w:val="18"/>
                <w:szCs w:val="18"/>
              </w:rPr>
              <w:t>1221/1266</w:t>
            </w:r>
          </w:p>
        </w:tc>
        <w:tc>
          <w:tcPr>
            <w:tcW w:w="1134" w:type="dxa"/>
            <w:tcBorders>
              <w:top w:val="single" w:sz="4" w:space="0" w:color="auto"/>
            </w:tcBorders>
          </w:tcPr>
          <w:p w:rsidR="00294727" w:rsidRPr="007C6F16" w:rsidRDefault="00294727" w:rsidP="00295234">
            <w:pPr>
              <w:jc w:val="center"/>
              <w:rPr>
                <w:rFonts w:cs="Times New Roman"/>
                <w:sz w:val="18"/>
                <w:szCs w:val="18"/>
              </w:rPr>
            </w:pPr>
            <w:r w:rsidRPr="007C6F16">
              <w:rPr>
                <w:rFonts w:cs="Times New Roman"/>
                <w:sz w:val="18"/>
                <w:szCs w:val="18"/>
              </w:rPr>
              <w:t>92·7</w:t>
            </w:r>
          </w:p>
          <w:p w:rsidR="00294727" w:rsidRPr="007C6F16" w:rsidRDefault="00294727" w:rsidP="00295234">
            <w:pPr>
              <w:jc w:val="center"/>
              <w:rPr>
                <w:rFonts w:cs="Times New Roman"/>
                <w:sz w:val="18"/>
                <w:szCs w:val="18"/>
              </w:rPr>
            </w:pPr>
            <w:r w:rsidRPr="007C6F16">
              <w:rPr>
                <w:rFonts w:cs="Times New Roman"/>
                <w:sz w:val="18"/>
                <w:szCs w:val="18"/>
              </w:rPr>
              <w:t>1183/1276</w:t>
            </w:r>
          </w:p>
        </w:tc>
        <w:tc>
          <w:tcPr>
            <w:tcW w:w="1134" w:type="dxa"/>
            <w:tcBorders>
              <w:top w:val="single" w:sz="4" w:space="0" w:color="auto"/>
            </w:tcBorders>
          </w:tcPr>
          <w:p w:rsidR="00294727" w:rsidRPr="007C6F16" w:rsidRDefault="00294727" w:rsidP="00295234">
            <w:pPr>
              <w:jc w:val="center"/>
              <w:rPr>
                <w:rFonts w:cs="Times New Roman"/>
                <w:sz w:val="18"/>
                <w:szCs w:val="18"/>
              </w:rPr>
            </w:pPr>
            <w:r w:rsidRPr="007C6F16">
              <w:rPr>
                <w:rFonts w:cs="Times New Roman"/>
                <w:sz w:val="18"/>
                <w:szCs w:val="18"/>
              </w:rPr>
              <w:t>95·6</w:t>
            </w:r>
          </w:p>
          <w:p w:rsidR="00294727" w:rsidRPr="007C6F16" w:rsidRDefault="00294727" w:rsidP="00295234">
            <w:pPr>
              <w:jc w:val="center"/>
              <w:rPr>
                <w:rFonts w:cs="Times New Roman"/>
                <w:sz w:val="18"/>
                <w:szCs w:val="18"/>
              </w:rPr>
            </w:pPr>
            <w:r w:rsidRPr="007C6F16">
              <w:rPr>
                <w:rFonts w:cs="Times New Roman"/>
                <w:sz w:val="18"/>
                <w:szCs w:val="18"/>
              </w:rPr>
              <w:t>1884/1971</w:t>
            </w:r>
          </w:p>
        </w:tc>
        <w:tc>
          <w:tcPr>
            <w:tcW w:w="1060" w:type="dxa"/>
            <w:tcBorders>
              <w:top w:val="single" w:sz="4" w:space="0" w:color="auto"/>
            </w:tcBorders>
          </w:tcPr>
          <w:p w:rsidR="00294727" w:rsidRPr="007C6F16" w:rsidRDefault="00294727" w:rsidP="00295234">
            <w:pPr>
              <w:jc w:val="center"/>
              <w:rPr>
                <w:rFonts w:cs="Times New Roman"/>
                <w:sz w:val="18"/>
                <w:szCs w:val="18"/>
              </w:rPr>
            </w:pPr>
            <w:r w:rsidRPr="007C6F16">
              <w:rPr>
                <w:rFonts w:cs="Times New Roman"/>
                <w:sz w:val="18"/>
                <w:szCs w:val="18"/>
              </w:rPr>
              <w:t>97·2</w:t>
            </w:r>
          </w:p>
          <w:p w:rsidR="00294727" w:rsidRPr="007C6F16" w:rsidRDefault="00294727" w:rsidP="00295234">
            <w:pPr>
              <w:jc w:val="center"/>
              <w:rPr>
                <w:rFonts w:cs="Times New Roman"/>
                <w:sz w:val="18"/>
                <w:szCs w:val="18"/>
              </w:rPr>
            </w:pPr>
            <w:r w:rsidRPr="007C6F16">
              <w:rPr>
                <w:rFonts w:cs="Times New Roman"/>
                <w:sz w:val="18"/>
                <w:szCs w:val="18"/>
              </w:rPr>
              <w:t>3831/3941</w:t>
            </w:r>
          </w:p>
        </w:tc>
        <w:tc>
          <w:tcPr>
            <w:tcW w:w="1276" w:type="dxa"/>
            <w:tcBorders>
              <w:top w:val="single" w:sz="4" w:space="0" w:color="auto"/>
            </w:tcBorders>
          </w:tcPr>
          <w:p w:rsidR="00294727" w:rsidRPr="007C6F16" w:rsidRDefault="00294727" w:rsidP="00295234">
            <w:pPr>
              <w:jc w:val="center"/>
              <w:rPr>
                <w:rFonts w:cs="Times New Roman"/>
                <w:sz w:val="18"/>
                <w:szCs w:val="18"/>
              </w:rPr>
            </w:pPr>
            <w:r w:rsidRPr="007C6F16">
              <w:rPr>
                <w:rFonts w:cs="Times New Roman"/>
                <w:sz w:val="18"/>
                <w:szCs w:val="18"/>
              </w:rPr>
              <w:t>94·0</w:t>
            </w:r>
          </w:p>
          <w:p w:rsidR="00294727" w:rsidRPr="007C6F16" w:rsidRDefault="00294727" w:rsidP="00295234">
            <w:pPr>
              <w:jc w:val="center"/>
              <w:rPr>
                <w:rFonts w:cs="Times New Roman"/>
                <w:sz w:val="18"/>
                <w:szCs w:val="18"/>
              </w:rPr>
            </w:pPr>
            <w:r w:rsidRPr="007C6F16">
              <w:rPr>
                <w:rFonts w:cs="Times New Roman"/>
                <w:sz w:val="18"/>
                <w:szCs w:val="18"/>
              </w:rPr>
              <w:t>913/971</w:t>
            </w:r>
          </w:p>
        </w:tc>
        <w:tc>
          <w:tcPr>
            <w:tcW w:w="1134" w:type="dxa"/>
            <w:tcBorders>
              <w:top w:val="single" w:sz="4" w:space="0" w:color="auto"/>
            </w:tcBorders>
          </w:tcPr>
          <w:p w:rsidR="00294727" w:rsidRPr="007C6F16" w:rsidRDefault="00294727" w:rsidP="00295234">
            <w:pPr>
              <w:jc w:val="center"/>
              <w:rPr>
                <w:rFonts w:cs="Times New Roman"/>
                <w:sz w:val="18"/>
                <w:szCs w:val="18"/>
              </w:rPr>
            </w:pPr>
            <w:r w:rsidRPr="007C6F16">
              <w:rPr>
                <w:rFonts w:cs="Times New Roman"/>
                <w:sz w:val="18"/>
                <w:szCs w:val="18"/>
              </w:rPr>
              <w:t>87·8</w:t>
            </w:r>
          </w:p>
          <w:p w:rsidR="00294727" w:rsidRPr="007C6F16" w:rsidRDefault="00294727" w:rsidP="00295234">
            <w:pPr>
              <w:jc w:val="center"/>
              <w:rPr>
                <w:rFonts w:cs="Times New Roman"/>
                <w:sz w:val="18"/>
                <w:szCs w:val="18"/>
              </w:rPr>
            </w:pPr>
            <w:r w:rsidRPr="007C6F16">
              <w:rPr>
                <w:rFonts w:cs="Times New Roman"/>
                <w:sz w:val="18"/>
                <w:szCs w:val="18"/>
              </w:rPr>
              <w:t>3346/3812</w:t>
            </w:r>
          </w:p>
        </w:tc>
        <w:tc>
          <w:tcPr>
            <w:tcW w:w="1417" w:type="dxa"/>
            <w:tcBorders>
              <w:top w:val="single" w:sz="4" w:space="0" w:color="auto"/>
            </w:tcBorders>
          </w:tcPr>
          <w:p w:rsidR="00294727" w:rsidRPr="007C6F16" w:rsidRDefault="00294727" w:rsidP="00295234">
            <w:pPr>
              <w:jc w:val="center"/>
              <w:rPr>
                <w:rFonts w:cs="Times New Roman"/>
                <w:sz w:val="18"/>
                <w:szCs w:val="18"/>
              </w:rPr>
            </w:pPr>
            <w:r w:rsidRPr="007C6F16">
              <w:rPr>
                <w:rFonts w:cs="Times New Roman"/>
                <w:sz w:val="18"/>
                <w:szCs w:val="18"/>
              </w:rPr>
              <w:t>95·1</w:t>
            </w:r>
          </w:p>
          <w:p w:rsidR="00294727" w:rsidRPr="007C6F16" w:rsidRDefault="00294727" w:rsidP="00295234">
            <w:pPr>
              <w:jc w:val="center"/>
              <w:rPr>
                <w:rFonts w:cs="Times New Roman"/>
                <w:sz w:val="18"/>
                <w:szCs w:val="18"/>
              </w:rPr>
            </w:pPr>
            <w:r w:rsidRPr="007C6F16">
              <w:rPr>
                <w:rFonts w:cs="Times New Roman"/>
                <w:sz w:val="18"/>
                <w:szCs w:val="18"/>
              </w:rPr>
              <w:t>4000/4208</w:t>
            </w:r>
          </w:p>
        </w:tc>
        <w:tc>
          <w:tcPr>
            <w:tcW w:w="1276" w:type="dxa"/>
            <w:tcBorders>
              <w:top w:val="single" w:sz="4" w:space="0" w:color="auto"/>
            </w:tcBorders>
          </w:tcPr>
          <w:p w:rsidR="00294727" w:rsidRPr="007C6F16" w:rsidRDefault="00294727" w:rsidP="00295234">
            <w:pPr>
              <w:jc w:val="center"/>
              <w:rPr>
                <w:rFonts w:cs="Times New Roman"/>
                <w:sz w:val="18"/>
                <w:szCs w:val="18"/>
              </w:rPr>
            </w:pPr>
            <w:r w:rsidRPr="007C6F16">
              <w:rPr>
                <w:rFonts w:cs="Times New Roman"/>
                <w:sz w:val="18"/>
                <w:szCs w:val="18"/>
              </w:rPr>
              <w:t>92·9</w:t>
            </w:r>
          </w:p>
          <w:p w:rsidR="00294727" w:rsidRPr="007C6F16" w:rsidRDefault="00294727" w:rsidP="00295234">
            <w:pPr>
              <w:rPr>
                <w:rFonts w:cs="Times New Roman"/>
                <w:sz w:val="18"/>
                <w:szCs w:val="18"/>
              </w:rPr>
            </w:pPr>
            <w:r w:rsidRPr="007C6F16">
              <w:rPr>
                <w:rFonts w:cs="Times New Roman"/>
                <w:sz w:val="18"/>
                <w:szCs w:val="18"/>
              </w:rPr>
              <w:t>22330/24025</w:t>
            </w:r>
          </w:p>
        </w:tc>
      </w:tr>
      <w:tr w:rsidR="00294727" w:rsidRPr="007C6F16" w:rsidTr="00295234">
        <w:tc>
          <w:tcPr>
            <w:tcW w:w="1101" w:type="dxa"/>
          </w:tcPr>
          <w:p w:rsidR="00294727" w:rsidRPr="007C6F16" w:rsidRDefault="00294727" w:rsidP="00295234">
            <w:pPr>
              <w:rPr>
                <w:rFonts w:cs="Times New Roman"/>
                <w:sz w:val="18"/>
                <w:szCs w:val="18"/>
              </w:rPr>
            </w:pPr>
            <w:r w:rsidRPr="007C6F16">
              <w:rPr>
                <w:rFonts w:cs="Times New Roman"/>
                <w:sz w:val="18"/>
                <w:szCs w:val="18"/>
              </w:rPr>
              <w:t>Men</w:t>
            </w:r>
          </w:p>
        </w:tc>
        <w:tc>
          <w:tcPr>
            <w:tcW w:w="1134" w:type="dxa"/>
          </w:tcPr>
          <w:p w:rsidR="00294727" w:rsidRPr="007C6F16" w:rsidRDefault="00294727" w:rsidP="00295234">
            <w:pPr>
              <w:jc w:val="center"/>
              <w:rPr>
                <w:rFonts w:cs="Times New Roman"/>
                <w:sz w:val="18"/>
                <w:szCs w:val="18"/>
              </w:rPr>
            </w:pPr>
            <w:r w:rsidRPr="007C6F16">
              <w:rPr>
                <w:rFonts w:cs="Times New Roman"/>
                <w:sz w:val="18"/>
                <w:szCs w:val="18"/>
              </w:rPr>
              <w:t xml:space="preserve">90·7 </w:t>
            </w:r>
          </w:p>
          <w:p w:rsidR="00294727" w:rsidRPr="007C6F16" w:rsidRDefault="00294727" w:rsidP="00295234">
            <w:pPr>
              <w:jc w:val="center"/>
              <w:rPr>
                <w:rFonts w:cs="Times New Roman"/>
                <w:sz w:val="18"/>
                <w:szCs w:val="18"/>
              </w:rPr>
            </w:pPr>
            <w:r w:rsidRPr="007C6F16">
              <w:rPr>
                <w:rFonts w:cs="Times New Roman"/>
                <w:sz w:val="18"/>
                <w:szCs w:val="18"/>
              </w:rPr>
              <w:t>532/633</w:t>
            </w:r>
          </w:p>
        </w:tc>
        <w:tc>
          <w:tcPr>
            <w:tcW w:w="1134" w:type="dxa"/>
          </w:tcPr>
          <w:p w:rsidR="00294727" w:rsidRPr="007C6F16" w:rsidRDefault="00294727" w:rsidP="00295234">
            <w:pPr>
              <w:jc w:val="center"/>
              <w:rPr>
                <w:rFonts w:cs="Times New Roman"/>
                <w:sz w:val="18"/>
                <w:szCs w:val="18"/>
              </w:rPr>
            </w:pPr>
            <w:r w:rsidRPr="007C6F16">
              <w:rPr>
                <w:rFonts w:cs="Times New Roman"/>
                <w:sz w:val="18"/>
                <w:szCs w:val="18"/>
              </w:rPr>
              <w:t>95·0</w:t>
            </w:r>
          </w:p>
          <w:p w:rsidR="00294727" w:rsidRPr="007C6F16" w:rsidRDefault="00294727" w:rsidP="00295234">
            <w:pPr>
              <w:jc w:val="center"/>
              <w:rPr>
                <w:rFonts w:cs="Times New Roman"/>
                <w:sz w:val="18"/>
                <w:szCs w:val="18"/>
              </w:rPr>
            </w:pPr>
            <w:r w:rsidRPr="007C6F16">
              <w:rPr>
                <w:rFonts w:cs="Times New Roman"/>
                <w:sz w:val="18"/>
                <w:szCs w:val="18"/>
              </w:rPr>
              <w:t>725/763</w:t>
            </w:r>
          </w:p>
        </w:tc>
        <w:tc>
          <w:tcPr>
            <w:tcW w:w="1134" w:type="dxa"/>
          </w:tcPr>
          <w:p w:rsidR="00294727" w:rsidRPr="007C6F16" w:rsidRDefault="00294727" w:rsidP="00295234">
            <w:pPr>
              <w:jc w:val="center"/>
              <w:rPr>
                <w:rFonts w:cs="Times New Roman"/>
                <w:sz w:val="18"/>
                <w:szCs w:val="18"/>
              </w:rPr>
            </w:pPr>
            <w:r w:rsidRPr="007C6F16">
              <w:rPr>
                <w:rFonts w:cs="Times New Roman"/>
                <w:sz w:val="18"/>
                <w:szCs w:val="18"/>
              </w:rPr>
              <w:t>98·0</w:t>
            </w:r>
          </w:p>
          <w:p w:rsidR="00294727" w:rsidRPr="007C6F16" w:rsidRDefault="00294727" w:rsidP="00295234">
            <w:pPr>
              <w:jc w:val="center"/>
              <w:rPr>
                <w:rFonts w:cs="Times New Roman"/>
                <w:sz w:val="18"/>
                <w:szCs w:val="18"/>
              </w:rPr>
            </w:pPr>
            <w:r w:rsidRPr="007C6F16">
              <w:rPr>
                <w:rFonts w:cs="Times New Roman"/>
                <w:sz w:val="18"/>
                <w:szCs w:val="18"/>
              </w:rPr>
              <w:t>892/910</w:t>
            </w:r>
          </w:p>
        </w:tc>
        <w:tc>
          <w:tcPr>
            <w:tcW w:w="1134" w:type="dxa"/>
          </w:tcPr>
          <w:p w:rsidR="00294727" w:rsidRPr="007C6F16" w:rsidRDefault="00294727" w:rsidP="00295234">
            <w:pPr>
              <w:jc w:val="center"/>
              <w:rPr>
                <w:rFonts w:cs="Times New Roman"/>
                <w:sz w:val="18"/>
                <w:szCs w:val="18"/>
              </w:rPr>
            </w:pPr>
            <w:r w:rsidRPr="007C6F16">
              <w:rPr>
                <w:rFonts w:cs="Times New Roman"/>
                <w:sz w:val="18"/>
                <w:szCs w:val="18"/>
              </w:rPr>
              <w:t>94·4</w:t>
            </w:r>
          </w:p>
          <w:p w:rsidR="00294727" w:rsidRPr="007C6F16" w:rsidRDefault="00294727" w:rsidP="00295234">
            <w:pPr>
              <w:jc w:val="center"/>
              <w:rPr>
                <w:rFonts w:cs="Times New Roman"/>
                <w:sz w:val="18"/>
                <w:szCs w:val="18"/>
              </w:rPr>
            </w:pPr>
            <w:r w:rsidRPr="007C6F16">
              <w:rPr>
                <w:rFonts w:cs="Times New Roman"/>
                <w:sz w:val="18"/>
                <w:szCs w:val="18"/>
              </w:rPr>
              <w:t>339/359</w:t>
            </w:r>
          </w:p>
        </w:tc>
        <w:tc>
          <w:tcPr>
            <w:tcW w:w="1134" w:type="dxa"/>
          </w:tcPr>
          <w:p w:rsidR="00294727" w:rsidRPr="007C6F16" w:rsidRDefault="00294727" w:rsidP="00295234">
            <w:pPr>
              <w:jc w:val="center"/>
              <w:rPr>
                <w:rFonts w:cs="Times New Roman"/>
                <w:sz w:val="18"/>
                <w:szCs w:val="18"/>
              </w:rPr>
            </w:pPr>
            <w:r w:rsidRPr="007C6F16">
              <w:rPr>
                <w:rFonts w:cs="Times New Roman"/>
                <w:sz w:val="18"/>
                <w:szCs w:val="18"/>
              </w:rPr>
              <w:t>97·4</w:t>
            </w:r>
          </w:p>
          <w:p w:rsidR="00294727" w:rsidRPr="007C6F16" w:rsidRDefault="00294727" w:rsidP="00295234">
            <w:pPr>
              <w:jc w:val="center"/>
              <w:rPr>
                <w:rFonts w:cs="Times New Roman"/>
                <w:sz w:val="18"/>
                <w:szCs w:val="18"/>
              </w:rPr>
            </w:pPr>
            <w:r w:rsidRPr="007C6F16">
              <w:rPr>
                <w:rFonts w:cs="Times New Roman"/>
                <w:sz w:val="18"/>
                <w:szCs w:val="18"/>
              </w:rPr>
              <w:t>562/577</w:t>
            </w:r>
          </w:p>
        </w:tc>
        <w:tc>
          <w:tcPr>
            <w:tcW w:w="1134" w:type="dxa"/>
          </w:tcPr>
          <w:p w:rsidR="00294727" w:rsidRPr="007C6F16" w:rsidRDefault="00294727" w:rsidP="00295234">
            <w:pPr>
              <w:jc w:val="center"/>
              <w:rPr>
                <w:rFonts w:cs="Times New Roman"/>
                <w:sz w:val="18"/>
                <w:szCs w:val="18"/>
              </w:rPr>
            </w:pPr>
            <w:r w:rsidRPr="007C6F16">
              <w:rPr>
                <w:rFonts w:cs="Times New Roman"/>
                <w:sz w:val="18"/>
                <w:szCs w:val="18"/>
              </w:rPr>
              <w:t>92·8</w:t>
            </w:r>
          </w:p>
          <w:p w:rsidR="00294727" w:rsidRPr="007C6F16" w:rsidRDefault="00294727" w:rsidP="00295234">
            <w:pPr>
              <w:jc w:val="center"/>
              <w:rPr>
                <w:rFonts w:cs="Times New Roman"/>
                <w:sz w:val="18"/>
                <w:szCs w:val="18"/>
              </w:rPr>
            </w:pPr>
            <w:r w:rsidRPr="007C6F16">
              <w:rPr>
                <w:rFonts w:cs="Times New Roman"/>
                <w:sz w:val="18"/>
                <w:szCs w:val="18"/>
              </w:rPr>
              <w:t>465/501</w:t>
            </w:r>
          </w:p>
        </w:tc>
        <w:tc>
          <w:tcPr>
            <w:tcW w:w="1134" w:type="dxa"/>
          </w:tcPr>
          <w:p w:rsidR="00294727" w:rsidRPr="007C6F16" w:rsidRDefault="00294727" w:rsidP="00295234">
            <w:pPr>
              <w:jc w:val="center"/>
              <w:rPr>
                <w:rFonts w:cs="Times New Roman"/>
                <w:sz w:val="18"/>
                <w:szCs w:val="18"/>
              </w:rPr>
            </w:pPr>
            <w:r w:rsidRPr="007C6F16">
              <w:rPr>
                <w:rFonts w:cs="Times New Roman"/>
                <w:sz w:val="18"/>
                <w:szCs w:val="18"/>
              </w:rPr>
              <w:t>95·3</w:t>
            </w:r>
          </w:p>
          <w:p w:rsidR="00294727" w:rsidRPr="007C6F16" w:rsidRDefault="00294727" w:rsidP="00295234">
            <w:pPr>
              <w:jc w:val="center"/>
              <w:rPr>
                <w:rFonts w:cs="Times New Roman"/>
                <w:sz w:val="18"/>
                <w:szCs w:val="18"/>
              </w:rPr>
            </w:pPr>
            <w:r w:rsidRPr="007C6F16">
              <w:rPr>
                <w:rFonts w:cs="Times New Roman"/>
                <w:sz w:val="18"/>
                <w:szCs w:val="18"/>
              </w:rPr>
              <w:t>971/1019</w:t>
            </w:r>
          </w:p>
        </w:tc>
        <w:tc>
          <w:tcPr>
            <w:tcW w:w="1060" w:type="dxa"/>
          </w:tcPr>
          <w:p w:rsidR="00294727" w:rsidRPr="007C6F16" w:rsidRDefault="00294727" w:rsidP="00295234">
            <w:pPr>
              <w:jc w:val="center"/>
              <w:rPr>
                <w:rFonts w:cs="Times New Roman"/>
                <w:sz w:val="18"/>
                <w:szCs w:val="18"/>
              </w:rPr>
            </w:pPr>
            <w:r w:rsidRPr="007C6F16">
              <w:rPr>
                <w:rFonts w:cs="Times New Roman"/>
                <w:sz w:val="18"/>
                <w:szCs w:val="18"/>
              </w:rPr>
              <w:t>96·6</w:t>
            </w:r>
          </w:p>
          <w:p w:rsidR="00294727" w:rsidRPr="007C6F16" w:rsidRDefault="00294727" w:rsidP="00295234">
            <w:pPr>
              <w:jc w:val="center"/>
              <w:rPr>
                <w:rFonts w:cs="Times New Roman"/>
                <w:sz w:val="18"/>
                <w:szCs w:val="18"/>
              </w:rPr>
            </w:pPr>
            <w:r w:rsidRPr="007C6F16">
              <w:rPr>
                <w:rFonts w:cs="Times New Roman"/>
                <w:sz w:val="18"/>
                <w:szCs w:val="18"/>
              </w:rPr>
              <w:t>1511/1564</w:t>
            </w:r>
          </w:p>
        </w:tc>
        <w:tc>
          <w:tcPr>
            <w:tcW w:w="1276" w:type="dxa"/>
          </w:tcPr>
          <w:p w:rsidR="00294727" w:rsidRPr="007C6F16" w:rsidRDefault="00294727" w:rsidP="00295234">
            <w:pPr>
              <w:jc w:val="center"/>
              <w:rPr>
                <w:rFonts w:cs="Times New Roman"/>
                <w:sz w:val="18"/>
                <w:szCs w:val="18"/>
              </w:rPr>
            </w:pPr>
            <w:r w:rsidRPr="007C6F16">
              <w:rPr>
                <w:rFonts w:cs="Times New Roman"/>
                <w:sz w:val="18"/>
                <w:szCs w:val="18"/>
              </w:rPr>
              <w:t>91·9</w:t>
            </w:r>
          </w:p>
          <w:p w:rsidR="00294727" w:rsidRPr="007C6F16" w:rsidRDefault="00294727" w:rsidP="00295234">
            <w:pPr>
              <w:jc w:val="center"/>
              <w:rPr>
                <w:rFonts w:cs="Times New Roman"/>
                <w:sz w:val="18"/>
                <w:szCs w:val="18"/>
              </w:rPr>
            </w:pPr>
            <w:r w:rsidRPr="007C6F16">
              <w:rPr>
                <w:rFonts w:cs="Times New Roman"/>
                <w:sz w:val="18"/>
                <w:szCs w:val="18"/>
              </w:rPr>
              <w:t>396/431</w:t>
            </w:r>
          </w:p>
        </w:tc>
        <w:tc>
          <w:tcPr>
            <w:tcW w:w="1134" w:type="dxa"/>
          </w:tcPr>
          <w:p w:rsidR="00294727" w:rsidRPr="007C6F16" w:rsidRDefault="00294727" w:rsidP="00295234">
            <w:pPr>
              <w:jc w:val="center"/>
              <w:rPr>
                <w:rFonts w:cs="Times New Roman"/>
                <w:sz w:val="18"/>
                <w:szCs w:val="18"/>
              </w:rPr>
            </w:pPr>
            <w:r w:rsidRPr="007C6F16">
              <w:rPr>
                <w:rFonts w:cs="Times New Roman"/>
                <w:sz w:val="18"/>
                <w:szCs w:val="18"/>
              </w:rPr>
              <w:t>91·5</w:t>
            </w:r>
          </w:p>
          <w:p w:rsidR="00294727" w:rsidRPr="007C6F16" w:rsidRDefault="00294727" w:rsidP="00295234">
            <w:pPr>
              <w:jc w:val="center"/>
              <w:rPr>
                <w:rFonts w:cs="Times New Roman"/>
                <w:sz w:val="18"/>
                <w:szCs w:val="18"/>
              </w:rPr>
            </w:pPr>
            <w:r w:rsidRPr="007C6F16">
              <w:rPr>
                <w:rFonts w:cs="Times New Roman"/>
                <w:sz w:val="18"/>
                <w:szCs w:val="18"/>
              </w:rPr>
              <w:t>1147/1254</w:t>
            </w:r>
          </w:p>
        </w:tc>
        <w:tc>
          <w:tcPr>
            <w:tcW w:w="1417" w:type="dxa"/>
          </w:tcPr>
          <w:p w:rsidR="00294727" w:rsidRPr="007C6F16" w:rsidRDefault="00294727" w:rsidP="00295234">
            <w:pPr>
              <w:jc w:val="center"/>
              <w:rPr>
                <w:rFonts w:cs="Times New Roman"/>
                <w:sz w:val="18"/>
                <w:szCs w:val="18"/>
              </w:rPr>
            </w:pPr>
            <w:r w:rsidRPr="007C6F16">
              <w:rPr>
                <w:rFonts w:cs="Times New Roman"/>
                <w:sz w:val="18"/>
                <w:szCs w:val="18"/>
              </w:rPr>
              <w:t>97·1</w:t>
            </w:r>
          </w:p>
          <w:p w:rsidR="00294727" w:rsidRPr="007C6F16" w:rsidRDefault="00294727" w:rsidP="00295234">
            <w:pPr>
              <w:jc w:val="center"/>
              <w:rPr>
                <w:rFonts w:cs="Times New Roman"/>
                <w:sz w:val="18"/>
                <w:szCs w:val="18"/>
              </w:rPr>
            </w:pPr>
            <w:r w:rsidRPr="007C6F16">
              <w:rPr>
                <w:rFonts w:cs="Times New Roman"/>
                <w:sz w:val="18"/>
                <w:szCs w:val="18"/>
              </w:rPr>
              <w:t>1747/1799</w:t>
            </w:r>
          </w:p>
        </w:tc>
        <w:tc>
          <w:tcPr>
            <w:tcW w:w="1276" w:type="dxa"/>
          </w:tcPr>
          <w:p w:rsidR="00294727" w:rsidRPr="007C6F16" w:rsidRDefault="00294727" w:rsidP="00295234">
            <w:pPr>
              <w:jc w:val="center"/>
              <w:rPr>
                <w:rFonts w:cs="Times New Roman"/>
                <w:sz w:val="18"/>
                <w:szCs w:val="18"/>
              </w:rPr>
            </w:pPr>
            <w:r w:rsidRPr="007C6F16">
              <w:rPr>
                <w:rFonts w:cs="Times New Roman"/>
                <w:sz w:val="18"/>
                <w:szCs w:val="18"/>
              </w:rPr>
              <w:t>94·7</w:t>
            </w:r>
          </w:p>
          <w:p w:rsidR="00294727" w:rsidRPr="007C6F16" w:rsidRDefault="00294727" w:rsidP="00295234">
            <w:pPr>
              <w:jc w:val="center"/>
              <w:rPr>
                <w:rFonts w:cs="Times New Roman"/>
                <w:sz w:val="18"/>
                <w:szCs w:val="18"/>
              </w:rPr>
            </w:pPr>
            <w:r w:rsidRPr="007C6F16">
              <w:rPr>
                <w:rFonts w:cs="Times New Roman"/>
                <w:sz w:val="18"/>
                <w:szCs w:val="18"/>
              </w:rPr>
              <w:t>9287/9810</w:t>
            </w:r>
          </w:p>
        </w:tc>
      </w:tr>
      <w:tr w:rsidR="00294727" w:rsidRPr="007C6F16" w:rsidTr="00295234">
        <w:tc>
          <w:tcPr>
            <w:tcW w:w="1101" w:type="dxa"/>
          </w:tcPr>
          <w:p w:rsidR="00294727" w:rsidRPr="007C6F16" w:rsidRDefault="00294727" w:rsidP="00295234">
            <w:pPr>
              <w:rPr>
                <w:rFonts w:cs="Times New Roman"/>
                <w:sz w:val="18"/>
                <w:szCs w:val="18"/>
              </w:rPr>
            </w:pPr>
            <w:r w:rsidRPr="007C6F16">
              <w:rPr>
                <w:rFonts w:cs="Times New Roman"/>
                <w:sz w:val="18"/>
                <w:szCs w:val="18"/>
              </w:rPr>
              <w:t>Women</w:t>
            </w:r>
          </w:p>
        </w:tc>
        <w:tc>
          <w:tcPr>
            <w:tcW w:w="1134" w:type="dxa"/>
          </w:tcPr>
          <w:p w:rsidR="00294727" w:rsidRPr="007C6F16" w:rsidRDefault="00294727" w:rsidP="00295234">
            <w:pPr>
              <w:jc w:val="center"/>
              <w:rPr>
                <w:rFonts w:cs="Times New Roman"/>
                <w:sz w:val="18"/>
                <w:szCs w:val="18"/>
              </w:rPr>
            </w:pPr>
            <w:r w:rsidRPr="007C6F16">
              <w:rPr>
                <w:rFonts w:cs="Times New Roman"/>
                <w:sz w:val="18"/>
                <w:szCs w:val="18"/>
              </w:rPr>
              <w:t>82·6 758/1041</w:t>
            </w:r>
          </w:p>
        </w:tc>
        <w:tc>
          <w:tcPr>
            <w:tcW w:w="1134" w:type="dxa"/>
          </w:tcPr>
          <w:p w:rsidR="00294727" w:rsidRPr="007C6F16" w:rsidRDefault="00294727" w:rsidP="00295234">
            <w:pPr>
              <w:jc w:val="center"/>
              <w:rPr>
                <w:rFonts w:cs="Times New Roman"/>
                <w:sz w:val="18"/>
                <w:szCs w:val="18"/>
              </w:rPr>
            </w:pPr>
            <w:r w:rsidRPr="007C6F16">
              <w:rPr>
                <w:rFonts w:cs="Times New Roman"/>
                <w:sz w:val="18"/>
                <w:szCs w:val="18"/>
              </w:rPr>
              <w:t>91·4</w:t>
            </w:r>
          </w:p>
          <w:p w:rsidR="00294727" w:rsidRPr="007C6F16" w:rsidRDefault="00294727" w:rsidP="00295234">
            <w:pPr>
              <w:jc w:val="center"/>
              <w:rPr>
                <w:rFonts w:cs="Times New Roman"/>
                <w:sz w:val="18"/>
                <w:szCs w:val="18"/>
              </w:rPr>
            </w:pPr>
            <w:r w:rsidRPr="007C6F16">
              <w:rPr>
                <w:rFonts w:cs="Times New Roman"/>
                <w:sz w:val="18"/>
                <w:szCs w:val="18"/>
              </w:rPr>
              <w:t>1089/1191</w:t>
            </w:r>
          </w:p>
        </w:tc>
        <w:tc>
          <w:tcPr>
            <w:tcW w:w="1134" w:type="dxa"/>
          </w:tcPr>
          <w:p w:rsidR="00294727" w:rsidRPr="007C6F16" w:rsidRDefault="00294727" w:rsidP="00295234">
            <w:pPr>
              <w:jc w:val="center"/>
              <w:rPr>
                <w:rFonts w:cs="Times New Roman"/>
                <w:sz w:val="18"/>
                <w:szCs w:val="18"/>
              </w:rPr>
            </w:pPr>
            <w:r w:rsidRPr="007C6F16">
              <w:rPr>
                <w:rFonts w:cs="Times New Roman"/>
                <w:sz w:val="18"/>
                <w:szCs w:val="18"/>
              </w:rPr>
              <w:t>97·1</w:t>
            </w:r>
          </w:p>
          <w:p w:rsidR="00294727" w:rsidRPr="007C6F16" w:rsidRDefault="00294727" w:rsidP="00295234">
            <w:pPr>
              <w:jc w:val="center"/>
              <w:rPr>
                <w:rFonts w:cs="Times New Roman"/>
                <w:sz w:val="18"/>
                <w:szCs w:val="18"/>
              </w:rPr>
            </w:pPr>
            <w:r w:rsidRPr="007C6F16">
              <w:rPr>
                <w:rFonts w:cs="Times New Roman"/>
                <w:sz w:val="18"/>
                <w:szCs w:val="18"/>
              </w:rPr>
              <w:t>1238/1275</w:t>
            </w:r>
          </w:p>
        </w:tc>
        <w:tc>
          <w:tcPr>
            <w:tcW w:w="1134" w:type="dxa"/>
          </w:tcPr>
          <w:p w:rsidR="00294727" w:rsidRPr="007C6F16" w:rsidRDefault="00294727" w:rsidP="00295234">
            <w:pPr>
              <w:jc w:val="center"/>
              <w:rPr>
                <w:rFonts w:cs="Times New Roman"/>
                <w:sz w:val="18"/>
                <w:szCs w:val="18"/>
              </w:rPr>
            </w:pPr>
            <w:r w:rsidRPr="007C6F16">
              <w:rPr>
                <w:rFonts w:cs="Times New Roman"/>
                <w:sz w:val="18"/>
                <w:szCs w:val="18"/>
              </w:rPr>
              <w:t>92·9</w:t>
            </w:r>
          </w:p>
          <w:p w:rsidR="00294727" w:rsidRPr="007C6F16" w:rsidRDefault="00294727" w:rsidP="00295234">
            <w:pPr>
              <w:jc w:val="center"/>
              <w:rPr>
                <w:rFonts w:cs="Times New Roman"/>
                <w:sz w:val="18"/>
                <w:szCs w:val="18"/>
              </w:rPr>
            </w:pPr>
            <w:r w:rsidRPr="007C6F16">
              <w:rPr>
                <w:rFonts w:cs="Times New Roman"/>
                <w:sz w:val="18"/>
                <w:szCs w:val="18"/>
              </w:rPr>
              <w:t>379/408</w:t>
            </w:r>
          </w:p>
        </w:tc>
        <w:tc>
          <w:tcPr>
            <w:tcW w:w="1134" w:type="dxa"/>
          </w:tcPr>
          <w:p w:rsidR="00294727" w:rsidRPr="007C6F16" w:rsidRDefault="00294727" w:rsidP="00295234">
            <w:pPr>
              <w:jc w:val="center"/>
              <w:rPr>
                <w:rFonts w:cs="Times New Roman"/>
                <w:sz w:val="18"/>
                <w:szCs w:val="18"/>
              </w:rPr>
            </w:pPr>
            <w:r w:rsidRPr="007C6F16">
              <w:rPr>
                <w:rFonts w:cs="Times New Roman"/>
                <w:sz w:val="18"/>
                <w:szCs w:val="18"/>
              </w:rPr>
              <w:t>95·6</w:t>
            </w:r>
          </w:p>
          <w:p w:rsidR="00294727" w:rsidRPr="007C6F16" w:rsidRDefault="00294727" w:rsidP="00295234">
            <w:pPr>
              <w:jc w:val="center"/>
              <w:rPr>
                <w:rFonts w:cs="Times New Roman"/>
                <w:sz w:val="18"/>
                <w:szCs w:val="18"/>
              </w:rPr>
            </w:pPr>
            <w:r w:rsidRPr="007C6F16">
              <w:rPr>
                <w:rFonts w:cs="Times New Roman"/>
                <w:sz w:val="18"/>
                <w:szCs w:val="18"/>
              </w:rPr>
              <w:t>659/689</w:t>
            </w:r>
          </w:p>
        </w:tc>
        <w:tc>
          <w:tcPr>
            <w:tcW w:w="1134" w:type="dxa"/>
          </w:tcPr>
          <w:p w:rsidR="00294727" w:rsidRPr="007C6F16" w:rsidRDefault="00294727" w:rsidP="00295234">
            <w:pPr>
              <w:jc w:val="center"/>
              <w:rPr>
                <w:rFonts w:cs="Times New Roman"/>
                <w:sz w:val="18"/>
                <w:szCs w:val="18"/>
              </w:rPr>
            </w:pPr>
            <w:r w:rsidRPr="007C6F16">
              <w:rPr>
                <w:rFonts w:cs="Times New Roman"/>
                <w:sz w:val="18"/>
                <w:szCs w:val="18"/>
              </w:rPr>
              <w:t>92·6</w:t>
            </w:r>
          </w:p>
          <w:p w:rsidR="00294727" w:rsidRPr="007C6F16" w:rsidRDefault="00294727" w:rsidP="00295234">
            <w:pPr>
              <w:jc w:val="center"/>
              <w:rPr>
                <w:rFonts w:cs="Times New Roman"/>
                <w:sz w:val="18"/>
                <w:szCs w:val="18"/>
              </w:rPr>
            </w:pPr>
            <w:r w:rsidRPr="007C6F16">
              <w:rPr>
                <w:rFonts w:cs="Times New Roman"/>
                <w:sz w:val="18"/>
                <w:szCs w:val="18"/>
              </w:rPr>
              <w:t>718/775</w:t>
            </w:r>
          </w:p>
        </w:tc>
        <w:tc>
          <w:tcPr>
            <w:tcW w:w="1134" w:type="dxa"/>
          </w:tcPr>
          <w:p w:rsidR="00294727" w:rsidRPr="007C6F16" w:rsidRDefault="00294727" w:rsidP="00295234">
            <w:pPr>
              <w:jc w:val="center"/>
              <w:rPr>
                <w:rFonts w:cs="Times New Roman"/>
                <w:sz w:val="18"/>
                <w:szCs w:val="18"/>
              </w:rPr>
            </w:pPr>
            <w:r w:rsidRPr="007C6F16">
              <w:rPr>
                <w:rFonts w:cs="Times New Roman"/>
                <w:sz w:val="18"/>
                <w:szCs w:val="18"/>
              </w:rPr>
              <w:t>95·9</w:t>
            </w:r>
          </w:p>
          <w:p w:rsidR="00294727" w:rsidRPr="007C6F16" w:rsidRDefault="00294727" w:rsidP="00295234">
            <w:pPr>
              <w:jc w:val="center"/>
              <w:rPr>
                <w:rFonts w:cs="Times New Roman"/>
                <w:sz w:val="18"/>
                <w:szCs w:val="18"/>
              </w:rPr>
            </w:pPr>
            <w:r w:rsidRPr="007C6F16">
              <w:rPr>
                <w:rFonts w:cs="Times New Roman"/>
                <w:sz w:val="18"/>
                <w:szCs w:val="18"/>
              </w:rPr>
              <w:t>913/952</w:t>
            </w:r>
          </w:p>
        </w:tc>
        <w:tc>
          <w:tcPr>
            <w:tcW w:w="1060" w:type="dxa"/>
          </w:tcPr>
          <w:p w:rsidR="00294727" w:rsidRPr="007C6F16" w:rsidRDefault="00294727" w:rsidP="00295234">
            <w:pPr>
              <w:jc w:val="center"/>
              <w:rPr>
                <w:rFonts w:cs="Times New Roman"/>
                <w:sz w:val="18"/>
                <w:szCs w:val="18"/>
              </w:rPr>
            </w:pPr>
            <w:r w:rsidRPr="007C6F16">
              <w:rPr>
                <w:rFonts w:cs="Times New Roman"/>
                <w:sz w:val="18"/>
                <w:szCs w:val="18"/>
              </w:rPr>
              <w:t>97·6</w:t>
            </w:r>
          </w:p>
          <w:p w:rsidR="00294727" w:rsidRPr="007C6F16" w:rsidRDefault="00294727" w:rsidP="00295234">
            <w:pPr>
              <w:jc w:val="center"/>
              <w:rPr>
                <w:rFonts w:cs="Times New Roman"/>
                <w:sz w:val="18"/>
                <w:szCs w:val="18"/>
              </w:rPr>
            </w:pPr>
            <w:r w:rsidRPr="007C6F16">
              <w:rPr>
                <w:rFonts w:cs="Times New Roman"/>
                <w:sz w:val="18"/>
                <w:szCs w:val="18"/>
              </w:rPr>
              <w:t>2320/2377</w:t>
            </w:r>
          </w:p>
        </w:tc>
        <w:tc>
          <w:tcPr>
            <w:tcW w:w="1276" w:type="dxa"/>
          </w:tcPr>
          <w:p w:rsidR="00294727" w:rsidRPr="007C6F16" w:rsidRDefault="00294727" w:rsidP="00295234">
            <w:pPr>
              <w:jc w:val="center"/>
              <w:rPr>
                <w:rFonts w:cs="Times New Roman"/>
                <w:sz w:val="18"/>
                <w:szCs w:val="18"/>
              </w:rPr>
            </w:pPr>
            <w:r w:rsidRPr="007C6F16">
              <w:rPr>
                <w:rFonts w:cs="Times New Roman"/>
                <w:sz w:val="18"/>
                <w:szCs w:val="18"/>
              </w:rPr>
              <w:t>95·7</w:t>
            </w:r>
          </w:p>
          <w:p w:rsidR="00294727" w:rsidRPr="007C6F16" w:rsidRDefault="00294727" w:rsidP="00295234">
            <w:pPr>
              <w:jc w:val="center"/>
              <w:rPr>
                <w:rFonts w:cs="Times New Roman"/>
                <w:sz w:val="18"/>
                <w:szCs w:val="18"/>
              </w:rPr>
            </w:pPr>
            <w:r w:rsidRPr="007C6F16">
              <w:rPr>
                <w:rFonts w:cs="Times New Roman"/>
                <w:sz w:val="18"/>
                <w:szCs w:val="18"/>
              </w:rPr>
              <w:t>517/540</w:t>
            </w:r>
          </w:p>
        </w:tc>
        <w:tc>
          <w:tcPr>
            <w:tcW w:w="1134" w:type="dxa"/>
          </w:tcPr>
          <w:p w:rsidR="00294727" w:rsidRPr="007C6F16" w:rsidRDefault="00294727" w:rsidP="00295234">
            <w:pPr>
              <w:jc w:val="center"/>
              <w:rPr>
                <w:rFonts w:cs="Times New Roman"/>
                <w:sz w:val="18"/>
                <w:szCs w:val="18"/>
              </w:rPr>
            </w:pPr>
            <w:r w:rsidRPr="007C6F16">
              <w:rPr>
                <w:rFonts w:cs="Times New Roman"/>
                <w:sz w:val="18"/>
                <w:szCs w:val="18"/>
              </w:rPr>
              <w:t>86·0</w:t>
            </w:r>
          </w:p>
          <w:p w:rsidR="00294727" w:rsidRPr="007C6F16" w:rsidRDefault="00294727" w:rsidP="00295234">
            <w:pPr>
              <w:jc w:val="center"/>
              <w:rPr>
                <w:rFonts w:cs="Times New Roman"/>
                <w:sz w:val="18"/>
                <w:szCs w:val="18"/>
              </w:rPr>
            </w:pPr>
            <w:r w:rsidRPr="007C6F16">
              <w:rPr>
                <w:rFonts w:cs="Times New Roman"/>
                <w:sz w:val="18"/>
                <w:szCs w:val="18"/>
              </w:rPr>
              <w:t>2199/2558</w:t>
            </w:r>
          </w:p>
        </w:tc>
        <w:tc>
          <w:tcPr>
            <w:tcW w:w="1417" w:type="dxa"/>
          </w:tcPr>
          <w:p w:rsidR="00294727" w:rsidRPr="007C6F16" w:rsidRDefault="00294727" w:rsidP="00295234">
            <w:pPr>
              <w:jc w:val="center"/>
              <w:rPr>
                <w:rFonts w:cs="Times New Roman"/>
                <w:sz w:val="18"/>
                <w:szCs w:val="18"/>
              </w:rPr>
            </w:pPr>
            <w:r w:rsidRPr="007C6F16">
              <w:rPr>
                <w:rFonts w:cs="Times New Roman"/>
                <w:sz w:val="18"/>
                <w:szCs w:val="18"/>
              </w:rPr>
              <w:t>93·5</w:t>
            </w:r>
          </w:p>
          <w:p w:rsidR="00294727" w:rsidRPr="007C6F16" w:rsidRDefault="00294727" w:rsidP="00295234">
            <w:pPr>
              <w:jc w:val="center"/>
              <w:rPr>
                <w:rFonts w:cs="Times New Roman"/>
                <w:sz w:val="18"/>
                <w:szCs w:val="18"/>
              </w:rPr>
            </w:pPr>
            <w:r w:rsidRPr="007C6F16">
              <w:rPr>
                <w:rFonts w:cs="Times New Roman"/>
                <w:sz w:val="18"/>
                <w:szCs w:val="18"/>
              </w:rPr>
              <w:t>2253/2409</w:t>
            </w:r>
          </w:p>
        </w:tc>
        <w:tc>
          <w:tcPr>
            <w:tcW w:w="1276" w:type="dxa"/>
          </w:tcPr>
          <w:p w:rsidR="00294727" w:rsidRPr="007C6F16" w:rsidRDefault="00294727" w:rsidP="00295234">
            <w:pPr>
              <w:jc w:val="center"/>
              <w:rPr>
                <w:rFonts w:cs="Times New Roman"/>
                <w:sz w:val="18"/>
                <w:szCs w:val="18"/>
              </w:rPr>
            </w:pPr>
            <w:r w:rsidRPr="007C6F16">
              <w:rPr>
                <w:rFonts w:cs="Times New Roman"/>
                <w:sz w:val="18"/>
                <w:szCs w:val="18"/>
              </w:rPr>
              <w:t>91·8</w:t>
            </w:r>
          </w:p>
          <w:p w:rsidR="00294727" w:rsidRPr="007C6F16" w:rsidRDefault="00294727" w:rsidP="00295234">
            <w:pPr>
              <w:jc w:val="center"/>
              <w:rPr>
                <w:rFonts w:cs="Times New Roman"/>
                <w:sz w:val="18"/>
                <w:szCs w:val="18"/>
              </w:rPr>
            </w:pPr>
            <w:r w:rsidRPr="007C6F16">
              <w:rPr>
                <w:rFonts w:cs="Times New Roman"/>
                <w:sz w:val="18"/>
                <w:szCs w:val="18"/>
              </w:rPr>
              <w:t>13043/14215</w:t>
            </w:r>
          </w:p>
        </w:tc>
      </w:tr>
      <w:tr w:rsidR="00294727" w:rsidRPr="007C6F16" w:rsidTr="00295234">
        <w:tc>
          <w:tcPr>
            <w:tcW w:w="1101" w:type="dxa"/>
          </w:tcPr>
          <w:p w:rsidR="00294727" w:rsidRPr="007C6F16" w:rsidRDefault="00294727" w:rsidP="00295234">
            <w:pPr>
              <w:rPr>
                <w:rFonts w:cs="Times New Roman"/>
                <w:sz w:val="18"/>
                <w:szCs w:val="18"/>
              </w:rPr>
            </w:pPr>
            <w:r w:rsidRPr="007C6F16">
              <w:rPr>
                <w:rFonts w:cs="Times New Roman"/>
                <w:sz w:val="18"/>
                <w:szCs w:val="18"/>
              </w:rPr>
              <w:t>Age  60–69</w:t>
            </w:r>
          </w:p>
        </w:tc>
        <w:tc>
          <w:tcPr>
            <w:tcW w:w="1134" w:type="dxa"/>
          </w:tcPr>
          <w:p w:rsidR="00294727" w:rsidRPr="007C6F16" w:rsidRDefault="00294727" w:rsidP="00295234">
            <w:pPr>
              <w:jc w:val="center"/>
              <w:rPr>
                <w:rFonts w:cs="Times New Roman"/>
                <w:sz w:val="18"/>
                <w:szCs w:val="18"/>
              </w:rPr>
            </w:pPr>
            <w:r w:rsidRPr="007C6F16">
              <w:rPr>
                <w:rFonts w:cs="Times New Roman"/>
                <w:sz w:val="18"/>
                <w:szCs w:val="18"/>
              </w:rPr>
              <w:t xml:space="preserve">94·9 </w:t>
            </w:r>
          </w:p>
          <w:p w:rsidR="00294727" w:rsidRPr="007C6F16" w:rsidRDefault="00294727" w:rsidP="00295234">
            <w:pPr>
              <w:jc w:val="center"/>
              <w:rPr>
                <w:rFonts w:cs="Times New Roman"/>
                <w:sz w:val="18"/>
                <w:szCs w:val="18"/>
              </w:rPr>
            </w:pPr>
            <w:r w:rsidRPr="007C6F16">
              <w:rPr>
                <w:rFonts w:cs="Times New Roman"/>
                <w:sz w:val="18"/>
                <w:szCs w:val="18"/>
              </w:rPr>
              <w:t>381/423</w:t>
            </w:r>
          </w:p>
        </w:tc>
        <w:tc>
          <w:tcPr>
            <w:tcW w:w="1134" w:type="dxa"/>
          </w:tcPr>
          <w:p w:rsidR="00294727" w:rsidRPr="007C6F16" w:rsidRDefault="00294727" w:rsidP="00295234">
            <w:pPr>
              <w:jc w:val="center"/>
              <w:rPr>
                <w:rFonts w:cs="Times New Roman"/>
                <w:sz w:val="18"/>
                <w:szCs w:val="18"/>
              </w:rPr>
            </w:pPr>
            <w:r w:rsidRPr="007C6F16">
              <w:rPr>
                <w:rFonts w:cs="Times New Roman"/>
                <w:sz w:val="18"/>
                <w:szCs w:val="18"/>
              </w:rPr>
              <w:t>100·0</w:t>
            </w:r>
          </w:p>
          <w:p w:rsidR="00294727" w:rsidRPr="007C6F16" w:rsidRDefault="00294727" w:rsidP="00295234">
            <w:pPr>
              <w:jc w:val="center"/>
              <w:rPr>
                <w:rFonts w:cs="Times New Roman"/>
                <w:sz w:val="18"/>
                <w:szCs w:val="18"/>
              </w:rPr>
            </w:pPr>
            <w:r w:rsidRPr="007C6F16">
              <w:rPr>
                <w:rFonts w:cs="Times New Roman"/>
                <w:sz w:val="18"/>
                <w:szCs w:val="18"/>
              </w:rPr>
              <w:t>21/21</w:t>
            </w:r>
          </w:p>
        </w:tc>
        <w:tc>
          <w:tcPr>
            <w:tcW w:w="1134" w:type="dxa"/>
          </w:tcPr>
          <w:p w:rsidR="00294727" w:rsidRPr="007C6F16" w:rsidRDefault="00294727" w:rsidP="00295234">
            <w:pPr>
              <w:jc w:val="center"/>
              <w:rPr>
                <w:rFonts w:cs="Times New Roman"/>
                <w:sz w:val="18"/>
                <w:szCs w:val="18"/>
              </w:rPr>
            </w:pPr>
            <w:r w:rsidRPr="007C6F16">
              <w:rPr>
                <w:rFonts w:cs="Times New Roman"/>
                <w:sz w:val="18"/>
                <w:szCs w:val="18"/>
              </w:rPr>
              <w:t>99·4</w:t>
            </w:r>
          </w:p>
          <w:p w:rsidR="00294727" w:rsidRPr="007C6F16" w:rsidRDefault="00294727" w:rsidP="00295234">
            <w:pPr>
              <w:jc w:val="center"/>
              <w:rPr>
                <w:rFonts w:cs="Times New Roman"/>
                <w:sz w:val="18"/>
                <w:szCs w:val="18"/>
              </w:rPr>
            </w:pPr>
            <w:r w:rsidRPr="007C6F16">
              <w:rPr>
                <w:rFonts w:cs="Times New Roman"/>
                <w:sz w:val="18"/>
                <w:szCs w:val="18"/>
              </w:rPr>
              <w:t>656/660</w:t>
            </w:r>
          </w:p>
        </w:tc>
        <w:tc>
          <w:tcPr>
            <w:tcW w:w="1134" w:type="dxa"/>
          </w:tcPr>
          <w:p w:rsidR="00294727" w:rsidRPr="007C6F16" w:rsidRDefault="00294727" w:rsidP="00295234">
            <w:pPr>
              <w:jc w:val="center"/>
              <w:rPr>
                <w:rFonts w:cs="Times New Roman"/>
                <w:sz w:val="18"/>
                <w:szCs w:val="18"/>
              </w:rPr>
            </w:pPr>
            <w:r w:rsidRPr="007C6F16">
              <w:rPr>
                <w:rFonts w:cs="Times New Roman"/>
                <w:sz w:val="18"/>
                <w:szCs w:val="18"/>
              </w:rPr>
              <w:t>96·2</w:t>
            </w:r>
          </w:p>
          <w:p w:rsidR="00294727" w:rsidRPr="007C6F16" w:rsidRDefault="00294727" w:rsidP="00295234">
            <w:pPr>
              <w:jc w:val="center"/>
              <w:rPr>
                <w:rFonts w:cs="Times New Roman"/>
                <w:sz w:val="18"/>
                <w:szCs w:val="18"/>
              </w:rPr>
            </w:pPr>
            <w:r w:rsidRPr="007C6F16">
              <w:rPr>
                <w:rFonts w:cs="Times New Roman"/>
                <w:sz w:val="18"/>
                <w:szCs w:val="18"/>
              </w:rPr>
              <w:t>281/292</w:t>
            </w:r>
          </w:p>
        </w:tc>
        <w:tc>
          <w:tcPr>
            <w:tcW w:w="1134" w:type="dxa"/>
          </w:tcPr>
          <w:p w:rsidR="00294727" w:rsidRPr="007C6F16" w:rsidRDefault="007C6F16" w:rsidP="00295234">
            <w:pPr>
              <w:jc w:val="center"/>
              <w:rPr>
                <w:rFonts w:cs="Times New Roman"/>
                <w:sz w:val="18"/>
                <w:szCs w:val="18"/>
              </w:rPr>
            </w:pPr>
            <w:r>
              <w:rPr>
                <w:rFonts w:cs="Times New Roman"/>
                <w:sz w:val="18"/>
                <w:szCs w:val="18"/>
              </w:rPr>
              <w:t>NA</w:t>
            </w:r>
          </w:p>
        </w:tc>
        <w:tc>
          <w:tcPr>
            <w:tcW w:w="1134" w:type="dxa"/>
          </w:tcPr>
          <w:p w:rsidR="00294727" w:rsidRPr="007C6F16" w:rsidRDefault="00294727" w:rsidP="00295234">
            <w:pPr>
              <w:jc w:val="center"/>
              <w:rPr>
                <w:rFonts w:cs="Times New Roman"/>
                <w:sz w:val="18"/>
                <w:szCs w:val="18"/>
              </w:rPr>
            </w:pPr>
            <w:r w:rsidRPr="007C6F16">
              <w:rPr>
                <w:rFonts w:cs="Times New Roman"/>
                <w:sz w:val="18"/>
                <w:szCs w:val="18"/>
              </w:rPr>
              <w:t>97·6</w:t>
            </w:r>
          </w:p>
          <w:p w:rsidR="00294727" w:rsidRPr="007C6F16" w:rsidRDefault="00294727" w:rsidP="00295234">
            <w:pPr>
              <w:jc w:val="center"/>
              <w:rPr>
                <w:rFonts w:cs="Times New Roman"/>
                <w:sz w:val="18"/>
                <w:szCs w:val="18"/>
              </w:rPr>
            </w:pPr>
            <w:r w:rsidRPr="007C6F16">
              <w:rPr>
                <w:rFonts w:cs="Times New Roman"/>
                <w:sz w:val="18"/>
                <w:szCs w:val="18"/>
              </w:rPr>
              <w:t>279/286</w:t>
            </w:r>
          </w:p>
        </w:tc>
        <w:tc>
          <w:tcPr>
            <w:tcW w:w="1134" w:type="dxa"/>
          </w:tcPr>
          <w:p w:rsidR="00294727" w:rsidRPr="007C6F16" w:rsidRDefault="00294727" w:rsidP="00295234">
            <w:pPr>
              <w:jc w:val="center"/>
              <w:rPr>
                <w:rFonts w:cs="Times New Roman"/>
                <w:sz w:val="18"/>
                <w:szCs w:val="18"/>
              </w:rPr>
            </w:pPr>
            <w:r w:rsidRPr="007C6F16">
              <w:rPr>
                <w:rFonts w:cs="Times New Roman"/>
                <w:sz w:val="18"/>
                <w:szCs w:val="18"/>
              </w:rPr>
              <w:t>95·9</w:t>
            </w:r>
          </w:p>
          <w:p w:rsidR="00294727" w:rsidRPr="007C6F16" w:rsidRDefault="00294727" w:rsidP="00295234">
            <w:pPr>
              <w:jc w:val="center"/>
              <w:rPr>
                <w:rFonts w:cs="Times New Roman"/>
                <w:sz w:val="18"/>
                <w:szCs w:val="18"/>
              </w:rPr>
            </w:pPr>
            <w:r w:rsidRPr="007C6F16">
              <w:rPr>
                <w:rFonts w:cs="Times New Roman"/>
                <w:sz w:val="18"/>
                <w:szCs w:val="18"/>
              </w:rPr>
              <w:t>535/558</w:t>
            </w:r>
          </w:p>
        </w:tc>
        <w:tc>
          <w:tcPr>
            <w:tcW w:w="1060" w:type="dxa"/>
          </w:tcPr>
          <w:p w:rsidR="00294727" w:rsidRPr="007C6F16" w:rsidRDefault="00294727" w:rsidP="00295234">
            <w:pPr>
              <w:jc w:val="center"/>
              <w:rPr>
                <w:rFonts w:cs="Times New Roman"/>
                <w:sz w:val="18"/>
                <w:szCs w:val="18"/>
              </w:rPr>
            </w:pPr>
            <w:r w:rsidRPr="007C6F16">
              <w:rPr>
                <w:rFonts w:cs="Times New Roman"/>
                <w:sz w:val="18"/>
                <w:szCs w:val="18"/>
              </w:rPr>
              <w:t>98·9</w:t>
            </w:r>
          </w:p>
          <w:p w:rsidR="00294727" w:rsidRPr="007C6F16" w:rsidRDefault="00294727" w:rsidP="00295234">
            <w:pPr>
              <w:jc w:val="center"/>
              <w:rPr>
                <w:rFonts w:cs="Times New Roman"/>
                <w:sz w:val="18"/>
                <w:szCs w:val="18"/>
              </w:rPr>
            </w:pPr>
            <w:r w:rsidRPr="007C6F16">
              <w:rPr>
                <w:rFonts w:cs="Times New Roman"/>
                <w:sz w:val="18"/>
                <w:szCs w:val="18"/>
              </w:rPr>
              <w:t>2460/2488</w:t>
            </w:r>
          </w:p>
        </w:tc>
        <w:tc>
          <w:tcPr>
            <w:tcW w:w="1276" w:type="dxa"/>
          </w:tcPr>
          <w:p w:rsidR="00294727" w:rsidRPr="007C6F16" w:rsidRDefault="007C6F16" w:rsidP="00295234">
            <w:pPr>
              <w:jc w:val="center"/>
              <w:rPr>
                <w:rFonts w:cs="Times New Roman"/>
                <w:sz w:val="18"/>
                <w:szCs w:val="18"/>
              </w:rPr>
            </w:pPr>
            <w:r>
              <w:rPr>
                <w:rFonts w:cs="Times New Roman"/>
                <w:sz w:val="18"/>
                <w:szCs w:val="18"/>
              </w:rPr>
              <w:t>NA</w:t>
            </w:r>
          </w:p>
        </w:tc>
        <w:tc>
          <w:tcPr>
            <w:tcW w:w="1134" w:type="dxa"/>
          </w:tcPr>
          <w:p w:rsidR="00294727" w:rsidRPr="007C6F16" w:rsidRDefault="00294727" w:rsidP="00295234">
            <w:pPr>
              <w:jc w:val="center"/>
              <w:rPr>
                <w:rFonts w:cs="Times New Roman"/>
                <w:sz w:val="18"/>
                <w:szCs w:val="18"/>
              </w:rPr>
            </w:pPr>
            <w:r w:rsidRPr="007C6F16">
              <w:rPr>
                <w:rFonts w:cs="Times New Roman"/>
                <w:sz w:val="18"/>
                <w:szCs w:val="18"/>
              </w:rPr>
              <w:t>93·9</w:t>
            </w:r>
          </w:p>
          <w:p w:rsidR="00294727" w:rsidRPr="007C6F16" w:rsidRDefault="00294727" w:rsidP="00295234">
            <w:pPr>
              <w:jc w:val="center"/>
              <w:rPr>
                <w:rFonts w:cs="Times New Roman"/>
                <w:sz w:val="18"/>
                <w:szCs w:val="18"/>
              </w:rPr>
            </w:pPr>
            <w:r w:rsidRPr="007C6F16">
              <w:rPr>
                <w:rFonts w:cs="Times New Roman"/>
                <w:sz w:val="18"/>
                <w:szCs w:val="18"/>
              </w:rPr>
              <w:t>521/555</w:t>
            </w:r>
          </w:p>
        </w:tc>
        <w:tc>
          <w:tcPr>
            <w:tcW w:w="1417" w:type="dxa"/>
          </w:tcPr>
          <w:p w:rsidR="00294727" w:rsidRPr="007C6F16" w:rsidRDefault="00294727" w:rsidP="00295234">
            <w:pPr>
              <w:jc w:val="center"/>
              <w:rPr>
                <w:rFonts w:cs="Times New Roman"/>
                <w:sz w:val="18"/>
                <w:szCs w:val="18"/>
              </w:rPr>
            </w:pPr>
            <w:r w:rsidRPr="007C6F16">
              <w:rPr>
                <w:rFonts w:cs="Times New Roman"/>
                <w:sz w:val="18"/>
                <w:szCs w:val="18"/>
              </w:rPr>
              <w:t>99·4</w:t>
            </w:r>
          </w:p>
          <w:p w:rsidR="00294727" w:rsidRPr="007C6F16" w:rsidRDefault="00294727" w:rsidP="00295234">
            <w:pPr>
              <w:jc w:val="center"/>
              <w:rPr>
                <w:rFonts w:cs="Times New Roman"/>
                <w:sz w:val="18"/>
                <w:szCs w:val="18"/>
              </w:rPr>
            </w:pPr>
            <w:r w:rsidRPr="007C6F16">
              <w:rPr>
                <w:rFonts w:cs="Times New Roman"/>
                <w:sz w:val="18"/>
                <w:szCs w:val="18"/>
              </w:rPr>
              <w:t>1755/1765</w:t>
            </w:r>
          </w:p>
        </w:tc>
        <w:tc>
          <w:tcPr>
            <w:tcW w:w="1276" w:type="dxa"/>
          </w:tcPr>
          <w:p w:rsidR="00294727" w:rsidRPr="007C6F16" w:rsidRDefault="00294727" w:rsidP="00295234">
            <w:pPr>
              <w:jc w:val="center"/>
              <w:rPr>
                <w:rFonts w:cs="Times New Roman"/>
                <w:sz w:val="18"/>
                <w:szCs w:val="18"/>
              </w:rPr>
            </w:pPr>
            <w:r w:rsidRPr="007C6F16">
              <w:rPr>
                <w:rFonts w:cs="Times New Roman"/>
                <w:sz w:val="18"/>
                <w:szCs w:val="18"/>
              </w:rPr>
              <w:t>97·7</w:t>
            </w:r>
          </w:p>
          <w:p w:rsidR="00294727" w:rsidRPr="007C6F16" w:rsidRDefault="00294727" w:rsidP="00295234">
            <w:pPr>
              <w:jc w:val="center"/>
              <w:rPr>
                <w:rFonts w:cs="Times New Roman"/>
                <w:sz w:val="18"/>
                <w:szCs w:val="18"/>
              </w:rPr>
            </w:pPr>
            <w:r w:rsidRPr="007C6F16">
              <w:rPr>
                <w:rFonts w:cs="Times New Roman"/>
                <w:sz w:val="18"/>
                <w:szCs w:val="18"/>
              </w:rPr>
              <w:t>6889/7048</w:t>
            </w:r>
          </w:p>
        </w:tc>
      </w:tr>
      <w:tr w:rsidR="00294727" w:rsidRPr="007C6F16" w:rsidTr="00295234">
        <w:tc>
          <w:tcPr>
            <w:tcW w:w="1101" w:type="dxa"/>
          </w:tcPr>
          <w:p w:rsidR="00294727" w:rsidRPr="007C6F16" w:rsidRDefault="00294727" w:rsidP="00295234">
            <w:pPr>
              <w:rPr>
                <w:rFonts w:cs="Times New Roman"/>
                <w:sz w:val="18"/>
                <w:szCs w:val="18"/>
              </w:rPr>
            </w:pPr>
            <w:r w:rsidRPr="007C6F16">
              <w:rPr>
                <w:rFonts w:cs="Times New Roman"/>
                <w:sz w:val="18"/>
                <w:szCs w:val="18"/>
              </w:rPr>
              <w:t>Age 70–79</w:t>
            </w:r>
          </w:p>
        </w:tc>
        <w:tc>
          <w:tcPr>
            <w:tcW w:w="1134" w:type="dxa"/>
          </w:tcPr>
          <w:p w:rsidR="00294727" w:rsidRPr="007C6F16" w:rsidRDefault="00294727" w:rsidP="00295234">
            <w:pPr>
              <w:jc w:val="center"/>
              <w:rPr>
                <w:rFonts w:cs="Times New Roman"/>
                <w:sz w:val="18"/>
                <w:szCs w:val="18"/>
              </w:rPr>
            </w:pPr>
            <w:r w:rsidRPr="007C6F16">
              <w:rPr>
                <w:rFonts w:cs="Times New Roman"/>
                <w:sz w:val="18"/>
                <w:szCs w:val="18"/>
              </w:rPr>
              <w:t xml:space="preserve">89·7 </w:t>
            </w:r>
          </w:p>
          <w:p w:rsidR="00294727" w:rsidRPr="007C6F16" w:rsidRDefault="00294727" w:rsidP="00295234">
            <w:pPr>
              <w:jc w:val="center"/>
              <w:rPr>
                <w:rFonts w:cs="Times New Roman"/>
                <w:sz w:val="18"/>
                <w:szCs w:val="18"/>
              </w:rPr>
            </w:pPr>
            <w:r w:rsidRPr="007C6F16">
              <w:rPr>
                <w:rFonts w:cs="Times New Roman"/>
                <w:sz w:val="18"/>
                <w:szCs w:val="18"/>
              </w:rPr>
              <w:t>664/775</w:t>
            </w:r>
          </w:p>
        </w:tc>
        <w:tc>
          <w:tcPr>
            <w:tcW w:w="1134" w:type="dxa"/>
          </w:tcPr>
          <w:p w:rsidR="00294727" w:rsidRPr="007C6F16" w:rsidRDefault="00294727" w:rsidP="00295234">
            <w:pPr>
              <w:jc w:val="center"/>
              <w:rPr>
                <w:rFonts w:cs="Times New Roman"/>
                <w:sz w:val="18"/>
                <w:szCs w:val="18"/>
              </w:rPr>
            </w:pPr>
            <w:r w:rsidRPr="007C6F16">
              <w:rPr>
                <w:rFonts w:cs="Times New Roman"/>
                <w:sz w:val="18"/>
                <w:szCs w:val="18"/>
              </w:rPr>
              <w:t>94·0</w:t>
            </w:r>
          </w:p>
          <w:p w:rsidR="00294727" w:rsidRPr="007C6F16" w:rsidRDefault="00294727" w:rsidP="00295234">
            <w:pPr>
              <w:jc w:val="center"/>
              <w:rPr>
                <w:rFonts w:cs="Times New Roman"/>
                <w:sz w:val="18"/>
                <w:szCs w:val="18"/>
              </w:rPr>
            </w:pPr>
            <w:r w:rsidRPr="007C6F16">
              <w:rPr>
                <w:rFonts w:cs="Times New Roman"/>
                <w:sz w:val="18"/>
                <w:szCs w:val="18"/>
              </w:rPr>
              <w:t>1115/1186</w:t>
            </w:r>
          </w:p>
        </w:tc>
        <w:tc>
          <w:tcPr>
            <w:tcW w:w="1134" w:type="dxa"/>
          </w:tcPr>
          <w:p w:rsidR="00294727" w:rsidRPr="007C6F16" w:rsidRDefault="00294727" w:rsidP="00295234">
            <w:pPr>
              <w:jc w:val="center"/>
              <w:rPr>
                <w:rFonts w:cs="Times New Roman"/>
                <w:sz w:val="18"/>
                <w:szCs w:val="18"/>
              </w:rPr>
            </w:pPr>
            <w:r w:rsidRPr="007C6F16">
              <w:rPr>
                <w:rFonts w:cs="Times New Roman"/>
                <w:sz w:val="18"/>
                <w:szCs w:val="18"/>
              </w:rPr>
              <w:t>98·3</w:t>
            </w:r>
          </w:p>
          <w:p w:rsidR="00294727" w:rsidRPr="007C6F16" w:rsidRDefault="00294727" w:rsidP="00295234">
            <w:pPr>
              <w:jc w:val="center"/>
              <w:rPr>
                <w:rFonts w:cs="Times New Roman"/>
                <w:sz w:val="18"/>
                <w:szCs w:val="18"/>
              </w:rPr>
            </w:pPr>
            <w:r w:rsidRPr="007C6F16">
              <w:rPr>
                <w:rFonts w:cs="Times New Roman"/>
                <w:sz w:val="18"/>
                <w:szCs w:val="18"/>
              </w:rPr>
              <w:t>1209/1230</w:t>
            </w:r>
          </w:p>
        </w:tc>
        <w:tc>
          <w:tcPr>
            <w:tcW w:w="1134" w:type="dxa"/>
          </w:tcPr>
          <w:p w:rsidR="00294727" w:rsidRPr="007C6F16" w:rsidRDefault="00294727" w:rsidP="00295234">
            <w:pPr>
              <w:jc w:val="center"/>
              <w:rPr>
                <w:rFonts w:cs="Times New Roman"/>
                <w:sz w:val="18"/>
                <w:szCs w:val="18"/>
              </w:rPr>
            </w:pPr>
            <w:r w:rsidRPr="007C6F16">
              <w:rPr>
                <w:rFonts w:cs="Times New Roman"/>
                <w:sz w:val="18"/>
                <w:szCs w:val="18"/>
              </w:rPr>
              <w:t>94·6</w:t>
            </w:r>
          </w:p>
          <w:p w:rsidR="00294727" w:rsidRPr="007C6F16" w:rsidRDefault="00294727" w:rsidP="00295234">
            <w:pPr>
              <w:jc w:val="center"/>
              <w:rPr>
                <w:rFonts w:cs="Times New Roman"/>
                <w:sz w:val="18"/>
                <w:szCs w:val="18"/>
              </w:rPr>
            </w:pPr>
            <w:r w:rsidRPr="007C6F16">
              <w:rPr>
                <w:rFonts w:cs="Times New Roman"/>
                <w:sz w:val="18"/>
                <w:szCs w:val="18"/>
              </w:rPr>
              <w:t>333/352</w:t>
            </w:r>
          </w:p>
        </w:tc>
        <w:tc>
          <w:tcPr>
            <w:tcW w:w="1134" w:type="dxa"/>
          </w:tcPr>
          <w:p w:rsidR="00294727" w:rsidRPr="007C6F16" w:rsidRDefault="00294727" w:rsidP="00295234">
            <w:pPr>
              <w:jc w:val="center"/>
              <w:rPr>
                <w:rFonts w:cs="Times New Roman"/>
                <w:sz w:val="18"/>
                <w:szCs w:val="18"/>
              </w:rPr>
            </w:pPr>
            <w:r w:rsidRPr="007C6F16">
              <w:rPr>
                <w:rFonts w:cs="Times New Roman"/>
                <w:sz w:val="18"/>
                <w:szCs w:val="18"/>
              </w:rPr>
              <w:t>96·4</w:t>
            </w:r>
          </w:p>
          <w:p w:rsidR="00294727" w:rsidRPr="007C6F16" w:rsidRDefault="00294727" w:rsidP="00295234">
            <w:pPr>
              <w:jc w:val="center"/>
              <w:rPr>
                <w:rFonts w:cs="Times New Roman"/>
                <w:sz w:val="18"/>
                <w:szCs w:val="18"/>
              </w:rPr>
            </w:pPr>
            <w:r w:rsidRPr="007C6F16">
              <w:rPr>
                <w:rFonts w:cs="Times New Roman"/>
                <w:sz w:val="18"/>
                <w:szCs w:val="18"/>
              </w:rPr>
              <w:t>1221/1266</w:t>
            </w:r>
          </w:p>
        </w:tc>
        <w:tc>
          <w:tcPr>
            <w:tcW w:w="1134" w:type="dxa"/>
          </w:tcPr>
          <w:p w:rsidR="00294727" w:rsidRPr="007C6F16" w:rsidRDefault="00294727" w:rsidP="00295234">
            <w:pPr>
              <w:jc w:val="center"/>
              <w:rPr>
                <w:rFonts w:cs="Times New Roman"/>
                <w:sz w:val="18"/>
                <w:szCs w:val="18"/>
              </w:rPr>
            </w:pPr>
            <w:r w:rsidRPr="007C6F16">
              <w:rPr>
                <w:rFonts w:cs="Times New Roman"/>
                <w:sz w:val="18"/>
                <w:szCs w:val="18"/>
              </w:rPr>
              <w:t>94·9</w:t>
            </w:r>
          </w:p>
          <w:p w:rsidR="00294727" w:rsidRPr="007C6F16" w:rsidRDefault="00294727" w:rsidP="00295234">
            <w:pPr>
              <w:jc w:val="center"/>
              <w:rPr>
                <w:rFonts w:cs="Times New Roman"/>
                <w:sz w:val="18"/>
                <w:szCs w:val="18"/>
              </w:rPr>
            </w:pPr>
            <w:r w:rsidRPr="007C6F16">
              <w:rPr>
                <w:rFonts w:cs="Times New Roman"/>
                <w:sz w:val="18"/>
                <w:szCs w:val="18"/>
              </w:rPr>
              <w:t>730/769</w:t>
            </w:r>
          </w:p>
        </w:tc>
        <w:tc>
          <w:tcPr>
            <w:tcW w:w="1134" w:type="dxa"/>
          </w:tcPr>
          <w:p w:rsidR="00294727" w:rsidRPr="007C6F16" w:rsidRDefault="00294727" w:rsidP="00295234">
            <w:pPr>
              <w:jc w:val="center"/>
              <w:rPr>
                <w:rFonts w:cs="Times New Roman"/>
                <w:sz w:val="18"/>
                <w:szCs w:val="18"/>
              </w:rPr>
            </w:pPr>
            <w:r w:rsidRPr="007C6F16">
              <w:rPr>
                <w:rFonts w:cs="Times New Roman"/>
                <w:sz w:val="18"/>
                <w:szCs w:val="18"/>
              </w:rPr>
              <w:t>95·5</w:t>
            </w:r>
          </w:p>
          <w:p w:rsidR="00294727" w:rsidRPr="007C6F16" w:rsidRDefault="00294727" w:rsidP="00295234">
            <w:pPr>
              <w:jc w:val="center"/>
              <w:rPr>
                <w:rFonts w:cs="Times New Roman"/>
                <w:sz w:val="18"/>
                <w:szCs w:val="18"/>
              </w:rPr>
            </w:pPr>
            <w:r w:rsidRPr="007C6F16">
              <w:rPr>
                <w:rFonts w:cs="Times New Roman"/>
                <w:sz w:val="18"/>
                <w:szCs w:val="18"/>
              </w:rPr>
              <w:t>1349/1413</w:t>
            </w:r>
          </w:p>
        </w:tc>
        <w:tc>
          <w:tcPr>
            <w:tcW w:w="1060" w:type="dxa"/>
          </w:tcPr>
          <w:p w:rsidR="00294727" w:rsidRPr="007C6F16" w:rsidRDefault="00294727" w:rsidP="00295234">
            <w:pPr>
              <w:jc w:val="center"/>
              <w:rPr>
                <w:rFonts w:cs="Times New Roman"/>
                <w:sz w:val="18"/>
                <w:szCs w:val="18"/>
              </w:rPr>
            </w:pPr>
            <w:r w:rsidRPr="007C6F16">
              <w:rPr>
                <w:rFonts w:cs="Times New Roman"/>
                <w:sz w:val="18"/>
                <w:szCs w:val="18"/>
              </w:rPr>
              <w:t>96·0</w:t>
            </w:r>
          </w:p>
          <w:p w:rsidR="00294727" w:rsidRPr="007C6F16" w:rsidRDefault="00294727" w:rsidP="00295234">
            <w:pPr>
              <w:jc w:val="center"/>
              <w:rPr>
                <w:rFonts w:cs="Times New Roman"/>
                <w:sz w:val="18"/>
                <w:szCs w:val="18"/>
              </w:rPr>
            </w:pPr>
            <w:r w:rsidRPr="007C6F16">
              <w:rPr>
                <w:rFonts w:cs="Times New Roman"/>
                <w:sz w:val="18"/>
                <w:szCs w:val="18"/>
              </w:rPr>
              <w:t>1166/1214</w:t>
            </w:r>
          </w:p>
        </w:tc>
        <w:tc>
          <w:tcPr>
            <w:tcW w:w="1276" w:type="dxa"/>
          </w:tcPr>
          <w:p w:rsidR="00294727" w:rsidRPr="007C6F16" w:rsidRDefault="00294727" w:rsidP="00295234">
            <w:pPr>
              <w:jc w:val="center"/>
              <w:rPr>
                <w:rFonts w:cs="Times New Roman"/>
                <w:sz w:val="18"/>
                <w:szCs w:val="18"/>
              </w:rPr>
            </w:pPr>
            <w:r w:rsidRPr="007C6F16">
              <w:rPr>
                <w:rFonts w:cs="Times New Roman"/>
                <w:sz w:val="18"/>
                <w:szCs w:val="18"/>
              </w:rPr>
              <w:t>95·2</w:t>
            </w:r>
          </w:p>
          <w:p w:rsidR="00294727" w:rsidRPr="007C6F16" w:rsidRDefault="00294727" w:rsidP="00295234">
            <w:pPr>
              <w:jc w:val="center"/>
              <w:rPr>
                <w:rFonts w:cs="Times New Roman"/>
                <w:sz w:val="18"/>
                <w:szCs w:val="18"/>
              </w:rPr>
            </w:pPr>
            <w:r w:rsidRPr="007C6F16">
              <w:rPr>
                <w:rFonts w:cs="Times New Roman"/>
                <w:sz w:val="18"/>
                <w:szCs w:val="18"/>
              </w:rPr>
              <w:t>561/589</w:t>
            </w:r>
          </w:p>
        </w:tc>
        <w:tc>
          <w:tcPr>
            <w:tcW w:w="1134" w:type="dxa"/>
          </w:tcPr>
          <w:p w:rsidR="00294727" w:rsidRPr="007C6F16" w:rsidRDefault="00294727" w:rsidP="00295234">
            <w:pPr>
              <w:jc w:val="center"/>
              <w:rPr>
                <w:rFonts w:cs="Times New Roman"/>
                <w:sz w:val="18"/>
                <w:szCs w:val="18"/>
              </w:rPr>
            </w:pPr>
            <w:r w:rsidRPr="007C6F16">
              <w:rPr>
                <w:rFonts w:cs="Times New Roman"/>
                <w:sz w:val="18"/>
                <w:szCs w:val="18"/>
              </w:rPr>
              <w:t>90·9</w:t>
            </w:r>
          </w:p>
          <w:p w:rsidR="00294727" w:rsidRPr="007C6F16" w:rsidRDefault="00294727" w:rsidP="00295234">
            <w:pPr>
              <w:jc w:val="center"/>
              <w:rPr>
                <w:rFonts w:cs="Times New Roman"/>
                <w:sz w:val="18"/>
                <w:szCs w:val="18"/>
              </w:rPr>
            </w:pPr>
            <w:r w:rsidRPr="007C6F16">
              <w:rPr>
                <w:rFonts w:cs="Times New Roman"/>
                <w:sz w:val="18"/>
                <w:szCs w:val="18"/>
              </w:rPr>
              <w:t>1900/2091</w:t>
            </w:r>
          </w:p>
        </w:tc>
        <w:tc>
          <w:tcPr>
            <w:tcW w:w="1417" w:type="dxa"/>
          </w:tcPr>
          <w:p w:rsidR="00294727" w:rsidRPr="007C6F16" w:rsidRDefault="00294727" w:rsidP="00295234">
            <w:pPr>
              <w:jc w:val="center"/>
              <w:rPr>
                <w:rFonts w:cs="Times New Roman"/>
                <w:sz w:val="18"/>
                <w:szCs w:val="18"/>
              </w:rPr>
            </w:pPr>
            <w:r w:rsidRPr="007C6F16">
              <w:rPr>
                <w:rFonts w:cs="Times New Roman"/>
                <w:sz w:val="18"/>
                <w:szCs w:val="18"/>
              </w:rPr>
              <w:t>97·5</w:t>
            </w:r>
          </w:p>
          <w:p w:rsidR="00294727" w:rsidRPr="007C6F16" w:rsidRDefault="00294727" w:rsidP="00295234">
            <w:pPr>
              <w:jc w:val="center"/>
              <w:rPr>
                <w:rFonts w:cs="Times New Roman"/>
                <w:sz w:val="18"/>
                <w:szCs w:val="18"/>
              </w:rPr>
            </w:pPr>
            <w:r w:rsidRPr="007C6F16">
              <w:rPr>
                <w:rFonts w:cs="Times New Roman"/>
                <w:sz w:val="18"/>
                <w:szCs w:val="18"/>
              </w:rPr>
              <w:t>1358/1393</w:t>
            </w:r>
          </w:p>
        </w:tc>
        <w:tc>
          <w:tcPr>
            <w:tcW w:w="1276" w:type="dxa"/>
          </w:tcPr>
          <w:p w:rsidR="00294727" w:rsidRPr="007C6F16" w:rsidRDefault="00294727" w:rsidP="00295234">
            <w:pPr>
              <w:jc w:val="center"/>
              <w:rPr>
                <w:rFonts w:cs="Times New Roman"/>
                <w:sz w:val="18"/>
                <w:szCs w:val="18"/>
              </w:rPr>
            </w:pPr>
            <w:r w:rsidRPr="007C6F16">
              <w:rPr>
                <w:rFonts w:cs="Times New Roman"/>
                <w:sz w:val="18"/>
                <w:szCs w:val="18"/>
              </w:rPr>
              <w:t>94·5</w:t>
            </w:r>
          </w:p>
          <w:p w:rsidR="00294727" w:rsidRPr="007C6F16" w:rsidRDefault="00294727" w:rsidP="00295234">
            <w:pPr>
              <w:jc w:val="center"/>
              <w:rPr>
                <w:rFonts w:cs="Times New Roman"/>
                <w:sz w:val="18"/>
                <w:szCs w:val="18"/>
              </w:rPr>
            </w:pPr>
            <w:r w:rsidRPr="007C6F16">
              <w:rPr>
                <w:rFonts w:cs="Times New Roman"/>
                <w:sz w:val="18"/>
                <w:szCs w:val="18"/>
              </w:rPr>
              <w:t>11606/12278</w:t>
            </w:r>
          </w:p>
        </w:tc>
      </w:tr>
      <w:tr w:rsidR="00294727" w:rsidRPr="007C6F16" w:rsidTr="00295234">
        <w:tc>
          <w:tcPr>
            <w:tcW w:w="1101" w:type="dxa"/>
          </w:tcPr>
          <w:p w:rsidR="00294727" w:rsidRPr="007C6F16" w:rsidRDefault="00294727" w:rsidP="00295234">
            <w:pPr>
              <w:rPr>
                <w:rFonts w:cs="Times New Roman"/>
                <w:sz w:val="18"/>
                <w:szCs w:val="18"/>
              </w:rPr>
            </w:pPr>
            <w:r w:rsidRPr="007C6F16">
              <w:rPr>
                <w:rFonts w:cs="Times New Roman"/>
                <w:sz w:val="18"/>
                <w:szCs w:val="18"/>
              </w:rPr>
              <w:t>Age 80–89</w:t>
            </w:r>
          </w:p>
        </w:tc>
        <w:tc>
          <w:tcPr>
            <w:tcW w:w="1134" w:type="dxa"/>
          </w:tcPr>
          <w:p w:rsidR="00294727" w:rsidRPr="007C6F16" w:rsidRDefault="00294727" w:rsidP="00295234">
            <w:pPr>
              <w:jc w:val="center"/>
              <w:rPr>
                <w:rFonts w:cs="Times New Roman"/>
                <w:sz w:val="18"/>
                <w:szCs w:val="18"/>
              </w:rPr>
            </w:pPr>
            <w:r w:rsidRPr="007C6F16">
              <w:rPr>
                <w:rFonts w:cs="Times New Roman"/>
                <w:sz w:val="18"/>
                <w:szCs w:val="18"/>
              </w:rPr>
              <w:t xml:space="preserve">68·4 </w:t>
            </w:r>
          </w:p>
          <w:p w:rsidR="00294727" w:rsidRPr="007C6F16" w:rsidRDefault="00294727" w:rsidP="00295234">
            <w:pPr>
              <w:jc w:val="center"/>
              <w:rPr>
                <w:rFonts w:cs="Times New Roman"/>
                <w:sz w:val="18"/>
                <w:szCs w:val="18"/>
              </w:rPr>
            </w:pPr>
            <w:r w:rsidRPr="007C6F16">
              <w:rPr>
                <w:rFonts w:cs="Times New Roman"/>
                <w:sz w:val="18"/>
                <w:szCs w:val="18"/>
              </w:rPr>
              <w:t>236/411</w:t>
            </w:r>
          </w:p>
        </w:tc>
        <w:tc>
          <w:tcPr>
            <w:tcW w:w="1134" w:type="dxa"/>
          </w:tcPr>
          <w:p w:rsidR="00294727" w:rsidRPr="007C6F16" w:rsidRDefault="00294727" w:rsidP="00295234">
            <w:pPr>
              <w:jc w:val="center"/>
              <w:rPr>
                <w:rFonts w:cs="Times New Roman"/>
                <w:sz w:val="18"/>
                <w:szCs w:val="18"/>
              </w:rPr>
            </w:pPr>
            <w:r w:rsidRPr="007C6F16">
              <w:rPr>
                <w:rFonts w:cs="Times New Roman"/>
                <w:sz w:val="18"/>
                <w:szCs w:val="18"/>
              </w:rPr>
              <w:t>91·0</w:t>
            </w:r>
          </w:p>
          <w:p w:rsidR="00294727" w:rsidRPr="007C6F16" w:rsidRDefault="00294727" w:rsidP="00295234">
            <w:pPr>
              <w:jc w:val="center"/>
              <w:rPr>
                <w:rFonts w:cs="Times New Roman"/>
                <w:sz w:val="18"/>
                <w:szCs w:val="18"/>
              </w:rPr>
            </w:pPr>
            <w:r w:rsidRPr="007C6F16">
              <w:rPr>
                <w:rFonts w:cs="Times New Roman"/>
                <w:sz w:val="18"/>
                <w:szCs w:val="18"/>
              </w:rPr>
              <w:t>636/699</w:t>
            </w:r>
          </w:p>
        </w:tc>
        <w:tc>
          <w:tcPr>
            <w:tcW w:w="1134" w:type="dxa"/>
          </w:tcPr>
          <w:p w:rsidR="00294727" w:rsidRPr="007C6F16" w:rsidRDefault="00294727" w:rsidP="00295234">
            <w:pPr>
              <w:jc w:val="center"/>
              <w:rPr>
                <w:rFonts w:cs="Times New Roman"/>
                <w:sz w:val="18"/>
                <w:szCs w:val="18"/>
              </w:rPr>
            </w:pPr>
            <w:r w:rsidRPr="007C6F16">
              <w:rPr>
                <w:rFonts w:cs="Times New Roman"/>
                <w:sz w:val="18"/>
                <w:szCs w:val="18"/>
              </w:rPr>
              <w:t>91·3</w:t>
            </w:r>
          </w:p>
          <w:p w:rsidR="00294727" w:rsidRPr="007C6F16" w:rsidRDefault="00294727" w:rsidP="00295234">
            <w:pPr>
              <w:jc w:val="center"/>
              <w:rPr>
                <w:rFonts w:cs="Times New Roman"/>
                <w:sz w:val="18"/>
                <w:szCs w:val="18"/>
              </w:rPr>
            </w:pPr>
            <w:r w:rsidRPr="007C6F16">
              <w:rPr>
                <w:rFonts w:cs="Times New Roman"/>
                <w:sz w:val="18"/>
                <w:szCs w:val="18"/>
              </w:rPr>
              <w:t>251/275</w:t>
            </w:r>
          </w:p>
        </w:tc>
        <w:tc>
          <w:tcPr>
            <w:tcW w:w="1134" w:type="dxa"/>
          </w:tcPr>
          <w:p w:rsidR="00294727" w:rsidRPr="007C6F16" w:rsidRDefault="00294727" w:rsidP="00295234">
            <w:pPr>
              <w:jc w:val="center"/>
              <w:rPr>
                <w:rFonts w:cs="Times New Roman"/>
                <w:sz w:val="18"/>
                <w:szCs w:val="18"/>
              </w:rPr>
            </w:pPr>
            <w:r w:rsidRPr="007C6F16">
              <w:rPr>
                <w:rFonts w:cs="Times New Roman"/>
                <w:sz w:val="18"/>
                <w:szCs w:val="18"/>
              </w:rPr>
              <w:t>85·1</w:t>
            </w:r>
          </w:p>
          <w:p w:rsidR="00294727" w:rsidRPr="007C6F16" w:rsidRDefault="00294727" w:rsidP="00295234">
            <w:pPr>
              <w:jc w:val="center"/>
              <w:rPr>
                <w:rFonts w:cs="Times New Roman"/>
                <w:sz w:val="18"/>
                <w:szCs w:val="18"/>
              </w:rPr>
            </w:pPr>
            <w:r w:rsidRPr="007C6F16">
              <w:rPr>
                <w:rFonts w:cs="Times New Roman"/>
                <w:sz w:val="18"/>
                <w:szCs w:val="18"/>
              </w:rPr>
              <w:t>97/114</w:t>
            </w:r>
          </w:p>
        </w:tc>
        <w:tc>
          <w:tcPr>
            <w:tcW w:w="1134" w:type="dxa"/>
          </w:tcPr>
          <w:p w:rsidR="00294727" w:rsidRPr="007C6F16" w:rsidRDefault="007C6F16" w:rsidP="00295234">
            <w:pPr>
              <w:jc w:val="center"/>
              <w:rPr>
                <w:rFonts w:cs="Times New Roman"/>
                <w:sz w:val="18"/>
                <w:szCs w:val="18"/>
              </w:rPr>
            </w:pPr>
            <w:r>
              <w:rPr>
                <w:rFonts w:cs="Times New Roman"/>
                <w:sz w:val="18"/>
                <w:szCs w:val="18"/>
              </w:rPr>
              <w:t>NA</w:t>
            </w:r>
          </w:p>
        </w:tc>
        <w:tc>
          <w:tcPr>
            <w:tcW w:w="1134" w:type="dxa"/>
          </w:tcPr>
          <w:p w:rsidR="00294727" w:rsidRPr="007C6F16" w:rsidRDefault="00294727" w:rsidP="00295234">
            <w:pPr>
              <w:jc w:val="center"/>
              <w:rPr>
                <w:rFonts w:cs="Times New Roman"/>
                <w:sz w:val="18"/>
                <w:szCs w:val="18"/>
              </w:rPr>
            </w:pPr>
            <w:r w:rsidRPr="007C6F16">
              <w:rPr>
                <w:rFonts w:cs="Times New Roman"/>
                <w:sz w:val="18"/>
                <w:szCs w:val="18"/>
              </w:rPr>
              <w:t>79·7</w:t>
            </w:r>
          </w:p>
          <w:p w:rsidR="00294727" w:rsidRPr="007C6F16" w:rsidRDefault="00294727" w:rsidP="00295234">
            <w:pPr>
              <w:jc w:val="center"/>
              <w:rPr>
                <w:rFonts w:cs="Times New Roman"/>
                <w:sz w:val="18"/>
                <w:szCs w:val="18"/>
              </w:rPr>
            </w:pPr>
            <w:r w:rsidRPr="007C6F16">
              <w:rPr>
                <w:rFonts w:cs="Times New Roman"/>
                <w:sz w:val="18"/>
                <w:szCs w:val="18"/>
              </w:rPr>
              <w:t>165/207</w:t>
            </w:r>
          </w:p>
        </w:tc>
        <w:tc>
          <w:tcPr>
            <w:tcW w:w="1134" w:type="dxa"/>
          </w:tcPr>
          <w:p w:rsidR="00294727" w:rsidRPr="007C6F16" w:rsidRDefault="007C6F16" w:rsidP="00295234">
            <w:pPr>
              <w:jc w:val="center"/>
              <w:rPr>
                <w:rFonts w:cs="Times New Roman"/>
                <w:sz w:val="18"/>
                <w:szCs w:val="18"/>
              </w:rPr>
            </w:pPr>
            <w:r>
              <w:rPr>
                <w:rFonts w:cs="Times New Roman"/>
                <w:sz w:val="18"/>
                <w:szCs w:val="18"/>
              </w:rPr>
              <w:t>NA</w:t>
            </w:r>
          </w:p>
        </w:tc>
        <w:tc>
          <w:tcPr>
            <w:tcW w:w="1060" w:type="dxa"/>
          </w:tcPr>
          <w:p w:rsidR="00294727" w:rsidRPr="007C6F16" w:rsidRDefault="00294727" w:rsidP="00295234">
            <w:pPr>
              <w:jc w:val="center"/>
              <w:rPr>
                <w:rFonts w:cs="Times New Roman"/>
                <w:sz w:val="18"/>
                <w:szCs w:val="18"/>
              </w:rPr>
            </w:pPr>
            <w:r w:rsidRPr="007C6F16">
              <w:rPr>
                <w:rFonts w:cs="Times New Roman"/>
                <w:sz w:val="18"/>
                <w:szCs w:val="18"/>
              </w:rPr>
              <w:t>86·3</w:t>
            </w:r>
          </w:p>
          <w:p w:rsidR="00294727" w:rsidRPr="007C6F16" w:rsidRDefault="00294727" w:rsidP="00295234">
            <w:pPr>
              <w:jc w:val="center"/>
              <w:rPr>
                <w:rFonts w:cs="Times New Roman"/>
                <w:sz w:val="18"/>
                <w:szCs w:val="18"/>
              </w:rPr>
            </w:pPr>
            <w:r w:rsidRPr="007C6F16">
              <w:rPr>
                <w:rFonts w:cs="Times New Roman"/>
                <w:sz w:val="18"/>
                <w:szCs w:val="18"/>
              </w:rPr>
              <w:t>195/226</w:t>
            </w:r>
          </w:p>
        </w:tc>
        <w:tc>
          <w:tcPr>
            <w:tcW w:w="1276" w:type="dxa"/>
          </w:tcPr>
          <w:p w:rsidR="00294727" w:rsidRPr="007C6F16" w:rsidRDefault="00294727" w:rsidP="00295234">
            <w:pPr>
              <w:jc w:val="center"/>
              <w:rPr>
                <w:rFonts w:cs="Times New Roman"/>
                <w:sz w:val="18"/>
                <w:szCs w:val="18"/>
              </w:rPr>
            </w:pPr>
            <w:r w:rsidRPr="007C6F16">
              <w:rPr>
                <w:rFonts w:cs="Times New Roman"/>
                <w:sz w:val="18"/>
                <w:szCs w:val="18"/>
              </w:rPr>
              <w:t>92·3</w:t>
            </w:r>
          </w:p>
          <w:p w:rsidR="00294727" w:rsidRPr="007C6F16" w:rsidRDefault="00294727" w:rsidP="00295234">
            <w:pPr>
              <w:jc w:val="center"/>
              <w:rPr>
                <w:rFonts w:cs="Times New Roman"/>
                <w:sz w:val="18"/>
                <w:szCs w:val="18"/>
              </w:rPr>
            </w:pPr>
            <w:r w:rsidRPr="007C6F16">
              <w:rPr>
                <w:rFonts w:cs="Times New Roman"/>
                <w:sz w:val="18"/>
                <w:szCs w:val="18"/>
              </w:rPr>
              <w:t>348/377</w:t>
            </w:r>
          </w:p>
        </w:tc>
        <w:tc>
          <w:tcPr>
            <w:tcW w:w="1134" w:type="dxa"/>
          </w:tcPr>
          <w:p w:rsidR="00294727" w:rsidRPr="007C6F16" w:rsidRDefault="00294727" w:rsidP="00295234">
            <w:pPr>
              <w:jc w:val="center"/>
              <w:rPr>
                <w:rFonts w:cs="Times New Roman"/>
                <w:sz w:val="18"/>
                <w:szCs w:val="18"/>
              </w:rPr>
            </w:pPr>
            <w:r w:rsidRPr="007C6F16">
              <w:rPr>
                <w:rFonts w:cs="Times New Roman"/>
                <w:sz w:val="18"/>
                <w:szCs w:val="18"/>
              </w:rPr>
              <w:t>81·0</w:t>
            </w:r>
          </w:p>
          <w:p w:rsidR="00294727" w:rsidRPr="007C6F16" w:rsidRDefault="00294727" w:rsidP="00295234">
            <w:pPr>
              <w:jc w:val="center"/>
              <w:rPr>
                <w:rFonts w:cs="Times New Roman"/>
                <w:sz w:val="18"/>
                <w:szCs w:val="18"/>
              </w:rPr>
            </w:pPr>
            <w:r w:rsidRPr="007C6F16">
              <w:rPr>
                <w:rFonts w:cs="Times New Roman"/>
                <w:sz w:val="18"/>
                <w:szCs w:val="18"/>
              </w:rPr>
              <w:t>846/1044</w:t>
            </w:r>
          </w:p>
        </w:tc>
        <w:tc>
          <w:tcPr>
            <w:tcW w:w="1417" w:type="dxa"/>
          </w:tcPr>
          <w:p w:rsidR="00294727" w:rsidRPr="007C6F16" w:rsidRDefault="00294727" w:rsidP="00295234">
            <w:pPr>
              <w:jc w:val="center"/>
              <w:rPr>
                <w:rFonts w:cs="Times New Roman"/>
                <w:sz w:val="18"/>
                <w:szCs w:val="18"/>
              </w:rPr>
            </w:pPr>
            <w:r w:rsidRPr="007C6F16">
              <w:rPr>
                <w:rFonts w:cs="Times New Roman"/>
                <w:sz w:val="18"/>
                <w:szCs w:val="18"/>
              </w:rPr>
              <w:t>87·8</w:t>
            </w:r>
          </w:p>
          <w:p w:rsidR="00294727" w:rsidRPr="007C6F16" w:rsidRDefault="00294727" w:rsidP="00295234">
            <w:pPr>
              <w:jc w:val="center"/>
              <w:rPr>
                <w:rFonts w:cs="Times New Roman"/>
                <w:sz w:val="18"/>
                <w:szCs w:val="18"/>
              </w:rPr>
            </w:pPr>
            <w:r w:rsidRPr="007C6F16">
              <w:rPr>
                <w:rFonts w:cs="Times New Roman"/>
                <w:sz w:val="18"/>
                <w:szCs w:val="18"/>
              </w:rPr>
              <w:t>778/886</w:t>
            </w:r>
          </w:p>
        </w:tc>
        <w:tc>
          <w:tcPr>
            <w:tcW w:w="1276" w:type="dxa"/>
          </w:tcPr>
          <w:p w:rsidR="00294727" w:rsidRPr="007C6F16" w:rsidRDefault="00294727" w:rsidP="00295234">
            <w:pPr>
              <w:jc w:val="center"/>
              <w:rPr>
                <w:rFonts w:cs="Times New Roman"/>
                <w:sz w:val="18"/>
                <w:szCs w:val="18"/>
              </w:rPr>
            </w:pPr>
            <w:r w:rsidRPr="007C6F16">
              <w:rPr>
                <w:rFonts w:cs="Times New Roman"/>
                <w:sz w:val="18"/>
                <w:szCs w:val="18"/>
              </w:rPr>
              <w:t>83·8</w:t>
            </w:r>
          </w:p>
          <w:p w:rsidR="00294727" w:rsidRPr="007C6F16" w:rsidRDefault="00294727" w:rsidP="00295234">
            <w:pPr>
              <w:jc w:val="center"/>
              <w:rPr>
                <w:rFonts w:cs="Times New Roman"/>
                <w:sz w:val="18"/>
                <w:szCs w:val="18"/>
              </w:rPr>
            </w:pPr>
            <w:r w:rsidRPr="007C6F16">
              <w:rPr>
                <w:rFonts w:cs="Times New Roman"/>
                <w:sz w:val="18"/>
                <w:szCs w:val="18"/>
              </w:rPr>
              <w:t>3552/4239</w:t>
            </w:r>
          </w:p>
        </w:tc>
      </w:tr>
    </w:tbl>
    <w:p w:rsidR="00294727" w:rsidRPr="004A3732" w:rsidRDefault="004A3732" w:rsidP="004A3732">
      <w:pPr>
        <w:spacing w:after="0" w:line="240" w:lineRule="auto"/>
        <w:ind w:left="-284"/>
        <w:rPr>
          <w:rFonts w:cs="Arial"/>
          <w:sz w:val="18"/>
          <w:szCs w:val="18"/>
        </w:rPr>
      </w:pPr>
      <w:r>
        <w:rPr>
          <w:rFonts w:cs="Arial"/>
          <w:sz w:val="18"/>
          <w:szCs w:val="18"/>
        </w:rPr>
        <w:t xml:space="preserve">NA = </w:t>
      </w:r>
      <w:r w:rsidR="007C6F16" w:rsidRPr="007C6F16">
        <w:rPr>
          <w:rFonts w:cs="Arial"/>
          <w:sz w:val="18"/>
          <w:szCs w:val="18"/>
        </w:rPr>
        <w:t>not applicable.</w:t>
      </w:r>
      <w:r>
        <w:rPr>
          <w:rFonts w:cs="Arial"/>
          <w:sz w:val="18"/>
          <w:szCs w:val="18"/>
        </w:rPr>
        <w:t xml:space="preserve"> </w:t>
      </w:r>
      <w:r w:rsidR="00294727" w:rsidRPr="009C46F5">
        <w:rPr>
          <w:rFonts w:cs="Times New Roman"/>
          <w:sz w:val="18"/>
          <w:szCs w:val="18"/>
        </w:rPr>
        <w:t>Values are presented as percentage and no</w:t>
      </w:r>
      <w:proofErr w:type="gramStart"/>
      <w:r w:rsidR="00294727" w:rsidRPr="009C46F5">
        <w:rPr>
          <w:rFonts w:cs="Times New Roman"/>
          <w:sz w:val="18"/>
          <w:szCs w:val="18"/>
        </w:rPr>
        <w:t>./</w:t>
      </w:r>
      <w:proofErr w:type="gramEnd"/>
      <w:r w:rsidR="00294727" w:rsidRPr="009C46F5">
        <w:rPr>
          <w:rFonts w:cs="Times New Roman"/>
          <w:sz w:val="18"/>
          <w:szCs w:val="18"/>
        </w:rPr>
        <w:t xml:space="preserve">N, with </w:t>
      </w:r>
      <w:r w:rsidR="00C97D0E">
        <w:rPr>
          <w:rFonts w:cs="Times New Roman"/>
          <w:sz w:val="18"/>
          <w:szCs w:val="18"/>
        </w:rPr>
        <w:t xml:space="preserve">no. = number of individuals classified as having functional independence and </w:t>
      </w:r>
      <w:r w:rsidR="00294727" w:rsidRPr="009C46F5">
        <w:rPr>
          <w:rFonts w:cs="Times New Roman"/>
          <w:sz w:val="18"/>
          <w:szCs w:val="18"/>
        </w:rPr>
        <w:t>N</w:t>
      </w:r>
      <w:r w:rsidR="00880D31">
        <w:rPr>
          <w:rFonts w:cs="Times New Roman"/>
          <w:sz w:val="18"/>
          <w:szCs w:val="18"/>
        </w:rPr>
        <w:t xml:space="preserve"> </w:t>
      </w:r>
      <w:r w:rsidR="00294727" w:rsidRPr="009C46F5">
        <w:rPr>
          <w:rFonts w:cs="Times New Roman"/>
          <w:sz w:val="18"/>
          <w:szCs w:val="18"/>
        </w:rPr>
        <w:t>=</w:t>
      </w:r>
      <w:r w:rsidR="00880D31">
        <w:rPr>
          <w:rFonts w:cs="Times New Roman"/>
          <w:sz w:val="18"/>
          <w:szCs w:val="18"/>
        </w:rPr>
        <w:t xml:space="preserve"> </w:t>
      </w:r>
      <w:r w:rsidR="00294727" w:rsidRPr="009C46F5">
        <w:rPr>
          <w:rFonts w:cs="Times New Roman"/>
          <w:sz w:val="18"/>
          <w:szCs w:val="18"/>
        </w:rPr>
        <w:t>total number of individuals from the contributed sample with complete data for the functional independence variable.</w:t>
      </w:r>
      <w:r w:rsidR="00DC4F4E" w:rsidRPr="00DC4F4E">
        <w:rPr>
          <w:rFonts w:cs="Times New Roman"/>
          <w:sz w:val="20"/>
          <w:szCs w:val="20"/>
        </w:rPr>
        <w:t xml:space="preserve"> </w:t>
      </w:r>
      <w:r w:rsidR="00DC4F4E">
        <w:rPr>
          <w:rFonts w:cs="Times New Roman"/>
          <w:sz w:val="20"/>
          <w:szCs w:val="20"/>
        </w:rPr>
        <w:t>The numbers for the Full sample, Men and Women rows includes participants aged 90 years or more (and thus may not match the sum of numbers for the Age 60–69, Age 70–79 and Age 80–89 rows).</w:t>
      </w:r>
    </w:p>
    <w:p w:rsidR="00294727" w:rsidRPr="009C46F5" w:rsidRDefault="004A3732" w:rsidP="007C6F16">
      <w:pPr>
        <w:spacing w:after="0" w:line="240" w:lineRule="auto"/>
        <w:ind w:left="-284"/>
        <w:rPr>
          <w:rFonts w:cs="Times New Roman"/>
          <w:sz w:val="18"/>
          <w:szCs w:val="18"/>
        </w:rPr>
      </w:pPr>
      <w:proofErr w:type="gramStart"/>
      <w:r>
        <w:rPr>
          <w:rFonts w:cs="Times New Roman"/>
          <w:b/>
          <w:sz w:val="18"/>
          <w:szCs w:val="18"/>
          <w:vertAlign w:val="superscript"/>
        </w:rPr>
        <w:t>a</w:t>
      </w:r>
      <w:proofErr w:type="gramEnd"/>
      <w:r>
        <w:rPr>
          <w:rFonts w:cs="Times New Roman"/>
          <w:b/>
          <w:sz w:val="18"/>
          <w:szCs w:val="18"/>
          <w:vertAlign w:val="superscript"/>
        </w:rPr>
        <w:t xml:space="preserve"> </w:t>
      </w:r>
      <w:r w:rsidR="00294727" w:rsidRPr="009C46F5">
        <w:rPr>
          <w:rFonts w:cs="Times New Roman"/>
          <w:sz w:val="18"/>
          <w:szCs w:val="18"/>
        </w:rPr>
        <w:t>CFAS</w:t>
      </w:r>
      <w:r w:rsidR="00294727" w:rsidRPr="009C46F5">
        <w:rPr>
          <w:rFonts w:cs="Times New Roman"/>
          <w:b/>
          <w:sz w:val="18"/>
          <w:szCs w:val="18"/>
        </w:rPr>
        <w:t xml:space="preserve"> </w:t>
      </w:r>
      <w:r w:rsidR="00294727" w:rsidRPr="009C46F5">
        <w:rPr>
          <w:rFonts w:cs="Times New Roman"/>
          <w:sz w:val="18"/>
          <w:szCs w:val="18"/>
        </w:rPr>
        <w:t>percentages are weighted for study design.</w:t>
      </w:r>
    </w:p>
    <w:p w:rsidR="00847620" w:rsidRDefault="00847620"/>
    <w:sectPr w:rsidR="00847620" w:rsidSect="00294727">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94727"/>
    <w:rsid w:val="0008211D"/>
    <w:rsid w:val="00294727"/>
    <w:rsid w:val="00372F99"/>
    <w:rsid w:val="00384013"/>
    <w:rsid w:val="004A3732"/>
    <w:rsid w:val="006B5B78"/>
    <w:rsid w:val="007713A3"/>
    <w:rsid w:val="007C6F16"/>
    <w:rsid w:val="00845F6B"/>
    <w:rsid w:val="00847620"/>
    <w:rsid w:val="00880D31"/>
    <w:rsid w:val="008D68C3"/>
    <w:rsid w:val="009B762B"/>
    <w:rsid w:val="00B005AB"/>
    <w:rsid w:val="00BF3578"/>
    <w:rsid w:val="00C97D0E"/>
    <w:rsid w:val="00CF5423"/>
    <w:rsid w:val="00D93AA2"/>
    <w:rsid w:val="00DC4F4E"/>
    <w:rsid w:val="00E4694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727"/>
    <w:rPr>
      <w:rFonts w:eastAsiaTheme="minorEastAsia"/>
      <w:lang w:val="en-US" w:bidi="en-US"/>
    </w:rPr>
  </w:style>
  <w:style w:type="paragraph" w:styleId="Heading2">
    <w:name w:val="heading 2"/>
    <w:basedOn w:val="Normal"/>
    <w:next w:val="Normal"/>
    <w:link w:val="Heading2Char"/>
    <w:uiPriority w:val="9"/>
    <w:unhideWhenUsed/>
    <w:qFormat/>
    <w:rsid w:val="00294727"/>
    <w:pPr>
      <w:spacing w:after="0" w:line="240" w:lineRule="auto"/>
      <w:outlineLvl w:val="1"/>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4727"/>
    <w:rPr>
      <w:rFonts w:eastAsiaTheme="minorEastAsia" w:cs="Arial"/>
      <w:b/>
      <w:lang w:val="en-US" w:bidi="en-US"/>
    </w:rPr>
  </w:style>
  <w:style w:type="table" w:styleId="TableGrid">
    <w:name w:val="Table Grid"/>
    <w:basedOn w:val="TableNormal"/>
    <w:uiPriority w:val="59"/>
    <w:rsid w:val="00294727"/>
    <w:pPr>
      <w:spacing w:after="0" w:line="240" w:lineRule="auto"/>
    </w:pPr>
    <w:rPr>
      <w:rFonts w:eastAsiaTheme="minorEastAsia"/>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251</Words>
  <Characters>1435</Characters>
  <Application>Microsoft Office Word</Application>
  <DocSecurity>0</DocSecurity>
  <Lines>11</Lines>
  <Paragraphs>3</Paragraphs>
  <ScaleCrop>false</ScaleCrop>
  <Company>HP</Company>
  <LinksUpToDate>false</LinksUpToDate>
  <CharactersWithSpaces>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Lipnicki</dc:creator>
  <cp:lastModifiedBy>Darren Lipnicki</cp:lastModifiedBy>
  <cp:revision>8</cp:revision>
  <dcterms:created xsi:type="dcterms:W3CDTF">2014-10-20T03:33:00Z</dcterms:created>
  <dcterms:modified xsi:type="dcterms:W3CDTF">2015-05-01T04:26:00Z</dcterms:modified>
</cp:coreProperties>
</file>