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D5516" w14:textId="77777777" w:rsidR="004D2359" w:rsidRPr="004D2359" w:rsidRDefault="004D2359" w:rsidP="004D2359">
      <w:pPr>
        <w:pBdr>
          <w:bottom w:val="single" w:sz="4" w:space="1" w:color="auto"/>
        </w:pBdr>
        <w:rPr>
          <w:rFonts w:asciiTheme="minorHAnsi" w:hAnsiTheme="minorHAnsi" w:cs="Calibri"/>
          <w:bCs/>
          <w:color w:val="FFC000"/>
          <w:sz w:val="20"/>
          <w:lang w:eastAsia="es-ES"/>
        </w:rPr>
      </w:pPr>
      <w:r w:rsidRPr="004D2359">
        <w:rPr>
          <w:rFonts w:asciiTheme="minorHAnsi" w:hAnsiTheme="minorHAnsi" w:cs="Calibri"/>
          <w:bCs/>
          <w:color w:val="FFC000"/>
          <w:sz w:val="20"/>
          <w:lang w:eastAsia="es-ES"/>
        </w:rPr>
        <w:t xml:space="preserve">Orange = mandatory questions </w:t>
      </w:r>
    </w:p>
    <w:p w14:paraId="321617C4" w14:textId="77777777" w:rsidR="004D2359" w:rsidRPr="004D2359" w:rsidRDefault="004D2359" w:rsidP="004D2359">
      <w:pPr>
        <w:pBdr>
          <w:bottom w:val="single" w:sz="4" w:space="1" w:color="auto"/>
        </w:pBdr>
        <w:rPr>
          <w:rFonts w:asciiTheme="minorHAnsi" w:hAnsiTheme="minorHAnsi" w:cs="Calibri"/>
          <w:bCs/>
          <w:color w:val="00B050"/>
          <w:sz w:val="20"/>
          <w:lang w:eastAsia="es-ES"/>
        </w:rPr>
      </w:pPr>
      <w:r w:rsidRPr="004D2359">
        <w:rPr>
          <w:rFonts w:asciiTheme="minorHAnsi" w:hAnsiTheme="minorHAnsi" w:cs="Calibri"/>
          <w:bCs/>
          <w:color w:val="00B050"/>
          <w:sz w:val="20"/>
          <w:lang w:eastAsia="es-ES"/>
        </w:rPr>
        <w:t xml:space="preserve">Green = optional questions </w:t>
      </w:r>
    </w:p>
    <w:p w14:paraId="149A8DD3" w14:textId="77777777" w:rsidR="004D2359" w:rsidRPr="004D2359" w:rsidRDefault="004D2359" w:rsidP="004D2359">
      <w:pPr>
        <w:pBdr>
          <w:bottom w:val="single" w:sz="4" w:space="1" w:color="auto"/>
        </w:pBdr>
        <w:rPr>
          <w:rFonts w:asciiTheme="minorHAnsi" w:hAnsiTheme="minorHAnsi" w:cs="Calibri"/>
          <w:bCs/>
          <w:color w:val="00B050"/>
          <w:sz w:val="20"/>
          <w:lang w:eastAsia="es-ES"/>
        </w:rPr>
      </w:pPr>
    </w:p>
    <w:p w14:paraId="083FA668" w14:textId="576C3CA9" w:rsidR="009377D4" w:rsidRPr="004D2359" w:rsidRDefault="00E85AA8" w:rsidP="004D2359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S1 </w:t>
      </w:r>
      <w:r w:rsidR="00BB2177">
        <w:rPr>
          <w:rFonts w:asciiTheme="minorHAnsi" w:hAnsiTheme="minorHAnsi"/>
          <w:sz w:val="20"/>
        </w:rPr>
        <w:t>Table</w:t>
      </w:r>
      <w:r w:rsidR="00701E55">
        <w:rPr>
          <w:rFonts w:asciiTheme="minorHAnsi" w:hAnsiTheme="minorHAnsi"/>
          <w:sz w:val="20"/>
        </w:rPr>
        <w:t xml:space="preserve"> </w:t>
      </w:r>
      <w:r w:rsidR="004D2359" w:rsidRPr="004D2359">
        <w:rPr>
          <w:rFonts w:asciiTheme="minorHAnsi" w:hAnsiTheme="minorHAnsi"/>
          <w:sz w:val="20"/>
        </w:rPr>
        <w:t xml:space="preserve">French </w:t>
      </w:r>
      <w:r w:rsidR="009377D4" w:rsidRPr="004D2359">
        <w:rPr>
          <w:rFonts w:asciiTheme="minorHAnsi" w:hAnsiTheme="minorHAnsi"/>
          <w:sz w:val="20"/>
        </w:rPr>
        <w:t xml:space="preserve">Questionnaire used for the </w:t>
      </w:r>
      <w:r w:rsidR="004D2359" w:rsidRPr="004D2359"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>ssessment (A)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1"/>
        <w:gridCol w:w="4623"/>
      </w:tblGrid>
      <w:tr w:rsidR="009377D4" w:rsidRPr="004D2359" w14:paraId="0CD1C50E" w14:textId="77777777" w:rsidTr="00CD4017">
        <w:tc>
          <w:tcPr>
            <w:tcW w:w="4996" w:type="dxa"/>
            <w:shd w:val="clear" w:color="auto" w:fill="auto"/>
          </w:tcPr>
          <w:p w14:paraId="0CDF9397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Données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782DB6FB" w14:textId="78FEB90B" w:rsidR="009377D4" w:rsidRPr="004D2359" w:rsidRDefault="0077113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Réponse</w:t>
            </w:r>
            <w:proofErr w:type="spellEnd"/>
          </w:p>
        </w:tc>
      </w:tr>
      <w:tr w:rsidR="009377D4" w:rsidRPr="004D2359" w14:paraId="30B8A6B1" w14:textId="77777777" w:rsidTr="00CD4017">
        <w:tc>
          <w:tcPr>
            <w:tcW w:w="4996" w:type="dxa"/>
            <w:shd w:val="clear" w:color="auto" w:fill="FFC000"/>
          </w:tcPr>
          <w:p w14:paraId="668165F4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S’il vous plaît enregistrez votre position 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0D312081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(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Enregistrement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du Lieu)</w:t>
            </w:r>
          </w:p>
        </w:tc>
      </w:tr>
      <w:tr w:rsidR="009377D4" w:rsidRPr="004D2359" w14:paraId="187298D7" w14:textId="77777777" w:rsidTr="00CD4017">
        <w:tc>
          <w:tcPr>
            <w:tcW w:w="4996" w:type="dxa"/>
            <w:shd w:val="clear" w:color="auto" w:fill="FFC000"/>
          </w:tcPr>
          <w:p w14:paraId="36DFA620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Si l’emplacement ne soi pas enregistré s’il vous plaît indiquez votre position maintenant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3CF4DA97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Nom de la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ville</w:t>
            </w:r>
            <w:proofErr w:type="spellEnd"/>
          </w:p>
        </w:tc>
      </w:tr>
      <w:tr w:rsidR="009377D4" w:rsidRPr="004D2359" w14:paraId="2C0CA558" w14:textId="77777777" w:rsidTr="00CD4017">
        <w:tc>
          <w:tcPr>
            <w:tcW w:w="4996" w:type="dxa"/>
            <w:shd w:val="clear" w:color="auto" w:fill="FFC000"/>
          </w:tcPr>
          <w:p w14:paraId="7F5E3C9B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S’il vous plaît entrez le nom de la maison 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5D47F19B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Nom du quartier + nom de la famille</w:t>
            </w:r>
          </w:p>
        </w:tc>
      </w:tr>
      <w:tr w:rsidR="009377D4" w:rsidRPr="004D2359" w14:paraId="63559CC5" w14:textId="77777777" w:rsidTr="00CD4017">
        <w:tc>
          <w:tcPr>
            <w:tcW w:w="4996" w:type="dxa"/>
            <w:shd w:val="clear" w:color="auto" w:fill="FFC000"/>
          </w:tcPr>
          <w:p w14:paraId="7C2FF93B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Nombre total de personnes au foyer 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57794B96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2C91FDCF" w14:textId="77777777" w:rsidTr="00CD4017">
        <w:tc>
          <w:tcPr>
            <w:tcW w:w="4996" w:type="dxa"/>
            <w:shd w:val="clear" w:color="auto" w:fill="FFC000"/>
          </w:tcPr>
          <w:p w14:paraId="666C2541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Nombre total d’enfants inférieurs à 6 mois au foyer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5DDE19D6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42430F02" w14:textId="77777777" w:rsidTr="00CD4017">
        <w:tc>
          <w:tcPr>
            <w:tcW w:w="4996" w:type="dxa"/>
            <w:shd w:val="clear" w:color="auto" w:fill="FFC000"/>
          </w:tcPr>
          <w:p w14:paraId="77C2CA95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Nombre total d’enfants entre 6 mois et 59 mois au foyer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06E2B4E9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65F76114" w14:textId="77777777" w:rsidTr="00CD4017">
        <w:tc>
          <w:tcPr>
            <w:tcW w:w="4996" w:type="dxa"/>
            <w:shd w:val="clear" w:color="auto" w:fill="7ACC41"/>
          </w:tcPr>
          <w:p w14:paraId="21A39AB1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Nombre total de personnes qui ont on rejoint le foyer au cours des six dernier mois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1C723F69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162387D8" w14:textId="77777777" w:rsidTr="00CD4017">
        <w:tc>
          <w:tcPr>
            <w:tcW w:w="4996" w:type="dxa"/>
            <w:shd w:val="clear" w:color="auto" w:fill="7ACC41"/>
          </w:tcPr>
          <w:p w14:paraId="5E543679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Nombre total d’accouchements au cours des six dernier mois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5FBAA39C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7F5B27A8" w14:textId="77777777" w:rsidTr="00CD4017">
        <w:tc>
          <w:tcPr>
            <w:tcW w:w="4996" w:type="dxa"/>
            <w:shd w:val="clear" w:color="auto" w:fill="7ACC41"/>
          </w:tcPr>
          <w:p w14:paraId="6C1F19B8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Nombre total de personnes qui ont quitté le foyer au cours des six dernier mois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002AA727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4A2E7370" w14:textId="77777777" w:rsidTr="00CD4017">
        <w:tc>
          <w:tcPr>
            <w:tcW w:w="4996" w:type="dxa"/>
            <w:shd w:val="clear" w:color="auto" w:fill="7ACC41"/>
          </w:tcPr>
          <w:p w14:paraId="670D437A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Nombre total d’enfants inférieurs à 5 ans qui ont quitté  le foyer au cours des six dernier mois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02E299AF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6BB84EAF" w14:textId="77777777" w:rsidTr="00CD4017">
        <w:tc>
          <w:tcPr>
            <w:tcW w:w="4996" w:type="dxa"/>
            <w:shd w:val="clear" w:color="auto" w:fill="FFC000"/>
          </w:tcPr>
          <w:p w14:paraId="730F779D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Numéro de décès au cours des six dernier mois (total)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336CB068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562983E1" w14:textId="77777777" w:rsidTr="00CD4017">
        <w:tc>
          <w:tcPr>
            <w:tcW w:w="4996" w:type="dxa"/>
            <w:shd w:val="clear" w:color="auto" w:fill="FFC000"/>
          </w:tcPr>
          <w:p w14:paraId="18AF85AA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Numéro de décès au cours des six dernier mois (seulement enfants inférieurs à 5 ans) 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20A7886D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183B6DE8" w14:textId="77777777" w:rsidTr="00CD4017">
        <w:tc>
          <w:tcPr>
            <w:tcW w:w="4996" w:type="dxa"/>
            <w:shd w:val="clear" w:color="auto" w:fill="FFC000"/>
          </w:tcPr>
          <w:p w14:paraId="11B5371E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Pour CHAQUE </w:t>
            </w:r>
            <w:proofErr w:type="gram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ENFANT :</w:t>
            </w:r>
            <w:proofErr w:type="gram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œdèmes</w:t>
            </w:r>
            <w:proofErr w:type="spellEnd"/>
          </w:p>
        </w:tc>
        <w:tc>
          <w:tcPr>
            <w:tcW w:w="4644" w:type="dxa"/>
            <w:gridSpan w:val="2"/>
            <w:shd w:val="clear" w:color="auto" w:fill="FFC000"/>
          </w:tcPr>
          <w:p w14:paraId="70102E58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37CEEBDE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65662CDD" w14:textId="77777777" w:rsidTr="00CD4017">
        <w:tc>
          <w:tcPr>
            <w:tcW w:w="4996" w:type="dxa"/>
            <w:shd w:val="clear" w:color="auto" w:fill="FFC000"/>
          </w:tcPr>
          <w:p w14:paraId="3AF410FB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Si OUI </w:t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sym w:font="Wingdings" w:char="F0E0"/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NO MUAC (Mid Upper Arm Circumference Measurement Band)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403C53C3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</w:tr>
      <w:tr w:rsidR="009377D4" w:rsidRPr="004D2359" w14:paraId="2CACB954" w14:textId="77777777" w:rsidTr="00CD4017">
        <w:tc>
          <w:tcPr>
            <w:tcW w:w="4996" w:type="dxa"/>
            <w:shd w:val="clear" w:color="auto" w:fill="FFC000"/>
          </w:tcPr>
          <w:p w14:paraId="1BD41000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Si NO </w:t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sym w:font="Wingdings" w:char="F0E0"/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MUAC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31769130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</w:tr>
      <w:tr w:rsidR="009377D4" w:rsidRPr="004D2359" w14:paraId="74F58085" w14:textId="77777777" w:rsidTr="00CD4017">
        <w:tc>
          <w:tcPr>
            <w:tcW w:w="4996" w:type="dxa"/>
            <w:shd w:val="clear" w:color="auto" w:fill="FFC000"/>
          </w:tcPr>
          <w:p w14:paraId="794E8BA7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MUAC pour chaque enfant de 6 à 59 mois </w:t>
            </w:r>
          </w:p>
        </w:tc>
        <w:tc>
          <w:tcPr>
            <w:tcW w:w="4644" w:type="dxa"/>
            <w:gridSpan w:val="2"/>
            <w:shd w:val="clear" w:color="auto" w:fill="FFC000"/>
          </w:tcPr>
          <w:p w14:paraId="55507217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proofErr w:type="gram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Couleur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:</w:t>
            </w:r>
            <w:proofErr w:type="gram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  <w:p w14:paraId="0A35AFE7" w14:textId="77777777" w:rsidR="009377D4" w:rsidRPr="004D2359" w:rsidRDefault="009377D4" w:rsidP="009377D4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Rouge</w:t>
            </w:r>
          </w:p>
          <w:p w14:paraId="48A9F8B3" w14:textId="77777777" w:rsidR="009377D4" w:rsidRPr="004D2359" w:rsidRDefault="009377D4" w:rsidP="009377D4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Orange</w:t>
            </w:r>
          </w:p>
          <w:p w14:paraId="3BB6C551" w14:textId="77777777" w:rsidR="009377D4" w:rsidRPr="004D2359" w:rsidRDefault="009377D4" w:rsidP="009377D4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Jaune</w:t>
            </w:r>
            <w:proofErr w:type="spellEnd"/>
          </w:p>
          <w:p w14:paraId="6DBC898B" w14:textId="77777777" w:rsidR="009377D4" w:rsidRPr="004D2359" w:rsidRDefault="009377D4" w:rsidP="009377D4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Vert</w:t>
            </w:r>
            <w:proofErr w:type="spellEnd"/>
          </w:p>
        </w:tc>
      </w:tr>
      <w:tr w:rsidR="009377D4" w:rsidRPr="004D2359" w14:paraId="0684B379" w14:textId="77777777" w:rsidTr="00CD4017">
        <w:tc>
          <w:tcPr>
            <w:tcW w:w="4996" w:type="dxa"/>
            <w:shd w:val="clear" w:color="auto" w:fill="FFC000"/>
          </w:tcPr>
          <w:p w14:paraId="0950653B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Combien de repas le foyer a-t-il consommé dans les dernières 24 heures ?</w:t>
            </w:r>
          </w:p>
          <w:p w14:paraId="6C484619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</w:p>
        </w:tc>
        <w:tc>
          <w:tcPr>
            <w:tcW w:w="4644" w:type="dxa"/>
            <w:gridSpan w:val="2"/>
            <w:shd w:val="clear" w:color="auto" w:fill="FFC000"/>
          </w:tcPr>
          <w:p w14:paraId="2BB619BB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0 par jour</w:t>
            </w:r>
          </w:p>
          <w:p w14:paraId="0405DD19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1 par jour</w:t>
            </w:r>
          </w:p>
          <w:p w14:paraId="6FFFCA77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2 par jour</w:t>
            </w:r>
          </w:p>
          <w:p w14:paraId="430734E3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3 par jour (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plus)</w:t>
            </w:r>
          </w:p>
        </w:tc>
      </w:tr>
      <w:tr w:rsidR="009377D4" w:rsidRPr="004D2359" w14:paraId="6FD5EEF9" w14:textId="77777777" w:rsidTr="00CD4017">
        <w:tc>
          <w:tcPr>
            <w:tcW w:w="4996" w:type="dxa"/>
            <w:shd w:val="clear" w:color="auto" w:fill="7ACC41"/>
          </w:tcPr>
          <w:p w14:paraId="2BE5D59E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Réserves pour combien de semaines 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2B40CBC4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Entrez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un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nombre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#</w:t>
            </w:r>
          </w:p>
        </w:tc>
      </w:tr>
      <w:tr w:rsidR="009377D4" w:rsidRPr="004D2359" w14:paraId="44E15FD1" w14:textId="77777777" w:rsidTr="00CD4017">
        <w:tc>
          <w:tcPr>
            <w:tcW w:w="9640" w:type="dxa"/>
            <w:gridSpan w:val="3"/>
            <w:shd w:val="clear" w:color="auto" w:fill="7ACC41"/>
          </w:tcPr>
          <w:p w14:paraId="7D3DBF50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Qu’est-ce que le foyer a-t-il consommé dans les dernières 24 heures? </w:t>
            </w:r>
          </w:p>
        </w:tc>
      </w:tr>
      <w:tr w:rsidR="009377D4" w:rsidRPr="004D2359" w14:paraId="70168633" w14:textId="77777777" w:rsidTr="00CD4017">
        <w:tc>
          <w:tcPr>
            <w:tcW w:w="5017" w:type="dxa"/>
            <w:gridSpan w:val="2"/>
            <w:shd w:val="clear" w:color="auto" w:fill="7ACC41"/>
          </w:tcPr>
          <w:p w14:paraId="1525A33B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Céréales</w:t>
            </w:r>
            <w:proofErr w:type="spellEnd"/>
          </w:p>
        </w:tc>
        <w:tc>
          <w:tcPr>
            <w:tcW w:w="4623" w:type="dxa"/>
            <w:shd w:val="clear" w:color="auto" w:fill="7ACC41"/>
          </w:tcPr>
          <w:p w14:paraId="5FF3BACA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2451C59B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43CE6338" w14:textId="77777777" w:rsidTr="00CD4017">
        <w:tc>
          <w:tcPr>
            <w:tcW w:w="5017" w:type="dxa"/>
            <w:gridSpan w:val="2"/>
            <w:shd w:val="clear" w:color="auto" w:fill="7ACC41"/>
          </w:tcPr>
          <w:p w14:paraId="2B2749E4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Tubercule</w:t>
            </w:r>
            <w:proofErr w:type="spellEnd"/>
          </w:p>
        </w:tc>
        <w:tc>
          <w:tcPr>
            <w:tcW w:w="4623" w:type="dxa"/>
            <w:shd w:val="clear" w:color="auto" w:fill="7ACC41"/>
          </w:tcPr>
          <w:p w14:paraId="1D4A70F1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4BDBA178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390CB6FA" w14:textId="77777777" w:rsidTr="00CD4017">
        <w:tc>
          <w:tcPr>
            <w:tcW w:w="5017" w:type="dxa"/>
            <w:gridSpan w:val="2"/>
            <w:shd w:val="clear" w:color="auto" w:fill="7ACC41"/>
          </w:tcPr>
          <w:p w14:paraId="5FC12107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Légumes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secs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/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lentilles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23" w:type="dxa"/>
            <w:shd w:val="clear" w:color="auto" w:fill="7ACC41"/>
          </w:tcPr>
          <w:p w14:paraId="0F1CE08A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61DEBD30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4026675E" w14:textId="77777777" w:rsidTr="00CD4017">
        <w:tc>
          <w:tcPr>
            <w:tcW w:w="5017" w:type="dxa"/>
            <w:gridSpan w:val="2"/>
            <w:shd w:val="clear" w:color="auto" w:fill="7ACC41"/>
          </w:tcPr>
          <w:p w14:paraId="37D454CF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Lait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/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produits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laitiers</w:t>
            </w:r>
            <w:proofErr w:type="spellEnd"/>
          </w:p>
          <w:p w14:paraId="67C667AF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41848049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133A56F3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62924475" w14:textId="77777777" w:rsidTr="00CD4017">
        <w:tc>
          <w:tcPr>
            <w:tcW w:w="5017" w:type="dxa"/>
            <w:gridSpan w:val="2"/>
            <w:shd w:val="clear" w:color="auto" w:fill="7ACC41"/>
          </w:tcPr>
          <w:p w14:paraId="1C5858BE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/>
                <w:sz w:val="20"/>
              </w:rPr>
              <w:t>Œufs</w:t>
            </w:r>
            <w:proofErr w:type="spellEnd"/>
            <w:r w:rsidRPr="004D23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623" w:type="dxa"/>
            <w:shd w:val="clear" w:color="auto" w:fill="7ACC41"/>
          </w:tcPr>
          <w:p w14:paraId="04513177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39E35DCD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3873879A" w14:textId="77777777" w:rsidTr="00CD4017">
        <w:tc>
          <w:tcPr>
            <w:tcW w:w="5017" w:type="dxa"/>
            <w:gridSpan w:val="2"/>
            <w:shd w:val="clear" w:color="auto" w:fill="7ACC41"/>
          </w:tcPr>
          <w:p w14:paraId="2059252E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Viande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/ fraiche</w:t>
            </w:r>
          </w:p>
          <w:p w14:paraId="16F42609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F63F652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28ED7378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6AAAA3C6" w14:textId="77777777" w:rsidTr="00CD4017">
        <w:tc>
          <w:tcPr>
            <w:tcW w:w="5017" w:type="dxa"/>
            <w:gridSpan w:val="2"/>
            <w:shd w:val="clear" w:color="auto" w:fill="7ACC41"/>
          </w:tcPr>
          <w:p w14:paraId="432603F3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Poisson/ fruits de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mer</w:t>
            </w:r>
            <w:proofErr w:type="spellEnd"/>
          </w:p>
          <w:p w14:paraId="2472556C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5143E966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355DCDBD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6AB129A7" w14:textId="77777777" w:rsidTr="00CD4017">
        <w:tc>
          <w:tcPr>
            <w:tcW w:w="5017" w:type="dxa"/>
            <w:gridSpan w:val="2"/>
            <w:shd w:val="clear" w:color="auto" w:fill="7ACC41"/>
          </w:tcPr>
          <w:p w14:paraId="2F59D426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lastRenderedPageBreak/>
              <w:t>Huile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/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matière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grasse</w:t>
            </w:r>
            <w:proofErr w:type="spellEnd"/>
          </w:p>
          <w:p w14:paraId="242C7AE4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5973426F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35C892B6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561CAD32" w14:textId="77777777" w:rsidTr="00CD4017">
        <w:tc>
          <w:tcPr>
            <w:tcW w:w="5017" w:type="dxa"/>
            <w:gridSpan w:val="2"/>
            <w:shd w:val="clear" w:color="auto" w:fill="7ACC41"/>
          </w:tcPr>
          <w:p w14:paraId="2997EE32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Sucre/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Miel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  <w:p w14:paraId="4499B7AD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58283493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1975C53E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39CBAB4D" w14:textId="77777777" w:rsidTr="00CD4017">
        <w:tc>
          <w:tcPr>
            <w:tcW w:w="5017" w:type="dxa"/>
            <w:gridSpan w:val="2"/>
            <w:shd w:val="clear" w:color="auto" w:fill="7ACC41"/>
          </w:tcPr>
          <w:p w14:paraId="252D308E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Fruits/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Légumes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  <w:p w14:paraId="51AC85CF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62964850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3A611767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67EC0F4F" w14:textId="77777777" w:rsidTr="00CD4017">
        <w:tc>
          <w:tcPr>
            <w:tcW w:w="5017" w:type="dxa"/>
            <w:gridSpan w:val="2"/>
            <w:shd w:val="clear" w:color="auto" w:fill="7ACC41"/>
          </w:tcPr>
          <w:p w14:paraId="55777D7E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Arachides</w:t>
            </w:r>
            <w:proofErr w:type="spellEnd"/>
          </w:p>
          <w:p w14:paraId="6416206A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3FE673F3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06FB0B45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6D1FCD97" w14:textId="77777777" w:rsidTr="00CD4017">
        <w:tc>
          <w:tcPr>
            <w:tcW w:w="5017" w:type="dxa"/>
            <w:gridSpan w:val="2"/>
            <w:shd w:val="clear" w:color="auto" w:fill="7ACC41"/>
          </w:tcPr>
          <w:p w14:paraId="66144135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Autres (par ex. épices ou limonade)</w:t>
            </w:r>
          </w:p>
        </w:tc>
        <w:tc>
          <w:tcPr>
            <w:tcW w:w="4623" w:type="dxa"/>
            <w:shd w:val="clear" w:color="auto" w:fill="7ACC41"/>
          </w:tcPr>
          <w:p w14:paraId="32168398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24C322EE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50F1C03F" w14:textId="77777777" w:rsidTr="00CD4017">
        <w:tc>
          <w:tcPr>
            <w:tcW w:w="5017" w:type="dxa"/>
            <w:gridSpan w:val="2"/>
            <w:shd w:val="clear" w:color="auto" w:fill="7ACC41"/>
          </w:tcPr>
          <w:p w14:paraId="781EFE7B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En cas de distribution générale de rations alimentaire : Quand le foyer a-t-il reçu la dernière distribution ?</w:t>
            </w:r>
          </w:p>
          <w:p w14:paraId="5815B2C9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5378BDD5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Entrez  date (Jour – Mois – Année : XXXXXXXX)</w:t>
            </w:r>
          </w:p>
          <w:p w14:paraId="5A177509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sym w:font="Wingdings" w:char="F0E0"/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 aussi Mois  - Année ou seulement Année possible </w:t>
            </w:r>
          </w:p>
        </w:tc>
      </w:tr>
      <w:tr w:rsidR="009377D4" w:rsidRPr="004D2359" w14:paraId="18FA60FF" w14:textId="77777777" w:rsidTr="00CD4017">
        <w:tc>
          <w:tcPr>
            <w:tcW w:w="9640" w:type="dxa"/>
            <w:gridSpan w:val="3"/>
            <w:shd w:val="clear" w:color="auto" w:fill="7ACC41"/>
          </w:tcPr>
          <w:p w14:paraId="656912E4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Mécanismes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d’adaptation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  <w:p w14:paraId="0B06A526" w14:textId="77777777" w:rsidR="009377D4" w:rsidRPr="004D2359" w:rsidRDefault="009377D4" w:rsidP="00CD4017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</w:tr>
      <w:tr w:rsidR="009377D4" w:rsidRPr="004D2359" w14:paraId="1E44053F" w14:textId="77777777" w:rsidTr="00CD4017">
        <w:tc>
          <w:tcPr>
            <w:tcW w:w="5017" w:type="dxa"/>
            <w:gridSpan w:val="2"/>
            <w:shd w:val="clear" w:color="auto" w:fill="7ACC41"/>
          </w:tcPr>
          <w:p w14:paraId="5867E755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Nourriture moins préférée et moins chère</w:t>
            </w:r>
          </w:p>
        </w:tc>
        <w:tc>
          <w:tcPr>
            <w:tcW w:w="4623" w:type="dxa"/>
            <w:shd w:val="clear" w:color="auto" w:fill="7ACC41"/>
          </w:tcPr>
          <w:p w14:paraId="252299C6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3B71F801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7E774DAF" w14:textId="77777777" w:rsidTr="00CD4017">
        <w:tc>
          <w:tcPr>
            <w:tcW w:w="5017" w:type="dxa"/>
            <w:gridSpan w:val="2"/>
            <w:shd w:val="clear" w:color="auto" w:fill="7ACC41"/>
          </w:tcPr>
          <w:p w14:paraId="328A1548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Nourriture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et argent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emprunté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  <w:p w14:paraId="765F4B5C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40DB1151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2F3424DF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6F6C9E95" w14:textId="77777777" w:rsidTr="00CD4017">
        <w:tc>
          <w:tcPr>
            <w:tcW w:w="5017" w:type="dxa"/>
            <w:gridSpan w:val="2"/>
            <w:shd w:val="clear" w:color="auto" w:fill="7ACC41"/>
          </w:tcPr>
          <w:p w14:paraId="41EC2823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Collecte de nourriture sauvage qu’on ne mangerait pas normalement </w:t>
            </w:r>
          </w:p>
        </w:tc>
        <w:tc>
          <w:tcPr>
            <w:tcW w:w="4623" w:type="dxa"/>
            <w:shd w:val="clear" w:color="auto" w:fill="7ACC41"/>
          </w:tcPr>
          <w:p w14:paraId="1BCCA068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14327985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3CBE71B0" w14:textId="77777777" w:rsidTr="00CD4017">
        <w:tc>
          <w:tcPr>
            <w:tcW w:w="5017" w:type="dxa"/>
            <w:gridSpan w:val="2"/>
            <w:shd w:val="clear" w:color="auto" w:fill="7ACC41"/>
          </w:tcPr>
          <w:p w14:paraId="350CADF8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Récolter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des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céréales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peu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mûrs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  <w:p w14:paraId="427AD60A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7D721A64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1D6B6996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1D1A7622" w14:textId="77777777" w:rsidTr="00CD4017">
        <w:tc>
          <w:tcPr>
            <w:tcW w:w="5017" w:type="dxa"/>
            <w:gridSpan w:val="2"/>
            <w:shd w:val="clear" w:color="auto" w:fill="7ACC41"/>
          </w:tcPr>
          <w:p w14:paraId="711C50BD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Consommation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du stock de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graine</w:t>
            </w:r>
            <w:proofErr w:type="spellEnd"/>
          </w:p>
          <w:p w14:paraId="665260C3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01570DA8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03B3A054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0172711B" w14:textId="77777777" w:rsidTr="00CD4017">
        <w:tc>
          <w:tcPr>
            <w:tcW w:w="5017" w:type="dxa"/>
            <w:gridSpan w:val="2"/>
            <w:shd w:val="clear" w:color="auto" w:fill="7ACC41"/>
          </w:tcPr>
          <w:p w14:paraId="1B32BD7E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Nombre réduit de repas par jour </w:t>
            </w:r>
          </w:p>
        </w:tc>
        <w:tc>
          <w:tcPr>
            <w:tcW w:w="4623" w:type="dxa"/>
            <w:shd w:val="clear" w:color="auto" w:fill="7ACC41"/>
          </w:tcPr>
          <w:p w14:paraId="049C5BBD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7D780C07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1BBA871B" w14:textId="77777777" w:rsidTr="00CD4017">
        <w:tc>
          <w:tcPr>
            <w:tcW w:w="5017" w:type="dxa"/>
            <w:gridSpan w:val="2"/>
            <w:shd w:val="clear" w:color="auto" w:fill="7ACC41"/>
          </w:tcPr>
          <w:p w14:paraId="1E69BAC1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Jours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sans manger</w:t>
            </w:r>
          </w:p>
          <w:p w14:paraId="592E3C74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5DD21846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5FFA2DC3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507D14D9" w14:textId="77777777" w:rsidTr="00CD4017">
        <w:tc>
          <w:tcPr>
            <w:tcW w:w="5017" w:type="dxa"/>
            <w:gridSpan w:val="2"/>
            <w:shd w:val="clear" w:color="auto" w:fill="7ACC41"/>
          </w:tcPr>
          <w:p w14:paraId="5DDDD48C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 Envoyé les enfants à vivre/manger dans un autre foyer</w:t>
            </w:r>
          </w:p>
          <w:p w14:paraId="222FF27A" w14:textId="77777777" w:rsidR="009377D4" w:rsidRPr="004D2359" w:rsidRDefault="009377D4" w:rsidP="00CD401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475F037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5B8D22CE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4D4C8EA3" w14:textId="77777777" w:rsidTr="00CD4017">
        <w:tc>
          <w:tcPr>
            <w:tcW w:w="5017" w:type="dxa"/>
            <w:gridSpan w:val="2"/>
            <w:shd w:val="clear" w:color="auto" w:fill="7ACC41"/>
          </w:tcPr>
          <w:p w14:paraId="6995A4C4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Dépenses réduites pour santé et éducation </w:t>
            </w:r>
          </w:p>
        </w:tc>
        <w:tc>
          <w:tcPr>
            <w:tcW w:w="4623" w:type="dxa"/>
            <w:shd w:val="clear" w:color="auto" w:fill="7ACC41"/>
          </w:tcPr>
          <w:p w14:paraId="2CDEEE89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7F71D6DB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225C54F0" w14:textId="77777777" w:rsidTr="00CD4017">
        <w:tc>
          <w:tcPr>
            <w:tcW w:w="5017" w:type="dxa"/>
            <w:gridSpan w:val="2"/>
            <w:shd w:val="clear" w:color="auto" w:fill="7ACC41"/>
          </w:tcPr>
          <w:p w14:paraId="0D08DF74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Vendu des articles du foyer (par ex. ustensiles, couvertures) </w:t>
            </w:r>
          </w:p>
          <w:p w14:paraId="28712F9F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193CAF5F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4820835D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324623BA" w14:textId="77777777" w:rsidTr="00CD4017">
        <w:tc>
          <w:tcPr>
            <w:tcW w:w="5017" w:type="dxa"/>
            <w:gridSpan w:val="2"/>
            <w:shd w:val="clear" w:color="auto" w:fill="7ACC41"/>
          </w:tcPr>
          <w:p w14:paraId="4B333FF9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Vendu des produits agricoles (semences etc</w:t>
            </w:r>
            <w:proofErr w:type="gram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. )</w:t>
            </w:r>
            <w:proofErr w:type="gram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 </w:t>
            </w:r>
          </w:p>
          <w:p w14:paraId="082A038F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4ED73F18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329C53C3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3387E8A3" w14:textId="77777777" w:rsidTr="00CD4017">
        <w:tc>
          <w:tcPr>
            <w:tcW w:w="5017" w:type="dxa"/>
            <w:gridSpan w:val="2"/>
            <w:shd w:val="clear" w:color="auto" w:fill="7ACC41"/>
          </w:tcPr>
          <w:p w14:paraId="47D55FC6" w14:textId="77777777" w:rsidR="009377D4" w:rsidRPr="004D2359" w:rsidRDefault="009377D4" w:rsidP="00CD4017">
            <w:pPr>
              <w:tabs>
                <w:tab w:val="left" w:pos="1625"/>
              </w:tabs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Vendu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volaille</w:t>
            </w:r>
            <w:proofErr w:type="spellEnd"/>
          </w:p>
        </w:tc>
        <w:tc>
          <w:tcPr>
            <w:tcW w:w="4623" w:type="dxa"/>
            <w:shd w:val="clear" w:color="auto" w:fill="7ACC41"/>
          </w:tcPr>
          <w:p w14:paraId="5FC81A86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1AAE8097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5D10C77D" w14:textId="77777777" w:rsidTr="00CD4017">
        <w:tc>
          <w:tcPr>
            <w:tcW w:w="5017" w:type="dxa"/>
            <w:gridSpan w:val="2"/>
            <w:shd w:val="clear" w:color="auto" w:fill="7ACC41"/>
          </w:tcPr>
          <w:p w14:paraId="7FF48F80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>Vendu de petits animaux– chèvres, moutons</w:t>
            </w:r>
          </w:p>
          <w:p w14:paraId="64321CFB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718EB035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0A0AD818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5385CF2D" w14:textId="77777777" w:rsidTr="00CD4017">
        <w:tc>
          <w:tcPr>
            <w:tcW w:w="5017" w:type="dxa"/>
            <w:gridSpan w:val="2"/>
            <w:shd w:val="clear" w:color="auto" w:fill="7ACC41"/>
          </w:tcPr>
          <w:p w14:paraId="67C1FE25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Vendu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grand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animaux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–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bétail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  <w:p w14:paraId="183FB553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5F1BE97F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Oui</w:t>
            </w:r>
            <w:proofErr w:type="spellEnd"/>
          </w:p>
          <w:p w14:paraId="4CD99DC1" w14:textId="77777777" w:rsidR="009377D4" w:rsidRPr="004D2359" w:rsidRDefault="009377D4" w:rsidP="009377D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Non</w:t>
            </w:r>
          </w:p>
        </w:tc>
      </w:tr>
      <w:tr w:rsidR="009377D4" w:rsidRPr="004D2359" w14:paraId="0E79D6FA" w14:textId="77777777" w:rsidTr="00CD4017">
        <w:tc>
          <w:tcPr>
            <w:tcW w:w="5017" w:type="dxa"/>
            <w:gridSpan w:val="2"/>
            <w:shd w:val="clear" w:color="auto" w:fill="7ACC41"/>
          </w:tcPr>
          <w:p w14:paraId="4F69D7ED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D’autres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commentaires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23" w:type="dxa"/>
            <w:shd w:val="clear" w:color="auto" w:fill="7ACC41"/>
          </w:tcPr>
          <w:p w14:paraId="2A8D6C20" w14:textId="77777777" w:rsidR="009377D4" w:rsidRPr="004D2359" w:rsidRDefault="009377D4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val="fr-FR" w:eastAsia="es-ES"/>
              </w:rPr>
              <w:t xml:space="preserve">E. g. « Un enfant a décédés pendant l’accouchement »  </w:t>
            </w:r>
          </w:p>
        </w:tc>
      </w:tr>
    </w:tbl>
    <w:p w14:paraId="7338F601" w14:textId="77777777" w:rsidR="004D2359" w:rsidRPr="004D2359" w:rsidRDefault="004D2359">
      <w:pPr>
        <w:rPr>
          <w:rFonts w:asciiTheme="minorHAnsi" w:hAnsiTheme="minorHAnsi"/>
          <w:sz w:val="20"/>
          <w:lang w:val="fr-FR"/>
        </w:rPr>
      </w:pPr>
    </w:p>
    <w:p w14:paraId="6B42859D" w14:textId="77777777" w:rsidR="004D2359" w:rsidRPr="004D2359" w:rsidRDefault="004D2359">
      <w:pPr>
        <w:spacing w:after="200" w:line="276" w:lineRule="auto"/>
        <w:rPr>
          <w:rFonts w:asciiTheme="minorHAnsi" w:hAnsiTheme="minorHAnsi"/>
          <w:sz w:val="20"/>
          <w:lang w:val="fr-FR"/>
        </w:rPr>
      </w:pPr>
      <w:r w:rsidRPr="004D2359">
        <w:rPr>
          <w:rFonts w:asciiTheme="minorHAnsi" w:hAnsiTheme="minorHAnsi"/>
          <w:sz w:val="20"/>
          <w:lang w:val="fr-FR"/>
        </w:rPr>
        <w:br w:type="page"/>
      </w:r>
    </w:p>
    <w:p w14:paraId="720CBE9C" w14:textId="77777777" w:rsidR="004D2359" w:rsidRPr="004D2359" w:rsidRDefault="004D2359">
      <w:pPr>
        <w:rPr>
          <w:rFonts w:asciiTheme="minorHAnsi" w:hAnsiTheme="minorHAnsi"/>
          <w:sz w:val="20"/>
          <w:lang w:val="fr-FR"/>
        </w:rPr>
      </w:pPr>
    </w:p>
    <w:p w14:paraId="6DF95A22" w14:textId="6E5FF170" w:rsidR="004D2359" w:rsidRPr="004D2359" w:rsidRDefault="00E85AA8" w:rsidP="004D2359">
      <w:pPr>
        <w:pStyle w:val="Caption"/>
        <w:keepNext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S1</w:t>
      </w:r>
      <w:r w:rsidR="00701E55">
        <w:rPr>
          <w:rFonts w:asciiTheme="minorHAnsi" w:hAnsiTheme="minorHAnsi"/>
          <w:b w:val="0"/>
          <w:sz w:val="20"/>
        </w:rPr>
        <w:t xml:space="preserve"> Table </w:t>
      </w:r>
      <w:r w:rsidR="004D2359" w:rsidRPr="004D2359">
        <w:rPr>
          <w:rFonts w:asciiTheme="minorHAnsi" w:hAnsiTheme="minorHAnsi"/>
          <w:b w:val="0"/>
          <w:sz w:val="20"/>
        </w:rPr>
        <w:t>English Translation of the Questionnaire</w:t>
      </w:r>
      <w:r>
        <w:rPr>
          <w:rFonts w:asciiTheme="minorHAnsi" w:hAnsiTheme="minorHAnsi"/>
          <w:b w:val="0"/>
          <w:sz w:val="20"/>
        </w:rPr>
        <w:t xml:space="preserve"> (B)</w:t>
      </w: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1"/>
        <w:gridCol w:w="4623"/>
      </w:tblGrid>
      <w:tr w:rsidR="004D2359" w:rsidRPr="004D2359" w14:paraId="5CA74544" w14:textId="77777777" w:rsidTr="00CD4017">
        <w:tc>
          <w:tcPr>
            <w:tcW w:w="4996" w:type="dxa"/>
            <w:shd w:val="clear" w:color="auto" w:fill="auto"/>
          </w:tcPr>
          <w:p w14:paraId="1203C71C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Data to collect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35FA4148" w14:textId="77777777" w:rsidR="004D2359" w:rsidRPr="004D2359" w:rsidRDefault="004D2359" w:rsidP="00CD4017">
            <w:pPr>
              <w:tabs>
                <w:tab w:val="left" w:pos="1467"/>
              </w:tabs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Answer</w:t>
            </w:r>
          </w:p>
        </w:tc>
      </w:tr>
      <w:tr w:rsidR="004D2359" w:rsidRPr="004D2359" w14:paraId="12639424" w14:textId="77777777" w:rsidTr="00CD4017">
        <w:tc>
          <w:tcPr>
            <w:tcW w:w="4996" w:type="dxa"/>
            <w:shd w:val="clear" w:color="auto" w:fill="FFBE31"/>
          </w:tcPr>
          <w:p w14:paraId="181920F1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Please track your location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17116BDC" w14:textId="77777777" w:rsidR="004D2359" w:rsidRPr="004D2359" w:rsidRDefault="004D2359" w:rsidP="00CD4017">
            <w:pPr>
              <w:tabs>
                <w:tab w:val="left" w:pos="1467"/>
              </w:tabs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GPS tracking</w:t>
            </w:r>
          </w:p>
        </w:tc>
      </w:tr>
      <w:tr w:rsidR="004D2359" w:rsidRPr="004D2359" w14:paraId="7D1159F3" w14:textId="77777777" w:rsidTr="00CD4017">
        <w:tc>
          <w:tcPr>
            <w:tcW w:w="4996" w:type="dxa"/>
            <w:shd w:val="clear" w:color="auto" w:fill="FFBE31"/>
          </w:tcPr>
          <w:p w14:paraId="1136EBEB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If you cannot track your location please enter your current position 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03054AC0" w14:textId="77777777" w:rsidR="004D2359" w:rsidRPr="004D2359" w:rsidRDefault="004D2359" w:rsidP="00CD4017">
            <w:pPr>
              <w:tabs>
                <w:tab w:val="left" w:pos="1467"/>
              </w:tabs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Name of the town</w:t>
            </w:r>
          </w:p>
        </w:tc>
      </w:tr>
      <w:tr w:rsidR="004D2359" w:rsidRPr="004D2359" w14:paraId="0AF87896" w14:textId="77777777" w:rsidTr="00CD4017">
        <w:tc>
          <w:tcPr>
            <w:tcW w:w="4996" w:type="dxa"/>
            <w:shd w:val="clear" w:color="auto" w:fill="FFBE31"/>
          </w:tcPr>
          <w:p w14:paraId="1DB4B3F2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Please enter the name of the household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38680E46" w14:textId="77777777" w:rsidR="004D2359" w:rsidRPr="004D2359" w:rsidRDefault="004D2359" w:rsidP="00CD4017">
            <w:pPr>
              <w:tabs>
                <w:tab w:val="left" w:pos="1467"/>
              </w:tabs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Name of the district + name of the family</w:t>
            </w:r>
          </w:p>
        </w:tc>
      </w:tr>
      <w:tr w:rsidR="004D2359" w:rsidRPr="004D2359" w14:paraId="60479490" w14:textId="77777777" w:rsidTr="00CD4017">
        <w:tc>
          <w:tcPr>
            <w:tcW w:w="4996" w:type="dxa"/>
            <w:shd w:val="clear" w:color="auto" w:fill="FFBE31"/>
          </w:tcPr>
          <w:p w14:paraId="7936CE35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Number of people in the household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4691BE8A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70F41B4E" w14:textId="77777777" w:rsidTr="00CD4017">
        <w:tc>
          <w:tcPr>
            <w:tcW w:w="4996" w:type="dxa"/>
            <w:shd w:val="clear" w:color="auto" w:fill="FFBE31"/>
          </w:tcPr>
          <w:p w14:paraId="351B4FC0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Number of children under 6 months in the household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73CF40C1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33AC2307" w14:textId="77777777" w:rsidTr="00CD4017">
        <w:tc>
          <w:tcPr>
            <w:tcW w:w="4996" w:type="dxa"/>
            <w:shd w:val="clear" w:color="auto" w:fill="FFBE31"/>
          </w:tcPr>
          <w:p w14:paraId="5FC86E74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Number of children between 6 and 59 months in the household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2742405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0CFCA077" w14:textId="77777777" w:rsidTr="00CD4017">
        <w:tc>
          <w:tcPr>
            <w:tcW w:w="4996" w:type="dxa"/>
            <w:shd w:val="clear" w:color="auto" w:fill="7ACC41"/>
          </w:tcPr>
          <w:p w14:paraId="6DC884F4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Number of people that joined the household during the last six months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40A1746F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7C0C6D3A" w14:textId="77777777" w:rsidTr="00CD4017">
        <w:tc>
          <w:tcPr>
            <w:tcW w:w="4996" w:type="dxa"/>
            <w:shd w:val="clear" w:color="auto" w:fill="7ACC41"/>
          </w:tcPr>
          <w:p w14:paraId="52A4BC69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Number of births during the last six months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14DCF76A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4CC8ACD6" w14:textId="77777777" w:rsidTr="00CD4017">
        <w:tc>
          <w:tcPr>
            <w:tcW w:w="4996" w:type="dxa"/>
            <w:shd w:val="clear" w:color="auto" w:fill="7ACC41"/>
          </w:tcPr>
          <w:p w14:paraId="03C75478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Number of people that left the household during the last six months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11001F97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75EF8274" w14:textId="77777777" w:rsidTr="00CD4017">
        <w:tc>
          <w:tcPr>
            <w:tcW w:w="4996" w:type="dxa"/>
            <w:shd w:val="clear" w:color="auto" w:fill="7ACC41"/>
          </w:tcPr>
          <w:p w14:paraId="499B646F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Number of children under the age of 5 that left the household during the last six months 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6968D63B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7DD10B9D" w14:textId="77777777" w:rsidTr="00CD4017">
        <w:tc>
          <w:tcPr>
            <w:tcW w:w="4996" w:type="dxa"/>
            <w:shd w:val="clear" w:color="auto" w:fill="FFBE31"/>
          </w:tcPr>
          <w:p w14:paraId="006C8100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Number of deaths during the last six months (total)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5D9D7CF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5C18A55F" w14:textId="77777777" w:rsidTr="00CD4017">
        <w:tc>
          <w:tcPr>
            <w:tcW w:w="4996" w:type="dxa"/>
            <w:shd w:val="clear" w:color="auto" w:fill="FFBE31"/>
          </w:tcPr>
          <w:p w14:paraId="57B78E8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Number of deaths (only children under the age of 5) during the last six months 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37E4B5A1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224D8B2A" w14:textId="77777777" w:rsidTr="00CD4017">
        <w:tc>
          <w:tcPr>
            <w:tcW w:w="4996" w:type="dxa"/>
            <w:shd w:val="clear" w:color="auto" w:fill="FFBE31"/>
          </w:tcPr>
          <w:p w14:paraId="388D1D15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For EACH CHILD (6-59 months) check for oedema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18A173DE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04E6B8D6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3ED58CD4" w14:textId="77777777" w:rsidTr="00CD4017">
        <w:tc>
          <w:tcPr>
            <w:tcW w:w="4996" w:type="dxa"/>
            <w:shd w:val="clear" w:color="auto" w:fill="FFBE31"/>
          </w:tcPr>
          <w:p w14:paraId="13E07E30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If YES </w:t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sym w:font="Wingdings" w:char="F0E0"/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Don’t check MUAC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2655A632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</w:tr>
      <w:tr w:rsidR="004D2359" w:rsidRPr="004D2359" w14:paraId="04B3FD7E" w14:textId="77777777" w:rsidTr="00CD4017">
        <w:tc>
          <w:tcPr>
            <w:tcW w:w="4996" w:type="dxa"/>
            <w:shd w:val="clear" w:color="auto" w:fill="FFBE31"/>
          </w:tcPr>
          <w:p w14:paraId="2188717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If NO </w:t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sym w:font="Wingdings" w:char="F0E0"/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Check MUAC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0A76A566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</w:tr>
      <w:tr w:rsidR="004D2359" w:rsidRPr="004D2359" w14:paraId="4656D263" w14:textId="77777777" w:rsidTr="00CD4017">
        <w:tc>
          <w:tcPr>
            <w:tcW w:w="4996" w:type="dxa"/>
            <w:shd w:val="clear" w:color="auto" w:fill="FFBE31"/>
          </w:tcPr>
          <w:p w14:paraId="08109089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MUAC of children 6-59 months (one measurement per child)</w:t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7E858F5D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Colour: </w:t>
            </w:r>
          </w:p>
          <w:p w14:paraId="64D9DA72" w14:textId="77777777" w:rsidR="004D2359" w:rsidRPr="004D2359" w:rsidRDefault="004D2359" w:rsidP="004D2359">
            <w:pPr>
              <w:numPr>
                <w:ilvl w:val="1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Red</w:t>
            </w:r>
          </w:p>
          <w:p w14:paraId="149E2467" w14:textId="77777777" w:rsidR="004D2359" w:rsidRPr="004D2359" w:rsidRDefault="004D2359" w:rsidP="004D2359">
            <w:pPr>
              <w:numPr>
                <w:ilvl w:val="1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Orange</w:t>
            </w:r>
          </w:p>
          <w:p w14:paraId="11E746DB" w14:textId="77777777" w:rsidR="004D2359" w:rsidRPr="004D2359" w:rsidRDefault="004D2359" w:rsidP="004D2359">
            <w:pPr>
              <w:numPr>
                <w:ilvl w:val="1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Yellow</w:t>
            </w:r>
          </w:p>
          <w:p w14:paraId="70960550" w14:textId="77777777" w:rsidR="004D2359" w:rsidRPr="004D2359" w:rsidRDefault="004D2359" w:rsidP="004D2359">
            <w:pPr>
              <w:numPr>
                <w:ilvl w:val="1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Green</w:t>
            </w:r>
          </w:p>
        </w:tc>
      </w:tr>
      <w:tr w:rsidR="004D2359" w:rsidRPr="004D2359" w14:paraId="6D7A3B31" w14:textId="77777777" w:rsidTr="00CD4017">
        <w:tc>
          <w:tcPr>
            <w:tcW w:w="4996" w:type="dxa"/>
            <w:shd w:val="clear" w:color="auto" w:fill="FFBE31"/>
          </w:tcPr>
          <w:p w14:paraId="0BD1F16A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How many meals did the household consume during the last 24 hours </w:t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br/>
            </w:r>
          </w:p>
        </w:tc>
        <w:tc>
          <w:tcPr>
            <w:tcW w:w="4644" w:type="dxa"/>
            <w:gridSpan w:val="2"/>
            <w:shd w:val="clear" w:color="auto" w:fill="FFBE31"/>
          </w:tcPr>
          <w:p w14:paraId="102733FF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0 per day</w:t>
            </w:r>
          </w:p>
          <w:p w14:paraId="4B0271DD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1 per day</w:t>
            </w:r>
          </w:p>
          <w:p w14:paraId="37D6F5EA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2 per day</w:t>
            </w:r>
          </w:p>
          <w:p w14:paraId="4CA4E88D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3 per day (or more)</w:t>
            </w:r>
          </w:p>
        </w:tc>
      </w:tr>
      <w:tr w:rsidR="004D2359" w:rsidRPr="004D2359" w14:paraId="29DB057F" w14:textId="77777777" w:rsidTr="00CD4017">
        <w:tc>
          <w:tcPr>
            <w:tcW w:w="4996" w:type="dxa"/>
            <w:shd w:val="clear" w:color="auto" w:fill="7ACC41"/>
          </w:tcPr>
          <w:p w14:paraId="053DBC11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Number of weeks that the food reserves will last</w:t>
            </w:r>
          </w:p>
        </w:tc>
        <w:tc>
          <w:tcPr>
            <w:tcW w:w="4644" w:type="dxa"/>
            <w:gridSpan w:val="2"/>
            <w:shd w:val="clear" w:color="auto" w:fill="7ACC41"/>
          </w:tcPr>
          <w:p w14:paraId="2C6495F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number #</w:t>
            </w:r>
          </w:p>
        </w:tc>
      </w:tr>
      <w:tr w:rsidR="004D2359" w:rsidRPr="004D2359" w14:paraId="7706A9D7" w14:textId="77777777" w:rsidTr="00CD4017">
        <w:tc>
          <w:tcPr>
            <w:tcW w:w="9640" w:type="dxa"/>
            <w:gridSpan w:val="3"/>
            <w:shd w:val="clear" w:color="auto" w:fill="7ACC41"/>
          </w:tcPr>
          <w:p w14:paraId="526E92E8" w14:textId="77777777" w:rsidR="004D2359" w:rsidRPr="004D2359" w:rsidRDefault="004D2359" w:rsidP="00CD4017">
            <w:pPr>
              <w:rPr>
                <w:rFonts w:asciiTheme="minorHAnsi" w:hAnsiTheme="minorHAnsi"/>
                <w:sz w:val="20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What did the household consume during the last 24 hours? </w:t>
            </w:r>
          </w:p>
        </w:tc>
      </w:tr>
      <w:tr w:rsidR="004D2359" w:rsidRPr="004D2359" w14:paraId="1A8AB0C2" w14:textId="77777777" w:rsidTr="00CD4017">
        <w:tc>
          <w:tcPr>
            <w:tcW w:w="5017" w:type="dxa"/>
            <w:gridSpan w:val="2"/>
            <w:shd w:val="clear" w:color="auto" w:fill="7ACC41"/>
          </w:tcPr>
          <w:p w14:paraId="55AE9BF5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Cereals </w:t>
            </w:r>
          </w:p>
          <w:p w14:paraId="26A1F3C7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E11D0BE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7C81CC61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2697403B" w14:textId="77777777" w:rsidTr="00CD4017">
        <w:tc>
          <w:tcPr>
            <w:tcW w:w="5017" w:type="dxa"/>
            <w:gridSpan w:val="2"/>
            <w:shd w:val="clear" w:color="auto" w:fill="7ACC41"/>
          </w:tcPr>
          <w:p w14:paraId="55ABBE58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Roots/ tubers </w:t>
            </w:r>
          </w:p>
          <w:p w14:paraId="38B214D4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2D5E135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022D8014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3828B050" w14:textId="77777777" w:rsidTr="00CD4017">
        <w:tc>
          <w:tcPr>
            <w:tcW w:w="5017" w:type="dxa"/>
            <w:gridSpan w:val="2"/>
            <w:shd w:val="clear" w:color="auto" w:fill="7ACC41"/>
          </w:tcPr>
          <w:p w14:paraId="1387DD6C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Pulses/ lentils </w:t>
            </w:r>
          </w:p>
          <w:p w14:paraId="5E463560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467A861B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657798AA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70239DCD" w14:textId="77777777" w:rsidTr="00CD4017">
        <w:tc>
          <w:tcPr>
            <w:tcW w:w="5017" w:type="dxa"/>
            <w:gridSpan w:val="2"/>
            <w:shd w:val="clear" w:color="auto" w:fill="7ACC41"/>
          </w:tcPr>
          <w:p w14:paraId="0C00BEE3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Milk/ milk products </w:t>
            </w:r>
          </w:p>
          <w:p w14:paraId="13A7CB6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73400F2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1115106B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2F39348C" w14:textId="77777777" w:rsidTr="00CD4017">
        <w:tc>
          <w:tcPr>
            <w:tcW w:w="5017" w:type="dxa"/>
            <w:gridSpan w:val="2"/>
            <w:shd w:val="clear" w:color="auto" w:fill="7ACC41"/>
          </w:tcPr>
          <w:p w14:paraId="2169C5E0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Eggs </w:t>
            </w:r>
          </w:p>
          <w:p w14:paraId="71D8D459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6576075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011C2161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4CA9A10F" w14:textId="77777777" w:rsidTr="00CD4017">
        <w:tc>
          <w:tcPr>
            <w:tcW w:w="5017" w:type="dxa"/>
            <w:gridSpan w:val="2"/>
            <w:shd w:val="clear" w:color="auto" w:fill="7ACC41"/>
          </w:tcPr>
          <w:p w14:paraId="40A19C14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Meat/ offal/ bowels </w:t>
            </w:r>
          </w:p>
          <w:p w14:paraId="12ED799B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3B5EF24C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44820FEC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47E1A1FA" w14:textId="77777777" w:rsidTr="00CD4017">
        <w:tc>
          <w:tcPr>
            <w:tcW w:w="5017" w:type="dxa"/>
            <w:gridSpan w:val="2"/>
            <w:shd w:val="clear" w:color="auto" w:fill="7ACC41"/>
          </w:tcPr>
          <w:p w14:paraId="22948B80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Fish/ seafood </w:t>
            </w:r>
          </w:p>
          <w:p w14:paraId="37B8792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3B0D9EB8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148EDDDA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44F2A259" w14:textId="77777777" w:rsidTr="00CD4017">
        <w:tc>
          <w:tcPr>
            <w:tcW w:w="5017" w:type="dxa"/>
            <w:gridSpan w:val="2"/>
            <w:shd w:val="clear" w:color="auto" w:fill="7ACC41"/>
          </w:tcPr>
          <w:p w14:paraId="360FCCFC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Oil/ fat </w:t>
            </w:r>
          </w:p>
          <w:p w14:paraId="1737BF3C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50B0128C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0DC47614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693DC7DC" w14:textId="77777777" w:rsidTr="00CD4017">
        <w:tc>
          <w:tcPr>
            <w:tcW w:w="5017" w:type="dxa"/>
            <w:gridSpan w:val="2"/>
            <w:shd w:val="clear" w:color="auto" w:fill="7ACC41"/>
          </w:tcPr>
          <w:p w14:paraId="2B4B1C4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lastRenderedPageBreak/>
              <w:t xml:space="preserve">Sugar/ honey </w:t>
            </w:r>
          </w:p>
          <w:p w14:paraId="7B89AC5B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6BA61EF5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5EFE9F9A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6965048F" w14:textId="77777777" w:rsidTr="00CD4017">
        <w:tc>
          <w:tcPr>
            <w:tcW w:w="5017" w:type="dxa"/>
            <w:gridSpan w:val="2"/>
            <w:shd w:val="clear" w:color="auto" w:fill="7ACC41"/>
          </w:tcPr>
          <w:p w14:paraId="022938DD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Fruits/ vegetables </w:t>
            </w:r>
          </w:p>
          <w:p w14:paraId="02772605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FFA35FB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2CF5B672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5A7CA508" w14:textId="77777777" w:rsidTr="00CD4017">
        <w:tc>
          <w:tcPr>
            <w:tcW w:w="5017" w:type="dxa"/>
            <w:gridSpan w:val="2"/>
            <w:shd w:val="clear" w:color="auto" w:fill="7ACC41"/>
          </w:tcPr>
          <w:p w14:paraId="636CD749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Peanuts</w:t>
            </w:r>
          </w:p>
          <w:p w14:paraId="618BF697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517FEE59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33E7B0F6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6046BE44" w14:textId="77777777" w:rsidTr="00CD4017">
        <w:tc>
          <w:tcPr>
            <w:tcW w:w="5017" w:type="dxa"/>
            <w:gridSpan w:val="2"/>
            <w:shd w:val="clear" w:color="auto" w:fill="7ACC41"/>
          </w:tcPr>
          <w:p w14:paraId="7AD411AC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Other (e.g. spices, soda)</w:t>
            </w:r>
          </w:p>
        </w:tc>
        <w:tc>
          <w:tcPr>
            <w:tcW w:w="4623" w:type="dxa"/>
            <w:shd w:val="clear" w:color="auto" w:fill="7ACC41"/>
          </w:tcPr>
          <w:p w14:paraId="34B6F7A9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6A47D1C1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346727A4" w14:textId="77777777" w:rsidTr="00CD4017">
        <w:tc>
          <w:tcPr>
            <w:tcW w:w="5017" w:type="dxa"/>
            <w:gridSpan w:val="2"/>
            <w:shd w:val="clear" w:color="auto" w:fill="7ACC41"/>
          </w:tcPr>
          <w:p w14:paraId="14FE18CA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 case of a GFD (General Food Distribution) in the area: When did the household receive the last GFD?</w:t>
            </w:r>
          </w:p>
        </w:tc>
        <w:tc>
          <w:tcPr>
            <w:tcW w:w="4623" w:type="dxa"/>
            <w:shd w:val="clear" w:color="auto" w:fill="7ACC41"/>
          </w:tcPr>
          <w:p w14:paraId="7309A7F0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Insert Date (Day – Month- Year: XXXXXXXX)</w:t>
            </w:r>
          </w:p>
          <w:p w14:paraId="547CA8FC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  <w:p w14:paraId="4D6B9CB2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sym w:font="Wingdings" w:char="F0E0"/>
            </w: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  <w:proofErr w:type="gram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also</w:t>
            </w:r>
            <w:proofErr w:type="gram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Month – Year or only Year possible</w:t>
            </w:r>
          </w:p>
        </w:tc>
      </w:tr>
      <w:tr w:rsidR="004D2359" w:rsidRPr="004D2359" w14:paraId="49BF92B8" w14:textId="77777777" w:rsidTr="00CD4017">
        <w:tc>
          <w:tcPr>
            <w:tcW w:w="9640" w:type="dxa"/>
            <w:gridSpan w:val="3"/>
            <w:shd w:val="clear" w:color="auto" w:fill="7ACC41"/>
          </w:tcPr>
          <w:p w14:paraId="74688349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Coping mechanisms </w:t>
            </w:r>
          </w:p>
          <w:p w14:paraId="68817703" w14:textId="77777777" w:rsidR="004D2359" w:rsidRPr="004D2359" w:rsidRDefault="004D2359" w:rsidP="00CD4017">
            <w:pPr>
              <w:jc w:val="center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</w:tr>
      <w:tr w:rsidR="004D2359" w:rsidRPr="004D2359" w14:paraId="56C936F1" w14:textId="77777777" w:rsidTr="00CD4017">
        <w:tc>
          <w:tcPr>
            <w:tcW w:w="5017" w:type="dxa"/>
            <w:gridSpan w:val="2"/>
            <w:shd w:val="clear" w:color="auto" w:fill="7ACC41"/>
          </w:tcPr>
          <w:p w14:paraId="556C7482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Rely on less preferred and less expensive food </w:t>
            </w:r>
          </w:p>
          <w:p w14:paraId="3CBE8CFF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7533F072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649C2F23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18F9306B" w14:textId="77777777" w:rsidTr="00CD4017">
        <w:tc>
          <w:tcPr>
            <w:tcW w:w="5017" w:type="dxa"/>
            <w:gridSpan w:val="2"/>
            <w:shd w:val="clear" w:color="auto" w:fill="7ACC41"/>
          </w:tcPr>
          <w:p w14:paraId="004DA49B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Borrowed food, money by relatives/friend </w:t>
            </w:r>
          </w:p>
          <w:p w14:paraId="3DB074BF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357BA432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6356EE19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5DDAE8AB" w14:textId="77777777" w:rsidTr="00CD4017">
        <w:tc>
          <w:tcPr>
            <w:tcW w:w="5017" w:type="dxa"/>
            <w:gridSpan w:val="2"/>
            <w:shd w:val="clear" w:color="auto" w:fill="7ACC41"/>
          </w:tcPr>
          <w:p w14:paraId="2AC32B99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Gathered wild food that you would normally not eat</w:t>
            </w:r>
          </w:p>
          <w:p w14:paraId="1C6C654D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0576F0DA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3F027F50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06BCD762" w14:textId="77777777" w:rsidTr="00CD4017">
        <w:tc>
          <w:tcPr>
            <w:tcW w:w="5017" w:type="dxa"/>
            <w:gridSpan w:val="2"/>
            <w:shd w:val="clear" w:color="auto" w:fill="7ACC41"/>
          </w:tcPr>
          <w:p w14:paraId="321CC256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Harvesting immature crops</w:t>
            </w:r>
          </w:p>
          <w:p w14:paraId="14582B65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1585867A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3E84C66B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00B0182D" w14:textId="77777777" w:rsidTr="00CD4017">
        <w:tc>
          <w:tcPr>
            <w:tcW w:w="5017" w:type="dxa"/>
            <w:gridSpan w:val="2"/>
            <w:shd w:val="clear" w:color="auto" w:fill="7ACC41"/>
          </w:tcPr>
          <w:p w14:paraId="159F7C48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Consumed seed stock held for next season </w:t>
            </w:r>
          </w:p>
          <w:p w14:paraId="226F9A0B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E756134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681ECD1F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45BDB616" w14:textId="77777777" w:rsidTr="00CD4017">
        <w:tc>
          <w:tcPr>
            <w:tcW w:w="5017" w:type="dxa"/>
            <w:gridSpan w:val="2"/>
            <w:shd w:val="clear" w:color="auto" w:fill="7ACC41"/>
          </w:tcPr>
          <w:p w14:paraId="7E9C17C3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Reduced meal portions </w:t>
            </w:r>
          </w:p>
          <w:p w14:paraId="4548947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0C758682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13B5EFD0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0F1CFCF4" w14:textId="77777777" w:rsidTr="00CD4017">
        <w:tc>
          <w:tcPr>
            <w:tcW w:w="5017" w:type="dxa"/>
            <w:gridSpan w:val="2"/>
            <w:shd w:val="clear" w:color="auto" w:fill="7ACC41"/>
          </w:tcPr>
          <w:p w14:paraId="19FF3453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Reduced the number of meals per day </w:t>
            </w:r>
          </w:p>
          <w:p w14:paraId="6E870ED2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4E5070BF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7F021CEF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2BA0C452" w14:textId="77777777" w:rsidTr="00CD4017">
        <w:tc>
          <w:tcPr>
            <w:tcW w:w="5017" w:type="dxa"/>
            <w:gridSpan w:val="2"/>
            <w:shd w:val="clear" w:color="auto" w:fill="7ACC41"/>
          </w:tcPr>
          <w:p w14:paraId="6620E77E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Skipped days without eating </w:t>
            </w:r>
          </w:p>
          <w:p w14:paraId="175DB839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01712852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6D247B72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74C35DFE" w14:textId="77777777" w:rsidTr="00CD4017">
        <w:tc>
          <w:tcPr>
            <w:tcW w:w="5017" w:type="dxa"/>
            <w:gridSpan w:val="2"/>
            <w:shd w:val="clear" w:color="auto" w:fill="7ACC41"/>
          </w:tcPr>
          <w:p w14:paraId="51983F33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Sent children to live or eat in another household</w:t>
            </w:r>
          </w:p>
          <w:p w14:paraId="58BD7752" w14:textId="77777777" w:rsidR="004D2359" w:rsidRPr="004D2359" w:rsidRDefault="004D2359" w:rsidP="00CD401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77975EED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052197A6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3CB27986" w14:textId="77777777" w:rsidTr="00CD4017">
        <w:tc>
          <w:tcPr>
            <w:tcW w:w="5017" w:type="dxa"/>
            <w:gridSpan w:val="2"/>
            <w:shd w:val="clear" w:color="auto" w:fill="7ACC41"/>
          </w:tcPr>
          <w:p w14:paraId="05F9DD4D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Reduced expenditures on health and education </w:t>
            </w:r>
          </w:p>
          <w:p w14:paraId="5DAB888B" w14:textId="77777777" w:rsidR="004D2359" w:rsidRPr="004D2359" w:rsidRDefault="004D2359" w:rsidP="00CD401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18A237D5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2244991C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657F7D16" w14:textId="77777777" w:rsidTr="00CD4017">
        <w:tc>
          <w:tcPr>
            <w:tcW w:w="5017" w:type="dxa"/>
            <w:gridSpan w:val="2"/>
            <w:shd w:val="clear" w:color="auto" w:fill="7ACC41"/>
          </w:tcPr>
          <w:p w14:paraId="25ECE5EB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Sold household articles (e.g. utensils, blankets) </w:t>
            </w:r>
          </w:p>
          <w:p w14:paraId="0C3D32DA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22D49DCE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51B69BB0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5CD0F3D5" w14:textId="77777777" w:rsidTr="00CD4017">
        <w:tc>
          <w:tcPr>
            <w:tcW w:w="5017" w:type="dxa"/>
            <w:gridSpan w:val="2"/>
            <w:shd w:val="clear" w:color="auto" w:fill="7ACC41"/>
          </w:tcPr>
          <w:p w14:paraId="66EEA023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Sold household agricultural tools, seeds, </w:t>
            </w:r>
            <w:proofErr w:type="spellStart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etc</w:t>
            </w:r>
            <w:proofErr w:type="spellEnd"/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</w:t>
            </w:r>
          </w:p>
          <w:p w14:paraId="6B82552D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020A7FDC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67D7CC99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55FAD9EE" w14:textId="77777777" w:rsidTr="00CD4017">
        <w:tc>
          <w:tcPr>
            <w:tcW w:w="5017" w:type="dxa"/>
            <w:gridSpan w:val="2"/>
            <w:shd w:val="clear" w:color="auto" w:fill="7ACC41"/>
          </w:tcPr>
          <w:p w14:paraId="57271296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Sold household poultry </w:t>
            </w:r>
          </w:p>
        </w:tc>
        <w:tc>
          <w:tcPr>
            <w:tcW w:w="4623" w:type="dxa"/>
            <w:shd w:val="clear" w:color="auto" w:fill="7ACC41"/>
          </w:tcPr>
          <w:p w14:paraId="1100E707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6AABA58C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4E390075" w14:textId="77777777" w:rsidTr="00CD4017">
        <w:tc>
          <w:tcPr>
            <w:tcW w:w="5017" w:type="dxa"/>
            <w:gridSpan w:val="2"/>
            <w:shd w:val="clear" w:color="auto" w:fill="7ACC41"/>
          </w:tcPr>
          <w:p w14:paraId="138752C9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Sold small animals – goats, sheep </w:t>
            </w:r>
          </w:p>
          <w:p w14:paraId="497F9BE5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3F8C86D8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0D1DE078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3626DD91" w14:textId="77777777" w:rsidTr="00CD4017">
        <w:tc>
          <w:tcPr>
            <w:tcW w:w="5017" w:type="dxa"/>
            <w:gridSpan w:val="2"/>
            <w:shd w:val="clear" w:color="auto" w:fill="7ACC41"/>
          </w:tcPr>
          <w:p w14:paraId="7BD3706D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Sold large animals – cattle (cows)</w:t>
            </w:r>
          </w:p>
          <w:p w14:paraId="798D0353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623" w:type="dxa"/>
            <w:shd w:val="clear" w:color="auto" w:fill="7ACC41"/>
          </w:tcPr>
          <w:p w14:paraId="31C57F90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Yes</w:t>
            </w:r>
          </w:p>
          <w:p w14:paraId="00BB8D42" w14:textId="77777777" w:rsidR="004D2359" w:rsidRPr="004D2359" w:rsidRDefault="004D2359" w:rsidP="004D2359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No</w:t>
            </w:r>
          </w:p>
        </w:tc>
      </w:tr>
      <w:tr w:rsidR="004D2359" w:rsidRPr="004D2359" w14:paraId="3A488D90" w14:textId="77777777" w:rsidTr="00CD4017">
        <w:tc>
          <w:tcPr>
            <w:tcW w:w="5017" w:type="dxa"/>
            <w:gridSpan w:val="2"/>
            <w:shd w:val="clear" w:color="auto" w:fill="7ACC41"/>
          </w:tcPr>
          <w:p w14:paraId="0C0ECD2F" w14:textId="77777777" w:rsidR="004D2359" w:rsidRPr="004D2359" w:rsidRDefault="004D2359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Other comments</w:t>
            </w:r>
          </w:p>
        </w:tc>
        <w:tc>
          <w:tcPr>
            <w:tcW w:w="4623" w:type="dxa"/>
            <w:shd w:val="clear" w:color="auto" w:fill="7ACC41"/>
          </w:tcPr>
          <w:p w14:paraId="2EE24A49" w14:textId="4A9943B2" w:rsidR="004D2359" w:rsidRPr="004D2359" w:rsidRDefault="00BE5320" w:rsidP="00CD4017">
            <w:pP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>For instance: “One</w:t>
            </w:r>
            <w:r w:rsidR="004D2359" w:rsidRPr="004D2359">
              <w:rPr>
                <w:rFonts w:asciiTheme="minorHAnsi" w:hAnsiTheme="minorHAnsi" w:cs="Calibri"/>
                <w:bCs/>
                <w:color w:val="000000"/>
                <w:sz w:val="20"/>
                <w:lang w:eastAsia="es-ES"/>
              </w:rPr>
              <w:t xml:space="preserve"> child died during birth”.</w:t>
            </w:r>
          </w:p>
        </w:tc>
      </w:tr>
    </w:tbl>
    <w:p w14:paraId="0C6BAC40" w14:textId="77777777" w:rsidR="009377D4" w:rsidRPr="004D2359" w:rsidRDefault="009377D4">
      <w:pPr>
        <w:rPr>
          <w:rFonts w:asciiTheme="minorHAnsi" w:hAnsiTheme="minorHAnsi"/>
          <w:sz w:val="20"/>
        </w:rPr>
      </w:pPr>
    </w:p>
    <w:sectPr w:rsidR="009377D4" w:rsidRPr="004D2359" w:rsidSect="00840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LT Std 57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1C83C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FD0F72"/>
    <w:multiLevelType w:val="hybridMultilevel"/>
    <w:tmpl w:val="EE28FFC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4"/>
    <w:rsid w:val="0028558F"/>
    <w:rsid w:val="00335128"/>
    <w:rsid w:val="003E519A"/>
    <w:rsid w:val="004D0523"/>
    <w:rsid w:val="004D2359"/>
    <w:rsid w:val="005E1411"/>
    <w:rsid w:val="00701E55"/>
    <w:rsid w:val="00771139"/>
    <w:rsid w:val="008409AF"/>
    <w:rsid w:val="008C4FD0"/>
    <w:rsid w:val="009377D4"/>
    <w:rsid w:val="009B36B3"/>
    <w:rsid w:val="00B079A9"/>
    <w:rsid w:val="00BB2177"/>
    <w:rsid w:val="00BD4F49"/>
    <w:rsid w:val="00BE5320"/>
    <w:rsid w:val="00C45C34"/>
    <w:rsid w:val="00D1248F"/>
    <w:rsid w:val="00D859ED"/>
    <w:rsid w:val="00E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8FB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11"/>
    <w:pPr>
      <w:spacing w:after="0" w:line="240" w:lineRule="auto"/>
    </w:pPr>
    <w:rPr>
      <w:rFonts w:ascii="Frutiger LT Std 57 Cn" w:hAnsi="Frutiger LT Std 57 C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E1411"/>
    <w:pPr>
      <w:keepNext/>
      <w:pageBreakBefore/>
      <w:spacing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E1411"/>
    <w:pPr>
      <w:numPr>
        <w:ilvl w:val="1"/>
        <w:numId w:val="8"/>
      </w:numPr>
      <w:spacing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1411"/>
    <w:pPr>
      <w:keepNext/>
      <w:numPr>
        <w:ilvl w:val="2"/>
        <w:numId w:val="8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E1411"/>
    <w:pPr>
      <w:keepNext/>
      <w:numPr>
        <w:ilvl w:val="3"/>
        <w:numId w:val="8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E1411"/>
    <w:pPr>
      <w:numPr>
        <w:ilvl w:val="4"/>
        <w:numId w:val="8"/>
      </w:numPr>
      <w:spacing w:before="280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5E1411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5E1411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5E1411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5E1411"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11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qFormat/>
    <w:rsid w:val="005E1411"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5E1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11"/>
    <w:rPr>
      <w:rFonts w:ascii="Frutiger LT Std 57 Cn" w:eastAsia="Times New Roman" w:hAnsi="Frutiger LT Std 57 Cn" w:cs="Times New Roman"/>
      <w:szCs w:val="20"/>
      <w:lang w:val="en-US"/>
    </w:rPr>
  </w:style>
  <w:style w:type="character" w:styleId="FootnoteReference">
    <w:name w:val="footnote reference"/>
    <w:basedOn w:val="DefaultParagraphFont"/>
    <w:semiHidden/>
    <w:rsid w:val="005E1411"/>
    <w:rPr>
      <w:i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5E1411"/>
    <w:pPr>
      <w:tabs>
        <w:tab w:val="left" w:pos="284"/>
      </w:tabs>
      <w:spacing w:before="80" w:line="200" w:lineRule="exact"/>
      <w:ind w:left="284" w:right="1134" w:hanging="284"/>
    </w:pPr>
    <w:rPr>
      <w:rFonts w:ascii="Times New Roman" w:hAnsi="Times New Roman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1411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1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11"/>
    <w:rPr>
      <w:rFonts w:ascii="Frutiger LT Std 57 Cn" w:eastAsia="Times New Roman" w:hAnsi="Frutiger LT Std 57 Cn" w:cs="Times New Roman"/>
      <w:szCs w:val="20"/>
      <w:lang w:val="en-US"/>
    </w:rPr>
  </w:style>
  <w:style w:type="paragraph" w:customStyle="1" w:styleId="Heading0">
    <w:name w:val="Heading 0"/>
    <w:basedOn w:val="Normal"/>
    <w:next w:val="Normal"/>
    <w:rsid w:val="005E1411"/>
    <w:pPr>
      <w:spacing w:before="240" w:after="240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5E1411"/>
    <w:rPr>
      <w:rFonts w:ascii="Frutiger LT Std 57 Cn" w:eastAsia="Times New Roman" w:hAnsi="Frutiger LT Std 57 Cn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E1411"/>
    <w:rPr>
      <w:rFonts w:ascii="Frutiger LT Std 57 Cn" w:eastAsia="Times New Roman" w:hAnsi="Frutiger LT Std 57 C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E1411"/>
    <w:rPr>
      <w:rFonts w:ascii="Frutiger LT Std 57 Cn" w:eastAsia="Times New Roman" w:hAnsi="Frutiger LT Std 57 Cn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E1411"/>
    <w:rPr>
      <w:rFonts w:ascii="Frutiger LT Std 57 Cn" w:eastAsia="Times New Roman" w:hAnsi="Frutiger LT Std 57 Cn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E1411"/>
    <w:rPr>
      <w:rFonts w:ascii="Times" w:eastAsia="Times New Roman" w:hAnsi="Times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E1411"/>
    <w:rPr>
      <w:rFonts w:ascii="Frutiger LT Std 57 Cn" w:eastAsia="Times New Roman" w:hAnsi="Frutiger LT Std 57 C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E1411"/>
    <w:rPr>
      <w:rFonts w:ascii="Frutiger LT Std 57 Cn" w:eastAsia="Times New Roman" w:hAnsi="Frutiger LT Std 57 C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5E1411"/>
    <w:rPr>
      <w:rFonts w:ascii="Frutiger LT Std 57 Cn" w:eastAsia="Times New Roman" w:hAnsi="Frutiger LT Std 57 C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E1411"/>
    <w:rPr>
      <w:rFonts w:ascii="Frutiger LT Std 57 Cn" w:eastAsia="Times New Roman" w:hAnsi="Frutiger LT Std 57 Cn" w:cs="Times New Roman"/>
      <w:i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E1411"/>
    <w:rPr>
      <w:color w:val="0000FF"/>
      <w:u w:val="single"/>
    </w:rPr>
  </w:style>
  <w:style w:type="paragraph" w:styleId="NoSpacing">
    <w:name w:val="No Spacing"/>
    <w:uiPriority w:val="1"/>
    <w:qFormat/>
    <w:rsid w:val="005E1411"/>
    <w:pPr>
      <w:spacing w:after="0" w:line="240" w:lineRule="auto"/>
    </w:pPr>
    <w:rPr>
      <w:rFonts w:ascii="Calibri" w:hAnsi="Calibri" w:cs="Times New Roman"/>
      <w:lang w:val="en-US"/>
    </w:rPr>
  </w:style>
  <w:style w:type="character" w:styleId="PageNumber">
    <w:name w:val="page number"/>
    <w:basedOn w:val="DefaultParagraphFont"/>
    <w:rsid w:val="005E1411"/>
  </w:style>
  <w:style w:type="table" w:styleId="TableGrid">
    <w:name w:val="Table Grid"/>
    <w:basedOn w:val="TableNormal"/>
    <w:uiPriority w:val="59"/>
    <w:rsid w:val="005E1411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rsid w:val="005E1411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3">
    <w:name w:val="Table Simple 3"/>
    <w:basedOn w:val="TableNormal"/>
    <w:rsid w:val="005E1411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rsid w:val="005E1411"/>
    <w:pPr>
      <w:spacing w:before="60"/>
    </w:pPr>
    <w:rPr>
      <w:kern w:val="16"/>
      <w:sz w:val="18"/>
      <w:lang w:eastAsia="de-DE"/>
    </w:rPr>
  </w:style>
  <w:style w:type="paragraph" w:styleId="Title">
    <w:name w:val="Title"/>
    <w:basedOn w:val="Normal"/>
    <w:link w:val="TitleChar"/>
    <w:qFormat/>
    <w:rsid w:val="005E1411"/>
    <w:pPr>
      <w:framePr w:hSpace="187" w:wrap="notBeside" w:vAnchor="text" w:hAnchor="text" w:y="1"/>
    </w:pPr>
    <w:rPr>
      <w:b/>
      <w:kern w:val="28"/>
      <w:sz w:val="26"/>
    </w:rPr>
  </w:style>
  <w:style w:type="character" w:customStyle="1" w:styleId="TitleChar">
    <w:name w:val="Title Char"/>
    <w:basedOn w:val="DefaultParagraphFont"/>
    <w:link w:val="Title"/>
    <w:rsid w:val="005E1411"/>
    <w:rPr>
      <w:rFonts w:ascii="Frutiger LT Std 57 Cn" w:eastAsia="Times New Roman" w:hAnsi="Frutiger LT Std 57 Cn" w:cs="Times New Roman"/>
      <w:b/>
      <w:kern w:val="28"/>
      <w:sz w:val="26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5E14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14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1411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qFormat/>
    <w:rsid w:val="005E1411"/>
    <w:pPr>
      <w:keepLines/>
      <w:pageBreakBefore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11"/>
    <w:pPr>
      <w:spacing w:after="0" w:line="240" w:lineRule="auto"/>
    </w:pPr>
    <w:rPr>
      <w:rFonts w:ascii="Frutiger LT Std 57 Cn" w:hAnsi="Frutiger LT Std 57 C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E1411"/>
    <w:pPr>
      <w:keepNext/>
      <w:pageBreakBefore/>
      <w:spacing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E1411"/>
    <w:pPr>
      <w:numPr>
        <w:ilvl w:val="1"/>
        <w:numId w:val="8"/>
      </w:numPr>
      <w:spacing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1411"/>
    <w:pPr>
      <w:keepNext/>
      <w:numPr>
        <w:ilvl w:val="2"/>
        <w:numId w:val="8"/>
      </w:numPr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E1411"/>
    <w:pPr>
      <w:keepNext/>
      <w:numPr>
        <w:ilvl w:val="3"/>
        <w:numId w:val="8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5E1411"/>
    <w:pPr>
      <w:numPr>
        <w:ilvl w:val="4"/>
        <w:numId w:val="8"/>
      </w:numPr>
      <w:spacing w:before="280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5E1411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5E1411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5E1411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5E1411"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11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qFormat/>
    <w:rsid w:val="005E1411"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5E1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11"/>
    <w:rPr>
      <w:rFonts w:ascii="Frutiger LT Std 57 Cn" w:eastAsia="Times New Roman" w:hAnsi="Frutiger LT Std 57 Cn" w:cs="Times New Roman"/>
      <w:szCs w:val="20"/>
      <w:lang w:val="en-US"/>
    </w:rPr>
  </w:style>
  <w:style w:type="character" w:styleId="FootnoteReference">
    <w:name w:val="footnote reference"/>
    <w:basedOn w:val="DefaultParagraphFont"/>
    <w:semiHidden/>
    <w:rsid w:val="005E1411"/>
    <w:rPr>
      <w:i/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5E1411"/>
    <w:pPr>
      <w:tabs>
        <w:tab w:val="left" w:pos="284"/>
      </w:tabs>
      <w:spacing w:before="80" w:line="200" w:lineRule="exact"/>
      <w:ind w:left="284" w:right="1134" w:hanging="284"/>
    </w:pPr>
    <w:rPr>
      <w:rFonts w:ascii="Times New Roman" w:hAnsi="Times New Roman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1411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1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11"/>
    <w:rPr>
      <w:rFonts w:ascii="Frutiger LT Std 57 Cn" w:eastAsia="Times New Roman" w:hAnsi="Frutiger LT Std 57 Cn" w:cs="Times New Roman"/>
      <w:szCs w:val="20"/>
      <w:lang w:val="en-US"/>
    </w:rPr>
  </w:style>
  <w:style w:type="paragraph" w:customStyle="1" w:styleId="Heading0">
    <w:name w:val="Heading 0"/>
    <w:basedOn w:val="Normal"/>
    <w:next w:val="Normal"/>
    <w:rsid w:val="005E1411"/>
    <w:pPr>
      <w:spacing w:before="240" w:after="240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rsid w:val="005E1411"/>
    <w:rPr>
      <w:rFonts w:ascii="Frutiger LT Std 57 Cn" w:eastAsia="Times New Roman" w:hAnsi="Frutiger LT Std 57 Cn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E1411"/>
    <w:rPr>
      <w:rFonts w:ascii="Frutiger LT Std 57 Cn" w:eastAsia="Times New Roman" w:hAnsi="Frutiger LT Std 57 C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E1411"/>
    <w:rPr>
      <w:rFonts w:ascii="Frutiger LT Std 57 Cn" w:eastAsia="Times New Roman" w:hAnsi="Frutiger LT Std 57 Cn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E1411"/>
    <w:rPr>
      <w:rFonts w:ascii="Frutiger LT Std 57 Cn" w:eastAsia="Times New Roman" w:hAnsi="Frutiger LT Std 57 Cn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E1411"/>
    <w:rPr>
      <w:rFonts w:ascii="Times" w:eastAsia="Times New Roman" w:hAnsi="Times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E1411"/>
    <w:rPr>
      <w:rFonts w:ascii="Frutiger LT Std 57 Cn" w:eastAsia="Times New Roman" w:hAnsi="Frutiger LT Std 57 C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E1411"/>
    <w:rPr>
      <w:rFonts w:ascii="Frutiger LT Std 57 Cn" w:eastAsia="Times New Roman" w:hAnsi="Frutiger LT Std 57 C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5E1411"/>
    <w:rPr>
      <w:rFonts w:ascii="Frutiger LT Std 57 Cn" w:eastAsia="Times New Roman" w:hAnsi="Frutiger LT Std 57 C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5E1411"/>
    <w:rPr>
      <w:rFonts w:ascii="Frutiger LT Std 57 Cn" w:eastAsia="Times New Roman" w:hAnsi="Frutiger LT Std 57 Cn" w:cs="Times New Roman"/>
      <w:i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E1411"/>
    <w:rPr>
      <w:color w:val="0000FF"/>
      <w:u w:val="single"/>
    </w:rPr>
  </w:style>
  <w:style w:type="paragraph" w:styleId="NoSpacing">
    <w:name w:val="No Spacing"/>
    <w:uiPriority w:val="1"/>
    <w:qFormat/>
    <w:rsid w:val="005E1411"/>
    <w:pPr>
      <w:spacing w:after="0" w:line="240" w:lineRule="auto"/>
    </w:pPr>
    <w:rPr>
      <w:rFonts w:ascii="Calibri" w:hAnsi="Calibri" w:cs="Times New Roman"/>
      <w:lang w:val="en-US"/>
    </w:rPr>
  </w:style>
  <w:style w:type="character" w:styleId="PageNumber">
    <w:name w:val="page number"/>
    <w:basedOn w:val="DefaultParagraphFont"/>
    <w:rsid w:val="005E1411"/>
  </w:style>
  <w:style w:type="table" w:styleId="TableGrid">
    <w:name w:val="Table Grid"/>
    <w:basedOn w:val="TableNormal"/>
    <w:uiPriority w:val="59"/>
    <w:rsid w:val="005E1411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rsid w:val="005E1411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Simple3">
    <w:name w:val="Table Simple 3"/>
    <w:basedOn w:val="TableNormal"/>
    <w:rsid w:val="005E1411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rsid w:val="005E1411"/>
    <w:pPr>
      <w:spacing w:before="60"/>
    </w:pPr>
    <w:rPr>
      <w:kern w:val="16"/>
      <w:sz w:val="18"/>
      <w:lang w:eastAsia="de-DE"/>
    </w:rPr>
  </w:style>
  <w:style w:type="paragraph" w:styleId="Title">
    <w:name w:val="Title"/>
    <w:basedOn w:val="Normal"/>
    <w:link w:val="TitleChar"/>
    <w:qFormat/>
    <w:rsid w:val="005E1411"/>
    <w:pPr>
      <w:framePr w:hSpace="187" w:wrap="notBeside" w:vAnchor="text" w:hAnchor="text" w:y="1"/>
    </w:pPr>
    <w:rPr>
      <w:b/>
      <w:kern w:val="28"/>
      <w:sz w:val="26"/>
    </w:rPr>
  </w:style>
  <w:style w:type="character" w:customStyle="1" w:styleId="TitleChar">
    <w:name w:val="Title Char"/>
    <w:basedOn w:val="DefaultParagraphFont"/>
    <w:link w:val="Title"/>
    <w:rsid w:val="005E1411"/>
    <w:rPr>
      <w:rFonts w:ascii="Frutiger LT Std 57 Cn" w:eastAsia="Times New Roman" w:hAnsi="Frutiger LT Std 57 Cn" w:cs="Times New Roman"/>
      <w:b/>
      <w:kern w:val="28"/>
      <w:sz w:val="26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5E14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14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E1411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qFormat/>
    <w:rsid w:val="005E1411"/>
    <w:pPr>
      <w:keepLines/>
      <w:pageBreakBefore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E</cp:lastModifiedBy>
  <cp:revision>2</cp:revision>
  <dcterms:created xsi:type="dcterms:W3CDTF">2015-10-22T14:18:00Z</dcterms:created>
  <dcterms:modified xsi:type="dcterms:W3CDTF">2015-10-22T14:18:00Z</dcterms:modified>
</cp:coreProperties>
</file>